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746" w:rsidRPr="00480B9E" w:rsidRDefault="00316204" w:rsidP="005C37E1">
      <w:pPr>
        <w:pStyle w:val="Bodytext"/>
      </w:pPr>
      <w:r>
        <w:rPr>
          <w:noProof/>
          <w:lang w:bidi="ar-SA"/>
        </w:rPr>
        <w:pict>
          <v:group id="_x0000_s1032" style="position:absolute;margin-left:-50.4pt;margin-top:-94.9pt;width:411pt;height:508.45pt;z-index:251657728" coordorigin="720,518" coordsize="8234,12824">
            <v:shapetype id="_x0000_t202" coordsize="21600,21600" o:spt="202" path="m,l,21600r21600,l21600,xe">
              <v:stroke joinstyle="miter"/>
              <v:path gradientshapeok="t" o:connecttype="rect"/>
            </v:shapetype>
            <v:shape id="_x0000_s1033" type="#_x0000_t202" style="position:absolute;left:720;top:10080;width:8078;height:2542;mso-position-horizontal-relative:page;mso-position-vertical-relative:page" o:allowincell="f" filled="f" stroked="f">
              <v:textbox style="mso-next-textbox:#_x0000_s1033" inset=",7.2pt,0,0">
                <w:txbxContent>
                  <w:p w:rsidR="008170D0" w:rsidRPr="00125E55" w:rsidRDefault="008170D0">
                    <w:pPr>
                      <w:pStyle w:val="Title"/>
                      <w:spacing w:before="0" w:after="0"/>
                      <w:outlineLvl w:val="9"/>
                    </w:pPr>
                    <w:bookmarkStart w:id="0" w:name="_Toc170098563"/>
                    <w:r>
                      <w:t>Application Templates for Windows SharePoint Services 3.0: Under the Hood</w:t>
                    </w:r>
                    <w:bookmarkEnd w:id="0"/>
                  </w:p>
                </w:txbxContent>
              </v:textbox>
            </v:shape>
            <v:shape id="_x0000_s1034" type="#_x0000_t202" style="position:absolute;left:720;top:11707;width:5792;height:1635;mso-position-horizontal-relative:page;mso-position-vertical-relative:page" filled="f" stroked="f">
              <v:textbox style="mso-next-textbox:#_x0000_s1034">
                <w:txbxContent>
                  <w:p w:rsidR="008170D0" w:rsidRDefault="008170D0">
                    <w:pPr>
                      <w:pStyle w:val="BodyText0"/>
                    </w:pPr>
                  </w:p>
                  <w:p w:rsidR="008170D0" w:rsidRDefault="008170D0">
                    <w:pPr>
                      <w:pStyle w:val="BodyText0"/>
                    </w:pPr>
                  </w:p>
                  <w:p w:rsidR="008170D0" w:rsidRPr="00367A13" w:rsidRDefault="001C305F">
                    <w:pPr>
                      <w:pStyle w:val="BodyText0"/>
                    </w:pPr>
                    <w:r>
                      <w:t>June</w:t>
                    </w:r>
                    <w:r w:rsidR="008170D0">
                      <w:t xml:space="preserve"> 2007</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7555;top:518;width:1399;height:207;mso-position-horizontal-relative:page;mso-position-vertical-relative:page">
              <v:imagedata r:id="rId8" o:title="MSlogo_rev_1118"/>
            </v:shape>
          </v:group>
        </w:pict>
      </w:r>
    </w:p>
    <w:p w:rsidR="008A4746" w:rsidRPr="00480B9E" w:rsidRDefault="008A4746">
      <w:pPr>
        <w:pStyle w:val="TOCHeading"/>
        <w:tabs>
          <w:tab w:val="left" w:pos="7350"/>
        </w:tabs>
        <w:jc w:val="left"/>
        <w:rPr>
          <w:rFonts w:ascii="Verdana" w:hAnsi="Verdana"/>
        </w:rPr>
      </w:pPr>
    </w:p>
    <w:p w:rsidR="008A4746" w:rsidRPr="00480B9E" w:rsidRDefault="008A4746">
      <w:pPr>
        <w:pStyle w:val="TOCHeading"/>
        <w:rPr>
          <w:rFonts w:ascii="Verdana" w:hAnsi="Verdana"/>
        </w:rPr>
        <w:sectPr w:rsidR="008A4746" w:rsidRPr="00480B9E">
          <w:headerReference w:type="even" r:id="rId9"/>
          <w:headerReference w:type="default" r:id="rId10"/>
          <w:footerReference w:type="even" r:id="rId11"/>
          <w:footerReference w:type="default" r:id="rId12"/>
          <w:headerReference w:type="first" r:id="rId13"/>
          <w:footerReference w:type="first" r:id="rId14"/>
          <w:pgSz w:w="12240" w:h="15840" w:code="1"/>
          <w:pgMar w:top="2880" w:right="1440" w:bottom="1584" w:left="1728" w:header="720" w:footer="720" w:gutter="0"/>
          <w:pgNumType w:fmt="lowerRoman" w:start="1"/>
          <w:cols w:space="720"/>
          <w:titlePg/>
        </w:sectPr>
      </w:pPr>
    </w:p>
    <w:p w:rsidR="008A4746" w:rsidRPr="00480B9E" w:rsidRDefault="008A4746">
      <w:pPr>
        <w:pStyle w:val="TOCHeading"/>
        <w:jc w:val="left"/>
        <w:rPr>
          <w:rFonts w:ascii="Verdana" w:hAnsi="Verdana"/>
        </w:rPr>
        <w:sectPr w:rsidR="008A4746" w:rsidRPr="00480B9E">
          <w:footerReference w:type="even" r:id="rId15"/>
          <w:footerReference w:type="default" r:id="rId16"/>
          <w:type w:val="continuous"/>
          <w:pgSz w:w="12240" w:h="15840" w:code="1"/>
          <w:pgMar w:top="2880" w:right="1440" w:bottom="1584" w:left="1728" w:header="720" w:footer="720" w:gutter="0"/>
          <w:pgNumType w:fmt="lowerRoman" w:start="1"/>
          <w:cols w:space="720"/>
          <w:titlePg/>
        </w:sectPr>
      </w:pPr>
    </w:p>
    <w:p w:rsidR="005F0783" w:rsidRPr="005F0783" w:rsidRDefault="005F0783" w:rsidP="005F0783">
      <w:pPr>
        <w:rPr>
          <w:rFonts w:ascii="Verdana" w:hAnsi="Verdana"/>
        </w:rPr>
      </w:pPr>
      <w:r w:rsidRPr="005F0783">
        <w:rPr>
          <w:rFonts w:ascii="Verdana" w:hAnsi="Verdana"/>
        </w:rPr>
        <w:lastRenderedPageBreak/>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5F0783" w:rsidRPr="005F0783" w:rsidRDefault="005F0783" w:rsidP="005F0783">
      <w:pPr>
        <w:rPr>
          <w:rFonts w:ascii="Verdana" w:hAnsi="Verdana"/>
        </w:rPr>
      </w:pPr>
    </w:p>
    <w:p w:rsidR="005F0783" w:rsidRPr="005F0783" w:rsidRDefault="005F0783" w:rsidP="005F0783">
      <w:pPr>
        <w:rPr>
          <w:rFonts w:ascii="Verdana" w:hAnsi="Verdana"/>
        </w:rPr>
      </w:pPr>
      <w:r w:rsidRPr="005F0783">
        <w:rPr>
          <w:rFonts w:ascii="Verdana" w:hAnsi="Verdana"/>
        </w:rPr>
        <w:t>This article is for informational purposes only.  MICROSOFT MAKES NO WARRANTIES, EXPRESS, IMPLIED OR STATUTORY, AS TO THE INFORMATION IN THIS DOCUMENT.</w:t>
      </w:r>
    </w:p>
    <w:p w:rsidR="005F0783" w:rsidRPr="005F0783" w:rsidRDefault="005F0783" w:rsidP="005F0783">
      <w:pPr>
        <w:rPr>
          <w:rFonts w:ascii="Verdana" w:hAnsi="Verdana"/>
        </w:rPr>
      </w:pPr>
      <w:r w:rsidRPr="005F0783">
        <w:rPr>
          <w:rFonts w:ascii="Verdana" w:hAnsi="Verdana"/>
        </w:rPr>
        <w:t xml:space="preserve"> </w:t>
      </w:r>
    </w:p>
    <w:p w:rsidR="005F0783" w:rsidRPr="005F0783" w:rsidRDefault="005F0783" w:rsidP="005F0783">
      <w:pPr>
        <w:rPr>
          <w:rFonts w:ascii="Verdana" w:hAnsi="Verdana"/>
        </w:rPr>
      </w:pPr>
      <w:r w:rsidRPr="005F0783">
        <w:rPr>
          <w:rFonts w:ascii="Verdana" w:hAnsi="Verdana"/>
        </w:rPr>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5F0783" w:rsidRPr="005F0783" w:rsidRDefault="005F0783" w:rsidP="005F0783">
      <w:pPr>
        <w:rPr>
          <w:rFonts w:ascii="Verdana" w:hAnsi="Verdana"/>
        </w:rPr>
      </w:pPr>
    </w:p>
    <w:p w:rsidR="005F0783" w:rsidRPr="005F0783" w:rsidRDefault="005F0783" w:rsidP="005F0783">
      <w:pPr>
        <w:rPr>
          <w:rFonts w:ascii="Verdana" w:hAnsi="Verdana"/>
        </w:rPr>
      </w:pPr>
      <w:r w:rsidRPr="005F0783">
        <w:rPr>
          <w:rFonts w:ascii="Verdana" w:hAnsi="Verdana"/>
        </w:rP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5F0783" w:rsidRPr="005F0783" w:rsidRDefault="005F0783" w:rsidP="005F0783">
      <w:pPr>
        <w:rPr>
          <w:rFonts w:ascii="Verdana" w:hAnsi="Verdana"/>
        </w:rPr>
      </w:pPr>
    </w:p>
    <w:p w:rsidR="005F0783" w:rsidRPr="005F0783" w:rsidRDefault="005F0783" w:rsidP="005F0783">
      <w:pPr>
        <w:rPr>
          <w:rFonts w:ascii="Verdana" w:hAnsi="Verdana"/>
        </w:rPr>
      </w:pPr>
    </w:p>
    <w:p w:rsidR="005F0783" w:rsidRPr="005F0783" w:rsidRDefault="005F0783" w:rsidP="005F0783">
      <w:pPr>
        <w:rPr>
          <w:rFonts w:ascii="Verdana" w:hAnsi="Verdana"/>
        </w:rPr>
      </w:pPr>
      <w:r w:rsidRPr="005F0783">
        <w:rPr>
          <w:rFonts w:ascii="Verdana" w:hAnsi="Verdana"/>
        </w:rPr>
        <w:t>2007</w:t>
      </w:r>
      <w:r w:rsidRPr="005F0783">
        <w:rPr>
          <w:rFonts w:ascii="Arial" w:hAnsi="Arial" w:cs="Arial"/>
        </w:rPr>
        <w:t></w:t>
      </w:r>
      <w:r w:rsidRPr="005F0783">
        <w:rPr>
          <w:rFonts w:ascii="Verdana" w:hAnsi="Verdana" w:cs="Verdana"/>
        </w:rPr>
        <w:t xml:space="preserve"> Microsoft Corporation.  All rights reserved</w:t>
      </w:r>
      <w:r w:rsidRPr="005F0783">
        <w:rPr>
          <w:rFonts w:ascii="Verdana" w:hAnsi="Verdana"/>
        </w:rPr>
        <w:t>.</w:t>
      </w:r>
    </w:p>
    <w:p w:rsidR="006669B2" w:rsidRDefault="006669B2">
      <w:pPr>
        <w:rPr>
          <w:rFonts w:ascii="Verdana" w:hAnsi="Verdana" w:cs="Arial"/>
          <w:b/>
          <w:sz w:val="32"/>
          <w:szCs w:val="32"/>
        </w:rPr>
      </w:pPr>
      <w:r>
        <w:rPr>
          <w:rFonts w:ascii="Verdana" w:hAnsi="Verdana"/>
        </w:rPr>
        <w:br w:type="page"/>
      </w:r>
    </w:p>
    <w:p w:rsidR="008A4746" w:rsidRPr="00480B9E" w:rsidRDefault="00316204">
      <w:pPr>
        <w:pStyle w:val="TOCHeading"/>
        <w:rPr>
          <w:rFonts w:ascii="Verdana" w:hAnsi="Verdana"/>
        </w:rPr>
      </w:pPr>
      <w:r>
        <w:rPr>
          <w:rFonts w:ascii="Verdana" w:hAnsi="Verdana"/>
        </w:rPr>
        <w:lastRenderedPageBreak/>
        <w:pict>
          <v:shape id="_x0000_s1031" type="#_x0000_t202" style="position:absolute;left:0;text-align:left;margin-left:3in;margin-top:-693pt;width:3in;height:99pt;z-index:251656704">
            <v:textbox style="mso-next-textbox:#_x0000_s1031">
              <w:txbxContent>
                <w:p w:rsidR="008170D0" w:rsidRPr="00FE4771" w:rsidRDefault="008170D0">
                  <w:pPr>
                    <w:jc w:val="center"/>
                    <w:rPr>
                      <w:rFonts w:ascii="Arial Black" w:hAnsi="Arial Black"/>
                      <w:color w:val="FF0000"/>
                    </w:rPr>
                  </w:pPr>
                </w:p>
                <w:p w:rsidR="008170D0" w:rsidRPr="002667E7" w:rsidRDefault="008170D0">
                  <w:pPr>
                    <w:jc w:val="center"/>
                    <w:rPr>
                      <w:rFonts w:ascii="Arial Black" w:hAnsi="Arial Black"/>
                      <w:color w:val="FF0000"/>
                      <w:sz w:val="36"/>
                      <w:szCs w:val="36"/>
                    </w:rPr>
                  </w:pPr>
                  <w:r w:rsidRPr="002667E7">
                    <w:rPr>
                      <w:rFonts w:ascii="Arial Black" w:hAnsi="Arial Black"/>
                      <w:color w:val="FF0000"/>
                      <w:sz w:val="36"/>
                      <w:szCs w:val="36"/>
                    </w:rPr>
                    <w:t xml:space="preserve">Cover is for </w:t>
                  </w:r>
                  <w:r>
                    <w:rPr>
                      <w:rFonts w:ascii="Arial Black" w:hAnsi="Arial Black"/>
                      <w:color w:val="FF0000"/>
                      <w:sz w:val="36"/>
                      <w:szCs w:val="36"/>
                    </w:rPr>
                    <w:br/>
                  </w:r>
                  <w:r w:rsidRPr="002667E7">
                    <w:rPr>
                      <w:rFonts w:ascii="Arial Black" w:hAnsi="Arial Black"/>
                      <w:color w:val="FF0000"/>
                      <w:sz w:val="36"/>
                      <w:szCs w:val="36"/>
                    </w:rPr>
                    <w:t>position only</w:t>
                  </w:r>
                </w:p>
              </w:txbxContent>
            </v:textbox>
          </v:shape>
        </w:pict>
      </w:r>
      <w:r w:rsidR="008A4746" w:rsidRPr="00480B9E">
        <w:rPr>
          <w:rFonts w:ascii="Verdana" w:hAnsi="Verdana"/>
        </w:rPr>
        <w:t>Table of Contents</w:t>
      </w:r>
    </w:p>
    <w:p w:rsidR="008A4746" w:rsidRPr="00480B9E" w:rsidRDefault="008A4746">
      <w:pPr>
        <w:pStyle w:val="TOCHeading"/>
        <w:rPr>
          <w:rFonts w:ascii="Verdana" w:hAnsi="Verdana"/>
        </w:rPr>
      </w:pPr>
    </w:p>
    <w:p w:rsidR="007E4D90" w:rsidRDefault="00316204">
      <w:pPr>
        <w:pStyle w:val="TOC1"/>
        <w:rPr>
          <w:rFonts w:asciiTheme="minorHAnsi" w:eastAsiaTheme="minorEastAsia" w:hAnsiTheme="minorHAnsi" w:cstheme="minorBidi"/>
          <w:b w:val="0"/>
          <w:color w:val="auto"/>
          <w:sz w:val="22"/>
          <w:szCs w:val="22"/>
          <w:lang w:bidi="ar-SA"/>
        </w:rPr>
      </w:pPr>
      <w:r w:rsidRPr="00316204">
        <w:rPr>
          <w:b w:val="0"/>
        </w:rPr>
        <w:fldChar w:fldCharType="begin"/>
      </w:r>
      <w:r w:rsidR="0051715E">
        <w:rPr>
          <w:b w:val="0"/>
        </w:rPr>
        <w:instrText xml:space="preserve"> TOC \o "1-4" \h \z \u </w:instrText>
      </w:r>
      <w:r w:rsidRPr="00316204">
        <w:rPr>
          <w:b w:val="0"/>
        </w:rPr>
        <w:fldChar w:fldCharType="separate"/>
      </w:r>
      <w:hyperlink r:id="rId17" w:anchor="_Toc170098563" w:history="1">
        <w:r w:rsidR="007E4D90" w:rsidRPr="00A54CE6">
          <w:rPr>
            <w:rStyle w:val="Hyperlink"/>
          </w:rPr>
          <w:t>Application Templates for Windows SharePoint Services 3.0: Under the Hood</w:t>
        </w:r>
        <w:r w:rsidR="007E4D90">
          <w:rPr>
            <w:webHidden/>
          </w:rPr>
          <w:tab/>
        </w:r>
        <w:r w:rsidR="007E4D90">
          <w:rPr>
            <w:webHidden/>
          </w:rPr>
          <w:fldChar w:fldCharType="begin"/>
        </w:r>
        <w:r w:rsidR="007E4D90">
          <w:rPr>
            <w:webHidden/>
          </w:rPr>
          <w:instrText xml:space="preserve"> PAGEREF _Toc170098563 \h </w:instrText>
        </w:r>
        <w:r w:rsidR="007E4D90">
          <w:rPr>
            <w:webHidden/>
          </w:rPr>
        </w:r>
        <w:r w:rsidR="007E4D90">
          <w:rPr>
            <w:webHidden/>
          </w:rPr>
          <w:fldChar w:fldCharType="separate"/>
        </w:r>
        <w:r w:rsidR="007E4D90">
          <w:rPr>
            <w:webHidden/>
          </w:rPr>
          <w:t>i</w:t>
        </w:r>
        <w:r w:rsidR="007E4D90">
          <w:rPr>
            <w:webHidden/>
          </w:rPr>
          <w:fldChar w:fldCharType="end"/>
        </w:r>
      </w:hyperlink>
    </w:p>
    <w:p w:rsidR="007E4D90" w:rsidRDefault="007E4D90">
      <w:pPr>
        <w:pStyle w:val="TOC1"/>
        <w:rPr>
          <w:rFonts w:asciiTheme="minorHAnsi" w:eastAsiaTheme="minorEastAsia" w:hAnsiTheme="minorHAnsi" w:cstheme="minorBidi"/>
          <w:b w:val="0"/>
          <w:color w:val="auto"/>
          <w:sz w:val="22"/>
          <w:szCs w:val="22"/>
          <w:lang w:bidi="ar-SA"/>
        </w:rPr>
      </w:pPr>
      <w:hyperlink w:anchor="_Toc170098564" w:history="1">
        <w:r w:rsidRPr="00A54CE6">
          <w:rPr>
            <w:rStyle w:val="Hyperlink"/>
          </w:rPr>
          <w:t>Introduction</w:t>
        </w:r>
        <w:r>
          <w:rPr>
            <w:webHidden/>
          </w:rPr>
          <w:tab/>
        </w:r>
        <w:r>
          <w:rPr>
            <w:webHidden/>
          </w:rPr>
          <w:fldChar w:fldCharType="begin"/>
        </w:r>
        <w:r>
          <w:rPr>
            <w:webHidden/>
          </w:rPr>
          <w:instrText xml:space="preserve"> PAGEREF _Toc170098564 \h </w:instrText>
        </w:r>
        <w:r>
          <w:rPr>
            <w:webHidden/>
          </w:rPr>
        </w:r>
        <w:r>
          <w:rPr>
            <w:webHidden/>
          </w:rPr>
          <w:fldChar w:fldCharType="separate"/>
        </w:r>
        <w:r>
          <w:rPr>
            <w:webHidden/>
          </w:rPr>
          <w:t>1</w:t>
        </w:r>
        <w:r>
          <w:rPr>
            <w:webHidden/>
          </w:rPr>
          <w:fldChar w:fldCharType="end"/>
        </w:r>
      </w:hyperlink>
    </w:p>
    <w:p w:rsidR="007E4D90" w:rsidRDefault="007E4D90">
      <w:pPr>
        <w:pStyle w:val="TOC1"/>
        <w:rPr>
          <w:rFonts w:asciiTheme="minorHAnsi" w:eastAsiaTheme="minorEastAsia" w:hAnsiTheme="minorHAnsi" w:cstheme="minorBidi"/>
          <w:b w:val="0"/>
          <w:color w:val="auto"/>
          <w:sz w:val="22"/>
          <w:szCs w:val="22"/>
          <w:lang w:bidi="ar-SA"/>
        </w:rPr>
      </w:pPr>
      <w:hyperlink w:anchor="_Toc170098565" w:history="1">
        <w:r w:rsidRPr="00A54CE6">
          <w:rPr>
            <w:rStyle w:val="Hyperlink"/>
          </w:rPr>
          <w:t>Introduction to Tools and Technologies Used</w:t>
        </w:r>
        <w:r>
          <w:rPr>
            <w:webHidden/>
          </w:rPr>
          <w:tab/>
        </w:r>
        <w:r>
          <w:rPr>
            <w:webHidden/>
          </w:rPr>
          <w:fldChar w:fldCharType="begin"/>
        </w:r>
        <w:r>
          <w:rPr>
            <w:webHidden/>
          </w:rPr>
          <w:instrText xml:space="preserve"> PAGEREF _Toc170098565 \h </w:instrText>
        </w:r>
        <w:r>
          <w:rPr>
            <w:webHidden/>
          </w:rPr>
        </w:r>
        <w:r>
          <w:rPr>
            <w:webHidden/>
          </w:rPr>
          <w:fldChar w:fldCharType="separate"/>
        </w:r>
        <w:r>
          <w:rPr>
            <w:webHidden/>
          </w:rPr>
          <w:t>4</w:t>
        </w:r>
        <w:r>
          <w:rPr>
            <w:webHidden/>
          </w:rPr>
          <w:fldChar w:fldCharType="end"/>
        </w:r>
      </w:hyperlink>
    </w:p>
    <w:p w:rsidR="007E4D90" w:rsidRDefault="007E4D90">
      <w:pPr>
        <w:pStyle w:val="TOC3"/>
        <w:rPr>
          <w:rFonts w:asciiTheme="minorHAnsi" w:eastAsiaTheme="minorEastAsia" w:hAnsiTheme="minorHAnsi" w:cstheme="minorBidi"/>
          <w:b w:val="0"/>
          <w:sz w:val="22"/>
          <w:szCs w:val="22"/>
          <w:lang w:bidi="ar-SA"/>
        </w:rPr>
      </w:pPr>
      <w:hyperlink w:anchor="_Toc170098566" w:history="1">
        <w:r w:rsidRPr="00A54CE6">
          <w:rPr>
            <w:rStyle w:val="Hyperlink"/>
          </w:rPr>
          <w:t>Windows SharePoint Services 3.0 Capabilities</w:t>
        </w:r>
        <w:r>
          <w:rPr>
            <w:webHidden/>
          </w:rPr>
          <w:tab/>
        </w:r>
        <w:r>
          <w:rPr>
            <w:webHidden/>
          </w:rPr>
          <w:fldChar w:fldCharType="begin"/>
        </w:r>
        <w:r>
          <w:rPr>
            <w:webHidden/>
          </w:rPr>
          <w:instrText xml:space="preserve"> PAGEREF _Toc170098566 \h </w:instrText>
        </w:r>
        <w:r>
          <w:rPr>
            <w:webHidden/>
          </w:rPr>
        </w:r>
        <w:r>
          <w:rPr>
            <w:webHidden/>
          </w:rPr>
          <w:fldChar w:fldCharType="separate"/>
        </w:r>
        <w:r>
          <w:rPr>
            <w:webHidden/>
          </w:rPr>
          <w:t>4</w:t>
        </w:r>
        <w:r>
          <w:rPr>
            <w:webHidden/>
          </w:rPr>
          <w:fldChar w:fldCharType="end"/>
        </w:r>
      </w:hyperlink>
    </w:p>
    <w:p w:rsidR="007E4D90" w:rsidRDefault="007E4D90">
      <w:pPr>
        <w:pStyle w:val="TOC3"/>
        <w:rPr>
          <w:rFonts w:asciiTheme="minorHAnsi" w:eastAsiaTheme="minorEastAsia" w:hAnsiTheme="minorHAnsi" w:cstheme="minorBidi"/>
          <w:b w:val="0"/>
          <w:sz w:val="22"/>
          <w:szCs w:val="22"/>
          <w:lang w:bidi="ar-SA"/>
        </w:rPr>
      </w:pPr>
      <w:hyperlink w:anchor="_Toc170098567" w:history="1">
        <w:r w:rsidRPr="00A54CE6">
          <w:rPr>
            <w:rStyle w:val="Hyperlink"/>
          </w:rPr>
          <w:t>SharePoint Designer: The Premier Tool for Building SharePoint Applications</w:t>
        </w:r>
        <w:r>
          <w:rPr>
            <w:webHidden/>
          </w:rPr>
          <w:tab/>
        </w:r>
        <w:r>
          <w:rPr>
            <w:webHidden/>
          </w:rPr>
          <w:fldChar w:fldCharType="begin"/>
        </w:r>
        <w:r>
          <w:rPr>
            <w:webHidden/>
          </w:rPr>
          <w:instrText xml:space="preserve"> PAGEREF _Toc170098567 \h </w:instrText>
        </w:r>
        <w:r>
          <w:rPr>
            <w:webHidden/>
          </w:rPr>
        </w:r>
        <w:r>
          <w:rPr>
            <w:webHidden/>
          </w:rPr>
          <w:fldChar w:fldCharType="separate"/>
        </w:r>
        <w:r>
          <w:rPr>
            <w:webHidden/>
          </w:rPr>
          <w:t>6</w:t>
        </w:r>
        <w:r>
          <w:rPr>
            <w:webHidden/>
          </w:rPr>
          <w:fldChar w:fldCharType="end"/>
        </w:r>
      </w:hyperlink>
    </w:p>
    <w:p w:rsidR="007E4D90" w:rsidRDefault="007E4D90">
      <w:pPr>
        <w:pStyle w:val="TOC3"/>
        <w:rPr>
          <w:rFonts w:asciiTheme="minorHAnsi" w:eastAsiaTheme="minorEastAsia" w:hAnsiTheme="minorHAnsi" w:cstheme="minorBidi"/>
          <w:b w:val="0"/>
          <w:sz w:val="22"/>
          <w:szCs w:val="22"/>
          <w:lang w:bidi="ar-SA"/>
        </w:rPr>
      </w:pPr>
      <w:hyperlink w:anchor="_Toc170098568" w:history="1">
        <w:r w:rsidRPr="00A54CE6">
          <w:rPr>
            <w:rStyle w:val="Hyperlink"/>
          </w:rPr>
          <w:t>Visual Studio</w:t>
        </w:r>
        <w:r>
          <w:rPr>
            <w:webHidden/>
          </w:rPr>
          <w:tab/>
        </w:r>
        <w:r>
          <w:rPr>
            <w:webHidden/>
          </w:rPr>
          <w:fldChar w:fldCharType="begin"/>
        </w:r>
        <w:r>
          <w:rPr>
            <w:webHidden/>
          </w:rPr>
          <w:instrText xml:space="preserve"> PAGEREF _Toc170098568 \h </w:instrText>
        </w:r>
        <w:r>
          <w:rPr>
            <w:webHidden/>
          </w:rPr>
        </w:r>
        <w:r>
          <w:rPr>
            <w:webHidden/>
          </w:rPr>
          <w:fldChar w:fldCharType="separate"/>
        </w:r>
        <w:r>
          <w:rPr>
            <w:webHidden/>
          </w:rPr>
          <w:t>7</w:t>
        </w:r>
        <w:r>
          <w:rPr>
            <w:webHidden/>
          </w:rPr>
          <w:fldChar w:fldCharType="end"/>
        </w:r>
      </w:hyperlink>
    </w:p>
    <w:p w:rsidR="007E4D90" w:rsidRDefault="007E4D90">
      <w:pPr>
        <w:pStyle w:val="TOC3"/>
        <w:rPr>
          <w:rFonts w:asciiTheme="minorHAnsi" w:eastAsiaTheme="minorEastAsia" w:hAnsiTheme="minorHAnsi" w:cstheme="minorBidi"/>
          <w:b w:val="0"/>
          <w:sz w:val="22"/>
          <w:szCs w:val="22"/>
          <w:lang w:bidi="ar-SA"/>
        </w:rPr>
      </w:pPr>
      <w:hyperlink w:anchor="_Toc170098569" w:history="1">
        <w:r w:rsidRPr="00A54CE6">
          <w:rPr>
            <w:rStyle w:val="Hyperlink"/>
          </w:rPr>
          <w:t>Microsoft Office Access 2007</w:t>
        </w:r>
        <w:r>
          <w:rPr>
            <w:webHidden/>
          </w:rPr>
          <w:tab/>
        </w:r>
        <w:r>
          <w:rPr>
            <w:webHidden/>
          </w:rPr>
          <w:fldChar w:fldCharType="begin"/>
        </w:r>
        <w:r>
          <w:rPr>
            <w:webHidden/>
          </w:rPr>
          <w:instrText xml:space="preserve"> PAGEREF _Toc170098569 \h </w:instrText>
        </w:r>
        <w:r>
          <w:rPr>
            <w:webHidden/>
          </w:rPr>
        </w:r>
        <w:r>
          <w:rPr>
            <w:webHidden/>
          </w:rPr>
          <w:fldChar w:fldCharType="separate"/>
        </w:r>
        <w:r>
          <w:rPr>
            <w:webHidden/>
          </w:rPr>
          <w:t>7</w:t>
        </w:r>
        <w:r>
          <w:rPr>
            <w:webHidden/>
          </w:rPr>
          <w:fldChar w:fldCharType="end"/>
        </w:r>
      </w:hyperlink>
    </w:p>
    <w:p w:rsidR="007E4D90" w:rsidRDefault="007E4D90">
      <w:pPr>
        <w:pStyle w:val="TOC3"/>
        <w:rPr>
          <w:rFonts w:asciiTheme="minorHAnsi" w:eastAsiaTheme="minorEastAsia" w:hAnsiTheme="minorHAnsi" w:cstheme="minorBidi"/>
          <w:b w:val="0"/>
          <w:sz w:val="22"/>
          <w:szCs w:val="22"/>
          <w:lang w:bidi="ar-SA"/>
        </w:rPr>
      </w:pPr>
      <w:hyperlink w:anchor="_Toc170098570" w:history="1">
        <w:r w:rsidRPr="00A54CE6">
          <w:rPr>
            <w:rStyle w:val="Hyperlink"/>
          </w:rPr>
          <w:t>Approaches and General Techniques</w:t>
        </w:r>
        <w:r>
          <w:rPr>
            <w:webHidden/>
          </w:rPr>
          <w:tab/>
        </w:r>
        <w:r>
          <w:rPr>
            <w:webHidden/>
          </w:rPr>
          <w:fldChar w:fldCharType="begin"/>
        </w:r>
        <w:r>
          <w:rPr>
            <w:webHidden/>
          </w:rPr>
          <w:instrText xml:space="preserve"> PAGEREF _Toc170098570 \h </w:instrText>
        </w:r>
        <w:r>
          <w:rPr>
            <w:webHidden/>
          </w:rPr>
        </w:r>
        <w:r>
          <w:rPr>
            <w:webHidden/>
          </w:rPr>
          <w:fldChar w:fldCharType="separate"/>
        </w:r>
        <w:r>
          <w:rPr>
            <w:webHidden/>
          </w:rPr>
          <w:t>7</w:t>
        </w:r>
        <w:r>
          <w:rPr>
            <w:webHidden/>
          </w:rPr>
          <w:fldChar w:fldCharType="end"/>
        </w:r>
      </w:hyperlink>
    </w:p>
    <w:p w:rsidR="007E4D90" w:rsidRDefault="007E4D90">
      <w:pPr>
        <w:pStyle w:val="TOC1"/>
        <w:rPr>
          <w:rFonts w:asciiTheme="minorHAnsi" w:eastAsiaTheme="minorEastAsia" w:hAnsiTheme="minorHAnsi" w:cstheme="minorBidi"/>
          <w:b w:val="0"/>
          <w:color w:val="auto"/>
          <w:sz w:val="22"/>
          <w:szCs w:val="22"/>
          <w:lang w:bidi="ar-SA"/>
        </w:rPr>
      </w:pPr>
      <w:hyperlink w:anchor="_Toc170098571" w:history="1">
        <w:r w:rsidRPr="00A54CE6">
          <w:rPr>
            <w:rStyle w:val="Hyperlink"/>
          </w:rPr>
          <w:t>Application Architecture and Development Methodology</w:t>
        </w:r>
        <w:r>
          <w:rPr>
            <w:webHidden/>
          </w:rPr>
          <w:tab/>
        </w:r>
        <w:r>
          <w:rPr>
            <w:webHidden/>
          </w:rPr>
          <w:fldChar w:fldCharType="begin"/>
        </w:r>
        <w:r>
          <w:rPr>
            <w:webHidden/>
          </w:rPr>
          <w:instrText xml:space="preserve"> PAGEREF _Toc170098571 \h </w:instrText>
        </w:r>
        <w:r>
          <w:rPr>
            <w:webHidden/>
          </w:rPr>
        </w:r>
        <w:r>
          <w:rPr>
            <w:webHidden/>
          </w:rPr>
          <w:fldChar w:fldCharType="separate"/>
        </w:r>
        <w:r>
          <w:rPr>
            <w:webHidden/>
          </w:rPr>
          <w:t>9</w:t>
        </w:r>
        <w:r>
          <w:rPr>
            <w:webHidden/>
          </w:rPr>
          <w:fldChar w:fldCharType="end"/>
        </w:r>
      </w:hyperlink>
    </w:p>
    <w:p w:rsidR="007E4D90" w:rsidRDefault="007E4D90">
      <w:pPr>
        <w:pStyle w:val="TOC3"/>
        <w:rPr>
          <w:rFonts w:asciiTheme="minorHAnsi" w:eastAsiaTheme="minorEastAsia" w:hAnsiTheme="minorHAnsi" w:cstheme="minorBidi"/>
          <w:b w:val="0"/>
          <w:sz w:val="22"/>
          <w:szCs w:val="22"/>
          <w:lang w:bidi="ar-SA"/>
        </w:rPr>
      </w:pPr>
      <w:hyperlink w:anchor="_Toc170098572" w:history="1">
        <w:r w:rsidRPr="00A54CE6">
          <w:rPr>
            <w:rStyle w:val="Hyperlink"/>
          </w:rPr>
          <w:t>Define the Functional Requirements for the Application</w:t>
        </w:r>
        <w:r>
          <w:rPr>
            <w:webHidden/>
          </w:rPr>
          <w:tab/>
        </w:r>
        <w:r>
          <w:rPr>
            <w:webHidden/>
          </w:rPr>
          <w:fldChar w:fldCharType="begin"/>
        </w:r>
        <w:r>
          <w:rPr>
            <w:webHidden/>
          </w:rPr>
          <w:instrText xml:space="preserve"> PAGEREF _Toc170098572 \h </w:instrText>
        </w:r>
        <w:r>
          <w:rPr>
            <w:webHidden/>
          </w:rPr>
        </w:r>
        <w:r>
          <w:rPr>
            <w:webHidden/>
          </w:rPr>
          <w:fldChar w:fldCharType="separate"/>
        </w:r>
        <w:r>
          <w:rPr>
            <w:webHidden/>
          </w:rPr>
          <w:t>9</w:t>
        </w:r>
        <w:r>
          <w:rPr>
            <w:webHidden/>
          </w:rPr>
          <w:fldChar w:fldCharType="end"/>
        </w:r>
      </w:hyperlink>
    </w:p>
    <w:p w:rsidR="007E4D90" w:rsidRDefault="007E4D90">
      <w:pPr>
        <w:pStyle w:val="TOC3"/>
        <w:rPr>
          <w:rFonts w:asciiTheme="minorHAnsi" w:eastAsiaTheme="minorEastAsia" w:hAnsiTheme="minorHAnsi" w:cstheme="minorBidi"/>
          <w:b w:val="0"/>
          <w:sz w:val="22"/>
          <w:szCs w:val="22"/>
          <w:lang w:bidi="ar-SA"/>
        </w:rPr>
      </w:pPr>
      <w:hyperlink w:anchor="_Toc170098573" w:history="1">
        <w:r w:rsidRPr="00A54CE6">
          <w:rPr>
            <w:rStyle w:val="Hyperlink"/>
          </w:rPr>
          <w:t>Validate Your Data Model</w:t>
        </w:r>
        <w:r>
          <w:rPr>
            <w:webHidden/>
          </w:rPr>
          <w:tab/>
        </w:r>
        <w:r>
          <w:rPr>
            <w:webHidden/>
          </w:rPr>
          <w:fldChar w:fldCharType="begin"/>
        </w:r>
        <w:r>
          <w:rPr>
            <w:webHidden/>
          </w:rPr>
          <w:instrText xml:space="preserve"> PAGEREF _Toc170098573 \h </w:instrText>
        </w:r>
        <w:r>
          <w:rPr>
            <w:webHidden/>
          </w:rPr>
        </w:r>
        <w:r>
          <w:rPr>
            <w:webHidden/>
          </w:rPr>
          <w:fldChar w:fldCharType="separate"/>
        </w:r>
        <w:r>
          <w:rPr>
            <w:webHidden/>
          </w:rPr>
          <w:t>11</w:t>
        </w:r>
        <w:r>
          <w:rPr>
            <w:webHidden/>
          </w:rPr>
          <w:fldChar w:fldCharType="end"/>
        </w:r>
      </w:hyperlink>
    </w:p>
    <w:p w:rsidR="007E4D90" w:rsidRDefault="007E4D90">
      <w:pPr>
        <w:pStyle w:val="TOC3"/>
        <w:rPr>
          <w:rFonts w:asciiTheme="minorHAnsi" w:eastAsiaTheme="minorEastAsia" w:hAnsiTheme="minorHAnsi" w:cstheme="minorBidi"/>
          <w:b w:val="0"/>
          <w:sz w:val="22"/>
          <w:szCs w:val="22"/>
          <w:lang w:bidi="ar-SA"/>
        </w:rPr>
      </w:pPr>
      <w:hyperlink w:anchor="_Toc170098574" w:history="1">
        <w:r w:rsidRPr="00A54CE6">
          <w:rPr>
            <w:rStyle w:val="Hyperlink"/>
          </w:rPr>
          <w:t>Determine the Components and Their Relationships</w:t>
        </w:r>
        <w:r>
          <w:rPr>
            <w:webHidden/>
          </w:rPr>
          <w:tab/>
        </w:r>
        <w:r>
          <w:rPr>
            <w:webHidden/>
          </w:rPr>
          <w:fldChar w:fldCharType="begin"/>
        </w:r>
        <w:r>
          <w:rPr>
            <w:webHidden/>
          </w:rPr>
          <w:instrText xml:space="preserve"> PAGEREF _Toc170098574 \h </w:instrText>
        </w:r>
        <w:r>
          <w:rPr>
            <w:webHidden/>
          </w:rPr>
        </w:r>
        <w:r>
          <w:rPr>
            <w:webHidden/>
          </w:rPr>
          <w:fldChar w:fldCharType="separate"/>
        </w:r>
        <w:r>
          <w:rPr>
            <w:webHidden/>
          </w:rPr>
          <w:t>11</w:t>
        </w:r>
        <w:r>
          <w:rPr>
            <w:webHidden/>
          </w:rPr>
          <w:fldChar w:fldCharType="end"/>
        </w:r>
      </w:hyperlink>
    </w:p>
    <w:p w:rsidR="007E4D90" w:rsidRDefault="007E4D90">
      <w:pPr>
        <w:pStyle w:val="TOC3"/>
        <w:rPr>
          <w:rFonts w:asciiTheme="minorHAnsi" w:eastAsiaTheme="minorEastAsia" w:hAnsiTheme="minorHAnsi" w:cstheme="minorBidi"/>
          <w:b w:val="0"/>
          <w:sz w:val="22"/>
          <w:szCs w:val="22"/>
          <w:lang w:bidi="ar-SA"/>
        </w:rPr>
      </w:pPr>
      <w:hyperlink w:anchor="_Toc170098575" w:history="1">
        <w:r w:rsidRPr="00A54CE6">
          <w:rPr>
            <w:rStyle w:val="Hyperlink"/>
          </w:rPr>
          <w:t>Start Building the Application Components</w:t>
        </w:r>
        <w:r>
          <w:rPr>
            <w:webHidden/>
          </w:rPr>
          <w:tab/>
        </w:r>
        <w:r>
          <w:rPr>
            <w:webHidden/>
          </w:rPr>
          <w:fldChar w:fldCharType="begin"/>
        </w:r>
        <w:r>
          <w:rPr>
            <w:webHidden/>
          </w:rPr>
          <w:instrText xml:space="preserve"> PAGEREF _Toc170098575 \h </w:instrText>
        </w:r>
        <w:r>
          <w:rPr>
            <w:webHidden/>
          </w:rPr>
        </w:r>
        <w:r>
          <w:rPr>
            <w:webHidden/>
          </w:rPr>
          <w:fldChar w:fldCharType="separate"/>
        </w:r>
        <w:r>
          <w:rPr>
            <w:webHidden/>
          </w:rPr>
          <w:t>12</w:t>
        </w:r>
        <w:r>
          <w:rPr>
            <w:webHidden/>
          </w:rPr>
          <w:fldChar w:fldCharType="end"/>
        </w:r>
      </w:hyperlink>
    </w:p>
    <w:p w:rsidR="007E4D90" w:rsidRDefault="007E4D90">
      <w:pPr>
        <w:pStyle w:val="TOC3"/>
        <w:rPr>
          <w:rFonts w:asciiTheme="minorHAnsi" w:eastAsiaTheme="minorEastAsia" w:hAnsiTheme="minorHAnsi" w:cstheme="minorBidi"/>
          <w:b w:val="0"/>
          <w:sz w:val="22"/>
          <w:szCs w:val="22"/>
          <w:lang w:bidi="ar-SA"/>
        </w:rPr>
      </w:pPr>
      <w:hyperlink w:anchor="_Toc170098576" w:history="1">
        <w:r w:rsidRPr="00A54CE6">
          <w:rPr>
            <w:rStyle w:val="Hyperlink"/>
          </w:rPr>
          <w:t>Determine the Customizations Needed in the Application</w:t>
        </w:r>
        <w:r>
          <w:rPr>
            <w:webHidden/>
          </w:rPr>
          <w:tab/>
        </w:r>
        <w:r>
          <w:rPr>
            <w:webHidden/>
          </w:rPr>
          <w:fldChar w:fldCharType="begin"/>
        </w:r>
        <w:r>
          <w:rPr>
            <w:webHidden/>
          </w:rPr>
          <w:instrText xml:space="preserve"> PAGEREF _Toc170098576 \h </w:instrText>
        </w:r>
        <w:r>
          <w:rPr>
            <w:webHidden/>
          </w:rPr>
        </w:r>
        <w:r>
          <w:rPr>
            <w:webHidden/>
          </w:rPr>
          <w:fldChar w:fldCharType="separate"/>
        </w:r>
        <w:r>
          <w:rPr>
            <w:webHidden/>
          </w:rPr>
          <w:t>13</w:t>
        </w:r>
        <w:r>
          <w:rPr>
            <w:webHidden/>
          </w:rPr>
          <w:fldChar w:fldCharType="end"/>
        </w:r>
      </w:hyperlink>
    </w:p>
    <w:p w:rsidR="007E4D90" w:rsidRDefault="007E4D90">
      <w:pPr>
        <w:pStyle w:val="TOC1"/>
        <w:rPr>
          <w:rFonts w:asciiTheme="minorHAnsi" w:eastAsiaTheme="minorEastAsia" w:hAnsiTheme="minorHAnsi" w:cstheme="minorBidi"/>
          <w:b w:val="0"/>
          <w:color w:val="auto"/>
          <w:sz w:val="22"/>
          <w:szCs w:val="22"/>
          <w:lang w:bidi="ar-SA"/>
        </w:rPr>
      </w:pPr>
      <w:hyperlink w:anchor="_Toc170098577" w:history="1">
        <w:r w:rsidRPr="00A54CE6">
          <w:rPr>
            <w:rStyle w:val="Hyperlink"/>
          </w:rPr>
          <w:t>Implementing Common Design Patterns</w:t>
        </w:r>
        <w:r>
          <w:rPr>
            <w:webHidden/>
          </w:rPr>
          <w:tab/>
        </w:r>
        <w:r>
          <w:rPr>
            <w:webHidden/>
          </w:rPr>
          <w:fldChar w:fldCharType="begin"/>
        </w:r>
        <w:r>
          <w:rPr>
            <w:webHidden/>
          </w:rPr>
          <w:instrText xml:space="preserve"> PAGEREF _Toc170098577 \h </w:instrText>
        </w:r>
        <w:r>
          <w:rPr>
            <w:webHidden/>
          </w:rPr>
        </w:r>
        <w:r>
          <w:rPr>
            <w:webHidden/>
          </w:rPr>
          <w:fldChar w:fldCharType="separate"/>
        </w:r>
        <w:r>
          <w:rPr>
            <w:webHidden/>
          </w:rPr>
          <w:t>15</w:t>
        </w:r>
        <w:r>
          <w:rPr>
            <w:webHidden/>
          </w:rPr>
          <w:fldChar w:fldCharType="end"/>
        </w:r>
      </w:hyperlink>
    </w:p>
    <w:p w:rsidR="007E4D90" w:rsidRDefault="007E4D90">
      <w:pPr>
        <w:pStyle w:val="TOC3"/>
        <w:rPr>
          <w:rFonts w:asciiTheme="minorHAnsi" w:eastAsiaTheme="minorEastAsia" w:hAnsiTheme="minorHAnsi" w:cstheme="minorBidi"/>
          <w:b w:val="0"/>
          <w:sz w:val="22"/>
          <w:szCs w:val="22"/>
          <w:lang w:bidi="ar-SA"/>
        </w:rPr>
      </w:pPr>
      <w:hyperlink w:anchor="_Toc170098578" w:history="1">
        <w:r w:rsidRPr="00A54CE6">
          <w:rPr>
            <w:rStyle w:val="Hyperlink"/>
          </w:rPr>
          <w:t>Using Custom Forms</w:t>
        </w:r>
        <w:r>
          <w:rPr>
            <w:webHidden/>
          </w:rPr>
          <w:tab/>
        </w:r>
        <w:r>
          <w:rPr>
            <w:webHidden/>
          </w:rPr>
          <w:fldChar w:fldCharType="begin"/>
        </w:r>
        <w:r>
          <w:rPr>
            <w:webHidden/>
          </w:rPr>
          <w:instrText xml:space="preserve"> PAGEREF _Toc170098578 \h </w:instrText>
        </w:r>
        <w:r>
          <w:rPr>
            <w:webHidden/>
          </w:rPr>
        </w:r>
        <w:r>
          <w:rPr>
            <w:webHidden/>
          </w:rPr>
          <w:fldChar w:fldCharType="separate"/>
        </w:r>
        <w:r>
          <w:rPr>
            <w:webHidden/>
          </w:rPr>
          <w:t>15</w:t>
        </w:r>
        <w:r>
          <w:rPr>
            <w:webHidden/>
          </w:rPr>
          <w:fldChar w:fldCharType="end"/>
        </w:r>
      </w:hyperlink>
    </w:p>
    <w:p w:rsidR="007E4D90" w:rsidRDefault="007E4D90">
      <w:pPr>
        <w:pStyle w:val="TOC4"/>
        <w:tabs>
          <w:tab w:val="right" w:leader="dot" w:pos="9062"/>
        </w:tabs>
        <w:rPr>
          <w:rFonts w:asciiTheme="minorHAnsi" w:eastAsiaTheme="minorEastAsia" w:hAnsiTheme="minorHAnsi" w:cstheme="minorBidi"/>
          <w:i w:val="0"/>
          <w:noProof/>
          <w:sz w:val="22"/>
          <w:szCs w:val="22"/>
          <w:lang w:bidi="ar-SA"/>
        </w:rPr>
      </w:pPr>
      <w:hyperlink w:anchor="_Toc170098579" w:history="1">
        <w:r w:rsidRPr="00A54CE6">
          <w:rPr>
            <w:rStyle w:val="Hyperlink"/>
            <w:noProof/>
          </w:rPr>
          <w:t>Task Based Customization</w:t>
        </w:r>
        <w:r>
          <w:rPr>
            <w:noProof/>
            <w:webHidden/>
          </w:rPr>
          <w:tab/>
        </w:r>
        <w:r>
          <w:rPr>
            <w:noProof/>
            <w:webHidden/>
          </w:rPr>
          <w:fldChar w:fldCharType="begin"/>
        </w:r>
        <w:r>
          <w:rPr>
            <w:noProof/>
            <w:webHidden/>
          </w:rPr>
          <w:instrText xml:space="preserve"> PAGEREF _Toc170098579 \h </w:instrText>
        </w:r>
        <w:r>
          <w:rPr>
            <w:noProof/>
            <w:webHidden/>
          </w:rPr>
        </w:r>
        <w:r>
          <w:rPr>
            <w:noProof/>
            <w:webHidden/>
          </w:rPr>
          <w:fldChar w:fldCharType="separate"/>
        </w:r>
        <w:r>
          <w:rPr>
            <w:noProof/>
            <w:webHidden/>
          </w:rPr>
          <w:t>16</w:t>
        </w:r>
        <w:r>
          <w:rPr>
            <w:noProof/>
            <w:webHidden/>
          </w:rPr>
          <w:fldChar w:fldCharType="end"/>
        </w:r>
      </w:hyperlink>
    </w:p>
    <w:p w:rsidR="007E4D90" w:rsidRDefault="007E4D90">
      <w:pPr>
        <w:pStyle w:val="TOC4"/>
        <w:tabs>
          <w:tab w:val="right" w:leader="dot" w:pos="9062"/>
        </w:tabs>
        <w:rPr>
          <w:rFonts w:asciiTheme="minorHAnsi" w:eastAsiaTheme="minorEastAsia" w:hAnsiTheme="minorHAnsi" w:cstheme="minorBidi"/>
          <w:i w:val="0"/>
          <w:noProof/>
          <w:sz w:val="22"/>
          <w:szCs w:val="22"/>
          <w:lang w:bidi="ar-SA"/>
        </w:rPr>
      </w:pPr>
      <w:hyperlink w:anchor="_Toc170098580" w:history="1">
        <w:r w:rsidRPr="00A54CE6">
          <w:rPr>
            <w:rStyle w:val="Hyperlink"/>
            <w:noProof/>
          </w:rPr>
          <w:t>Navigation</w:t>
        </w:r>
        <w:r>
          <w:rPr>
            <w:noProof/>
            <w:webHidden/>
          </w:rPr>
          <w:tab/>
        </w:r>
        <w:r>
          <w:rPr>
            <w:noProof/>
            <w:webHidden/>
          </w:rPr>
          <w:fldChar w:fldCharType="begin"/>
        </w:r>
        <w:r>
          <w:rPr>
            <w:noProof/>
            <w:webHidden/>
          </w:rPr>
          <w:instrText xml:space="preserve"> PAGEREF _Toc170098580 \h </w:instrText>
        </w:r>
        <w:r>
          <w:rPr>
            <w:noProof/>
            <w:webHidden/>
          </w:rPr>
        </w:r>
        <w:r>
          <w:rPr>
            <w:noProof/>
            <w:webHidden/>
          </w:rPr>
          <w:fldChar w:fldCharType="separate"/>
        </w:r>
        <w:r>
          <w:rPr>
            <w:noProof/>
            <w:webHidden/>
          </w:rPr>
          <w:t>17</w:t>
        </w:r>
        <w:r>
          <w:rPr>
            <w:noProof/>
            <w:webHidden/>
          </w:rPr>
          <w:fldChar w:fldCharType="end"/>
        </w:r>
      </w:hyperlink>
    </w:p>
    <w:p w:rsidR="007E4D90" w:rsidRDefault="007E4D90">
      <w:pPr>
        <w:pStyle w:val="TOC4"/>
        <w:tabs>
          <w:tab w:val="right" w:leader="dot" w:pos="9062"/>
        </w:tabs>
        <w:rPr>
          <w:rFonts w:asciiTheme="minorHAnsi" w:eastAsiaTheme="minorEastAsia" w:hAnsiTheme="minorHAnsi" w:cstheme="minorBidi"/>
          <w:i w:val="0"/>
          <w:noProof/>
          <w:sz w:val="22"/>
          <w:szCs w:val="22"/>
          <w:lang w:bidi="ar-SA"/>
        </w:rPr>
      </w:pPr>
      <w:hyperlink w:anchor="_Toc170098581" w:history="1">
        <w:r w:rsidRPr="00A54CE6">
          <w:rPr>
            <w:rStyle w:val="Hyperlink"/>
            <w:noProof/>
          </w:rPr>
          <w:t>Assigning Roles to Users</w:t>
        </w:r>
        <w:r>
          <w:rPr>
            <w:noProof/>
            <w:webHidden/>
          </w:rPr>
          <w:tab/>
        </w:r>
        <w:r>
          <w:rPr>
            <w:noProof/>
            <w:webHidden/>
          </w:rPr>
          <w:fldChar w:fldCharType="begin"/>
        </w:r>
        <w:r>
          <w:rPr>
            <w:noProof/>
            <w:webHidden/>
          </w:rPr>
          <w:instrText xml:space="preserve"> PAGEREF _Toc170098581 \h </w:instrText>
        </w:r>
        <w:r>
          <w:rPr>
            <w:noProof/>
            <w:webHidden/>
          </w:rPr>
        </w:r>
        <w:r>
          <w:rPr>
            <w:noProof/>
            <w:webHidden/>
          </w:rPr>
          <w:fldChar w:fldCharType="separate"/>
        </w:r>
        <w:r>
          <w:rPr>
            <w:noProof/>
            <w:webHidden/>
          </w:rPr>
          <w:t>17</w:t>
        </w:r>
        <w:r>
          <w:rPr>
            <w:noProof/>
            <w:webHidden/>
          </w:rPr>
          <w:fldChar w:fldCharType="end"/>
        </w:r>
      </w:hyperlink>
    </w:p>
    <w:p w:rsidR="007E4D90" w:rsidRDefault="007E4D90">
      <w:pPr>
        <w:pStyle w:val="TOC4"/>
        <w:tabs>
          <w:tab w:val="right" w:leader="dot" w:pos="9062"/>
        </w:tabs>
        <w:rPr>
          <w:rFonts w:asciiTheme="minorHAnsi" w:eastAsiaTheme="minorEastAsia" w:hAnsiTheme="minorHAnsi" w:cstheme="minorBidi"/>
          <w:i w:val="0"/>
          <w:noProof/>
          <w:sz w:val="22"/>
          <w:szCs w:val="22"/>
          <w:lang w:bidi="ar-SA"/>
        </w:rPr>
      </w:pPr>
      <w:hyperlink w:anchor="_Toc170098582" w:history="1">
        <w:r w:rsidRPr="00A54CE6">
          <w:rPr>
            <w:rStyle w:val="Hyperlink"/>
            <w:noProof/>
          </w:rPr>
          <w:t>Other Examples of this Design Pattern</w:t>
        </w:r>
        <w:r>
          <w:rPr>
            <w:noProof/>
            <w:webHidden/>
          </w:rPr>
          <w:tab/>
        </w:r>
        <w:r>
          <w:rPr>
            <w:noProof/>
            <w:webHidden/>
          </w:rPr>
          <w:fldChar w:fldCharType="begin"/>
        </w:r>
        <w:r>
          <w:rPr>
            <w:noProof/>
            <w:webHidden/>
          </w:rPr>
          <w:instrText xml:space="preserve"> PAGEREF _Toc170098582 \h </w:instrText>
        </w:r>
        <w:r>
          <w:rPr>
            <w:noProof/>
            <w:webHidden/>
          </w:rPr>
        </w:r>
        <w:r>
          <w:rPr>
            <w:noProof/>
            <w:webHidden/>
          </w:rPr>
          <w:fldChar w:fldCharType="separate"/>
        </w:r>
        <w:r>
          <w:rPr>
            <w:noProof/>
            <w:webHidden/>
          </w:rPr>
          <w:t>17</w:t>
        </w:r>
        <w:r>
          <w:rPr>
            <w:noProof/>
            <w:webHidden/>
          </w:rPr>
          <w:fldChar w:fldCharType="end"/>
        </w:r>
      </w:hyperlink>
    </w:p>
    <w:p w:rsidR="007E4D90" w:rsidRDefault="007E4D90">
      <w:pPr>
        <w:pStyle w:val="TOC3"/>
        <w:rPr>
          <w:rFonts w:asciiTheme="minorHAnsi" w:eastAsiaTheme="minorEastAsia" w:hAnsiTheme="minorHAnsi" w:cstheme="minorBidi"/>
          <w:b w:val="0"/>
          <w:sz w:val="22"/>
          <w:szCs w:val="22"/>
          <w:lang w:bidi="ar-SA"/>
        </w:rPr>
      </w:pPr>
      <w:hyperlink w:anchor="_Toc170098583" w:history="1">
        <w:r w:rsidRPr="00A54CE6">
          <w:rPr>
            <w:rStyle w:val="Hyperlink"/>
          </w:rPr>
          <w:t>Controlling Action Flow</w:t>
        </w:r>
        <w:r>
          <w:rPr>
            <w:webHidden/>
          </w:rPr>
          <w:tab/>
        </w:r>
        <w:r>
          <w:rPr>
            <w:webHidden/>
          </w:rPr>
          <w:fldChar w:fldCharType="begin"/>
        </w:r>
        <w:r>
          <w:rPr>
            <w:webHidden/>
          </w:rPr>
          <w:instrText xml:space="preserve"> PAGEREF _Toc170098583 \h </w:instrText>
        </w:r>
        <w:r>
          <w:rPr>
            <w:webHidden/>
          </w:rPr>
        </w:r>
        <w:r>
          <w:rPr>
            <w:webHidden/>
          </w:rPr>
          <w:fldChar w:fldCharType="separate"/>
        </w:r>
        <w:r>
          <w:rPr>
            <w:webHidden/>
          </w:rPr>
          <w:t>18</w:t>
        </w:r>
        <w:r>
          <w:rPr>
            <w:webHidden/>
          </w:rPr>
          <w:fldChar w:fldCharType="end"/>
        </w:r>
      </w:hyperlink>
    </w:p>
    <w:p w:rsidR="007E4D90" w:rsidRDefault="007E4D90">
      <w:pPr>
        <w:pStyle w:val="TOC4"/>
        <w:tabs>
          <w:tab w:val="right" w:leader="dot" w:pos="9062"/>
        </w:tabs>
        <w:rPr>
          <w:rFonts w:asciiTheme="minorHAnsi" w:eastAsiaTheme="minorEastAsia" w:hAnsiTheme="minorHAnsi" w:cstheme="minorBidi"/>
          <w:i w:val="0"/>
          <w:noProof/>
          <w:sz w:val="22"/>
          <w:szCs w:val="22"/>
          <w:lang w:bidi="ar-SA"/>
        </w:rPr>
      </w:pPr>
      <w:hyperlink w:anchor="_Toc170098584" w:history="1">
        <w:r w:rsidRPr="00A54CE6">
          <w:rPr>
            <w:rStyle w:val="Hyperlink"/>
            <w:noProof/>
          </w:rPr>
          <w:t>Other Examples of this Design Pattern</w:t>
        </w:r>
        <w:r>
          <w:rPr>
            <w:noProof/>
            <w:webHidden/>
          </w:rPr>
          <w:tab/>
        </w:r>
        <w:r>
          <w:rPr>
            <w:noProof/>
            <w:webHidden/>
          </w:rPr>
          <w:fldChar w:fldCharType="begin"/>
        </w:r>
        <w:r>
          <w:rPr>
            <w:noProof/>
            <w:webHidden/>
          </w:rPr>
          <w:instrText xml:space="preserve"> PAGEREF _Toc170098584 \h </w:instrText>
        </w:r>
        <w:r>
          <w:rPr>
            <w:noProof/>
            <w:webHidden/>
          </w:rPr>
        </w:r>
        <w:r>
          <w:rPr>
            <w:noProof/>
            <w:webHidden/>
          </w:rPr>
          <w:fldChar w:fldCharType="separate"/>
        </w:r>
        <w:r>
          <w:rPr>
            <w:noProof/>
            <w:webHidden/>
          </w:rPr>
          <w:t>20</w:t>
        </w:r>
        <w:r>
          <w:rPr>
            <w:noProof/>
            <w:webHidden/>
          </w:rPr>
          <w:fldChar w:fldCharType="end"/>
        </w:r>
      </w:hyperlink>
    </w:p>
    <w:p w:rsidR="007E4D90" w:rsidRDefault="007E4D90">
      <w:pPr>
        <w:pStyle w:val="TOC3"/>
        <w:rPr>
          <w:rFonts w:asciiTheme="minorHAnsi" w:eastAsiaTheme="minorEastAsia" w:hAnsiTheme="minorHAnsi" w:cstheme="minorBidi"/>
          <w:b w:val="0"/>
          <w:sz w:val="22"/>
          <w:szCs w:val="22"/>
          <w:lang w:bidi="ar-SA"/>
        </w:rPr>
      </w:pPr>
      <w:hyperlink w:anchor="_Toc170098585" w:history="1">
        <w:r w:rsidRPr="00A54CE6">
          <w:rPr>
            <w:rStyle w:val="Hyperlink"/>
          </w:rPr>
          <w:t>Using Parent-Child Relationships</w:t>
        </w:r>
        <w:r>
          <w:rPr>
            <w:webHidden/>
          </w:rPr>
          <w:tab/>
        </w:r>
        <w:r>
          <w:rPr>
            <w:webHidden/>
          </w:rPr>
          <w:fldChar w:fldCharType="begin"/>
        </w:r>
        <w:r>
          <w:rPr>
            <w:webHidden/>
          </w:rPr>
          <w:instrText xml:space="preserve"> PAGEREF _Toc170098585 \h </w:instrText>
        </w:r>
        <w:r>
          <w:rPr>
            <w:webHidden/>
          </w:rPr>
        </w:r>
        <w:r>
          <w:rPr>
            <w:webHidden/>
          </w:rPr>
          <w:fldChar w:fldCharType="separate"/>
        </w:r>
        <w:r>
          <w:rPr>
            <w:webHidden/>
          </w:rPr>
          <w:t>20</w:t>
        </w:r>
        <w:r>
          <w:rPr>
            <w:webHidden/>
          </w:rPr>
          <w:fldChar w:fldCharType="end"/>
        </w:r>
      </w:hyperlink>
    </w:p>
    <w:p w:rsidR="007E4D90" w:rsidRDefault="007E4D90">
      <w:pPr>
        <w:pStyle w:val="TOC4"/>
        <w:tabs>
          <w:tab w:val="right" w:leader="dot" w:pos="9062"/>
        </w:tabs>
        <w:rPr>
          <w:rFonts w:asciiTheme="minorHAnsi" w:eastAsiaTheme="minorEastAsia" w:hAnsiTheme="minorHAnsi" w:cstheme="minorBidi"/>
          <w:i w:val="0"/>
          <w:noProof/>
          <w:sz w:val="22"/>
          <w:szCs w:val="22"/>
          <w:lang w:bidi="ar-SA"/>
        </w:rPr>
      </w:pPr>
      <w:hyperlink w:anchor="_Toc170098586" w:history="1">
        <w:r w:rsidRPr="00A54CE6">
          <w:rPr>
            <w:rStyle w:val="Hyperlink"/>
            <w:noProof/>
          </w:rPr>
          <w:t>Creating a Default Link between a New List Item and an Existing One</w:t>
        </w:r>
        <w:r>
          <w:rPr>
            <w:noProof/>
            <w:webHidden/>
          </w:rPr>
          <w:tab/>
        </w:r>
        <w:r>
          <w:rPr>
            <w:noProof/>
            <w:webHidden/>
          </w:rPr>
          <w:fldChar w:fldCharType="begin"/>
        </w:r>
        <w:r>
          <w:rPr>
            <w:noProof/>
            <w:webHidden/>
          </w:rPr>
          <w:instrText xml:space="preserve"> PAGEREF _Toc170098586 \h </w:instrText>
        </w:r>
        <w:r>
          <w:rPr>
            <w:noProof/>
            <w:webHidden/>
          </w:rPr>
        </w:r>
        <w:r>
          <w:rPr>
            <w:noProof/>
            <w:webHidden/>
          </w:rPr>
          <w:fldChar w:fldCharType="separate"/>
        </w:r>
        <w:r>
          <w:rPr>
            <w:noProof/>
            <w:webHidden/>
          </w:rPr>
          <w:t>20</w:t>
        </w:r>
        <w:r>
          <w:rPr>
            <w:noProof/>
            <w:webHidden/>
          </w:rPr>
          <w:fldChar w:fldCharType="end"/>
        </w:r>
      </w:hyperlink>
    </w:p>
    <w:p w:rsidR="007E4D90" w:rsidRDefault="007E4D90">
      <w:pPr>
        <w:pStyle w:val="TOC4"/>
        <w:tabs>
          <w:tab w:val="right" w:leader="dot" w:pos="9062"/>
        </w:tabs>
        <w:rPr>
          <w:rFonts w:asciiTheme="minorHAnsi" w:eastAsiaTheme="minorEastAsia" w:hAnsiTheme="minorHAnsi" w:cstheme="minorBidi"/>
          <w:i w:val="0"/>
          <w:noProof/>
          <w:sz w:val="22"/>
          <w:szCs w:val="22"/>
          <w:lang w:bidi="ar-SA"/>
        </w:rPr>
      </w:pPr>
      <w:hyperlink w:anchor="_Toc170098587" w:history="1">
        <w:r w:rsidRPr="00A54CE6">
          <w:rPr>
            <w:rStyle w:val="Hyperlink"/>
            <w:noProof/>
          </w:rPr>
          <w:t>Other Examples of this Design Pattern</w:t>
        </w:r>
        <w:r>
          <w:rPr>
            <w:noProof/>
            <w:webHidden/>
          </w:rPr>
          <w:tab/>
        </w:r>
        <w:r>
          <w:rPr>
            <w:noProof/>
            <w:webHidden/>
          </w:rPr>
          <w:fldChar w:fldCharType="begin"/>
        </w:r>
        <w:r>
          <w:rPr>
            <w:noProof/>
            <w:webHidden/>
          </w:rPr>
          <w:instrText xml:space="preserve"> PAGEREF _Toc170098587 \h </w:instrText>
        </w:r>
        <w:r>
          <w:rPr>
            <w:noProof/>
            <w:webHidden/>
          </w:rPr>
        </w:r>
        <w:r>
          <w:rPr>
            <w:noProof/>
            <w:webHidden/>
          </w:rPr>
          <w:fldChar w:fldCharType="separate"/>
        </w:r>
        <w:r>
          <w:rPr>
            <w:noProof/>
            <w:webHidden/>
          </w:rPr>
          <w:t>22</w:t>
        </w:r>
        <w:r>
          <w:rPr>
            <w:noProof/>
            <w:webHidden/>
          </w:rPr>
          <w:fldChar w:fldCharType="end"/>
        </w:r>
      </w:hyperlink>
    </w:p>
    <w:p w:rsidR="007E4D90" w:rsidRDefault="007E4D90">
      <w:pPr>
        <w:pStyle w:val="TOC3"/>
        <w:rPr>
          <w:rFonts w:asciiTheme="minorHAnsi" w:eastAsiaTheme="minorEastAsia" w:hAnsiTheme="minorHAnsi" w:cstheme="minorBidi"/>
          <w:b w:val="0"/>
          <w:sz w:val="22"/>
          <w:szCs w:val="22"/>
          <w:lang w:bidi="ar-SA"/>
        </w:rPr>
      </w:pPr>
      <w:hyperlink w:anchor="_Toc170098588" w:history="1">
        <w:r w:rsidRPr="00A54CE6">
          <w:rPr>
            <w:rStyle w:val="Hyperlink"/>
          </w:rPr>
          <w:t>Using Workflow</w:t>
        </w:r>
        <w:r>
          <w:rPr>
            <w:webHidden/>
          </w:rPr>
          <w:tab/>
        </w:r>
        <w:r>
          <w:rPr>
            <w:webHidden/>
          </w:rPr>
          <w:fldChar w:fldCharType="begin"/>
        </w:r>
        <w:r>
          <w:rPr>
            <w:webHidden/>
          </w:rPr>
          <w:instrText xml:space="preserve"> PAGEREF _Toc170098588 \h </w:instrText>
        </w:r>
        <w:r>
          <w:rPr>
            <w:webHidden/>
          </w:rPr>
        </w:r>
        <w:r>
          <w:rPr>
            <w:webHidden/>
          </w:rPr>
          <w:fldChar w:fldCharType="separate"/>
        </w:r>
        <w:r>
          <w:rPr>
            <w:webHidden/>
          </w:rPr>
          <w:t>22</w:t>
        </w:r>
        <w:r>
          <w:rPr>
            <w:webHidden/>
          </w:rPr>
          <w:fldChar w:fldCharType="end"/>
        </w:r>
      </w:hyperlink>
    </w:p>
    <w:p w:rsidR="007E4D90" w:rsidRDefault="007E4D90">
      <w:pPr>
        <w:pStyle w:val="TOC4"/>
        <w:tabs>
          <w:tab w:val="right" w:leader="dot" w:pos="9062"/>
        </w:tabs>
        <w:rPr>
          <w:rFonts w:asciiTheme="minorHAnsi" w:eastAsiaTheme="minorEastAsia" w:hAnsiTheme="minorHAnsi" w:cstheme="minorBidi"/>
          <w:i w:val="0"/>
          <w:noProof/>
          <w:sz w:val="22"/>
          <w:szCs w:val="22"/>
          <w:lang w:bidi="ar-SA"/>
        </w:rPr>
      </w:pPr>
      <w:hyperlink w:anchor="_Toc170098589" w:history="1">
        <w:r w:rsidRPr="00A54CE6">
          <w:rPr>
            <w:rStyle w:val="Hyperlink"/>
            <w:noProof/>
          </w:rPr>
          <w:t>Workflow Usage Considerations</w:t>
        </w:r>
        <w:r>
          <w:rPr>
            <w:noProof/>
            <w:webHidden/>
          </w:rPr>
          <w:tab/>
        </w:r>
        <w:r>
          <w:rPr>
            <w:noProof/>
            <w:webHidden/>
          </w:rPr>
          <w:fldChar w:fldCharType="begin"/>
        </w:r>
        <w:r>
          <w:rPr>
            <w:noProof/>
            <w:webHidden/>
          </w:rPr>
          <w:instrText xml:space="preserve"> PAGEREF _Toc170098589 \h </w:instrText>
        </w:r>
        <w:r>
          <w:rPr>
            <w:noProof/>
            <w:webHidden/>
          </w:rPr>
        </w:r>
        <w:r>
          <w:rPr>
            <w:noProof/>
            <w:webHidden/>
          </w:rPr>
          <w:fldChar w:fldCharType="separate"/>
        </w:r>
        <w:r>
          <w:rPr>
            <w:noProof/>
            <w:webHidden/>
          </w:rPr>
          <w:t>23</w:t>
        </w:r>
        <w:r>
          <w:rPr>
            <w:noProof/>
            <w:webHidden/>
          </w:rPr>
          <w:fldChar w:fldCharType="end"/>
        </w:r>
      </w:hyperlink>
    </w:p>
    <w:p w:rsidR="007E4D90" w:rsidRDefault="007E4D90">
      <w:pPr>
        <w:pStyle w:val="TOC4"/>
        <w:tabs>
          <w:tab w:val="right" w:leader="dot" w:pos="9062"/>
        </w:tabs>
        <w:rPr>
          <w:rFonts w:asciiTheme="minorHAnsi" w:eastAsiaTheme="minorEastAsia" w:hAnsiTheme="minorHAnsi" w:cstheme="minorBidi"/>
          <w:i w:val="0"/>
          <w:noProof/>
          <w:sz w:val="22"/>
          <w:szCs w:val="22"/>
          <w:lang w:bidi="ar-SA"/>
        </w:rPr>
      </w:pPr>
      <w:hyperlink w:anchor="_Toc170098590" w:history="1">
        <w:r w:rsidRPr="00A54CE6">
          <w:rPr>
            <w:rStyle w:val="Hyperlink"/>
            <w:noProof/>
          </w:rPr>
          <w:t>Using SharePoint Designer to Build a Custom Workflow</w:t>
        </w:r>
        <w:r>
          <w:rPr>
            <w:noProof/>
            <w:webHidden/>
          </w:rPr>
          <w:tab/>
        </w:r>
        <w:r>
          <w:rPr>
            <w:noProof/>
            <w:webHidden/>
          </w:rPr>
          <w:fldChar w:fldCharType="begin"/>
        </w:r>
        <w:r>
          <w:rPr>
            <w:noProof/>
            <w:webHidden/>
          </w:rPr>
          <w:instrText xml:space="preserve"> PAGEREF _Toc170098590 \h </w:instrText>
        </w:r>
        <w:r>
          <w:rPr>
            <w:noProof/>
            <w:webHidden/>
          </w:rPr>
        </w:r>
        <w:r>
          <w:rPr>
            <w:noProof/>
            <w:webHidden/>
          </w:rPr>
          <w:fldChar w:fldCharType="separate"/>
        </w:r>
        <w:r>
          <w:rPr>
            <w:noProof/>
            <w:webHidden/>
          </w:rPr>
          <w:t>24</w:t>
        </w:r>
        <w:r>
          <w:rPr>
            <w:noProof/>
            <w:webHidden/>
          </w:rPr>
          <w:fldChar w:fldCharType="end"/>
        </w:r>
      </w:hyperlink>
    </w:p>
    <w:p w:rsidR="007E4D90" w:rsidRDefault="007E4D90">
      <w:pPr>
        <w:pStyle w:val="TOC4"/>
        <w:tabs>
          <w:tab w:val="right" w:leader="dot" w:pos="9062"/>
        </w:tabs>
        <w:rPr>
          <w:rFonts w:asciiTheme="minorHAnsi" w:eastAsiaTheme="minorEastAsia" w:hAnsiTheme="minorHAnsi" w:cstheme="minorBidi"/>
          <w:i w:val="0"/>
          <w:noProof/>
          <w:sz w:val="22"/>
          <w:szCs w:val="22"/>
          <w:lang w:bidi="ar-SA"/>
        </w:rPr>
      </w:pPr>
      <w:hyperlink w:anchor="_Toc170098591" w:history="1">
        <w:r w:rsidRPr="00A54CE6">
          <w:rPr>
            <w:rStyle w:val="Hyperlink"/>
            <w:noProof/>
          </w:rPr>
          <w:t>Other Examples of this Design Pattern</w:t>
        </w:r>
        <w:r>
          <w:rPr>
            <w:noProof/>
            <w:webHidden/>
          </w:rPr>
          <w:tab/>
        </w:r>
        <w:r>
          <w:rPr>
            <w:noProof/>
            <w:webHidden/>
          </w:rPr>
          <w:fldChar w:fldCharType="begin"/>
        </w:r>
        <w:r>
          <w:rPr>
            <w:noProof/>
            <w:webHidden/>
          </w:rPr>
          <w:instrText xml:space="preserve"> PAGEREF _Toc170098591 \h </w:instrText>
        </w:r>
        <w:r>
          <w:rPr>
            <w:noProof/>
            <w:webHidden/>
          </w:rPr>
        </w:r>
        <w:r>
          <w:rPr>
            <w:noProof/>
            <w:webHidden/>
          </w:rPr>
          <w:fldChar w:fldCharType="separate"/>
        </w:r>
        <w:r>
          <w:rPr>
            <w:noProof/>
            <w:webHidden/>
          </w:rPr>
          <w:t>24</w:t>
        </w:r>
        <w:r>
          <w:rPr>
            <w:noProof/>
            <w:webHidden/>
          </w:rPr>
          <w:fldChar w:fldCharType="end"/>
        </w:r>
      </w:hyperlink>
    </w:p>
    <w:p w:rsidR="007E4D90" w:rsidRDefault="007E4D90">
      <w:pPr>
        <w:pStyle w:val="TOC3"/>
        <w:rPr>
          <w:rFonts w:asciiTheme="minorHAnsi" w:eastAsiaTheme="minorEastAsia" w:hAnsiTheme="minorHAnsi" w:cstheme="minorBidi"/>
          <w:b w:val="0"/>
          <w:sz w:val="22"/>
          <w:szCs w:val="22"/>
          <w:lang w:bidi="ar-SA"/>
        </w:rPr>
      </w:pPr>
      <w:hyperlink w:anchor="_Toc170098592" w:history="1">
        <w:r w:rsidRPr="00A54CE6">
          <w:rPr>
            <w:rStyle w:val="Hyperlink"/>
          </w:rPr>
          <w:t>Using Dashboards</w:t>
        </w:r>
        <w:r>
          <w:rPr>
            <w:webHidden/>
          </w:rPr>
          <w:tab/>
        </w:r>
        <w:r>
          <w:rPr>
            <w:webHidden/>
          </w:rPr>
          <w:fldChar w:fldCharType="begin"/>
        </w:r>
        <w:r>
          <w:rPr>
            <w:webHidden/>
          </w:rPr>
          <w:instrText xml:space="preserve"> PAGEREF _Toc170098592 \h </w:instrText>
        </w:r>
        <w:r>
          <w:rPr>
            <w:webHidden/>
          </w:rPr>
        </w:r>
        <w:r>
          <w:rPr>
            <w:webHidden/>
          </w:rPr>
          <w:fldChar w:fldCharType="separate"/>
        </w:r>
        <w:r>
          <w:rPr>
            <w:webHidden/>
          </w:rPr>
          <w:t>24</w:t>
        </w:r>
        <w:r>
          <w:rPr>
            <w:webHidden/>
          </w:rPr>
          <w:fldChar w:fldCharType="end"/>
        </w:r>
      </w:hyperlink>
    </w:p>
    <w:p w:rsidR="007E4D90" w:rsidRDefault="007E4D90">
      <w:pPr>
        <w:pStyle w:val="TOC4"/>
        <w:tabs>
          <w:tab w:val="right" w:leader="dot" w:pos="9062"/>
        </w:tabs>
        <w:rPr>
          <w:rFonts w:asciiTheme="minorHAnsi" w:eastAsiaTheme="minorEastAsia" w:hAnsiTheme="minorHAnsi" w:cstheme="minorBidi"/>
          <w:i w:val="0"/>
          <w:noProof/>
          <w:sz w:val="22"/>
          <w:szCs w:val="22"/>
          <w:lang w:bidi="ar-SA"/>
        </w:rPr>
      </w:pPr>
      <w:hyperlink w:anchor="_Toc170098593" w:history="1">
        <w:r w:rsidRPr="00A54CE6">
          <w:rPr>
            <w:rStyle w:val="Hyperlink"/>
            <w:noProof/>
          </w:rPr>
          <w:t>Other Examples of this Design Pattern</w:t>
        </w:r>
        <w:r>
          <w:rPr>
            <w:noProof/>
            <w:webHidden/>
          </w:rPr>
          <w:tab/>
        </w:r>
        <w:r>
          <w:rPr>
            <w:noProof/>
            <w:webHidden/>
          </w:rPr>
          <w:fldChar w:fldCharType="begin"/>
        </w:r>
        <w:r>
          <w:rPr>
            <w:noProof/>
            <w:webHidden/>
          </w:rPr>
          <w:instrText xml:space="preserve"> PAGEREF _Toc170098593 \h </w:instrText>
        </w:r>
        <w:r>
          <w:rPr>
            <w:noProof/>
            <w:webHidden/>
          </w:rPr>
        </w:r>
        <w:r>
          <w:rPr>
            <w:noProof/>
            <w:webHidden/>
          </w:rPr>
          <w:fldChar w:fldCharType="separate"/>
        </w:r>
        <w:r>
          <w:rPr>
            <w:noProof/>
            <w:webHidden/>
          </w:rPr>
          <w:t>29</w:t>
        </w:r>
        <w:r>
          <w:rPr>
            <w:noProof/>
            <w:webHidden/>
          </w:rPr>
          <w:fldChar w:fldCharType="end"/>
        </w:r>
      </w:hyperlink>
    </w:p>
    <w:p w:rsidR="007E4D90" w:rsidRDefault="007E4D90">
      <w:pPr>
        <w:pStyle w:val="TOC1"/>
        <w:rPr>
          <w:rFonts w:asciiTheme="minorHAnsi" w:eastAsiaTheme="minorEastAsia" w:hAnsiTheme="minorHAnsi" w:cstheme="minorBidi"/>
          <w:b w:val="0"/>
          <w:color w:val="auto"/>
          <w:sz w:val="22"/>
          <w:szCs w:val="22"/>
          <w:lang w:bidi="ar-SA"/>
        </w:rPr>
      </w:pPr>
      <w:hyperlink w:anchor="_Toc170098594" w:history="1">
        <w:r w:rsidRPr="00A54CE6">
          <w:rPr>
            <w:rStyle w:val="Hyperlink"/>
          </w:rPr>
          <w:t>Building Templates</w:t>
        </w:r>
        <w:r>
          <w:rPr>
            <w:webHidden/>
          </w:rPr>
          <w:tab/>
        </w:r>
        <w:r>
          <w:rPr>
            <w:webHidden/>
          </w:rPr>
          <w:fldChar w:fldCharType="begin"/>
        </w:r>
        <w:r>
          <w:rPr>
            <w:webHidden/>
          </w:rPr>
          <w:instrText xml:space="preserve"> PAGEREF _Toc170098594 \h </w:instrText>
        </w:r>
        <w:r>
          <w:rPr>
            <w:webHidden/>
          </w:rPr>
        </w:r>
        <w:r>
          <w:rPr>
            <w:webHidden/>
          </w:rPr>
          <w:fldChar w:fldCharType="separate"/>
        </w:r>
        <w:r>
          <w:rPr>
            <w:webHidden/>
          </w:rPr>
          <w:t>30</w:t>
        </w:r>
        <w:r>
          <w:rPr>
            <w:webHidden/>
          </w:rPr>
          <w:fldChar w:fldCharType="end"/>
        </w:r>
      </w:hyperlink>
    </w:p>
    <w:p w:rsidR="007E4D90" w:rsidRDefault="007E4D90">
      <w:pPr>
        <w:pStyle w:val="TOC3"/>
        <w:rPr>
          <w:rFonts w:asciiTheme="minorHAnsi" w:eastAsiaTheme="minorEastAsia" w:hAnsiTheme="minorHAnsi" w:cstheme="minorBidi"/>
          <w:b w:val="0"/>
          <w:sz w:val="22"/>
          <w:szCs w:val="22"/>
          <w:lang w:bidi="ar-SA"/>
        </w:rPr>
      </w:pPr>
      <w:hyperlink w:anchor="_Toc170098595" w:history="1">
        <w:r w:rsidRPr="00A54CE6">
          <w:rPr>
            <w:rStyle w:val="Hyperlink"/>
          </w:rPr>
          <w:t>Site Definitions</w:t>
        </w:r>
        <w:r>
          <w:rPr>
            <w:webHidden/>
          </w:rPr>
          <w:tab/>
        </w:r>
        <w:r>
          <w:rPr>
            <w:webHidden/>
          </w:rPr>
          <w:fldChar w:fldCharType="begin"/>
        </w:r>
        <w:r>
          <w:rPr>
            <w:webHidden/>
          </w:rPr>
          <w:instrText xml:space="preserve"> PAGEREF _Toc170098595 \h </w:instrText>
        </w:r>
        <w:r>
          <w:rPr>
            <w:webHidden/>
          </w:rPr>
        </w:r>
        <w:r>
          <w:rPr>
            <w:webHidden/>
          </w:rPr>
          <w:fldChar w:fldCharType="separate"/>
        </w:r>
        <w:r>
          <w:rPr>
            <w:webHidden/>
          </w:rPr>
          <w:t>30</w:t>
        </w:r>
        <w:r>
          <w:rPr>
            <w:webHidden/>
          </w:rPr>
          <w:fldChar w:fldCharType="end"/>
        </w:r>
      </w:hyperlink>
    </w:p>
    <w:p w:rsidR="007E4D90" w:rsidRDefault="007E4D90">
      <w:pPr>
        <w:pStyle w:val="TOC3"/>
        <w:rPr>
          <w:rFonts w:asciiTheme="minorHAnsi" w:eastAsiaTheme="minorEastAsia" w:hAnsiTheme="minorHAnsi" w:cstheme="minorBidi"/>
          <w:b w:val="0"/>
          <w:sz w:val="22"/>
          <w:szCs w:val="22"/>
          <w:lang w:bidi="ar-SA"/>
        </w:rPr>
      </w:pPr>
      <w:hyperlink w:anchor="_Toc170098596" w:history="1">
        <w:r w:rsidRPr="00A54CE6">
          <w:rPr>
            <w:rStyle w:val="Hyperlink"/>
          </w:rPr>
          <w:t>Site Templates</w:t>
        </w:r>
        <w:r>
          <w:rPr>
            <w:webHidden/>
          </w:rPr>
          <w:tab/>
        </w:r>
        <w:r>
          <w:rPr>
            <w:webHidden/>
          </w:rPr>
          <w:fldChar w:fldCharType="begin"/>
        </w:r>
        <w:r>
          <w:rPr>
            <w:webHidden/>
          </w:rPr>
          <w:instrText xml:space="preserve"> PAGEREF _Toc170098596 \h </w:instrText>
        </w:r>
        <w:r>
          <w:rPr>
            <w:webHidden/>
          </w:rPr>
        </w:r>
        <w:r>
          <w:rPr>
            <w:webHidden/>
          </w:rPr>
          <w:fldChar w:fldCharType="separate"/>
        </w:r>
        <w:r>
          <w:rPr>
            <w:webHidden/>
          </w:rPr>
          <w:t>30</w:t>
        </w:r>
        <w:r>
          <w:rPr>
            <w:webHidden/>
          </w:rPr>
          <w:fldChar w:fldCharType="end"/>
        </w:r>
      </w:hyperlink>
    </w:p>
    <w:p w:rsidR="007E4D90" w:rsidRDefault="007E4D90">
      <w:pPr>
        <w:pStyle w:val="TOC3"/>
        <w:rPr>
          <w:rFonts w:asciiTheme="minorHAnsi" w:eastAsiaTheme="minorEastAsia" w:hAnsiTheme="minorHAnsi" w:cstheme="minorBidi"/>
          <w:b w:val="0"/>
          <w:sz w:val="22"/>
          <w:szCs w:val="22"/>
          <w:lang w:bidi="ar-SA"/>
        </w:rPr>
      </w:pPr>
      <w:hyperlink w:anchor="_Toc170098597" w:history="1">
        <w:r w:rsidRPr="00A54CE6">
          <w:rPr>
            <w:rStyle w:val="Hyperlink"/>
          </w:rPr>
          <w:t>Using Site Definitions versus Site Templates</w:t>
        </w:r>
        <w:r>
          <w:rPr>
            <w:webHidden/>
          </w:rPr>
          <w:tab/>
        </w:r>
        <w:r>
          <w:rPr>
            <w:webHidden/>
          </w:rPr>
          <w:fldChar w:fldCharType="begin"/>
        </w:r>
        <w:r>
          <w:rPr>
            <w:webHidden/>
          </w:rPr>
          <w:instrText xml:space="preserve"> PAGEREF _Toc170098597 \h </w:instrText>
        </w:r>
        <w:r>
          <w:rPr>
            <w:webHidden/>
          </w:rPr>
        </w:r>
        <w:r>
          <w:rPr>
            <w:webHidden/>
          </w:rPr>
          <w:fldChar w:fldCharType="separate"/>
        </w:r>
        <w:r>
          <w:rPr>
            <w:webHidden/>
          </w:rPr>
          <w:t>31</w:t>
        </w:r>
        <w:r>
          <w:rPr>
            <w:webHidden/>
          </w:rPr>
          <w:fldChar w:fldCharType="end"/>
        </w:r>
      </w:hyperlink>
    </w:p>
    <w:p w:rsidR="007E4D90" w:rsidRDefault="007E4D90">
      <w:pPr>
        <w:pStyle w:val="TOC3"/>
        <w:rPr>
          <w:rFonts w:asciiTheme="minorHAnsi" w:eastAsiaTheme="minorEastAsia" w:hAnsiTheme="minorHAnsi" w:cstheme="minorBidi"/>
          <w:b w:val="0"/>
          <w:sz w:val="22"/>
          <w:szCs w:val="22"/>
          <w:lang w:bidi="ar-SA"/>
        </w:rPr>
      </w:pPr>
      <w:hyperlink w:anchor="_Toc170098598" w:history="1">
        <w:r w:rsidRPr="00A54CE6">
          <w:rPr>
            <w:rStyle w:val="Hyperlink"/>
          </w:rPr>
          <w:t>Guidance for Creating Site Templates and Site Definitions</w:t>
        </w:r>
        <w:r>
          <w:rPr>
            <w:webHidden/>
          </w:rPr>
          <w:tab/>
        </w:r>
        <w:r>
          <w:rPr>
            <w:webHidden/>
          </w:rPr>
          <w:fldChar w:fldCharType="begin"/>
        </w:r>
        <w:r>
          <w:rPr>
            <w:webHidden/>
          </w:rPr>
          <w:instrText xml:space="preserve"> PAGEREF _Toc170098598 \h </w:instrText>
        </w:r>
        <w:r>
          <w:rPr>
            <w:webHidden/>
          </w:rPr>
        </w:r>
        <w:r>
          <w:rPr>
            <w:webHidden/>
          </w:rPr>
          <w:fldChar w:fldCharType="separate"/>
        </w:r>
        <w:r>
          <w:rPr>
            <w:webHidden/>
          </w:rPr>
          <w:t>32</w:t>
        </w:r>
        <w:r>
          <w:rPr>
            <w:webHidden/>
          </w:rPr>
          <w:fldChar w:fldCharType="end"/>
        </w:r>
      </w:hyperlink>
    </w:p>
    <w:p w:rsidR="007E4D90" w:rsidRDefault="007E4D90">
      <w:pPr>
        <w:pStyle w:val="TOC4"/>
        <w:tabs>
          <w:tab w:val="right" w:leader="dot" w:pos="9062"/>
        </w:tabs>
        <w:rPr>
          <w:rFonts w:asciiTheme="minorHAnsi" w:eastAsiaTheme="minorEastAsia" w:hAnsiTheme="minorHAnsi" w:cstheme="minorBidi"/>
          <w:i w:val="0"/>
          <w:noProof/>
          <w:sz w:val="22"/>
          <w:szCs w:val="22"/>
          <w:lang w:bidi="ar-SA"/>
        </w:rPr>
      </w:pPr>
      <w:hyperlink w:anchor="_Toc170098599" w:history="1">
        <w:r w:rsidRPr="00A54CE6">
          <w:rPr>
            <w:rStyle w:val="Hyperlink"/>
            <w:noProof/>
          </w:rPr>
          <w:t>Creating a Site Template</w:t>
        </w:r>
        <w:r>
          <w:rPr>
            <w:noProof/>
            <w:webHidden/>
          </w:rPr>
          <w:tab/>
        </w:r>
        <w:r>
          <w:rPr>
            <w:noProof/>
            <w:webHidden/>
          </w:rPr>
          <w:fldChar w:fldCharType="begin"/>
        </w:r>
        <w:r>
          <w:rPr>
            <w:noProof/>
            <w:webHidden/>
          </w:rPr>
          <w:instrText xml:space="preserve"> PAGEREF _Toc170098599 \h </w:instrText>
        </w:r>
        <w:r>
          <w:rPr>
            <w:noProof/>
            <w:webHidden/>
          </w:rPr>
        </w:r>
        <w:r>
          <w:rPr>
            <w:noProof/>
            <w:webHidden/>
          </w:rPr>
          <w:fldChar w:fldCharType="separate"/>
        </w:r>
        <w:r>
          <w:rPr>
            <w:noProof/>
            <w:webHidden/>
          </w:rPr>
          <w:t>32</w:t>
        </w:r>
        <w:r>
          <w:rPr>
            <w:noProof/>
            <w:webHidden/>
          </w:rPr>
          <w:fldChar w:fldCharType="end"/>
        </w:r>
      </w:hyperlink>
    </w:p>
    <w:p w:rsidR="007E4D90" w:rsidRDefault="007E4D90">
      <w:pPr>
        <w:pStyle w:val="TOC4"/>
        <w:tabs>
          <w:tab w:val="right" w:leader="dot" w:pos="9062"/>
        </w:tabs>
        <w:rPr>
          <w:rFonts w:asciiTheme="minorHAnsi" w:eastAsiaTheme="minorEastAsia" w:hAnsiTheme="minorHAnsi" w:cstheme="minorBidi"/>
          <w:i w:val="0"/>
          <w:noProof/>
          <w:sz w:val="22"/>
          <w:szCs w:val="22"/>
          <w:lang w:bidi="ar-SA"/>
        </w:rPr>
      </w:pPr>
      <w:hyperlink w:anchor="_Toc170098600" w:history="1">
        <w:r w:rsidRPr="00A54CE6">
          <w:rPr>
            <w:rStyle w:val="Hyperlink"/>
            <w:noProof/>
          </w:rPr>
          <w:t>Creating a Site Definition</w:t>
        </w:r>
        <w:r>
          <w:rPr>
            <w:noProof/>
            <w:webHidden/>
          </w:rPr>
          <w:tab/>
        </w:r>
        <w:r>
          <w:rPr>
            <w:noProof/>
            <w:webHidden/>
          </w:rPr>
          <w:fldChar w:fldCharType="begin"/>
        </w:r>
        <w:r>
          <w:rPr>
            <w:noProof/>
            <w:webHidden/>
          </w:rPr>
          <w:instrText xml:space="preserve"> PAGEREF _Toc170098600 \h </w:instrText>
        </w:r>
        <w:r>
          <w:rPr>
            <w:noProof/>
            <w:webHidden/>
          </w:rPr>
        </w:r>
        <w:r>
          <w:rPr>
            <w:noProof/>
            <w:webHidden/>
          </w:rPr>
          <w:fldChar w:fldCharType="separate"/>
        </w:r>
        <w:r>
          <w:rPr>
            <w:noProof/>
            <w:webHidden/>
          </w:rPr>
          <w:t>32</w:t>
        </w:r>
        <w:r>
          <w:rPr>
            <w:noProof/>
            <w:webHidden/>
          </w:rPr>
          <w:fldChar w:fldCharType="end"/>
        </w:r>
      </w:hyperlink>
    </w:p>
    <w:p w:rsidR="007E4D90" w:rsidRDefault="007E4D90">
      <w:pPr>
        <w:pStyle w:val="TOC3"/>
        <w:rPr>
          <w:rFonts w:asciiTheme="minorHAnsi" w:eastAsiaTheme="minorEastAsia" w:hAnsiTheme="minorHAnsi" w:cstheme="minorBidi"/>
          <w:b w:val="0"/>
          <w:sz w:val="22"/>
          <w:szCs w:val="22"/>
          <w:lang w:bidi="ar-SA"/>
        </w:rPr>
      </w:pPr>
      <w:hyperlink w:anchor="_Toc170098601" w:history="1">
        <w:r w:rsidRPr="00A54CE6">
          <w:rPr>
            <w:rStyle w:val="Hyperlink"/>
          </w:rPr>
          <w:t>Localizing a Site Definition</w:t>
        </w:r>
        <w:r>
          <w:rPr>
            <w:webHidden/>
          </w:rPr>
          <w:tab/>
        </w:r>
        <w:r>
          <w:rPr>
            <w:webHidden/>
          </w:rPr>
          <w:fldChar w:fldCharType="begin"/>
        </w:r>
        <w:r>
          <w:rPr>
            <w:webHidden/>
          </w:rPr>
          <w:instrText xml:space="preserve"> PAGEREF _Toc170098601 \h </w:instrText>
        </w:r>
        <w:r>
          <w:rPr>
            <w:webHidden/>
          </w:rPr>
        </w:r>
        <w:r>
          <w:rPr>
            <w:webHidden/>
          </w:rPr>
          <w:fldChar w:fldCharType="separate"/>
        </w:r>
        <w:r>
          <w:rPr>
            <w:webHidden/>
          </w:rPr>
          <w:t>35</w:t>
        </w:r>
        <w:r>
          <w:rPr>
            <w:webHidden/>
          </w:rPr>
          <w:fldChar w:fldCharType="end"/>
        </w:r>
      </w:hyperlink>
    </w:p>
    <w:p w:rsidR="007E4D90" w:rsidRDefault="007E4D90">
      <w:pPr>
        <w:pStyle w:val="TOC1"/>
        <w:rPr>
          <w:rFonts w:asciiTheme="minorHAnsi" w:eastAsiaTheme="minorEastAsia" w:hAnsiTheme="minorHAnsi" w:cstheme="minorBidi"/>
          <w:b w:val="0"/>
          <w:color w:val="auto"/>
          <w:sz w:val="22"/>
          <w:szCs w:val="22"/>
          <w:lang w:bidi="ar-SA"/>
        </w:rPr>
      </w:pPr>
      <w:hyperlink w:anchor="_Toc170098602" w:history="1">
        <w:r w:rsidRPr="00A54CE6">
          <w:rPr>
            <w:rStyle w:val="Hyperlink"/>
          </w:rPr>
          <w:t>Summary</w:t>
        </w:r>
        <w:r>
          <w:rPr>
            <w:webHidden/>
          </w:rPr>
          <w:tab/>
        </w:r>
        <w:r>
          <w:rPr>
            <w:webHidden/>
          </w:rPr>
          <w:fldChar w:fldCharType="begin"/>
        </w:r>
        <w:r>
          <w:rPr>
            <w:webHidden/>
          </w:rPr>
          <w:instrText xml:space="preserve"> PAGEREF _Toc170098602 \h </w:instrText>
        </w:r>
        <w:r>
          <w:rPr>
            <w:webHidden/>
          </w:rPr>
        </w:r>
        <w:r>
          <w:rPr>
            <w:webHidden/>
          </w:rPr>
          <w:fldChar w:fldCharType="separate"/>
        </w:r>
        <w:r>
          <w:rPr>
            <w:webHidden/>
          </w:rPr>
          <w:t>38</w:t>
        </w:r>
        <w:r>
          <w:rPr>
            <w:webHidden/>
          </w:rPr>
          <w:fldChar w:fldCharType="end"/>
        </w:r>
      </w:hyperlink>
    </w:p>
    <w:p w:rsidR="007E4D90" w:rsidRDefault="007E4D90">
      <w:pPr>
        <w:pStyle w:val="TOC1"/>
        <w:rPr>
          <w:rFonts w:asciiTheme="minorHAnsi" w:eastAsiaTheme="minorEastAsia" w:hAnsiTheme="minorHAnsi" w:cstheme="minorBidi"/>
          <w:b w:val="0"/>
          <w:color w:val="auto"/>
          <w:sz w:val="22"/>
          <w:szCs w:val="22"/>
          <w:lang w:bidi="ar-SA"/>
        </w:rPr>
      </w:pPr>
      <w:hyperlink w:anchor="_Toc170098603" w:history="1">
        <w:r w:rsidRPr="00A54CE6">
          <w:rPr>
            <w:rStyle w:val="Hyperlink"/>
          </w:rPr>
          <w:t>Resources</w:t>
        </w:r>
        <w:r>
          <w:rPr>
            <w:webHidden/>
          </w:rPr>
          <w:tab/>
        </w:r>
        <w:r>
          <w:rPr>
            <w:webHidden/>
          </w:rPr>
          <w:fldChar w:fldCharType="begin"/>
        </w:r>
        <w:r>
          <w:rPr>
            <w:webHidden/>
          </w:rPr>
          <w:instrText xml:space="preserve"> PAGEREF _Toc170098603 \h </w:instrText>
        </w:r>
        <w:r>
          <w:rPr>
            <w:webHidden/>
          </w:rPr>
        </w:r>
        <w:r>
          <w:rPr>
            <w:webHidden/>
          </w:rPr>
          <w:fldChar w:fldCharType="separate"/>
        </w:r>
        <w:r>
          <w:rPr>
            <w:webHidden/>
          </w:rPr>
          <w:t>39</w:t>
        </w:r>
        <w:r>
          <w:rPr>
            <w:webHidden/>
          </w:rPr>
          <w:fldChar w:fldCharType="end"/>
        </w:r>
      </w:hyperlink>
    </w:p>
    <w:p w:rsidR="007E4D90" w:rsidRDefault="007E4D90">
      <w:pPr>
        <w:pStyle w:val="TOC3"/>
        <w:rPr>
          <w:rFonts w:asciiTheme="minorHAnsi" w:eastAsiaTheme="minorEastAsia" w:hAnsiTheme="minorHAnsi" w:cstheme="minorBidi"/>
          <w:b w:val="0"/>
          <w:sz w:val="22"/>
          <w:szCs w:val="22"/>
          <w:lang w:bidi="ar-SA"/>
        </w:rPr>
      </w:pPr>
      <w:hyperlink w:anchor="_Toc170098604" w:history="1">
        <w:r w:rsidRPr="00A54CE6">
          <w:rPr>
            <w:rStyle w:val="Hyperlink"/>
          </w:rPr>
          <w:t>Microsoft Windows SharePoint Services 3.0:</w:t>
        </w:r>
        <w:r>
          <w:rPr>
            <w:webHidden/>
          </w:rPr>
          <w:tab/>
        </w:r>
        <w:r>
          <w:rPr>
            <w:webHidden/>
          </w:rPr>
          <w:fldChar w:fldCharType="begin"/>
        </w:r>
        <w:r>
          <w:rPr>
            <w:webHidden/>
          </w:rPr>
          <w:instrText xml:space="preserve"> PAGEREF _Toc170098604 \h </w:instrText>
        </w:r>
        <w:r>
          <w:rPr>
            <w:webHidden/>
          </w:rPr>
        </w:r>
        <w:r>
          <w:rPr>
            <w:webHidden/>
          </w:rPr>
          <w:fldChar w:fldCharType="separate"/>
        </w:r>
        <w:r>
          <w:rPr>
            <w:webHidden/>
          </w:rPr>
          <w:t>39</w:t>
        </w:r>
        <w:r>
          <w:rPr>
            <w:webHidden/>
          </w:rPr>
          <w:fldChar w:fldCharType="end"/>
        </w:r>
      </w:hyperlink>
    </w:p>
    <w:p w:rsidR="007E4D90" w:rsidRDefault="007E4D90">
      <w:pPr>
        <w:pStyle w:val="TOC3"/>
        <w:rPr>
          <w:rFonts w:asciiTheme="minorHAnsi" w:eastAsiaTheme="minorEastAsia" w:hAnsiTheme="minorHAnsi" w:cstheme="minorBidi"/>
          <w:b w:val="0"/>
          <w:sz w:val="22"/>
          <w:szCs w:val="22"/>
          <w:lang w:bidi="ar-SA"/>
        </w:rPr>
      </w:pPr>
      <w:hyperlink w:anchor="_Toc170098605" w:history="1">
        <w:r w:rsidRPr="00A54CE6">
          <w:rPr>
            <w:rStyle w:val="Hyperlink"/>
          </w:rPr>
          <w:t>Application Templates for Windows SharePoint Services:</w:t>
        </w:r>
        <w:r>
          <w:rPr>
            <w:webHidden/>
          </w:rPr>
          <w:tab/>
        </w:r>
        <w:r>
          <w:rPr>
            <w:webHidden/>
          </w:rPr>
          <w:fldChar w:fldCharType="begin"/>
        </w:r>
        <w:r>
          <w:rPr>
            <w:webHidden/>
          </w:rPr>
          <w:instrText xml:space="preserve"> PAGEREF _Toc170098605 \h </w:instrText>
        </w:r>
        <w:r>
          <w:rPr>
            <w:webHidden/>
          </w:rPr>
        </w:r>
        <w:r>
          <w:rPr>
            <w:webHidden/>
          </w:rPr>
          <w:fldChar w:fldCharType="separate"/>
        </w:r>
        <w:r>
          <w:rPr>
            <w:webHidden/>
          </w:rPr>
          <w:t>39</w:t>
        </w:r>
        <w:r>
          <w:rPr>
            <w:webHidden/>
          </w:rPr>
          <w:fldChar w:fldCharType="end"/>
        </w:r>
      </w:hyperlink>
    </w:p>
    <w:p w:rsidR="007E4D90" w:rsidRDefault="007E4D90">
      <w:pPr>
        <w:pStyle w:val="TOC3"/>
        <w:rPr>
          <w:rFonts w:asciiTheme="minorHAnsi" w:eastAsiaTheme="minorEastAsia" w:hAnsiTheme="minorHAnsi" w:cstheme="minorBidi"/>
          <w:b w:val="0"/>
          <w:sz w:val="22"/>
          <w:szCs w:val="22"/>
          <w:lang w:bidi="ar-SA"/>
        </w:rPr>
      </w:pPr>
      <w:hyperlink w:anchor="_Toc170098606" w:history="1">
        <w:r w:rsidRPr="00A54CE6">
          <w:rPr>
            <w:rStyle w:val="Hyperlink"/>
          </w:rPr>
          <w:t>Microsoft Office SharePoint Designer 2007:</w:t>
        </w:r>
        <w:r>
          <w:rPr>
            <w:webHidden/>
          </w:rPr>
          <w:tab/>
        </w:r>
        <w:r>
          <w:rPr>
            <w:webHidden/>
          </w:rPr>
          <w:fldChar w:fldCharType="begin"/>
        </w:r>
        <w:r>
          <w:rPr>
            <w:webHidden/>
          </w:rPr>
          <w:instrText xml:space="preserve"> PAGEREF _Toc170098606 \h </w:instrText>
        </w:r>
        <w:r>
          <w:rPr>
            <w:webHidden/>
          </w:rPr>
        </w:r>
        <w:r>
          <w:rPr>
            <w:webHidden/>
          </w:rPr>
          <w:fldChar w:fldCharType="separate"/>
        </w:r>
        <w:r>
          <w:rPr>
            <w:webHidden/>
          </w:rPr>
          <w:t>39</w:t>
        </w:r>
        <w:r>
          <w:rPr>
            <w:webHidden/>
          </w:rPr>
          <w:fldChar w:fldCharType="end"/>
        </w:r>
      </w:hyperlink>
    </w:p>
    <w:p w:rsidR="007E4D90" w:rsidRDefault="007E4D90">
      <w:pPr>
        <w:pStyle w:val="TOC3"/>
        <w:rPr>
          <w:rFonts w:asciiTheme="minorHAnsi" w:eastAsiaTheme="minorEastAsia" w:hAnsiTheme="minorHAnsi" w:cstheme="minorBidi"/>
          <w:b w:val="0"/>
          <w:sz w:val="22"/>
          <w:szCs w:val="22"/>
          <w:lang w:bidi="ar-SA"/>
        </w:rPr>
      </w:pPr>
      <w:hyperlink w:anchor="_Toc170098607" w:history="1">
        <w:r w:rsidRPr="00A54CE6">
          <w:rPr>
            <w:rStyle w:val="Hyperlink"/>
          </w:rPr>
          <w:t>Microsoft Office SharePoint Designer 2007 Product Guide</w:t>
        </w:r>
        <w:r>
          <w:rPr>
            <w:webHidden/>
          </w:rPr>
          <w:tab/>
        </w:r>
        <w:r>
          <w:rPr>
            <w:webHidden/>
          </w:rPr>
          <w:fldChar w:fldCharType="begin"/>
        </w:r>
        <w:r>
          <w:rPr>
            <w:webHidden/>
          </w:rPr>
          <w:instrText xml:space="preserve"> PAGEREF _Toc170098607 \h </w:instrText>
        </w:r>
        <w:r>
          <w:rPr>
            <w:webHidden/>
          </w:rPr>
        </w:r>
        <w:r>
          <w:rPr>
            <w:webHidden/>
          </w:rPr>
          <w:fldChar w:fldCharType="separate"/>
        </w:r>
        <w:r>
          <w:rPr>
            <w:webHidden/>
          </w:rPr>
          <w:t>39</w:t>
        </w:r>
        <w:r>
          <w:rPr>
            <w:webHidden/>
          </w:rPr>
          <w:fldChar w:fldCharType="end"/>
        </w:r>
      </w:hyperlink>
    </w:p>
    <w:p w:rsidR="007E4D90" w:rsidRDefault="007E4D90">
      <w:pPr>
        <w:pStyle w:val="TOC3"/>
        <w:rPr>
          <w:rFonts w:asciiTheme="minorHAnsi" w:eastAsiaTheme="minorEastAsia" w:hAnsiTheme="minorHAnsi" w:cstheme="minorBidi"/>
          <w:b w:val="0"/>
          <w:sz w:val="22"/>
          <w:szCs w:val="22"/>
          <w:lang w:bidi="ar-SA"/>
        </w:rPr>
      </w:pPr>
      <w:hyperlink w:anchor="_Toc170098608" w:history="1">
        <w:r w:rsidRPr="00A54CE6">
          <w:rPr>
            <w:rStyle w:val="Hyperlink"/>
          </w:rPr>
          <w:t>Microsoft Windows SharePoint Services 3.0 SDK</w:t>
        </w:r>
        <w:r>
          <w:rPr>
            <w:webHidden/>
          </w:rPr>
          <w:tab/>
        </w:r>
        <w:r>
          <w:rPr>
            <w:webHidden/>
          </w:rPr>
          <w:fldChar w:fldCharType="begin"/>
        </w:r>
        <w:r>
          <w:rPr>
            <w:webHidden/>
          </w:rPr>
          <w:instrText xml:space="preserve"> PAGEREF _Toc170098608 \h </w:instrText>
        </w:r>
        <w:r>
          <w:rPr>
            <w:webHidden/>
          </w:rPr>
        </w:r>
        <w:r>
          <w:rPr>
            <w:webHidden/>
          </w:rPr>
          <w:fldChar w:fldCharType="separate"/>
        </w:r>
        <w:r>
          <w:rPr>
            <w:webHidden/>
          </w:rPr>
          <w:t>39</w:t>
        </w:r>
        <w:r>
          <w:rPr>
            <w:webHidden/>
          </w:rPr>
          <w:fldChar w:fldCharType="end"/>
        </w:r>
      </w:hyperlink>
    </w:p>
    <w:p w:rsidR="007E4D90" w:rsidRDefault="007E4D90">
      <w:pPr>
        <w:pStyle w:val="TOC3"/>
        <w:rPr>
          <w:rFonts w:asciiTheme="minorHAnsi" w:eastAsiaTheme="minorEastAsia" w:hAnsiTheme="minorHAnsi" w:cstheme="minorBidi"/>
          <w:b w:val="0"/>
          <w:sz w:val="22"/>
          <w:szCs w:val="22"/>
          <w:lang w:bidi="ar-SA"/>
        </w:rPr>
      </w:pPr>
      <w:hyperlink w:anchor="_Toc170098609" w:history="1">
        <w:r w:rsidRPr="00A54CE6">
          <w:rPr>
            <w:rStyle w:val="Hyperlink"/>
          </w:rPr>
          <w:t xml:space="preserve">Visual </w:t>
        </w:r>
        <w:r w:rsidR="007703E0">
          <w:rPr>
            <w:rStyle w:val="Hyperlink"/>
          </w:rPr>
          <w:t>Studio 2005 E</w:t>
        </w:r>
        <w:r w:rsidRPr="00A54CE6">
          <w:rPr>
            <w:rStyle w:val="Hyperlink"/>
          </w:rPr>
          <w:t>xte</w:t>
        </w:r>
        <w:r w:rsidRPr="00A54CE6">
          <w:rPr>
            <w:rStyle w:val="Hyperlink"/>
          </w:rPr>
          <w:t>n</w:t>
        </w:r>
        <w:r w:rsidRPr="00A54CE6">
          <w:rPr>
            <w:rStyle w:val="Hyperlink"/>
          </w:rPr>
          <w:t>sions for Windows SharePoint Services 3.0</w:t>
        </w:r>
        <w:r>
          <w:rPr>
            <w:webHidden/>
          </w:rPr>
          <w:tab/>
        </w:r>
        <w:r>
          <w:rPr>
            <w:webHidden/>
          </w:rPr>
          <w:fldChar w:fldCharType="begin"/>
        </w:r>
        <w:r>
          <w:rPr>
            <w:webHidden/>
          </w:rPr>
          <w:instrText xml:space="preserve"> PAGEREF _Toc170098609 \h </w:instrText>
        </w:r>
        <w:r>
          <w:rPr>
            <w:webHidden/>
          </w:rPr>
        </w:r>
        <w:r>
          <w:rPr>
            <w:webHidden/>
          </w:rPr>
          <w:fldChar w:fldCharType="separate"/>
        </w:r>
        <w:r>
          <w:rPr>
            <w:webHidden/>
          </w:rPr>
          <w:t>39</w:t>
        </w:r>
        <w:r>
          <w:rPr>
            <w:webHidden/>
          </w:rPr>
          <w:fldChar w:fldCharType="end"/>
        </w:r>
      </w:hyperlink>
    </w:p>
    <w:p w:rsidR="007E4D90" w:rsidRDefault="007E4D90">
      <w:pPr>
        <w:pStyle w:val="TOC3"/>
        <w:rPr>
          <w:rFonts w:asciiTheme="minorHAnsi" w:eastAsiaTheme="minorEastAsia" w:hAnsiTheme="minorHAnsi" w:cstheme="minorBidi"/>
          <w:b w:val="0"/>
          <w:sz w:val="22"/>
          <w:szCs w:val="22"/>
          <w:lang w:bidi="ar-SA"/>
        </w:rPr>
      </w:pPr>
      <w:hyperlink w:anchor="_Toc170098610" w:history="1">
        <w:r w:rsidRPr="00A54CE6">
          <w:rPr>
            <w:rStyle w:val="Hyperlink"/>
          </w:rPr>
          <w:t>Visual Studio 2005 Extensions for Windows Workflow Foundation</w:t>
        </w:r>
        <w:r>
          <w:rPr>
            <w:webHidden/>
          </w:rPr>
          <w:tab/>
        </w:r>
        <w:r>
          <w:rPr>
            <w:webHidden/>
          </w:rPr>
          <w:fldChar w:fldCharType="begin"/>
        </w:r>
        <w:r>
          <w:rPr>
            <w:webHidden/>
          </w:rPr>
          <w:instrText xml:space="preserve"> PAGEREF _Toc170098610 \h </w:instrText>
        </w:r>
        <w:r>
          <w:rPr>
            <w:webHidden/>
          </w:rPr>
        </w:r>
        <w:r>
          <w:rPr>
            <w:webHidden/>
          </w:rPr>
          <w:fldChar w:fldCharType="separate"/>
        </w:r>
        <w:r>
          <w:rPr>
            <w:webHidden/>
          </w:rPr>
          <w:t>39</w:t>
        </w:r>
        <w:r>
          <w:rPr>
            <w:webHidden/>
          </w:rPr>
          <w:fldChar w:fldCharType="end"/>
        </w:r>
      </w:hyperlink>
    </w:p>
    <w:p w:rsidR="007E4D90" w:rsidRDefault="007E4D90">
      <w:pPr>
        <w:pStyle w:val="TOC3"/>
        <w:rPr>
          <w:rFonts w:asciiTheme="minorHAnsi" w:eastAsiaTheme="minorEastAsia" w:hAnsiTheme="minorHAnsi" w:cstheme="minorBidi"/>
          <w:b w:val="0"/>
          <w:sz w:val="22"/>
          <w:szCs w:val="22"/>
          <w:lang w:bidi="ar-SA"/>
        </w:rPr>
      </w:pPr>
      <w:hyperlink w:anchor="_Toc170098611" w:history="1">
        <w:r w:rsidRPr="00A54CE6">
          <w:rPr>
            <w:rStyle w:val="Hyperlink"/>
          </w:rPr>
          <w:t>Office SharePoint Server 2007 Developer Portal</w:t>
        </w:r>
        <w:r>
          <w:rPr>
            <w:webHidden/>
          </w:rPr>
          <w:tab/>
        </w:r>
        <w:r>
          <w:rPr>
            <w:webHidden/>
          </w:rPr>
          <w:fldChar w:fldCharType="begin"/>
        </w:r>
        <w:r>
          <w:rPr>
            <w:webHidden/>
          </w:rPr>
          <w:instrText xml:space="preserve"> PAGEREF _Toc170098611 \h </w:instrText>
        </w:r>
        <w:r>
          <w:rPr>
            <w:webHidden/>
          </w:rPr>
        </w:r>
        <w:r>
          <w:rPr>
            <w:webHidden/>
          </w:rPr>
          <w:fldChar w:fldCharType="separate"/>
        </w:r>
        <w:r>
          <w:rPr>
            <w:webHidden/>
          </w:rPr>
          <w:t>39</w:t>
        </w:r>
        <w:r>
          <w:rPr>
            <w:webHidden/>
          </w:rPr>
          <w:fldChar w:fldCharType="end"/>
        </w:r>
      </w:hyperlink>
    </w:p>
    <w:p w:rsidR="007E4D90" w:rsidRDefault="007E4D90">
      <w:pPr>
        <w:pStyle w:val="TOC3"/>
        <w:rPr>
          <w:rFonts w:asciiTheme="minorHAnsi" w:eastAsiaTheme="minorEastAsia" w:hAnsiTheme="minorHAnsi" w:cstheme="minorBidi"/>
          <w:b w:val="0"/>
          <w:sz w:val="22"/>
          <w:szCs w:val="22"/>
          <w:lang w:bidi="ar-SA"/>
        </w:rPr>
      </w:pPr>
      <w:hyperlink w:anchor="_Toc170098612" w:history="1">
        <w:r w:rsidRPr="00A54CE6">
          <w:rPr>
            <w:rStyle w:val="Hyperlink"/>
          </w:rPr>
          <w:t>Developer Posters for Office System</w:t>
        </w:r>
        <w:r>
          <w:rPr>
            <w:webHidden/>
          </w:rPr>
          <w:tab/>
        </w:r>
        <w:r>
          <w:rPr>
            <w:webHidden/>
          </w:rPr>
          <w:fldChar w:fldCharType="begin"/>
        </w:r>
        <w:r>
          <w:rPr>
            <w:webHidden/>
          </w:rPr>
          <w:instrText xml:space="preserve"> PAGEREF _Toc170098612 \h </w:instrText>
        </w:r>
        <w:r>
          <w:rPr>
            <w:webHidden/>
          </w:rPr>
        </w:r>
        <w:r>
          <w:rPr>
            <w:webHidden/>
          </w:rPr>
          <w:fldChar w:fldCharType="separate"/>
        </w:r>
        <w:r>
          <w:rPr>
            <w:webHidden/>
          </w:rPr>
          <w:t>40</w:t>
        </w:r>
        <w:r>
          <w:rPr>
            <w:webHidden/>
          </w:rPr>
          <w:fldChar w:fldCharType="end"/>
        </w:r>
      </w:hyperlink>
    </w:p>
    <w:p w:rsidR="007E4D90" w:rsidRDefault="007E4D90">
      <w:pPr>
        <w:pStyle w:val="TOC3"/>
        <w:rPr>
          <w:rFonts w:asciiTheme="minorHAnsi" w:eastAsiaTheme="minorEastAsia" w:hAnsiTheme="minorHAnsi" w:cstheme="minorBidi"/>
          <w:b w:val="0"/>
          <w:sz w:val="22"/>
          <w:szCs w:val="22"/>
          <w:lang w:bidi="ar-SA"/>
        </w:rPr>
      </w:pPr>
      <w:hyperlink w:anchor="_Toc170098613" w:history="1">
        <w:r w:rsidRPr="00A54CE6">
          <w:rPr>
            <w:rStyle w:val="Hyperlink"/>
          </w:rPr>
          <w:t>Office 2007 Logical Architecture Diagram</w:t>
        </w:r>
        <w:r>
          <w:rPr>
            <w:webHidden/>
          </w:rPr>
          <w:tab/>
        </w:r>
        <w:r>
          <w:rPr>
            <w:webHidden/>
          </w:rPr>
          <w:fldChar w:fldCharType="begin"/>
        </w:r>
        <w:r>
          <w:rPr>
            <w:webHidden/>
          </w:rPr>
          <w:instrText xml:space="preserve"> PAGEREF _Toc170098613 \h </w:instrText>
        </w:r>
        <w:r>
          <w:rPr>
            <w:webHidden/>
          </w:rPr>
        </w:r>
        <w:r>
          <w:rPr>
            <w:webHidden/>
          </w:rPr>
          <w:fldChar w:fldCharType="separate"/>
        </w:r>
        <w:r>
          <w:rPr>
            <w:webHidden/>
          </w:rPr>
          <w:t>40</w:t>
        </w:r>
        <w:r>
          <w:rPr>
            <w:webHidden/>
          </w:rPr>
          <w:fldChar w:fldCharType="end"/>
        </w:r>
      </w:hyperlink>
    </w:p>
    <w:p w:rsidR="008A4746" w:rsidRPr="00480B9E" w:rsidRDefault="00316204">
      <w:pPr>
        <w:rPr>
          <w:rFonts w:ascii="Verdana" w:hAnsi="Verdana"/>
        </w:rPr>
        <w:sectPr w:rsidR="008A4746" w:rsidRPr="00480B9E">
          <w:pgSz w:w="12240" w:h="15840" w:code="1"/>
          <w:pgMar w:top="2880" w:right="1440" w:bottom="1584" w:left="1728" w:header="720" w:footer="720" w:gutter="0"/>
          <w:pgNumType w:fmt="lowerRoman" w:start="1"/>
          <w:cols w:space="720"/>
        </w:sectPr>
      </w:pPr>
      <w:r>
        <w:rPr>
          <w:rFonts w:ascii="Verdana" w:hAnsi="Verdana" w:cs="Arial"/>
          <w:b/>
          <w:noProof/>
          <w:color w:val="000000"/>
        </w:rPr>
        <w:fldChar w:fldCharType="end"/>
      </w:r>
    </w:p>
    <w:p w:rsidR="008A4746" w:rsidRDefault="00FD33D2" w:rsidP="00A66151">
      <w:pPr>
        <w:pStyle w:val="Heading1"/>
      </w:pPr>
      <w:bookmarkStart w:id="1" w:name="_Toc170098564"/>
      <w:r>
        <w:lastRenderedPageBreak/>
        <w:t>Introduction</w:t>
      </w:r>
      <w:bookmarkEnd w:id="1"/>
    </w:p>
    <w:p w:rsidR="00354497" w:rsidRDefault="00316204">
      <w:pPr>
        <w:pStyle w:val="Bodytext"/>
      </w:pPr>
      <w:r>
        <w:rPr>
          <w:noProof/>
          <w:lang w:bidi="ar-SA"/>
        </w:rPr>
        <w:pict>
          <v:shape id="_x0000_s1037" type="#_x0000_t202" style="position:absolute;margin-left:182.25pt;margin-top:53pt;width:252.6pt;height:180.75pt;z-index:-251656704" wrapcoords="-77 -122 -77 21478 21677 21478 21677 -122 -77 -122" strokecolor="#bfbfbf">
            <v:textbox style="mso-next-textbox:#_x0000_s1037">
              <w:txbxContent>
                <w:p w:rsidR="008170D0" w:rsidRDefault="008170D0" w:rsidP="003861CD">
                  <w:pPr>
                    <w:keepNext/>
                    <w:jc w:val="center"/>
                  </w:pPr>
                  <w:r>
                    <w:rPr>
                      <w:noProof/>
                      <w:lang w:bidi="ar-SA"/>
                    </w:rPr>
                    <w:drawing>
                      <wp:inline distT="0" distB="0" distL="0" distR="0">
                        <wp:extent cx="2948920" cy="1585452"/>
                        <wp:effectExtent l="133350" t="76200" r="99080" b="71898"/>
                        <wp:docPr id="10" name="Picture 1" descr="C:\Documents and Settings\a-jimmyc\Desktop\Template CD UI\screenshots\TDM - Integrated Marketing Campaign Tracking 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a-jimmyc\Desktop\Template CD UI\screenshots\TDM - Integrated Marketing Campaign Tracking 1.png"/>
                                <pic:cNvPicPr>
                                  <a:picLocks noChangeAspect="1" noChangeArrowheads="1"/>
                                </pic:cNvPicPr>
                              </pic:nvPicPr>
                              <pic:blipFill>
                                <a:blip r:embed="rId18"/>
                                <a:srcRect/>
                                <a:stretch>
                                  <a:fillRect/>
                                </a:stretch>
                              </pic:blipFill>
                              <pic:spPr bwMode="auto">
                                <a:xfrm>
                                  <a:off x="0" y="0"/>
                                  <a:ext cx="2954407" cy="158840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170D0" w:rsidRDefault="008170D0" w:rsidP="003861CD">
                  <w:pPr>
                    <w:pStyle w:val="Caption"/>
                  </w:pPr>
                  <w:r>
                    <w:t xml:space="preserve">Figure </w:t>
                  </w:r>
                  <w:fldSimple w:instr=" SEQ Figure \* ARABIC ">
                    <w:r>
                      <w:rPr>
                        <w:noProof/>
                      </w:rPr>
                      <w:t>1</w:t>
                    </w:r>
                  </w:fldSimple>
                  <w:r w:rsidRPr="007C104D">
                    <w:t>: Home page v</w:t>
                  </w:r>
                  <w:r>
                    <w:t>iew of the Integrated Marketing Campaign Tracker Application</w:t>
                  </w:r>
                </w:p>
                <w:p w:rsidR="008170D0" w:rsidRDefault="008170D0" w:rsidP="00B9419B">
                  <w:pPr>
                    <w:jc w:val="center"/>
                    <w:rPr>
                      <w:noProof/>
                      <w:lang w:bidi="ar-SA"/>
                    </w:rPr>
                  </w:pPr>
                </w:p>
                <w:p w:rsidR="008170D0" w:rsidRDefault="008170D0">
                  <w:pPr>
                    <w:pStyle w:val="Caption"/>
                    <w:rPr>
                      <w:noProof/>
                      <w:lang w:bidi="ar-SA"/>
                    </w:rPr>
                  </w:pPr>
                  <w:r w:rsidRPr="0001299C">
                    <w:rPr>
                      <w:noProof/>
                      <w:lang w:bidi="ar-SA"/>
                    </w:rPr>
                    <w:t>Campaign Tracking application template.</w:t>
                  </w:r>
                </w:p>
              </w:txbxContent>
            </v:textbox>
            <w10:wrap type="tight"/>
          </v:shape>
        </w:pict>
      </w:r>
      <w:hyperlink r:id="rId19" w:history="1">
        <w:r w:rsidR="00AD7B6C" w:rsidRPr="00D773E8">
          <w:rPr>
            <w:rStyle w:val="Hyperlink"/>
          </w:rPr>
          <w:t>Microsoft® Windows® SharePoint® Services 3.0</w:t>
        </w:r>
      </w:hyperlink>
      <w:r w:rsidR="00AD7B6C" w:rsidRPr="00AD7B6C">
        <w:t xml:space="preserve"> is </w:t>
      </w:r>
      <w:r w:rsidR="00AD7B6C">
        <w:t xml:space="preserve">a </w:t>
      </w:r>
      <w:r w:rsidR="00AD7B6C" w:rsidRPr="00AD7B6C">
        <w:t xml:space="preserve">technology of Windows Server® that offers an integrated portfolio of collaboration and communication services. </w:t>
      </w:r>
      <w:r w:rsidR="00582F3E">
        <w:t>It</w:t>
      </w:r>
      <w:r w:rsidR="00196901" w:rsidRPr="00DE368A">
        <w:t xml:space="preserve"> is </w:t>
      </w:r>
      <w:r w:rsidR="00AD7B6C">
        <w:t xml:space="preserve">also </w:t>
      </w:r>
      <w:r w:rsidR="00196901" w:rsidRPr="00DE368A">
        <w:t xml:space="preserve">a platform for developing Web-based business applications. </w:t>
      </w:r>
      <w:r w:rsidR="00AD7B6C">
        <w:t xml:space="preserve">Taking advantage of this capability, </w:t>
      </w:r>
      <w:r w:rsidR="00196901" w:rsidRPr="00DE368A">
        <w:t xml:space="preserve">Microsoft has developed forty </w:t>
      </w:r>
      <w:hyperlink r:id="rId20" w:history="1">
        <w:r w:rsidR="00196901" w:rsidRPr="00D773E8">
          <w:rPr>
            <w:rStyle w:val="Hyperlink"/>
            <w:i/>
          </w:rPr>
          <w:t>Application Templates</w:t>
        </w:r>
      </w:hyperlink>
      <w:r w:rsidR="00196901" w:rsidRPr="00DE368A">
        <w:t xml:space="preserve"> to provide out-of-the-box</w:t>
      </w:r>
      <w:r w:rsidR="00582F3E">
        <w:t xml:space="preserve"> solutions</w:t>
      </w:r>
      <w:r w:rsidR="00196901" w:rsidRPr="00DE368A">
        <w:t xml:space="preserve"> to address the needs of specific business processes such as coordinating a Help Desk</w:t>
      </w:r>
      <w:r w:rsidR="00987A1F">
        <w:t xml:space="preserve"> or tracking marketing campaigns, as shown in the example in figure 1</w:t>
      </w:r>
      <w:r w:rsidR="00196901" w:rsidRPr="00DE368A">
        <w:t>.</w:t>
      </w:r>
      <w:r w:rsidR="00987A1F">
        <w:t xml:space="preserve"> </w:t>
      </w:r>
    </w:p>
    <w:p w:rsidR="00354497" w:rsidRDefault="00196901">
      <w:pPr>
        <w:pStyle w:val="Bodytext"/>
      </w:pPr>
      <w:r w:rsidRPr="00DE368A">
        <w:t>Microsoft developed these</w:t>
      </w:r>
      <w:r w:rsidR="00AD7B6C">
        <w:t xml:space="preserve"> freely downloadable</w:t>
      </w:r>
      <w:r w:rsidRPr="00DE368A">
        <w:t xml:space="preserve"> application templates to be usable immediately after deployment. However, </w:t>
      </w:r>
      <w:r w:rsidR="00F50119">
        <w:t xml:space="preserve">customers and </w:t>
      </w:r>
      <w:r w:rsidR="00D773E8">
        <w:t xml:space="preserve">partners can also use these application templates as the starting point for more customized solutions, or they can use them as teaching examples as they build their own </w:t>
      </w:r>
      <w:r w:rsidRPr="00DE368A">
        <w:t xml:space="preserve">sophisticated Windows SharePoint Services </w:t>
      </w:r>
      <w:r w:rsidR="00987A1F">
        <w:t>applications</w:t>
      </w:r>
      <w:r w:rsidR="00987A1F" w:rsidRPr="00DE368A">
        <w:t xml:space="preserve"> </w:t>
      </w:r>
      <w:r w:rsidRPr="00DE368A">
        <w:t xml:space="preserve">using </w:t>
      </w:r>
      <w:hyperlink r:id="rId21" w:history="1">
        <w:r w:rsidRPr="00806EF6">
          <w:rPr>
            <w:rStyle w:val="Hyperlink"/>
          </w:rPr>
          <w:t>Microsoft Office SharePoint Designer 2007</w:t>
        </w:r>
      </w:hyperlink>
      <w:r w:rsidRPr="00DE368A">
        <w:t>.</w:t>
      </w:r>
    </w:p>
    <w:p w:rsidR="000B1ED8" w:rsidRDefault="00D773E8" w:rsidP="003C0C0D">
      <w:pPr>
        <w:pStyle w:val="Bodytext"/>
      </w:pPr>
      <w:r>
        <w:t>The purpose of this paper</w:t>
      </w:r>
      <w:r w:rsidR="00F50119">
        <w:t xml:space="preserve"> </w:t>
      </w:r>
      <w:r>
        <w:t xml:space="preserve">is </w:t>
      </w:r>
      <w:r w:rsidR="00806EF6">
        <w:t xml:space="preserve">to </w:t>
      </w:r>
      <w:r w:rsidR="002A6EE9">
        <w:t>describe how Microsoft developed the</w:t>
      </w:r>
      <w:r w:rsidR="00806EF6">
        <w:t xml:space="preserve"> application templates</w:t>
      </w:r>
      <w:r w:rsidR="002A6EE9">
        <w:t xml:space="preserve">, identifying best practices for </w:t>
      </w:r>
      <w:r w:rsidR="00806EF6">
        <w:t xml:space="preserve">how to work with core capabilities within both </w:t>
      </w:r>
      <w:r w:rsidR="00806EF6" w:rsidRPr="00DE368A">
        <w:t xml:space="preserve">Windows SharePoint Services </w:t>
      </w:r>
      <w:r w:rsidR="00806EF6">
        <w:t>and</w:t>
      </w:r>
      <w:r w:rsidR="00806EF6" w:rsidRPr="00DE368A">
        <w:t xml:space="preserve"> </w:t>
      </w:r>
      <w:r w:rsidR="005C719F" w:rsidRPr="005C719F">
        <w:t>SharePoint Designer</w:t>
      </w:r>
      <w:r w:rsidR="00806EF6">
        <w:t>, with the goal of empowering</w:t>
      </w:r>
      <w:r>
        <w:t xml:space="preserve"> customers</w:t>
      </w:r>
      <w:r w:rsidR="00F50119">
        <w:t xml:space="preserve"> and</w:t>
      </w:r>
      <w:r>
        <w:t xml:space="preserve"> partners to create their own </w:t>
      </w:r>
      <w:r w:rsidR="000B1ED8">
        <w:t>applications</w:t>
      </w:r>
      <w:r w:rsidR="00F50119">
        <w:t xml:space="preserve">. </w:t>
      </w:r>
      <w:r w:rsidR="003C0C0D">
        <w:t xml:space="preserve">The paper is not a substitute for the </w:t>
      </w:r>
      <w:hyperlink r:id="rId22" w:history="1">
        <w:r w:rsidR="003C0C0D" w:rsidRPr="003C0C0D">
          <w:rPr>
            <w:rStyle w:val="Hyperlink"/>
          </w:rPr>
          <w:t>Windows SharePoint Services 3.0 SDK</w:t>
        </w:r>
      </w:hyperlink>
      <w:r w:rsidR="003C0C0D">
        <w:t xml:space="preserve">, </w:t>
      </w:r>
      <w:r w:rsidR="0071651F">
        <w:t>nor is it primarily a developer resource.  D</w:t>
      </w:r>
      <w:r w:rsidR="00C165E6">
        <w:t>evelopers</w:t>
      </w:r>
      <w:r w:rsidR="003C0C0D">
        <w:t xml:space="preserve"> should use </w:t>
      </w:r>
      <w:r w:rsidR="0071651F">
        <w:t xml:space="preserve">the SDK </w:t>
      </w:r>
      <w:r w:rsidR="003C0C0D">
        <w:t xml:space="preserve">for understanding generally how to </w:t>
      </w:r>
      <w:r w:rsidR="000C70DD">
        <w:t>extend</w:t>
      </w:r>
      <w:r w:rsidR="003C0C0D">
        <w:t xml:space="preserve"> Windows SharePoint Services 3.0. </w:t>
      </w:r>
    </w:p>
    <w:p w:rsidR="00B9419B" w:rsidRDefault="0071651F" w:rsidP="003C0C0D">
      <w:pPr>
        <w:pStyle w:val="Bodytext"/>
      </w:pPr>
      <w:r>
        <w:t xml:space="preserve">This </w:t>
      </w:r>
      <w:r w:rsidR="00322278">
        <w:t>paper is</w:t>
      </w:r>
      <w:r w:rsidR="00B9419B">
        <w:t xml:space="preserve"> meant to be a resource for a new breed of </w:t>
      </w:r>
      <w:r w:rsidR="00C165E6">
        <w:t>site designers</w:t>
      </w:r>
      <w:r w:rsidR="00B9419B">
        <w:t xml:space="preserve">. Because Windows SharePoint Services and SharePoint Designer make it possible to build so much </w:t>
      </w:r>
      <w:r w:rsidR="00B9419B">
        <w:lastRenderedPageBreak/>
        <w:t>application functionality through the UI, advanced development skills are not required</w:t>
      </w:r>
      <w:r w:rsidR="00C165E6">
        <w:t xml:space="preserve"> to build rich applications</w:t>
      </w:r>
      <w:r w:rsidR="00B9419B">
        <w:t xml:space="preserve">. To be sure, this paper does describe some custom code implementations for particularly tricky </w:t>
      </w:r>
      <w:r w:rsidR="00EC3D06">
        <w:t>design patterns</w:t>
      </w:r>
      <w:r w:rsidR="00B9419B">
        <w:t xml:space="preserve">, </w:t>
      </w:r>
      <w:r w:rsidR="00A410CE">
        <w:t xml:space="preserve">but the overall methodology should be accessible to </w:t>
      </w:r>
      <w:r w:rsidR="005A5530">
        <w:t>non-developers</w:t>
      </w:r>
      <w:r w:rsidR="00A410CE">
        <w:t xml:space="preserve"> and is presented with that audience in mind. Developers may want to quickly read through </w:t>
      </w:r>
      <w:r w:rsidR="00DA7446">
        <w:t xml:space="preserve">the early sections on tools and </w:t>
      </w:r>
      <w:r w:rsidR="00A410CE">
        <w:t xml:space="preserve">methodology and pay more attention to the description of the design patterns and the specific examples of </w:t>
      </w:r>
      <w:r w:rsidR="00C96715">
        <w:t>how to implement those design patterns</w:t>
      </w:r>
      <w:r w:rsidR="00A410CE">
        <w:t>.</w:t>
      </w:r>
    </w:p>
    <w:p w:rsidR="00262CEC" w:rsidRDefault="00A410CE">
      <w:pPr>
        <w:pStyle w:val="Bodytext"/>
      </w:pPr>
      <w:r>
        <w:t>In terms of paper structure, t</w:t>
      </w:r>
      <w:r w:rsidR="003C0C0D">
        <w:t xml:space="preserve">he first </w:t>
      </w:r>
      <w:r w:rsidR="00111EB3">
        <w:t xml:space="preserve">section provides an overview of the capabilities within Windows SharePoint Services 3.0 and SharePoint Designer that are used in building applications. The next </w:t>
      </w:r>
      <w:r w:rsidR="003C0C0D">
        <w:t>section describes, in general, the methodology that Microsoft used across all of the application templates. The methodology is a common-sense approach that leads to a real examination of the purpose of the solution, how it will be used, and by whom, and which pieces of technology get you the farthest without having to write custom code. It ends with a</w:t>
      </w:r>
      <w:r w:rsidR="0078127B">
        <w:t xml:space="preserve"> process for identifying </w:t>
      </w:r>
      <w:r w:rsidR="00C96715">
        <w:t xml:space="preserve">areas </w:t>
      </w:r>
      <w:r w:rsidR="0078127B">
        <w:t>where custom code or other custom work will be needed.</w:t>
      </w:r>
      <w:r w:rsidR="00693F3E">
        <w:t xml:space="preserve"> </w:t>
      </w:r>
    </w:p>
    <w:p w:rsidR="00262CEC" w:rsidRDefault="0078127B">
      <w:pPr>
        <w:pStyle w:val="Bodytext"/>
      </w:pPr>
      <w:r>
        <w:t>The next section of the paper, “</w:t>
      </w:r>
      <w:r w:rsidR="00C96715">
        <w:t xml:space="preserve">Implementing Common </w:t>
      </w:r>
      <w:r>
        <w:t xml:space="preserve">Design Patterns,” focuses on how to use the strengths of both </w:t>
      </w:r>
      <w:r w:rsidRPr="00196901">
        <w:t>Windows SharePoint Services</w:t>
      </w:r>
      <w:r>
        <w:t xml:space="preserve"> and SharePoint Designer to </w:t>
      </w:r>
      <w:r w:rsidR="00C632C5">
        <w:t>address common application design requirements, such as how to create custom actions in a list</w:t>
      </w:r>
      <w:r>
        <w:t xml:space="preserve">. This is the core of the paper, and it describes </w:t>
      </w:r>
      <w:r w:rsidR="00C96715">
        <w:t>the</w:t>
      </w:r>
      <w:r>
        <w:t xml:space="preserve"> </w:t>
      </w:r>
      <w:r w:rsidR="00640FBE">
        <w:t xml:space="preserve">approaches to </w:t>
      </w:r>
      <w:r w:rsidR="00C96715">
        <w:t>the design patterns</w:t>
      </w:r>
      <w:r w:rsidR="00C632C5">
        <w:t xml:space="preserve"> </w:t>
      </w:r>
      <w:r>
        <w:t>that recur across all the application templates (and, indeed, any</w:t>
      </w:r>
      <w:r w:rsidR="003241E2">
        <w:t xml:space="preserve"> </w:t>
      </w:r>
      <w:r w:rsidR="00F31E75">
        <w:t>applications</w:t>
      </w:r>
      <w:r>
        <w:t xml:space="preserve"> that you might come up with). This section provides examples for each of </w:t>
      </w:r>
      <w:r w:rsidR="00C632C5">
        <w:t>five</w:t>
      </w:r>
      <w:r>
        <w:t xml:space="preserve"> design patterns, including </w:t>
      </w:r>
      <w:r w:rsidR="00F31E75">
        <w:t xml:space="preserve">prescriptive guidance for working with the SharePoint UI or with SharePoint Designer and some </w:t>
      </w:r>
      <w:r>
        <w:t>custom code.</w:t>
      </w:r>
    </w:p>
    <w:p w:rsidR="00262CEC" w:rsidRDefault="0078127B">
      <w:pPr>
        <w:pStyle w:val="Bodytext"/>
      </w:pPr>
      <w:r>
        <w:t xml:space="preserve">The </w:t>
      </w:r>
      <w:r w:rsidR="00111EB3">
        <w:t>last</w:t>
      </w:r>
      <w:r>
        <w:t xml:space="preserve"> section of the paper, “Building Templates,” </w:t>
      </w:r>
      <w:r w:rsidR="00DB1DE0">
        <w:t>describes how to actually create a template file using SharePoint Designer. It also covers</w:t>
      </w:r>
      <w:r w:rsidR="003241E2">
        <w:t xml:space="preserve"> other</w:t>
      </w:r>
      <w:r w:rsidR="00DB1DE0">
        <w:t xml:space="preserve"> issues</w:t>
      </w:r>
      <w:r w:rsidR="003241E2">
        <w:t xml:space="preserve">, such as </w:t>
      </w:r>
      <w:r w:rsidR="00DB1DE0">
        <w:t>localization.</w:t>
      </w:r>
    </w:p>
    <w:p w:rsidR="008A5123" w:rsidRDefault="00DB1DE0" w:rsidP="005C37E1">
      <w:pPr>
        <w:pStyle w:val="Bodytext"/>
      </w:pPr>
      <w:r>
        <w:t>When you finish this paper, you should have a good understanding of how to design and architec</w:t>
      </w:r>
      <w:r w:rsidR="00111EB3">
        <w:t>t an application</w:t>
      </w:r>
      <w:r>
        <w:t xml:space="preserve">, how to begin by building a site directly in Windows SharePoint Services, including building linked lists, custom columns, libraries, workflows, and so on, how to then open the site in SharePoint Designer to make further customizations, create custom forms, add custom code to change certain behaviors, create custom workflows, </w:t>
      </w:r>
      <w:r>
        <w:lastRenderedPageBreak/>
        <w:t xml:space="preserve">and so on, and, finally, how to create the application template itself and deploy it for usage. </w:t>
      </w:r>
      <w:bookmarkStart w:id="2" w:name="_Ref65938526"/>
      <w:bookmarkStart w:id="3" w:name="_Ref65938541"/>
    </w:p>
    <w:p w:rsidR="00BC34B3" w:rsidRDefault="00BC34B3" w:rsidP="00EC776E">
      <w:pPr>
        <w:pStyle w:val="Heading1"/>
      </w:pPr>
      <w:bookmarkStart w:id="4" w:name="_Toc170098565"/>
      <w:r>
        <w:lastRenderedPageBreak/>
        <w:t>Introduction to Tools and Technologies Used</w:t>
      </w:r>
      <w:bookmarkEnd w:id="4"/>
    </w:p>
    <w:p w:rsidR="00C3605F" w:rsidRDefault="00367C5D" w:rsidP="00111EB3">
      <w:pPr>
        <w:pStyle w:val="Bodytext"/>
      </w:pPr>
      <w:r>
        <w:t xml:space="preserve">There are a number of technologies and tools that come together to make it possible to </w:t>
      </w:r>
      <w:r w:rsidR="00E96C23">
        <w:t>create</w:t>
      </w:r>
      <w:r>
        <w:t xml:space="preserve"> applications more easily than ever before. On the technologies side, new capabilities such as workflow support mean that a </w:t>
      </w:r>
      <w:r w:rsidR="00E96C23">
        <w:t>site designer</w:t>
      </w:r>
      <w:r>
        <w:t xml:space="preserve"> does not have to write code to bring workflow to an application. On the tools side, SharePoint Designer, </w:t>
      </w:r>
      <w:r w:rsidR="009752BC">
        <w:t xml:space="preserve">Microsoft </w:t>
      </w:r>
      <w:r>
        <w:t>Visual Studio</w:t>
      </w:r>
      <w:r w:rsidR="009752BC">
        <w:t>®</w:t>
      </w:r>
      <w:r>
        <w:t xml:space="preserve">, and other tools make it possible to use less and less code (often no code) to do things that used to be very difficult to accomplish. </w:t>
      </w:r>
    </w:p>
    <w:p w:rsidR="00367C5D" w:rsidRDefault="00367C5D" w:rsidP="00111EB3">
      <w:pPr>
        <w:pStyle w:val="Bodytext"/>
      </w:pPr>
      <w:r>
        <w:t xml:space="preserve">In general, Microsoft has pursued a strategy across all these things that moves more and more of the difficult plumbing effort into </w:t>
      </w:r>
      <w:r w:rsidR="00C3605F">
        <w:t>the infrastructure itself, making it possible to be more a designer and less a developer. In other words, Microsoft has already done much of the hard work once, so that you can simply use those capabilities in your applications</w:t>
      </w:r>
      <w:r w:rsidR="00E96C23">
        <w:t xml:space="preserve"> in an intuitive way through UI</w:t>
      </w:r>
      <w:r w:rsidR="00C3605F">
        <w:t xml:space="preserve">. </w:t>
      </w:r>
    </w:p>
    <w:p w:rsidR="00BC34B3" w:rsidRDefault="00C3605F" w:rsidP="00111EB3">
      <w:pPr>
        <w:pStyle w:val="Bodytext"/>
      </w:pPr>
      <w:r>
        <w:t xml:space="preserve">For the purpose of preparing to understand how the various technologies and tools come together in the application creation process, the following sections discuss </w:t>
      </w:r>
      <w:r w:rsidR="00367C5D">
        <w:t>Windows SharePoint Services 3.0</w:t>
      </w:r>
      <w:r>
        <w:t>,</w:t>
      </w:r>
      <w:r w:rsidR="00367C5D">
        <w:t xml:space="preserve"> </w:t>
      </w:r>
      <w:r>
        <w:t>SharePoint Designer, and other technologies specifically in terms of relevant new features and abilities. For more comprehensive discussions, review the resources at the end of this document.</w:t>
      </w:r>
    </w:p>
    <w:p w:rsidR="00146AEC" w:rsidRDefault="00C3605F">
      <w:pPr>
        <w:pStyle w:val="Heading3"/>
      </w:pPr>
      <w:bookmarkStart w:id="5" w:name="_Toc170098566"/>
      <w:r>
        <w:t>Windows SharePoint Services 3.0 Capabilities</w:t>
      </w:r>
      <w:bookmarkEnd w:id="5"/>
    </w:p>
    <w:p w:rsidR="00BC34B3" w:rsidRDefault="00F5693A" w:rsidP="00111EB3">
      <w:pPr>
        <w:pStyle w:val="Bodytext"/>
      </w:pPr>
      <w:r>
        <w:t>Windows SharePoint Services 3.0 introduces some powerful new capabilities</w:t>
      </w:r>
      <w:r w:rsidRPr="00F5693A">
        <w:t xml:space="preserve"> </w:t>
      </w:r>
      <w:r>
        <w:t xml:space="preserve">(for a comprehensive list, see the </w:t>
      </w:r>
      <w:hyperlink r:id="rId23" w:history="1">
        <w:r w:rsidRPr="00D30C7A">
          <w:rPr>
            <w:rStyle w:val="Hyperlink"/>
          </w:rPr>
          <w:t>Windows SharePoint Services 3.0 Evaluation Guide</w:t>
        </w:r>
      </w:hyperlink>
      <w:r>
        <w:t>). The following new capabilities and features and are particularly relevant to building custom applications, and you will see many of them mentioned again in later sections:</w:t>
      </w:r>
      <w:r w:rsidR="00D30C7A">
        <w:t xml:space="preserve"> </w:t>
      </w:r>
    </w:p>
    <w:p w:rsidR="00BC34B3" w:rsidRDefault="00D30C7A" w:rsidP="00F5693A">
      <w:pPr>
        <w:pStyle w:val="Bodytext"/>
        <w:numPr>
          <w:ilvl w:val="0"/>
          <w:numId w:val="30"/>
        </w:numPr>
      </w:pPr>
      <w:r w:rsidRPr="00EC2F77">
        <w:rPr>
          <w:b/>
        </w:rPr>
        <w:t>Libraries and Lists</w:t>
      </w:r>
      <w:r w:rsidR="00F5693A">
        <w:rPr>
          <w:b/>
        </w:rPr>
        <w:t xml:space="preserve"> – </w:t>
      </w:r>
      <w:r w:rsidR="00F5693A">
        <w:t xml:space="preserve">Windows SharePoint Services 3.0 introduces a number of </w:t>
      </w:r>
      <w:r w:rsidR="00C13FFD">
        <w:t>new library and list types</w:t>
      </w:r>
      <w:r w:rsidR="00F5693A">
        <w:t>, which can be used as the basis for applications. New library types include the slide library, a library specially designed to store and manage reusable PowerPoint slides, a data connection library, and others.</w:t>
      </w:r>
    </w:p>
    <w:p w:rsidR="006F527F" w:rsidRDefault="00BC34B3" w:rsidP="00F5693A">
      <w:pPr>
        <w:pStyle w:val="Bodytext"/>
        <w:numPr>
          <w:ilvl w:val="0"/>
          <w:numId w:val="30"/>
        </w:numPr>
      </w:pPr>
      <w:r w:rsidRPr="00111EB3">
        <w:rPr>
          <w:b/>
        </w:rPr>
        <w:t xml:space="preserve">Content </w:t>
      </w:r>
      <w:r w:rsidR="00F5693A">
        <w:rPr>
          <w:b/>
        </w:rPr>
        <w:t>T</w:t>
      </w:r>
      <w:r w:rsidRPr="00111EB3">
        <w:rPr>
          <w:b/>
        </w:rPr>
        <w:t>ypes</w:t>
      </w:r>
      <w:r w:rsidR="00111EB3">
        <w:t xml:space="preserve"> </w:t>
      </w:r>
      <w:r w:rsidR="00F5693A">
        <w:rPr>
          <w:b/>
        </w:rPr>
        <w:t xml:space="preserve">– </w:t>
      </w:r>
      <w:r w:rsidR="00111EB3" w:rsidRPr="004307D6">
        <w:t xml:space="preserve">Content types are a core concept used throughout </w:t>
      </w:r>
      <w:r w:rsidR="00111EB3">
        <w:t>Windows SharePoint Services</w:t>
      </w:r>
      <w:r w:rsidR="00111EB3" w:rsidRPr="004307D6">
        <w:t xml:space="preserve">. Content types are designed to help users organize their </w:t>
      </w:r>
      <w:r w:rsidR="00111EB3" w:rsidRPr="004307D6">
        <w:lastRenderedPageBreak/>
        <w:t xml:space="preserve">SharePoint content in a more meaningful way. A content type is a reusable collection of settings </w:t>
      </w:r>
      <w:r w:rsidR="00111EB3">
        <w:t>that can be applied</w:t>
      </w:r>
      <w:r w:rsidR="00111EB3" w:rsidRPr="004307D6">
        <w:t xml:space="preserve"> to certain categor</w:t>
      </w:r>
      <w:r w:rsidR="00111EB3">
        <w:t>ies</w:t>
      </w:r>
      <w:r w:rsidR="00111EB3" w:rsidRPr="004307D6">
        <w:t xml:space="preserve"> of content. Content types enable you to centrally manage and reuse the metadata and behaviors of a document or item type.</w:t>
      </w:r>
      <w:r w:rsidR="00111EB3">
        <w:t xml:space="preserve"> For example, you can associate workflows and events to a content type, rather than having to add workflows and events to multiple documents or libraries</w:t>
      </w:r>
      <w:r w:rsidR="00F5693A">
        <w:t xml:space="preserve">. </w:t>
      </w:r>
    </w:p>
    <w:p w:rsidR="00F6149C" w:rsidRDefault="00510E74" w:rsidP="00510E74">
      <w:pPr>
        <w:pStyle w:val="Bodytext"/>
        <w:numPr>
          <w:ilvl w:val="0"/>
          <w:numId w:val="30"/>
        </w:numPr>
      </w:pPr>
      <w:r w:rsidRPr="00510E74">
        <w:rPr>
          <w:b/>
        </w:rPr>
        <w:t xml:space="preserve">Site Columns – </w:t>
      </w:r>
      <w:r w:rsidRPr="00D30C7A">
        <w:t>Site columns provide a central, reusable model for column definition. When you create a site column, each list that uses this column has the same definition, and you do not have to reproduce the column in each list.</w:t>
      </w:r>
    </w:p>
    <w:p w:rsidR="00510E74" w:rsidRDefault="00510E74" w:rsidP="00F6149C">
      <w:pPr>
        <w:pStyle w:val="Bodytext"/>
        <w:ind w:left="720"/>
      </w:pPr>
      <w:r w:rsidRPr="00D30C7A">
        <w:t xml:space="preserve">Site columns provide a way for end-users to pick from a predefined set of columns which might be useful in their list. So, not only can they be used to define columns centrally for well-known list templates, but they provide users with a path to use special columns which can have custom meanings. </w:t>
      </w:r>
    </w:p>
    <w:p w:rsidR="00146AEC" w:rsidRDefault="00111EB3">
      <w:pPr>
        <w:pStyle w:val="Bodytext"/>
        <w:numPr>
          <w:ilvl w:val="0"/>
          <w:numId w:val="30"/>
        </w:numPr>
      </w:pPr>
      <w:r w:rsidRPr="00111EB3">
        <w:rPr>
          <w:b/>
        </w:rPr>
        <w:t>Workflow</w:t>
      </w:r>
      <w:r>
        <w:t xml:space="preserve"> </w:t>
      </w:r>
      <w:r w:rsidR="00F5693A">
        <w:rPr>
          <w:b/>
        </w:rPr>
        <w:t xml:space="preserve">– </w:t>
      </w:r>
      <w:r w:rsidRPr="004307D6">
        <w:t xml:space="preserve">In </w:t>
      </w:r>
      <w:r>
        <w:t>Windows SharePoint Services</w:t>
      </w:r>
      <w:r w:rsidRPr="004307D6">
        <w:t>, a workflow enables you to attach a business process to items in SharePoint Products and Technologies. This process can control almost any aspect of an item in SharePoint Products and Technologies, including the life cycle of that item. For example, you could create a simple workflow that routes a document to a series of users for approval. Typically, a site designer or developer will create specific workflows. Site designers can use Microsoft Office SharePoint Designer 2007 to create workflows by using the Workflow Wizard environment, and developers can use Visual Studio 2005 to create more powerful and complex workflows.</w:t>
      </w:r>
    </w:p>
    <w:p w:rsidR="00C13FFD" w:rsidRPr="00C13FFD" w:rsidRDefault="00D30C7A" w:rsidP="00F5693A">
      <w:pPr>
        <w:pStyle w:val="Bodytext"/>
        <w:numPr>
          <w:ilvl w:val="0"/>
          <w:numId w:val="30"/>
        </w:numPr>
      </w:pPr>
      <w:r w:rsidRPr="00D30C7A">
        <w:rPr>
          <w:b/>
        </w:rPr>
        <w:t>Feature Framework</w:t>
      </w:r>
      <w:r>
        <w:t xml:space="preserve"> </w:t>
      </w:r>
      <w:r w:rsidR="00036C6A">
        <w:rPr>
          <w:b/>
        </w:rPr>
        <w:t xml:space="preserve">– </w:t>
      </w:r>
      <w:r w:rsidR="00C13FFD" w:rsidRPr="00C13FFD">
        <w:t xml:space="preserve">Windows SharePoint Services contains a new structure called a “feature.” A feature packages SharePoint elements that help a user accomplish a particular goal or task. A feature contains one or more elements. An element is an atomic Windows SharePoint Services concept. Windows SharePoint Services features provide an entire framework that you can leverage as a developer to provide custom functionality for Windows SharePoint Services solutions. Features also provide administrators with an easy way to add or remove packaged pieces of functionality. </w:t>
      </w:r>
    </w:p>
    <w:p w:rsidR="00D30C7A" w:rsidRPr="00D30C7A" w:rsidRDefault="00D30C7A" w:rsidP="00F5693A">
      <w:pPr>
        <w:pStyle w:val="Bodytext"/>
        <w:numPr>
          <w:ilvl w:val="0"/>
          <w:numId w:val="30"/>
        </w:numPr>
      </w:pPr>
      <w:r w:rsidRPr="00D30C7A">
        <w:rPr>
          <w:b/>
        </w:rPr>
        <w:lastRenderedPageBreak/>
        <w:t>Event Enhancements</w:t>
      </w:r>
      <w:r>
        <w:t xml:space="preserve"> </w:t>
      </w:r>
      <w:r w:rsidR="00036C6A">
        <w:rPr>
          <w:b/>
        </w:rPr>
        <w:t xml:space="preserve">– </w:t>
      </w:r>
      <w:r w:rsidRPr="00D30C7A">
        <w:t>Events fall into two major categories:</w:t>
      </w:r>
    </w:p>
    <w:p w:rsidR="00036C6A" w:rsidRDefault="00D30C7A" w:rsidP="00036C6A">
      <w:pPr>
        <w:pStyle w:val="Bodytext"/>
        <w:numPr>
          <w:ilvl w:val="1"/>
          <w:numId w:val="30"/>
        </w:numPr>
      </w:pPr>
      <w:r w:rsidRPr="00D30C7A">
        <w:t>List events—core events, including changes, additions, and removals of list items and list columns (schema changes)</w:t>
      </w:r>
    </w:p>
    <w:p w:rsidR="00036C6A" w:rsidRDefault="00D30C7A" w:rsidP="00036C6A">
      <w:pPr>
        <w:pStyle w:val="Bodytext"/>
        <w:numPr>
          <w:ilvl w:val="1"/>
          <w:numId w:val="30"/>
        </w:numPr>
      </w:pPr>
      <w:r w:rsidRPr="00D30C7A">
        <w:t>Simple site events—deletion of sites and site collections</w:t>
      </w:r>
    </w:p>
    <w:p w:rsidR="00D30C7A" w:rsidRDefault="00D30C7A" w:rsidP="00036C6A">
      <w:pPr>
        <w:pStyle w:val="Bodytext"/>
        <w:ind w:left="720"/>
      </w:pPr>
      <w:r w:rsidRPr="00D30C7A">
        <w:t>Events are either synchronous “before” events, denoted by the “XYZing” name format, or asynchronous “after” events, denoted by the “ABCed” name format.</w:t>
      </w:r>
    </w:p>
    <w:p w:rsidR="006F527F" w:rsidRDefault="00C13FFD" w:rsidP="00F5693A">
      <w:pPr>
        <w:pStyle w:val="Bodytext"/>
        <w:numPr>
          <w:ilvl w:val="0"/>
          <w:numId w:val="30"/>
        </w:numPr>
      </w:pPr>
      <w:r>
        <w:rPr>
          <w:b/>
        </w:rPr>
        <w:t xml:space="preserve">Mobile Device Access </w:t>
      </w:r>
      <w:r w:rsidR="00036C6A">
        <w:rPr>
          <w:b/>
        </w:rPr>
        <w:t xml:space="preserve">– </w:t>
      </w:r>
      <w:r>
        <w:t>Windows SharePoint Services</w:t>
      </w:r>
      <w:r w:rsidRPr="004307D6">
        <w:t xml:space="preserve"> provides new capabilities that allow lists to be rendered appropriately on mobile devices. When a user browses to a </w:t>
      </w:r>
      <w:r>
        <w:t>Windows SharePoint Services</w:t>
      </w:r>
      <w:r w:rsidRPr="004307D6">
        <w:t xml:space="preserve"> site by using a mobile device, their Web browser will be re-directed to a mobile-specific version of the site that renders site content and lists in a format </w:t>
      </w:r>
      <w:r>
        <w:t xml:space="preserve">that is </w:t>
      </w:r>
      <w:r w:rsidRPr="004307D6">
        <w:t>most suitable for the device.</w:t>
      </w:r>
    </w:p>
    <w:p w:rsidR="006F527F" w:rsidRDefault="00C3605F" w:rsidP="00C3605F">
      <w:pPr>
        <w:pStyle w:val="Heading3"/>
      </w:pPr>
      <w:bookmarkStart w:id="6" w:name="_Toc170098567"/>
      <w:r>
        <w:t>SharePoint Designer: The Premier Tool for Building SharePoint Applications</w:t>
      </w:r>
      <w:bookmarkEnd w:id="6"/>
    </w:p>
    <w:p w:rsidR="006F527F" w:rsidRPr="00BA259D" w:rsidRDefault="006F527F" w:rsidP="006F527F">
      <w:pPr>
        <w:pStyle w:val="Bodytext"/>
      </w:pPr>
      <w:r>
        <w:rPr>
          <w:bCs/>
        </w:rPr>
        <w:t xml:space="preserve">SharePoint Designer </w:t>
      </w:r>
      <w:r w:rsidRPr="00480B9E">
        <w:rPr>
          <w:bCs/>
        </w:rPr>
        <w:t xml:space="preserve">is </w:t>
      </w:r>
      <w:r w:rsidRPr="00480B9E">
        <w:t xml:space="preserve">specifically designed to help you create and customize Web sites and workflows built with SharePoint </w:t>
      </w:r>
      <w:r>
        <w:t xml:space="preserve">Products and Technologies </w:t>
      </w:r>
      <w:r w:rsidRPr="00480B9E">
        <w:t>(Microsoft Windows</w:t>
      </w:r>
      <w:r w:rsidRPr="00443396">
        <w:rPr>
          <w:sz w:val="12"/>
          <w:szCs w:val="12"/>
        </w:rPr>
        <w:t>®</w:t>
      </w:r>
      <w:r w:rsidRPr="00480B9E">
        <w:t xml:space="preserve"> SharePoint Services and Microsoft Office SharePoint Server 2007). It provides tools that </w:t>
      </w:r>
      <w:r>
        <w:t xml:space="preserve">IT professionals and solution creators </w:t>
      </w:r>
      <w:r w:rsidRPr="00480B9E">
        <w:t xml:space="preserve">need to develop SharePoint-based applications and workflow solutions that </w:t>
      </w:r>
      <w:r>
        <w:t>enhance</w:t>
      </w:r>
      <w:r w:rsidRPr="00480B9E">
        <w:t xml:space="preserve"> organizational agility a</w:t>
      </w:r>
      <w:r w:rsidR="00EC2F77">
        <w:t xml:space="preserve">nd business process automation. </w:t>
      </w:r>
      <w:r w:rsidR="009752BC">
        <w:t>Using</w:t>
      </w:r>
      <w:r w:rsidR="00EC2F77">
        <w:t xml:space="preserve"> SharePoint Designer, </w:t>
      </w:r>
      <w:r w:rsidR="009752BC">
        <w:t xml:space="preserve">you do not have </w:t>
      </w:r>
      <w:r w:rsidR="009752BC" w:rsidRPr="00480B9E">
        <w:t>to use traditional procedural coding languages or techniques</w:t>
      </w:r>
      <w:r w:rsidR="009752BC">
        <w:t xml:space="preserve"> to do the following</w:t>
      </w:r>
      <w:r w:rsidRPr="00BA259D">
        <w:t>:</w:t>
      </w:r>
    </w:p>
    <w:p w:rsidR="00C96715" w:rsidRPr="00BA259D" w:rsidRDefault="009752BC" w:rsidP="00C96715">
      <w:pPr>
        <w:pStyle w:val="Bodytext"/>
        <w:numPr>
          <w:ilvl w:val="0"/>
          <w:numId w:val="29"/>
        </w:numPr>
      </w:pPr>
      <w:r>
        <w:t>Create n</w:t>
      </w:r>
      <w:r w:rsidR="00C96715" w:rsidRPr="00BA259D">
        <w:t>o-code data view/forms</w:t>
      </w:r>
      <w:r>
        <w:t xml:space="preserve"> </w:t>
      </w:r>
      <w:r w:rsidRPr="0035689C">
        <w:t>on</w:t>
      </w:r>
      <w:r w:rsidRPr="0035689C" w:rsidDel="0035689C">
        <w:t xml:space="preserve"> </w:t>
      </w:r>
      <w:r w:rsidRPr="00480B9E">
        <w:t xml:space="preserve">a variety of data sources—such as XML files, SQL databases such as Microsoft SQL Server™ 2005, and Web </w:t>
      </w:r>
      <w:r>
        <w:t>S</w:t>
      </w:r>
      <w:r w:rsidRPr="00480B9E">
        <w:t>ervices</w:t>
      </w:r>
    </w:p>
    <w:p w:rsidR="00C96715" w:rsidRPr="00BA259D" w:rsidRDefault="009752BC" w:rsidP="00C96715">
      <w:pPr>
        <w:pStyle w:val="Bodytext"/>
        <w:numPr>
          <w:ilvl w:val="0"/>
          <w:numId w:val="29"/>
        </w:numPr>
      </w:pPr>
      <w:r>
        <w:t>Create sophisticated, dynamic, n</w:t>
      </w:r>
      <w:r w:rsidR="00C96715" w:rsidRPr="00BA259D">
        <w:t>o-code workflows</w:t>
      </w:r>
    </w:p>
    <w:p w:rsidR="006F527F" w:rsidRPr="00BA259D" w:rsidRDefault="009752BC" w:rsidP="006F527F">
      <w:pPr>
        <w:pStyle w:val="Bodytext"/>
        <w:numPr>
          <w:ilvl w:val="0"/>
          <w:numId w:val="29"/>
        </w:numPr>
      </w:pPr>
      <w:r>
        <w:t>Perform p</w:t>
      </w:r>
      <w:r w:rsidR="006F527F" w:rsidRPr="00BA259D">
        <w:t>age layout and design</w:t>
      </w:r>
    </w:p>
    <w:p w:rsidR="006F527F" w:rsidRPr="00BA259D" w:rsidRDefault="009752BC" w:rsidP="006F527F">
      <w:pPr>
        <w:pStyle w:val="Bodytext"/>
        <w:numPr>
          <w:ilvl w:val="0"/>
          <w:numId w:val="29"/>
        </w:numPr>
      </w:pPr>
      <w:r>
        <w:t>Create m</w:t>
      </w:r>
      <w:r w:rsidR="006F527F" w:rsidRPr="00BA259D">
        <w:t xml:space="preserve">aster </w:t>
      </w:r>
      <w:r w:rsidR="006F527F">
        <w:t>p</w:t>
      </w:r>
      <w:r>
        <w:t>ages</w:t>
      </w:r>
    </w:p>
    <w:p w:rsidR="006F527F" w:rsidRPr="00BA259D" w:rsidRDefault="009752BC" w:rsidP="006F527F">
      <w:pPr>
        <w:pStyle w:val="Bodytext"/>
        <w:numPr>
          <w:ilvl w:val="0"/>
          <w:numId w:val="29"/>
        </w:numPr>
      </w:pPr>
      <w:r>
        <w:t>Edit and apply c</w:t>
      </w:r>
      <w:r w:rsidR="006F527F">
        <w:t>ascading</w:t>
      </w:r>
      <w:r w:rsidR="006F527F" w:rsidRPr="00BA259D">
        <w:t xml:space="preserve"> style sheet</w:t>
      </w:r>
      <w:r w:rsidR="006F527F">
        <w:t>s</w:t>
      </w:r>
      <w:r w:rsidR="006F527F" w:rsidRPr="00BA259D">
        <w:t xml:space="preserve"> </w:t>
      </w:r>
      <w:r w:rsidR="006F527F">
        <w:t xml:space="preserve">(CSS) </w:t>
      </w:r>
    </w:p>
    <w:p w:rsidR="006F527F" w:rsidRPr="00480B9E" w:rsidRDefault="009752BC" w:rsidP="009752BC">
      <w:pPr>
        <w:pStyle w:val="Bulletedtext"/>
        <w:numPr>
          <w:ilvl w:val="0"/>
          <w:numId w:val="29"/>
        </w:numPr>
      </w:pPr>
      <w:r w:rsidRPr="00480B9E">
        <w:t>Build Web Part pages and connect Web Parts to create sophisticated business applications</w:t>
      </w:r>
      <w:r w:rsidR="006F527F" w:rsidRPr="00480B9E">
        <w:t xml:space="preserve"> </w:t>
      </w:r>
    </w:p>
    <w:p w:rsidR="00C3605F" w:rsidRDefault="00496A91" w:rsidP="00C3605F">
      <w:pPr>
        <w:pStyle w:val="Heading3"/>
      </w:pPr>
      <w:bookmarkStart w:id="7" w:name="_Toc170098568"/>
      <w:r>
        <w:lastRenderedPageBreak/>
        <w:t>Visual Studio</w:t>
      </w:r>
      <w:bookmarkEnd w:id="7"/>
    </w:p>
    <w:p w:rsidR="00C3605F" w:rsidRDefault="005844B6" w:rsidP="00C3605F">
      <w:pPr>
        <w:pStyle w:val="Bodytext"/>
      </w:pPr>
      <w:r>
        <w:t>Visual Studio 2005 can be used for adding custom code to applications or for creating custom wo</w:t>
      </w:r>
      <w:r w:rsidR="0085679C">
        <w:t>rkflows. Y</w:t>
      </w:r>
      <w:r w:rsidR="0085679C" w:rsidRPr="0085679C">
        <w:t>ou can use the Visual Studio 2005 Designer for Windows Workflow Foundation to create workflow templates and custom workflow activities. You can include code in your workflow, as well as design forms to be used by the workflow to communicate with the workflow users during association and runtime.</w:t>
      </w:r>
    </w:p>
    <w:p w:rsidR="007E4D90" w:rsidRDefault="007E4D90" w:rsidP="007E4D90">
      <w:pPr>
        <w:pStyle w:val="Bodytext"/>
      </w:pPr>
      <w:r>
        <w:t>Visual Studio 2005 Extensions for Windows SharePoint Services 3.0 is a free download that bundles together a set of tools for developing custom SharePoint applications using Visual Studio. The bundle includes Visual Studio project templates for Web Parts, site definitions, list definitions, and a stand-alone utility program, the SharePoint Solution Generator, which generates a site definition project from an existing SharePoint site. The program enables developers to use the browser and Microsoft Office SharePoint Designer 2007 to customize the content of their sites before creating code by using Visual Studio.</w:t>
      </w:r>
    </w:p>
    <w:p w:rsidR="007E4D90" w:rsidRDefault="007E4D90" w:rsidP="007E4D90">
      <w:pPr>
        <w:pStyle w:val="Bodytext"/>
      </w:pPr>
      <w:r>
        <w:t xml:space="preserve">Download Visual Studio 2005 Extensions for Windows SharePoint Services 3.0 at </w:t>
      </w:r>
      <w:hyperlink r:id="rId24" w:history="1">
        <w:r w:rsidRPr="00FF14CF">
          <w:rPr>
            <w:rStyle w:val="Hyperlink"/>
          </w:rPr>
          <w:t>http://www.microsoft.com/downloads/details.aspx?familyid=19f21e5e-b715-4f0c-b959-8c6dcbdc1057&amp;displaylang=en</w:t>
        </w:r>
      </w:hyperlink>
      <w:r>
        <w:t>.</w:t>
      </w:r>
    </w:p>
    <w:p w:rsidR="00496A91" w:rsidRDefault="00496A91" w:rsidP="00C3605F">
      <w:pPr>
        <w:pStyle w:val="Heading3"/>
      </w:pPr>
      <w:bookmarkStart w:id="8" w:name="_Toc170098569"/>
      <w:r>
        <w:t>Microsoft Office Access 2007</w:t>
      </w:r>
      <w:bookmarkEnd w:id="8"/>
    </w:p>
    <w:p w:rsidR="00496A91" w:rsidRPr="00496A91" w:rsidRDefault="00E62D65" w:rsidP="00E62D65">
      <w:pPr>
        <w:pStyle w:val="Bodytext"/>
        <w:rPr>
          <w:lang w:bidi="ar-SA"/>
        </w:rPr>
      </w:pPr>
      <w:r>
        <w:rPr>
          <w:lang w:bidi="ar-SA"/>
        </w:rPr>
        <w:t xml:space="preserve">Microsoft Access 2007 allows you to create tracking applications, offering a rich user experience for entering, managing, and reporting on data for targeted scenarios. For more information about how to design, create, and share Access templates, refer to the book </w:t>
      </w:r>
      <w:r w:rsidR="006476E1" w:rsidRPr="006476E1">
        <w:rPr>
          <w:i/>
          <w:lang w:bidi="ar-SA"/>
        </w:rPr>
        <w:t>The Rational Guide to Microsoft® Office Access 2007 Templates</w:t>
      </w:r>
      <w:r>
        <w:rPr>
          <w:lang w:bidi="ar-SA"/>
        </w:rPr>
        <w:t xml:space="preserve">, available at </w:t>
      </w:r>
      <w:hyperlink r:id="rId25" w:history="1">
        <w:r w:rsidRPr="005763D6">
          <w:rPr>
            <w:rStyle w:val="Hyperlink"/>
            <w:lang w:bidi="ar-SA"/>
          </w:rPr>
          <w:t>http://www.mannpublishing.com/Catalog/BookDetail.aspx?BookID=50</w:t>
        </w:r>
      </w:hyperlink>
      <w:r>
        <w:rPr>
          <w:lang w:bidi="ar-SA"/>
        </w:rPr>
        <w:t xml:space="preserve">. </w:t>
      </w:r>
    </w:p>
    <w:p w:rsidR="006F527F" w:rsidRDefault="00C3605F" w:rsidP="00C3605F">
      <w:pPr>
        <w:pStyle w:val="Heading3"/>
      </w:pPr>
      <w:bookmarkStart w:id="9" w:name="_Toc170098570"/>
      <w:r>
        <w:t>Approaches and General Techniques</w:t>
      </w:r>
      <w:bookmarkEnd w:id="9"/>
    </w:p>
    <w:p w:rsidR="00E96C23" w:rsidRDefault="0085679C" w:rsidP="00C3605F">
      <w:pPr>
        <w:pStyle w:val="Bodytext"/>
        <w:rPr>
          <w:lang w:bidi="ar-SA"/>
        </w:rPr>
      </w:pPr>
      <w:r>
        <w:rPr>
          <w:lang w:bidi="ar-SA"/>
        </w:rPr>
        <w:t>In the context of the development methodology described in the next section, the basic overall steps for creating an application are:</w:t>
      </w:r>
    </w:p>
    <w:p w:rsidR="00C60E05" w:rsidRDefault="00C60E05" w:rsidP="0085679C">
      <w:pPr>
        <w:pStyle w:val="Bodytext"/>
        <w:numPr>
          <w:ilvl w:val="0"/>
          <w:numId w:val="31"/>
        </w:numPr>
        <w:rPr>
          <w:lang w:bidi="ar-SA"/>
        </w:rPr>
      </w:pPr>
      <w:r>
        <w:rPr>
          <w:lang w:bidi="ar-SA"/>
        </w:rPr>
        <w:t>Decide whether you</w:t>
      </w:r>
      <w:r w:rsidR="0035689C">
        <w:rPr>
          <w:lang w:bidi="ar-SA"/>
        </w:rPr>
        <w:t>’ll need</w:t>
      </w:r>
      <w:r>
        <w:rPr>
          <w:lang w:bidi="ar-SA"/>
        </w:rPr>
        <w:t xml:space="preserve"> </w:t>
      </w:r>
      <w:r w:rsidR="0035689C">
        <w:rPr>
          <w:lang w:bidi="ar-SA"/>
        </w:rPr>
        <w:t xml:space="preserve">a </w:t>
      </w:r>
      <w:r>
        <w:rPr>
          <w:lang w:bidi="ar-SA"/>
        </w:rPr>
        <w:t>site def</w:t>
      </w:r>
      <w:r w:rsidR="0035689C">
        <w:rPr>
          <w:lang w:bidi="ar-SA"/>
        </w:rPr>
        <w:t>inition</w:t>
      </w:r>
      <w:r>
        <w:rPr>
          <w:lang w:bidi="ar-SA"/>
        </w:rPr>
        <w:t xml:space="preserve"> or </w:t>
      </w:r>
      <w:r w:rsidR="0035689C">
        <w:rPr>
          <w:lang w:bidi="ar-SA"/>
        </w:rPr>
        <w:t xml:space="preserve">a site </w:t>
      </w:r>
      <w:r>
        <w:rPr>
          <w:lang w:bidi="ar-SA"/>
        </w:rPr>
        <w:t xml:space="preserve">template </w:t>
      </w:r>
    </w:p>
    <w:p w:rsidR="0085679C" w:rsidRDefault="0085679C" w:rsidP="0085679C">
      <w:pPr>
        <w:pStyle w:val="Bodytext"/>
        <w:numPr>
          <w:ilvl w:val="0"/>
          <w:numId w:val="31"/>
        </w:numPr>
        <w:rPr>
          <w:lang w:bidi="ar-SA"/>
        </w:rPr>
      </w:pPr>
      <w:r>
        <w:rPr>
          <w:lang w:bidi="ar-SA"/>
        </w:rPr>
        <w:t>Create the core site in Windows SharePoint Services</w:t>
      </w:r>
    </w:p>
    <w:p w:rsidR="0085679C" w:rsidRDefault="0085679C" w:rsidP="0085679C">
      <w:pPr>
        <w:pStyle w:val="Bodytext"/>
        <w:numPr>
          <w:ilvl w:val="0"/>
          <w:numId w:val="31"/>
        </w:numPr>
        <w:rPr>
          <w:lang w:bidi="ar-SA"/>
        </w:rPr>
      </w:pPr>
      <w:r>
        <w:rPr>
          <w:lang w:bidi="ar-SA"/>
        </w:rPr>
        <w:t>Use SharePoint Designer to open the site, make modifications, etc.</w:t>
      </w:r>
    </w:p>
    <w:p w:rsidR="00847F42" w:rsidRDefault="0085679C" w:rsidP="0085679C">
      <w:pPr>
        <w:pStyle w:val="Bodytext"/>
        <w:numPr>
          <w:ilvl w:val="0"/>
          <w:numId w:val="31"/>
        </w:numPr>
        <w:rPr>
          <w:lang w:bidi="ar-SA"/>
        </w:rPr>
      </w:pPr>
      <w:r>
        <w:rPr>
          <w:lang w:bidi="ar-SA"/>
        </w:rPr>
        <w:lastRenderedPageBreak/>
        <w:t>Use Visual Studio, if necessary, to create additional custom code, custom workflows, etc.</w:t>
      </w:r>
    </w:p>
    <w:p w:rsidR="008A5123" w:rsidRDefault="00EC776E" w:rsidP="00EC776E">
      <w:pPr>
        <w:pStyle w:val="Heading1"/>
      </w:pPr>
      <w:bookmarkStart w:id="10" w:name="_Toc170098571"/>
      <w:r>
        <w:lastRenderedPageBreak/>
        <w:t>Application Architecture</w:t>
      </w:r>
      <w:r w:rsidR="001146F9">
        <w:t xml:space="preserve"> and Development</w:t>
      </w:r>
      <w:r>
        <w:t xml:space="preserve"> Methodology</w:t>
      </w:r>
      <w:bookmarkEnd w:id="10"/>
    </w:p>
    <w:p w:rsidR="00EC776E" w:rsidRDefault="001146F9" w:rsidP="00CE2D2B">
      <w:pPr>
        <w:pStyle w:val="Bodytext"/>
      </w:pPr>
      <w:r>
        <w:t>As with any development project, architecting and building a Windows SharePoint Services application will have a greater chance for success if you follow a proven methodology. This section describes the methodology Microsoft used in designing all of the downloadable application templates. There will be nothing surprising in the approach here</w:t>
      </w:r>
      <w:r w:rsidR="00BC34B3">
        <w:t>, especially for experienced developers</w:t>
      </w:r>
      <w:r>
        <w:t xml:space="preserve">, but it does take into account some of the specifics of the SharePoint environment, and it does reflect the lessons learned by Microsoft, so it </w:t>
      </w:r>
      <w:r w:rsidR="0049581D">
        <w:t>will</w:t>
      </w:r>
      <w:r>
        <w:t xml:space="preserve"> be of value</w:t>
      </w:r>
      <w:r w:rsidR="0049581D">
        <w:t xml:space="preserve"> in this context</w:t>
      </w:r>
      <w:r>
        <w:t>.</w:t>
      </w:r>
      <w:r w:rsidR="00BC34B3">
        <w:t xml:space="preserve"> Again, this section will be most useful for non-developers who know how to use Windows SharePoint Services and SharePoint Designer.</w:t>
      </w:r>
    </w:p>
    <w:p w:rsidR="001146F9" w:rsidRPr="00EC776E" w:rsidRDefault="001146F9" w:rsidP="00CE2D2B">
      <w:pPr>
        <w:pStyle w:val="Bodytext"/>
      </w:pPr>
      <w:r>
        <w:t xml:space="preserve">In brief, the methodology starts with thinking generally about what the application needs to do, who needs to use it, and so forth. Then it looks into more detail at how the data in the application needs to flow, where it needs to be stored, </w:t>
      </w:r>
      <w:r w:rsidR="0049581D">
        <w:t xml:space="preserve">and </w:t>
      </w:r>
      <w:r>
        <w:t xml:space="preserve">what relationships </w:t>
      </w:r>
      <w:r w:rsidR="0049581D">
        <w:t xml:space="preserve">there are among </w:t>
      </w:r>
      <w:r>
        <w:t xml:space="preserve">various pieces of data. With a good understanding of the data model and the usage scenarios, the methodology calls for jumping in and starting to build out a rough </w:t>
      </w:r>
      <w:r w:rsidR="0049581D">
        <w:t>version</w:t>
      </w:r>
      <w:r>
        <w:t xml:space="preserve"> of the application in Windows SharePoint Services, building lists, l</w:t>
      </w:r>
      <w:r w:rsidR="00977468">
        <w:t xml:space="preserve">ibraries, workflows, and so on, in an iterative manner, to the point that it starts to look and behave generally as desired. Finally, the methodology calls for </w:t>
      </w:r>
      <w:r w:rsidR="00C632C5">
        <w:t>identifying and</w:t>
      </w:r>
      <w:r w:rsidR="00977468">
        <w:t xml:space="preserve"> </w:t>
      </w:r>
      <w:r w:rsidR="0049581D">
        <w:t>composing</w:t>
      </w:r>
      <w:r w:rsidR="00977468">
        <w:t xml:space="preserve"> the tweaks and customizations needed to make the application really fit your business process needs.</w:t>
      </w:r>
      <w:r>
        <w:t xml:space="preserve"> </w:t>
      </w:r>
    </w:p>
    <w:p w:rsidR="00EC776E" w:rsidRDefault="00295C25" w:rsidP="00EC776E">
      <w:pPr>
        <w:pStyle w:val="Heading3"/>
      </w:pPr>
      <w:bookmarkStart w:id="11" w:name="_Toc170098572"/>
      <w:r>
        <w:t>Define the Functional Requirements for the Application</w:t>
      </w:r>
      <w:bookmarkEnd w:id="11"/>
    </w:p>
    <w:p w:rsidR="00977468" w:rsidRDefault="00977468" w:rsidP="00EC776E">
      <w:pPr>
        <w:pStyle w:val="Bodytext"/>
        <w:rPr>
          <w:lang w:bidi="ar-SA"/>
        </w:rPr>
      </w:pPr>
      <w:r>
        <w:rPr>
          <w:lang w:bidi="ar-SA"/>
        </w:rPr>
        <w:t xml:space="preserve">While it is not necessary to have a highly detailed technical specification document before building a Windows SharePoint Services solution, it is necessary to have a good idea of how the application needs to function. </w:t>
      </w:r>
      <w:r w:rsidR="00D91297">
        <w:rPr>
          <w:lang w:bidi="ar-SA"/>
        </w:rPr>
        <w:t xml:space="preserve">The previous point </w:t>
      </w:r>
      <w:r>
        <w:rPr>
          <w:lang w:bidi="ar-SA"/>
        </w:rPr>
        <w:t xml:space="preserve">may seem obvious, but many developers </w:t>
      </w:r>
      <w:r w:rsidR="0049581D">
        <w:rPr>
          <w:lang w:bidi="ar-SA"/>
        </w:rPr>
        <w:t xml:space="preserve">have </w:t>
      </w:r>
      <w:r>
        <w:rPr>
          <w:lang w:bidi="ar-SA"/>
        </w:rPr>
        <w:t xml:space="preserve">experienced the pain of the mismatch between what stakeholders think they want in an application and what they actually need for the business process to </w:t>
      </w:r>
      <w:r>
        <w:rPr>
          <w:lang w:bidi="ar-SA"/>
        </w:rPr>
        <w:lastRenderedPageBreak/>
        <w:t>succeed</w:t>
      </w:r>
      <w:r w:rsidR="0049581D">
        <w:rPr>
          <w:lang w:bidi="ar-SA"/>
        </w:rPr>
        <w:t xml:space="preserve"> (of course, stakeholders usually realize this </w:t>
      </w:r>
      <w:r w:rsidR="00C96B2E">
        <w:rPr>
          <w:lang w:bidi="ar-SA"/>
        </w:rPr>
        <w:t>AFTER</w:t>
      </w:r>
      <w:r w:rsidR="0049581D">
        <w:rPr>
          <w:lang w:bidi="ar-SA"/>
        </w:rPr>
        <w:t xml:space="preserve"> they </w:t>
      </w:r>
      <w:r w:rsidR="00C96B2E">
        <w:rPr>
          <w:lang w:bidi="ar-SA"/>
        </w:rPr>
        <w:t>see</w:t>
      </w:r>
      <w:r w:rsidR="0049581D">
        <w:rPr>
          <w:lang w:bidi="ar-SA"/>
        </w:rPr>
        <w:t xml:space="preserve"> the nearly finished application!)</w:t>
      </w:r>
      <w:r>
        <w:rPr>
          <w:lang w:bidi="ar-SA"/>
        </w:rPr>
        <w:t xml:space="preserve">. </w:t>
      </w:r>
    </w:p>
    <w:p w:rsidR="00977468" w:rsidRDefault="00977468" w:rsidP="00EC776E">
      <w:pPr>
        <w:pStyle w:val="Bodytext"/>
        <w:rPr>
          <w:lang w:bidi="ar-SA"/>
        </w:rPr>
      </w:pPr>
      <w:r>
        <w:rPr>
          <w:lang w:bidi="ar-SA"/>
        </w:rPr>
        <w:t xml:space="preserve">All of this is simply to say that starting at the beginning means gathering the </w:t>
      </w:r>
      <w:r w:rsidR="00D91297">
        <w:rPr>
          <w:lang w:bidi="ar-SA"/>
        </w:rPr>
        <w:t>functional</w:t>
      </w:r>
      <w:r>
        <w:rPr>
          <w:lang w:bidi="ar-SA"/>
        </w:rPr>
        <w:t xml:space="preserve"> requirements and thinking about what the application needs to accomplish. For example, if you need a </w:t>
      </w:r>
      <w:r w:rsidR="00F529A8">
        <w:rPr>
          <w:lang w:bidi="ar-SA"/>
        </w:rPr>
        <w:t>project tracking</w:t>
      </w:r>
      <w:r>
        <w:rPr>
          <w:lang w:bidi="ar-SA"/>
        </w:rPr>
        <w:t xml:space="preserve"> solution, you will want to identify, at a minimum, the following:</w:t>
      </w:r>
    </w:p>
    <w:p w:rsidR="00354497" w:rsidRDefault="003B0AA0">
      <w:pPr>
        <w:pStyle w:val="Bodytext"/>
        <w:numPr>
          <w:ilvl w:val="0"/>
          <w:numId w:val="10"/>
        </w:numPr>
        <w:rPr>
          <w:lang w:bidi="ar-SA"/>
        </w:rPr>
      </w:pPr>
      <w:r>
        <w:rPr>
          <w:b/>
          <w:lang w:bidi="ar-SA"/>
        </w:rPr>
        <w:t>What</w:t>
      </w:r>
      <w:r w:rsidR="005C719F" w:rsidRPr="005C719F">
        <w:rPr>
          <w:b/>
          <w:lang w:bidi="ar-SA"/>
        </w:rPr>
        <w:t xml:space="preserve"> are the actors</w:t>
      </w:r>
      <w:r w:rsidR="00D91297">
        <w:rPr>
          <w:b/>
          <w:lang w:bidi="ar-SA"/>
        </w:rPr>
        <w:t>/roles</w:t>
      </w:r>
      <w:r w:rsidR="005C719F" w:rsidRPr="005C719F">
        <w:rPr>
          <w:b/>
          <w:lang w:bidi="ar-SA"/>
        </w:rPr>
        <w:t xml:space="preserve"> in the business process?</w:t>
      </w:r>
      <w:r w:rsidR="00977468">
        <w:rPr>
          <w:lang w:bidi="ar-SA"/>
        </w:rPr>
        <w:t xml:space="preserve"> – in this case, </w:t>
      </w:r>
      <w:r w:rsidR="00F529A8">
        <w:rPr>
          <w:lang w:bidi="ar-SA"/>
        </w:rPr>
        <w:t>a project owner creates a project and maintains information about tasks, issues, and so on, and task owners have issues and tasks assigned to them and need to interact to complete their jobs. Managers need to see roll-up information about overall project status.</w:t>
      </w:r>
    </w:p>
    <w:p w:rsidR="007D7BEB" w:rsidRDefault="007D7BEB" w:rsidP="007D7BEB">
      <w:pPr>
        <w:pStyle w:val="Bodytext"/>
        <w:numPr>
          <w:ilvl w:val="0"/>
          <w:numId w:val="10"/>
        </w:numPr>
        <w:rPr>
          <w:lang w:bidi="ar-SA"/>
        </w:rPr>
      </w:pPr>
      <w:r>
        <w:rPr>
          <w:b/>
          <w:lang w:bidi="ar-SA"/>
        </w:rPr>
        <w:t>What are the UI needs for the different actors?</w:t>
      </w:r>
      <w:r>
        <w:rPr>
          <w:lang w:bidi="ar-SA"/>
        </w:rPr>
        <w:t xml:space="preserve"> </w:t>
      </w:r>
      <w:r>
        <w:rPr>
          <w:b/>
          <w:lang w:bidi="ar-SA"/>
        </w:rPr>
        <w:t xml:space="preserve">– </w:t>
      </w:r>
      <w:r w:rsidRPr="00D91297">
        <w:rPr>
          <w:lang w:bidi="ar-SA"/>
        </w:rPr>
        <w:t>in this</w:t>
      </w:r>
      <w:r>
        <w:rPr>
          <w:lang w:bidi="ar-SA"/>
        </w:rPr>
        <w:t xml:space="preserve"> case, </w:t>
      </w:r>
      <w:r w:rsidR="00F529A8">
        <w:rPr>
          <w:lang w:bidi="ar-SA"/>
        </w:rPr>
        <w:t>the project owner, task owners, and the manager all need different views relevant to their activities</w:t>
      </w:r>
      <w:r>
        <w:rPr>
          <w:lang w:bidi="ar-SA"/>
        </w:rPr>
        <w:t>.</w:t>
      </w:r>
      <w:r w:rsidR="00F529A8">
        <w:rPr>
          <w:lang w:bidi="ar-SA"/>
        </w:rPr>
        <w:t xml:space="preserve"> The </w:t>
      </w:r>
      <w:r w:rsidR="00981745">
        <w:rPr>
          <w:lang w:bidi="ar-SA"/>
        </w:rPr>
        <w:t>task owners</w:t>
      </w:r>
      <w:r w:rsidR="00F529A8">
        <w:rPr>
          <w:lang w:bidi="ar-SA"/>
        </w:rPr>
        <w:t xml:space="preserve"> ought to be able to see all issues assigned to them, for example, while the project owner ought to be able to see ALL past due issues.</w:t>
      </w:r>
    </w:p>
    <w:p w:rsidR="00354497" w:rsidRDefault="00160B0C">
      <w:pPr>
        <w:pStyle w:val="Bodytext"/>
        <w:numPr>
          <w:ilvl w:val="0"/>
          <w:numId w:val="10"/>
        </w:numPr>
        <w:rPr>
          <w:lang w:bidi="ar-SA"/>
        </w:rPr>
      </w:pPr>
      <w:r>
        <w:rPr>
          <w:b/>
          <w:lang w:bidi="ar-SA"/>
        </w:rPr>
        <w:t xml:space="preserve">What does the business process look like? </w:t>
      </w:r>
      <w:r>
        <w:rPr>
          <w:lang w:bidi="ar-SA"/>
        </w:rPr>
        <w:t xml:space="preserve">– in this case, </w:t>
      </w:r>
      <w:r w:rsidR="00F529A8">
        <w:rPr>
          <w:lang w:bidi="ar-SA"/>
        </w:rPr>
        <w:t>a project owner creates a project, creates milestones, tasks, and budget entries, then tracks progress over time. The project owner has frequent access across all pieces of information, while task owners need to act on data when something is assigned to them</w:t>
      </w:r>
      <w:r w:rsidR="00D91297">
        <w:rPr>
          <w:lang w:bidi="ar-SA"/>
        </w:rPr>
        <w:t xml:space="preserve">. </w:t>
      </w:r>
    </w:p>
    <w:p w:rsidR="00981745" w:rsidRDefault="00981745" w:rsidP="00981745">
      <w:pPr>
        <w:pStyle w:val="Bodytext"/>
        <w:numPr>
          <w:ilvl w:val="0"/>
          <w:numId w:val="10"/>
        </w:numPr>
        <w:rPr>
          <w:lang w:bidi="ar-SA"/>
        </w:rPr>
      </w:pPr>
      <w:r>
        <w:rPr>
          <w:b/>
          <w:lang w:bidi="ar-SA"/>
        </w:rPr>
        <w:t xml:space="preserve">Where is the data? </w:t>
      </w:r>
      <w:r>
        <w:rPr>
          <w:lang w:bidi="ar-SA"/>
        </w:rPr>
        <w:t>– will you only use data in SharePoint, or will you need access to external data (from a database, through a Web service, through the Business Data Catalog, and so on), and will you need to store data outside of SharePoint?</w:t>
      </w:r>
    </w:p>
    <w:p w:rsidR="00354497" w:rsidRDefault="00D91297">
      <w:pPr>
        <w:pStyle w:val="Bodytext"/>
        <w:numPr>
          <w:ilvl w:val="0"/>
          <w:numId w:val="10"/>
        </w:numPr>
        <w:rPr>
          <w:lang w:bidi="ar-SA"/>
        </w:rPr>
      </w:pPr>
      <w:r>
        <w:rPr>
          <w:b/>
          <w:lang w:bidi="ar-SA"/>
        </w:rPr>
        <w:t>What are the relationships among the data?</w:t>
      </w:r>
      <w:r>
        <w:rPr>
          <w:lang w:bidi="ar-SA"/>
        </w:rPr>
        <w:t xml:space="preserve"> </w:t>
      </w:r>
      <w:r>
        <w:rPr>
          <w:b/>
          <w:lang w:bidi="ar-SA"/>
        </w:rPr>
        <w:softHyphen/>
        <w:t xml:space="preserve"> -</w:t>
      </w:r>
      <w:r>
        <w:rPr>
          <w:lang w:bidi="ar-SA"/>
        </w:rPr>
        <w:t xml:space="preserve"> in this case, </w:t>
      </w:r>
      <w:r w:rsidR="008E4781">
        <w:rPr>
          <w:lang w:bidi="ar-SA"/>
        </w:rPr>
        <w:t xml:space="preserve">we need to have a project item, </w:t>
      </w:r>
      <w:r w:rsidR="00F529A8">
        <w:rPr>
          <w:lang w:bidi="ar-SA"/>
        </w:rPr>
        <w:t>a milestone item</w:t>
      </w:r>
      <w:r w:rsidR="008E4781">
        <w:rPr>
          <w:lang w:bidi="ar-SA"/>
        </w:rPr>
        <w:t xml:space="preserve">, </w:t>
      </w:r>
      <w:r w:rsidR="00F529A8">
        <w:rPr>
          <w:lang w:bidi="ar-SA"/>
        </w:rPr>
        <w:t xml:space="preserve">and task and issue </w:t>
      </w:r>
      <w:r w:rsidR="008E4781">
        <w:rPr>
          <w:lang w:bidi="ar-SA"/>
        </w:rPr>
        <w:t>item</w:t>
      </w:r>
      <w:r w:rsidR="00F529A8">
        <w:rPr>
          <w:lang w:bidi="ar-SA"/>
        </w:rPr>
        <w:t>s</w:t>
      </w:r>
      <w:r w:rsidR="008E4781">
        <w:rPr>
          <w:lang w:bidi="ar-SA"/>
        </w:rPr>
        <w:t xml:space="preserve">, and they have a logical hierarchy. </w:t>
      </w:r>
      <w:r w:rsidR="00F529A8">
        <w:rPr>
          <w:lang w:bidi="ar-SA"/>
        </w:rPr>
        <w:t>Users are data points as well, and so are things like budget, number of days, and the like.</w:t>
      </w:r>
    </w:p>
    <w:p w:rsidR="00977468" w:rsidRDefault="00571093" w:rsidP="00EC776E">
      <w:pPr>
        <w:pStyle w:val="Bodytext"/>
        <w:rPr>
          <w:lang w:bidi="ar-SA"/>
        </w:rPr>
      </w:pPr>
      <w:r>
        <w:rPr>
          <w:lang w:bidi="ar-SA"/>
        </w:rPr>
        <w:lastRenderedPageBreak/>
        <w:t>A great way to find the answers to most of these questions is to literally draw pictures on a whiteboard, iterating through the business process a few time</w:t>
      </w:r>
      <w:r w:rsidR="00DB00D6">
        <w:rPr>
          <w:lang w:bidi="ar-SA"/>
        </w:rPr>
        <w:t>s</w:t>
      </w:r>
      <w:r>
        <w:rPr>
          <w:lang w:bidi="ar-SA"/>
        </w:rPr>
        <w:t xml:space="preserve"> and with a few variations (</w:t>
      </w:r>
      <w:r w:rsidR="00F529A8">
        <w:rPr>
          <w:lang w:bidi="ar-SA"/>
        </w:rPr>
        <w:t>creating a few project, assigning tasks to two or three people across projects, and so on</w:t>
      </w:r>
      <w:r>
        <w:rPr>
          <w:lang w:bidi="ar-SA"/>
        </w:rPr>
        <w:t xml:space="preserve">). Conceptually, the </w:t>
      </w:r>
      <w:r w:rsidR="00F529A8">
        <w:rPr>
          <w:lang w:bidi="ar-SA"/>
        </w:rPr>
        <w:t>project</w:t>
      </w:r>
      <w:r>
        <w:rPr>
          <w:lang w:bidi="ar-SA"/>
        </w:rPr>
        <w:t xml:space="preserve"> tracking application is a pretty simple design, and the requirements are pretty clear at this point.</w:t>
      </w:r>
    </w:p>
    <w:p w:rsidR="00EC776E" w:rsidRDefault="00A410CE" w:rsidP="00EC776E">
      <w:pPr>
        <w:pStyle w:val="Heading3"/>
      </w:pPr>
      <w:bookmarkStart w:id="12" w:name="_Toc170098573"/>
      <w:r>
        <w:t>Validate Your Data Model</w:t>
      </w:r>
      <w:bookmarkEnd w:id="12"/>
    </w:p>
    <w:p w:rsidR="0035689C" w:rsidRDefault="00571093" w:rsidP="000060F4">
      <w:pPr>
        <w:pStyle w:val="Bodytext"/>
        <w:rPr>
          <w:lang w:bidi="ar-SA"/>
        </w:rPr>
      </w:pPr>
      <w:r>
        <w:rPr>
          <w:lang w:bidi="ar-SA"/>
        </w:rPr>
        <w:t xml:space="preserve">While the data model has already been discussed, it is so important as to require a deeper analysis. Misunderstanding the data model will </w:t>
      </w:r>
      <w:r w:rsidR="00DB00D6">
        <w:rPr>
          <w:lang w:bidi="ar-SA"/>
        </w:rPr>
        <w:t xml:space="preserve">likely </w:t>
      </w:r>
      <w:r>
        <w:rPr>
          <w:lang w:bidi="ar-SA"/>
        </w:rPr>
        <w:t xml:space="preserve">require you to </w:t>
      </w:r>
      <w:r w:rsidR="00DB00D6">
        <w:rPr>
          <w:lang w:bidi="ar-SA"/>
        </w:rPr>
        <w:t xml:space="preserve">make </w:t>
      </w:r>
      <w:r>
        <w:rPr>
          <w:lang w:bidi="ar-SA"/>
        </w:rPr>
        <w:t xml:space="preserve">dramatic, system-wide </w:t>
      </w:r>
      <w:r w:rsidR="00DB00D6">
        <w:rPr>
          <w:lang w:bidi="ar-SA"/>
        </w:rPr>
        <w:t>changes</w:t>
      </w:r>
      <w:r w:rsidR="008E4781">
        <w:rPr>
          <w:lang w:bidi="ar-SA"/>
        </w:rPr>
        <w:t xml:space="preserve"> later on</w:t>
      </w:r>
      <w:r w:rsidR="00DB00D6">
        <w:rPr>
          <w:lang w:bidi="ar-SA"/>
        </w:rPr>
        <w:t>, so it is important to get it right</w:t>
      </w:r>
      <w:r>
        <w:rPr>
          <w:lang w:bidi="ar-SA"/>
        </w:rPr>
        <w:t xml:space="preserve">. </w:t>
      </w:r>
    </w:p>
    <w:p w:rsidR="0089652E" w:rsidRDefault="0089652E" w:rsidP="000060F4">
      <w:pPr>
        <w:pStyle w:val="Bodytext"/>
        <w:rPr>
          <w:lang w:bidi="ar-SA"/>
        </w:rPr>
      </w:pPr>
      <w:r>
        <w:rPr>
          <w:lang w:bidi="ar-SA"/>
        </w:rPr>
        <w:t>I</w:t>
      </w:r>
      <w:r w:rsidR="00DB00D6">
        <w:rPr>
          <w:lang w:bidi="ar-SA"/>
        </w:rPr>
        <w:t>t is important</w:t>
      </w:r>
      <w:r w:rsidR="003F4B5B">
        <w:rPr>
          <w:lang w:bidi="ar-SA"/>
        </w:rPr>
        <w:t xml:space="preserve"> </w:t>
      </w:r>
      <w:r w:rsidR="00DB00D6">
        <w:rPr>
          <w:lang w:bidi="ar-SA"/>
        </w:rPr>
        <w:t xml:space="preserve">to understand that </w:t>
      </w:r>
      <w:r>
        <w:rPr>
          <w:lang w:bidi="ar-SA"/>
        </w:rPr>
        <w:t xml:space="preserve">there are a number of related pieces of information, as well as a number of pieces of meta-information that describe and define where in the business process a given piece of information resides. In the </w:t>
      </w:r>
      <w:r w:rsidR="00F529A8">
        <w:rPr>
          <w:lang w:bidi="ar-SA"/>
        </w:rPr>
        <w:t>project</w:t>
      </w:r>
      <w:r>
        <w:rPr>
          <w:lang w:bidi="ar-SA"/>
        </w:rPr>
        <w:t xml:space="preserve"> tracking case, </w:t>
      </w:r>
      <w:r w:rsidR="008E4781">
        <w:rPr>
          <w:lang w:bidi="ar-SA"/>
        </w:rPr>
        <w:t xml:space="preserve">we need to know more than that there is a project, </w:t>
      </w:r>
      <w:r w:rsidR="00F529A8">
        <w:rPr>
          <w:lang w:bidi="ar-SA"/>
        </w:rPr>
        <w:t>a milestone, and tasks and issues.</w:t>
      </w:r>
      <w:r w:rsidR="008E4781">
        <w:rPr>
          <w:lang w:bidi="ar-SA"/>
        </w:rPr>
        <w:t xml:space="preserve"> We need to know that a project is the top-level item and that it can have multiple </w:t>
      </w:r>
      <w:r w:rsidR="00F529A8">
        <w:rPr>
          <w:lang w:bidi="ar-SA"/>
        </w:rPr>
        <w:t>milestones</w:t>
      </w:r>
      <w:r w:rsidR="008E4781">
        <w:rPr>
          <w:lang w:bidi="ar-SA"/>
        </w:rPr>
        <w:t xml:space="preserve">. </w:t>
      </w:r>
      <w:r w:rsidR="00F529A8">
        <w:rPr>
          <w:lang w:bidi="ar-SA"/>
        </w:rPr>
        <w:t>Projects</w:t>
      </w:r>
      <w:r w:rsidR="008E4781">
        <w:rPr>
          <w:lang w:bidi="ar-SA"/>
        </w:rPr>
        <w:t xml:space="preserve"> can </w:t>
      </w:r>
      <w:r w:rsidR="00F529A8">
        <w:rPr>
          <w:lang w:bidi="ar-SA"/>
        </w:rPr>
        <w:t xml:space="preserve">also </w:t>
      </w:r>
      <w:r w:rsidR="008E4781">
        <w:rPr>
          <w:lang w:bidi="ar-SA"/>
        </w:rPr>
        <w:t xml:space="preserve">have multiple </w:t>
      </w:r>
      <w:r w:rsidR="00F529A8">
        <w:rPr>
          <w:lang w:bidi="ar-SA"/>
        </w:rPr>
        <w:t>tasks and issues</w:t>
      </w:r>
      <w:r w:rsidR="008E4781">
        <w:rPr>
          <w:lang w:bidi="ar-SA"/>
        </w:rPr>
        <w:t xml:space="preserve">. </w:t>
      </w:r>
    </w:p>
    <w:p w:rsidR="000060F4" w:rsidRDefault="000060F4" w:rsidP="00EC776E">
      <w:pPr>
        <w:pStyle w:val="Heading3"/>
      </w:pPr>
      <w:bookmarkStart w:id="13" w:name="_Toc162763846"/>
      <w:bookmarkStart w:id="14" w:name="_Toc170098574"/>
      <w:r>
        <w:t>Determine the Components and Their Relationships</w:t>
      </w:r>
      <w:bookmarkEnd w:id="13"/>
      <w:bookmarkEnd w:id="14"/>
    </w:p>
    <w:p w:rsidR="008E4781" w:rsidRDefault="005113CB" w:rsidP="000060F4">
      <w:pPr>
        <w:pStyle w:val="Bodytext"/>
        <w:rPr>
          <w:lang w:bidi="ar-SA"/>
        </w:rPr>
      </w:pPr>
      <w:r>
        <w:rPr>
          <w:lang w:bidi="ar-SA"/>
        </w:rPr>
        <w:t xml:space="preserve">At this point, we have a good functional description of the application. The next step is to plan the architecture and decide how to use the various technologies and capabilities of SharePoint and SharePoint Designer. Every application will involve some combination of the </w:t>
      </w:r>
      <w:r w:rsidR="00E96C23">
        <w:rPr>
          <w:lang w:bidi="ar-SA"/>
        </w:rPr>
        <w:t>features and capabilities described in the “</w:t>
      </w:r>
      <w:r w:rsidR="00E96C23" w:rsidRPr="00E96C23">
        <w:rPr>
          <w:lang w:bidi="ar-SA"/>
        </w:rPr>
        <w:t>Introduction to Tools and Technologies Used</w:t>
      </w:r>
      <w:r w:rsidR="00E96C23">
        <w:rPr>
          <w:lang w:bidi="ar-SA"/>
        </w:rPr>
        <w:t>” section, including</w:t>
      </w:r>
      <w:r>
        <w:rPr>
          <w:lang w:bidi="ar-SA"/>
        </w:rPr>
        <w:t>:</w:t>
      </w:r>
    </w:p>
    <w:p w:rsidR="00354497" w:rsidRDefault="00CE569A">
      <w:pPr>
        <w:pStyle w:val="Bodytext"/>
        <w:numPr>
          <w:ilvl w:val="0"/>
          <w:numId w:val="11"/>
        </w:numPr>
        <w:rPr>
          <w:lang w:bidi="ar-SA"/>
        </w:rPr>
      </w:pPr>
      <w:r>
        <w:rPr>
          <w:lang w:bidi="ar-SA"/>
        </w:rPr>
        <w:t xml:space="preserve">Lists and </w:t>
      </w:r>
      <w:r w:rsidR="00C9717B">
        <w:rPr>
          <w:lang w:bidi="ar-SA"/>
        </w:rPr>
        <w:t xml:space="preserve">Lookups </w:t>
      </w:r>
    </w:p>
    <w:p w:rsidR="00354497" w:rsidRDefault="00C9717B">
      <w:pPr>
        <w:pStyle w:val="Bodytext"/>
        <w:numPr>
          <w:ilvl w:val="0"/>
          <w:numId w:val="11"/>
        </w:numPr>
        <w:rPr>
          <w:lang w:bidi="ar-SA"/>
        </w:rPr>
      </w:pPr>
      <w:r>
        <w:rPr>
          <w:lang w:bidi="ar-SA"/>
        </w:rPr>
        <w:t xml:space="preserve">Custom </w:t>
      </w:r>
      <w:r w:rsidR="00C60E05">
        <w:rPr>
          <w:lang w:bidi="ar-SA"/>
        </w:rPr>
        <w:t xml:space="preserve">list </w:t>
      </w:r>
      <w:r>
        <w:rPr>
          <w:lang w:bidi="ar-SA"/>
        </w:rPr>
        <w:t xml:space="preserve">views </w:t>
      </w:r>
      <w:r w:rsidR="005113CB">
        <w:rPr>
          <w:lang w:bidi="ar-SA"/>
        </w:rPr>
        <w:t>(</w:t>
      </w:r>
      <w:r>
        <w:rPr>
          <w:lang w:bidi="ar-SA"/>
        </w:rPr>
        <w:t>Grouping, Sorting, Filtering, etc.</w:t>
      </w:r>
      <w:r w:rsidR="005113CB">
        <w:rPr>
          <w:lang w:bidi="ar-SA"/>
        </w:rPr>
        <w:t>, through the SharePoint UI)</w:t>
      </w:r>
    </w:p>
    <w:p w:rsidR="00354497" w:rsidRDefault="00C9717B">
      <w:pPr>
        <w:pStyle w:val="Bodytext"/>
        <w:numPr>
          <w:ilvl w:val="0"/>
          <w:numId w:val="11"/>
        </w:numPr>
        <w:rPr>
          <w:lang w:bidi="ar-SA"/>
        </w:rPr>
      </w:pPr>
      <w:r>
        <w:rPr>
          <w:lang w:bidi="ar-SA"/>
        </w:rPr>
        <w:t>Workflow</w:t>
      </w:r>
    </w:p>
    <w:p w:rsidR="00354497" w:rsidRDefault="00C9717B">
      <w:pPr>
        <w:pStyle w:val="Bodytext"/>
        <w:numPr>
          <w:ilvl w:val="0"/>
          <w:numId w:val="11"/>
        </w:numPr>
        <w:rPr>
          <w:lang w:bidi="ar-SA"/>
        </w:rPr>
      </w:pPr>
      <w:r>
        <w:rPr>
          <w:lang w:bidi="ar-SA"/>
        </w:rPr>
        <w:t xml:space="preserve">Custom </w:t>
      </w:r>
      <w:r w:rsidR="00981745">
        <w:rPr>
          <w:lang w:bidi="ar-SA"/>
        </w:rPr>
        <w:t xml:space="preserve">pages </w:t>
      </w:r>
      <w:r>
        <w:rPr>
          <w:lang w:bidi="ar-SA"/>
        </w:rPr>
        <w:t xml:space="preserve">and </w:t>
      </w:r>
      <w:r w:rsidR="00981745">
        <w:rPr>
          <w:lang w:bidi="ar-SA"/>
        </w:rPr>
        <w:t xml:space="preserve">custom </w:t>
      </w:r>
      <w:r w:rsidR="00CE569A">
        <w:rPr>
          <w:lang w:bidi="ar-SA"/>
        </w:rPr>
        <w:t>Data Views</w:t>
      </w:r>
      <w:r>
        <w:rPr>
          <w:lang w:bidi="ar-SA"/>
        </w:rPr>
        <w:t xml:space="preserve"> in SharePoint Designer</w:t>
      </w:r>
    </w:p>
    <w:p w:rsidR="005113CB" w:rsidRDefault="005113CB" w:rsidP="000060F4">
      <w:pPr>
        <w:pStyle w:val="Bodytext"/>
        <w:rPr>
          <w:lang w:bidi="ar-SA"/>
        </w:rPr>
      </w:pPr>
      <w:r>
        <w:rPr>
          <w:lang w:bidi="ar-SA"/>
        </w:rPr>
        <w:t xml:space="preserve">The lists and lookups really implement the data model. So, in the context of the </w:t>
      </w:r>
      <w:r w:rsidR="00F529A8">
        <w:rPr>
          <w:lang w:bidi="ar-SA"/>
        </w:rPr>
        <w:t>project</w:t>
      </w:r>
      <w:r>
        <w:rPr>
          <w:lang w:bidi="ar-SA"/>
        </w:rPr>
        <w:t xml:space="preserve"> tracking application, you would use one list for projects, another list (with a lookup field to the project list) for </w:t>
      </w:r>
      <w:r w:rsidR="00F529A8">
        <w:rPr>
          <w:lang w:bidi="ar-SA"/>
        </w:rPr>
        <w:t>milestones</w:t>
      </w:r>
      <w:r>
        <w:rPr>
          <w:lang w:bidi="ar-SA"/>
        </w:rPr>
        <w:t xml:space="preserve">, </w:t>
      </w:r>
      <w:r w:rsidR="00F529A8">
        <w:rPr>
          <w:lang w:bidi="ar-SA"/>
        </w:rPr>
        <w:t xml:space="preserve">another list with a lookup field to the project list for </w:t>
      </w:r>
      <w:r w:rsidR="00F529A8">
        <w:rPr>
          <w:lang w:bidi="ar-SA"/>
        </w:rPr>
        <w:lastRenderedPageBreak/>
        <w:t>issues, and so on</w:t>
      </w:r>
      <w:r>
        <w:rPr>
          <w:lang w:bidi="ar-SA"/>
        </w:rPr>
        <w:t xml:space="preserve">. For custom page views, you may simply want to set the default view to group on </w:t>
      </w:r>
      <w:r w:rsidR="00F529A8">
        <w:rPr>
          <w:lang w:bidi="ar-SA"/>
        </w:rPr>
        <w:t xml:space="preserve">status </w:t>
      </w:r>
      <w:r>
        <w:rPr>
          <w:lang w:bidi="ar-SA"/>
        </w:rPr>
        <w:t xml:space="preserve">and sort by </w:t>
      </w:r>
      <w:r w:rsidR="00F529A8">
        <w:rPr>
          <w:lang w:bidi="ar-SA"/>
        </w:rPr>
        <w:t>health</w:t>
      </w:r>
      <w:r>
        <w:rPr>
          <w:lang w:bidi="ar-SA"/>
        </w:rPr>
        <w:t xml:space="preserve">. </w:t>
      </w:r>
    </w:p>
    <w:p w:rsidR="005113CB" w:rsidRDefault="005113CB" w:rsidP="000060F4">
      <w:pPr>
        <w:pStyle w:val="Bodytext"/>
        <w:rPr>
          <w:lang w:bidi="ar-SA"/>
        </w:rPr>
      </w:pPr>
      <w:r>
        <w:rPr>
          <w:lang w:bidi="ar-SA"/>
        </w:rPr>
        <w:t>Overall, another white board exercise is in order here, where you simply create a mockup of the application, identifying the technologies used for each piece.</w:t>
      </w:r>
      <w:r w:rsidR="00F529A8">
        <w:rPr>
          <w:lang w:bidi="ar-SA"/>
        </w:rPr>
        <w:t xml:space="preserve"> </w:t>
      </w:r>
    </w:p>
    <w:p w:rsidR="00EC776E" w:rsidRDefault="000060F4" w:rsidP="00EC776E">
      <w:pPr>
        <w:pStyle w:val="Heading3"/>
      </w:pPr>
      <w:bookmarkStart w:id="15" w:name="_Toc170098575"/>
      <w:r>
        <w:t xml:space="preserve">Start </w:t>
      </w:r>
      <w:r w:rsidR="00324AB9">
        <w:t>Building the Application Components</w:t>
      </w:r>
      <w:bookmarkEnd w:id="15"/>
    </w:p>
    <w:p w:rsidR="00EC776E" w:rsidRDefault="005113CB" w:rsidP="00EC776E">
      <w:pPr>
        <w:pStyle w:val="Bodytext"/>
        <w:rPr>
          <w:lang w:bidi="ar-SA"/>
        </w:rPr>
      </w:pPr>
      <w:r>
        <w:rPr>
          <w:lang w:bidi="ar-SA"/>
        </w:rPr>
        <w:t>Again, it is not necessary to have a very precise technical specification document at this point</w:t>
      </w:r>
      <w:r w:rsidR="00C9717B">
        <w:rPr>
          <w:lang w:bidi="ar-SA"/>
        </w:rPr>
        <w:t xml:space="preserve">. It is more important, assuming you have a good handle on the basic data flow and UI requirements, to simply begin building. </w:t>
      </w:r>
    </w:p>
    <w:p w:rsidR="00576CB8" w:rsidRDefault="00576CB8" w:rsidP="00EC776E">
      <w:pPr>
        <w:pStyle w:val="Bodytext"/>
        <w:rPr>
          <w:lang w:bidi="ar-SA"/>
        </w:rPr>
      </w:pPr>
      <w:r>
        <w:rPr>
          <w:lang w:bidi="ar-SA"/>
        </w:rPr>
        <w:t>Literally, this means creating a new site using one of the out-of-the-box templates in Windows SharePoint Services, or creating your own site template ahead of time and building a new site instance based on that. For many application</w:t>
      </w:r>
      <w:r w:rsidR="00A410CE">
        <w:rPr>
          <w:lang w:bidi="ar-SA"/>
        </w:rPr>
        <w:t>s</w:t>
      </w:r>
      <w:r>
        <w:rPr>
          <w:lang w:bidi="ar-SA"/>
        </w:rPr>
        <w:t xml:space="preserve">, you’ll likely just use the </w:t>
      </w:r>
      <w:r w:rsidRPr="00614739">
        <w:rPr>
          <w:b/>
          <w:lang w:bidi="ar-SA"/>
        </w:rPr>
        <w:t>Team Site</w:t>
      </w:r>
      <w:r>
        <w:rPr>
          <w:lang w:bidi="ar-SA"/>
        </w:rPr>
        <w:t xml:space="preserve"> </w:t>
      </w:r>
      <w:r w:rsidR="0035689C">
        <w:rPr>
          <w:lang w:bidi="ar-SA"/>
        </w:rPr>
        <w:t xml:space="preserve">or </w:t>
      </w:r>
      <w:r w:rsidR="0035689C">
        <w:rPr>
          <w:b/>
          <w:lang w:bidi="ar-SA"/>
        </w:rPr>
        <w:t xml:space="preserve">Blank Site </w:t>
      </w:r>
      <w:r w:rsidR="00614739">
        <w:rPr>
          <w:lang w:bidi="ar-SA"/>
        </w:rPr>
        <w:t xml:space="preserve">template </w:t>
      </w:r>
      <w:r>
        <w:rPr>
          <w:lang w:bidi="ar-SA"/>
        </w:rPr>
        <w:t xml:space="preserve">as your base.  </w:t>
      </w:r>
    </w:p>
    <w:p w:rsidR="00516C27" w:rsidRDefault="00516C27" w:rsidP="00EC776E">
      <w:pPr>
        <w:pStyle w:val="Bodytext"/>
        <w:rPr>
          <w:lang w:bidi="ar-SA"/>
        </w:rPr>
      </w:pPr>
      <w:r>
        <w:rPr>
          <w:lang w:bidi="ar-SA"/>
        </w:rPr>
        <w:t xml:space="preserve">In the project tracking application, the first thing to do is to create four lists (Project List, Projects Tasks, Project Issues, </w:t>
      </w:r>
      <w:r w:rsidR="00614739">
        <w:rPr>
          <w:lang w:bidi="ar-SA"/>
        </w:rPr>
        <w:t xml:space="preserve">and </w:t>
      </w:r>
      <w:r>
        <w:rPr>
          <w:lang w:bidi="ar-SA"/>
        </w:rPr>
        <w:t xml:space="preserve">Project Milestones). Then, create custom columns for each of those lists. Windows SharePoint Services lets you create a number </w:t>
      </w:r>
      <w:r w:rsidR="000F1D51">
        <w:rPr>
          <w:lang w:bidi="ar-SA"/>
        </w:rPr>
        <w:t xml:space="preserve">of </w:t>
      </w:r>
      <w:r>
        <w:rPr>
          <w:lang w:bidi="ar-SA"/>
        </w:rPr>
        <w:t xml:space="preserve">different column types, including </w:t>
      </w:r>
      <w:r>
        <w:rPr>
          <w:b/>
          <w:lang w:bidi="ar-SA"/>
        </w:rPr>
        <w:t>Choice</w:t>
      </w:r>
      <w:r w:rsidR="005C719F" w:rsidRPr="005C719F">
        <w:rPr>
          <w:lang w:bidi="ar-SA"/>
        </w:rPr>
        <w:t xml:space="preserve">, </w:t>
      </w:r>
      <w:r>
        <w:rPr>
          <w:b/>
          <w:lang w:bidi="ar-SA"/>
        </w:rPr>
        <w:t>Number</w:t>
      </w:r>
      <w:r w:rsidR="005C719F" w:rsidRPr="005C719F">
        <w:rPr>
          <w:lang w:bidi="ar-SA"/>
        </w:rPr>
        <w:t>,</w:t>
      </w:r>
      <w:r>
        <w:rPr>
          <w:b/>
          <w:lang w:bidi="ar-SA"/>
        </w:rPr>
        <w:t xml:space="preserve"> Person or Group</w:t>
      </w:r>
      <w:r w:rsidR="005C719F" w:rsidRPr="005C719F">
        <w:rPr>
          <w:lang w:bidi="ar-SA"/>
        </w:rPr>
        <w:t>,</w:t>
      </w:r>
      <w:r>
        <w:rPr>
          <w:b/>
          <w:lang w:bidi="ar-SA"/>
        </w:rPr>
        <w:t xml:space="preserve"> </w:t>
      </w:r>
      <w:r w:rsidRPr="00272380">
        <w:rPr>
          <w:lang w:bidi="ar-SA"/>
        </w:rPr>
        <w:t>and</w:t>
      </w:r>
      <w:r>
        <w:rPr>
          <w:b/>
          <w:lang w:bidi="ar-SA"/>
        </w:rPr>
        <w:t xml:space="preserve"> Lookup (information already on this site)</w:t>
      </w:r>
      <w:r w:rsidR="005C719F" w:rsidRPr="005C719F">
        <w:rPr>
          <w:lang w:bidi="ar-SA"/>
        </w:rPr>
        <w:t>.</w:t>
      </w:r>
      <w:r>
        <w:rPr>
          <w:lang w:bidi="ar-SA"/>
        </w:rPr>
        <w:t xml:space="preserve"> The Projects List list</w:t>
      </w:r>
      <w:r w:rsidR="00E54445">
        <w:rPr>
          <w:lang w:bidi="ar-SA"/>
        </w:rPr>
        <w:t xml:space="preserve"> in Microsoft’s </w:t>
      </w:r>
      <w:r w:rsidR="00E54445" w:rsidRPr="00272380">
        <w:rPr>
          <w:b/>
          <w:lang w:bidi="ar-SA"/>
        </w:rPr>
        <w:t>Project Tracking</w:t>
      </w:r>
      <w:r w:rsidR="00E54445">
        <w:rPr>
          <w:lang w:bidi="ar-SA"/>
        </w:rPr>
        <w:t xml:space="preserve"> application template</w:t>
      </w:r>
      <w:r>
        <w:rPr>
          <w:lang w:bidi="ar-SA"/>
        </w:rPr>
        <w:t xml:space="preserve"> uses </w:t>
      </w:r>
      <w:r w:rsidR="000F1D51">
        <w:rPr>
          <w:lang w:bidi="ar-SA"/>
        </w:rPr>
        <w:t xml:space="preserve">many of </w:t>
      </w:r>
      <w:r>
        <w:rPr>
          <w:lang w:bidi="ar-SA"/>
        </w:rPr>
        <w:t>these, as shown in the graphic below:</w:t>
      </w:r>
    </w:p>
    <w:p w:rsidR="003861CD" w:rsidRDefault="00354497" w:rsidP="003861CD">
      <w:pPr>
        <w:pStyle w:val="Bodytext"/>
        <w:keepNext/>
      </w:pPr>
      <w:r>
        <w:rPr>
          <w:noProof/>
          <w:lang w:bidi="ar-SA"/>
        </w:rPr>
        <w:drawing>
          <wp:inline distT="0" distB="0" distL="0" distR="0">
            <wp:extent cx="5760720" cy="1231265"/>
            <wp:effectExtent l="19050" t="0" r="0" b="0"/>
            <wp:docPr id="5" name="Picture 4" descr="Projects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sList.jpg"/>
                    <pic:cNvPicPr/>
                  </pic:nvPicPr>
                  <pic:blipFill>
                    <a:blip r:embed="rId26"/>
                    <a:stretch>
                      <a:fillRect/>
                    </a:stretch>
                  </pic:blipFill>
                  <pic:spPr>
                    <a:xfrm>
                      <a:off x="0" y="0"/>
                      <a:ext cx="5760720" cy="1231265"/>
                    </a:xfrm>
                    <a:prstGeom prst="rect">
                      <a:avLst/>
                    </a:prstGeom>
                  </pic:spPr>
                </pic:pic>
              </a:graphicData>
            </a:graphic>
          </wp:inline>
        </w:drawing>
      </w:r>
    </w:p>
    <w:p w:rsidR="00516C27" w:rsidRDefault="003861CD" w:rsidP="003861CD">
      <w:pPr>
        <w:pStyle w:val="Caption"/>
        <w:jc w:val="left"/>
        <w:rPr>
          <w:lang w:bidi="ar-SA"/>
        </w:rPr>
      </w:pPr>
      <w:r>
        <w:t xml:space="preserve">Figure </w:t>
      </w:r>
      <w:r w:rsidR="00316204">
        <w:fldChar w:fldCharType="begin"/>
      </w:r>
      <w:r w:rsidR="006476E1">
        <w:instrText xml:space="preserve"> SEQ Figure \* ARABIC </w:instrText>
      </w:r>
      <w:r w:rsidR="00316204">
        <w:fldChar w:fldCharType="separate"/>
      </w:r>
      <w:r>
        <w:rPr>
          <w:noProof/>
        </w:rPr>
        <w:t>2</w:t>
      </w:r>
      <w:r w:rsidR="00316204">
        <w:fldChar w:fldCharType="end"/>
      </w:r>
      <w:r>
        <w:t xml:space="preserve">: </w:t>
      </w:r>
      <w:r w:rsidRPr="00E22523">
        <w:t>Custom Columns in a list</w:t>
      </w:r>
    </w:p>
    <w:p w:rsidR="003E0D3B" w:rsidRDefault="00516C27" w:rsidP="00EC776E">
      <w:pPr>
        <w:pStyle w:val="Bodytext"/>
        <w:rPr>
          <w:lang w:bidi="ar-SA"/>
        </w:rPr>
      </w:pPr>
      <w:r>
        <w:rPr>
          <w:lang w:bidi="ar-SA"/>
        </w:rPr>
        <w:t xml:space="preserve">The </w:t>
      </w:r>
      <w:r w:rsidR="005C719F" w:rsidRPr="005C719F">
        <w:rPr>
          <w:b/>
          <w:lang w:bidi="ar-SA"/>
        </w:rPr>
        <w:t>Health</w:t>
      </w:r>
      <w:r>
        <w:rPr>
          <w:lang w:bidi="ar-SA"/>
        </w:rPr>
        <w:t xml:space="preserve"> column is </w:t>
      </w:r>
      <w:r w:rsidR="00272380">
        <w:rPr>
          <w:lang w:bidi="ar-SA"/>
        </w:rPr>
        <w:t>based on the</w:t>
      </w:r>
      <w:r w:rsidR="00272380" w:rsidRPr="00272380" w:rsidDel="000C70DD">
        <w:rPr>
          <w:b/>
          <w:lang w:bidi="ar-SA"/>
        </w:rPr>
        <w:t xml:space="preserve"> </w:t>
      </w:r>
      <w:r w:rsidR="000C70DD" w:rsidRPr="00272380">
        <w:rPr>
          <w:b/>
          <w:lang w:bidi="ar-SA"/>
        </w:rPr>
        <w:t>Choice</w:t>
      </w:r>
      <w:r w:rsidR="00272380">
        <w:rPr>
          <w:b/>
          <w:lang w:bidi="ar-SA"/>
        </w:rPr>
        <w:t xml:space="preserve"> </w:t>
      </w:r>
      <w:r w:rsidR="00272380" w:rsidRPr="00272380">
        <w:rPr>
          <w:lang w:bidi="ar-SA"/>
        </w:rPr>
        <w:t>column</w:t>
      </w:r>
      <w:r w:rsidR="00272380">
        <w:rPr>
          <w:b/>
          <w:lang w:bidi="ar-SA"/>
        </w:rPr>
        <w:t xml:space="preserve"> </w:t>
      </w:r>
      <w:r w:rsidR="00272380" w:rsidRPr="00272380">
        <w:rPr>
          <w:lang w:bidi="ar-SA"/>
        </w:rPr>
        <w:t>type</w:t>
      </w:r>
      <w:r>
        <w:rPr>
          <w:lang w:bidi="ar-SA"/>
        </w:rPr>
        <w:t xml:space="preserve">, the </w:t>
      </w:r>
      <w:r w:rsidR="005C719F" w:rsidRPr="005C719F">
        <w:rPr>
          <w:b/>
          <w:lang w:bidi="ar-SA"/>
        </w:rPr>
        <w:t>Budget</w:t>
      </w:r>
      <w:r>
        <w:rPr>
          <w:lang w:bidi="ar-SA"/>
        </w:rPr>
        <w:t xml:space="preserve"> column is a </w:t>
      </w:r>
      <w:r w:rsidRPr="00272380">
        <w:rPr>
          <w:b/>
          <w:lang w:bidi="ar-SA"/>
        </w:rPr>
        <w:t>Number</w:t>
      </w:r>
      <w:r>
        <w:rPr>
          <w:lang w:bidi="ar-SA"/>
        </w:rPr>
        <w:t xml:space="preserve"> column (using currency), and so on.</w:t>
      </w:r>
    </w:p>
    <w:p w:rsidR="003E0D3B" w:rsidRDefault="003E0D3B" w:rsidP="00EC776E">
      <w:pPr>
        <w:pStyle w:val="Bodytext"/>
        <w:rPr>
          <w:lang w:bidi="ar-SA"/>
        </w:rPr>
      </w:pPr>
      <w:r>
        <w:rPr>
          <w:lang w:bidi="ar-SA"/>
        </w:rPr>
        <w:lastRenderedPageBreak/>
        <w:t xml:space="preserve">In the Project Milestones list, a </w:t>
      </w:r>
      <w:r w:rsidR="006476E1" w:rsidRPr="006476E1">
        <w:rPr>
          <w:b/>
          <w:lang w:bidi="ar-SA"/>
        </w:rPr>
        <w:t>Lookup</w:t>
      </w:r>
      <w:r>
        <w:rPr>
          <w:lang w:bidi="ar-SA"/>
        </w:rPr>
        <w:t xml:space="preserve"> column is used so that a milestone can be associated in a child-parent relationship with a project. Creating a lookup column is simply a matter of picking the list in which you want to look, and then picking the column from that list (SharePoint populates the drop-down automatically):</w:t>
      </w:r>
    </w:p>
    <w:p w:rsidR="003861CD" w:rsidRDefault="00354497" w:rsidP="003861CD">
      <w:pPr>
        <w:pStyle w:val="Caption"/>
        <w:keepNext/>
      </w:pPr>
      <w:r>
        <w:rPr>
          <w:noProof/>
          <w:lang w:bidi="ar-SA"/>
        </w:rPr>
        <w:drawing>
          <wp:inline distT="0" distB="0" distL="0" distR="0">
            <wp:extent cx="5760720" cy="3261360"/>
            <wp:effectExtent l="19050" t="0" r="0" b="0"/>
            <wp:docPr id="6" name="Picture 5" descr="Loo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kup.jpg"/>
                    <pic:cNvPicPr/>
                  </pic:nvPicPr>
                  <pic:blipFill>
                    <a:blip r:embed="rId27"/>
                    <a:stretch>
                      <a:fillRect/>
                    </a:stretch>
                  </pic:blipFill>
                  <pic:spPr>
                    <a:xfrm>
                      <a:off x="0" y="0"/>
                      <a:ext cx="5760720" cy="3261360"/>
                    </a:xfrm>
                    <a:prstGeom prst="rect">
                      <a:avLst/>
                    </a:prstGeom>
                  </pic:spPr>
                </pic:pic>
              </a:graphicData>
            </a:graphic>
          </wp:inline>
        </w:drawing>
      </w:r>
    </w:p>
    <w:p w:rsidR="003861CD" w:rsidRDefault="003861CD" w:rsidP="003861CD">
      <w:pPr>
        <w:pStyle w:val="Caption"/>
        <w:jc w:val="left"/>
      </w:pPr>
      <w:r>
        <w:t xml:space="preserve">Figure </w:t>
      </w:r>
      <w:r w:rsidR="00316204">
        <w:fldChar w:fldCharType="begin"/>
      </w:r>
      <w:r w:rsidR="006476E1">
        <w:instrText xml:space="preserve"> SEQ Figure \* ARABIC </w:instrText>
      </w:r>
      <w:r w:rsidR="00316204">
        <w:fldChar w:fldCharType="separate"/>
      </w:r>
      <w:r>
        <w:rPr>
          <w:noProof/>
        </w:rPr>
        <w:t>3</w:t>
      </w:r>
      <w:r w:rsidR="00316204">
        <w:fldChar w:fldCharType="end"/>
      </w:r>
      <w:r>
        <w:t xml:space="preserve">: </w:t>
      </w:r>
      <w:r w:rsidRPr="001D0659">
        <w:t>Defining a Lookup column to take information from another list</w:t>
      </w:r>
    </w:p>
    <w:p w:rsidR="00354497" w:rsidRDefault="00A97C92">
      <w:pPr>
        <w:pStyle w:val="Bodytext"/>
      </w:pPr>
      <w:r>
        <w:t>At this point, you could work in some application logic, building a simple workflow to notify members when new projects are created. You could also begin create custom views within lists using the SharePoint UI to sort and filter to your prefe</w:t>
      </w:r>
      <w:r w:rsidR="00A4491C">
        <w:t xml:space="preserve">rence. </w:t>
      </w:r>
    </w:p>
    <w:p w:rsidR="00EC776E" w:rsidRDefault="00981745" w:rsidP="00EC776E">
      <w:pPr>
        <w:pStyle w:val="Heading3"/>
      </w:pPr>
      <w:bookmarkStart w:id="16" w:name="_Toc170098576"/>
      <w:r>
        <w:t>Determine the Customizations Needed</w:t>
      </w:r>
      <w:r w:rsidR="00C632C5">
        <w:t xml:space="preserve"> in the Application</w:t>
      </w:r>
      <w:bookmarkEnd w:id="16"/>
    </w:p>
    <w:p w:rsidR="00C9717B" w:rsidRDefault="00A4491C" w:rsidP="00C9717B">
      <w:pPr>
        <w:pStyle w:val="Bodytext"/>
        <w:rPr>
          <w:lang w:bidi="ar-SA"/>
        </w:rPr>
      </w:pPr>
      <w:r>
        <w:rPr>
          <w:lang w:bidi="ar-SA"/>
        </w:rPr>
        <w:t>F</w:t>
      </w:r>
      <w:r w:rsidR="00C9717B">
        <w:rPr>
          <w:lang w:bidi="ar-SA"/>
        </w:rPr>
        <w:t>unctionally</w:t>
      </w:r>
      <w:r>
        <w:rPr>
          <w:lang w:bidi="ar-SA"/>
        </w:rPr>
        <w:t xml:space="preserve">, much of the </w:t>
      </w:r>
      <w:r w:rsidR="00E54445">
        <w:rPr>
          <w:lang w:bidi="ar-SA"/>
        </w:rPr>
        <w:t>p</w:t>
      </w:r>
      <w:r>
        <w:rPr>
          <w:lang w:bidi="ar-SA"/>
        </w:rPr>
        <w:t xml:space="preserve">roject </w:t>
      </w:r>
      <w:r w:rsidR="00E54445">
        <w:rPr>
          <w:lang w:bidi="ar-SA"/>
        </w:rPr>
        <w:t>t</w:t>
      </w:r>
      <w:r>
        <w:rPr>
          <w:lang w:bidi="ar-SA"/>
        </w:rPr>
        <w:t xml:space="preserve">racking application has been implemented with just the SharePoint UI. At this point, we can already see what things work but not well enough, what things can’t be done through the SharePoint UI, and so on. </w:t>
      </w:r>
      <w:r w:rsidR="00C632C5">
        <w:rPr>
          <w:lang w:bidi="ar-SA"/>
        </w:rPr>
        <w:t>Some areas where we’ll want to take advantage of SharePoint Designer are</w:t>
      </w:r>
      <w:r>
        <w:rPr>
          <w:lang w:bidi="ar-SA"/>
        </w:rPr>
        <w:t>:</w:t>
      </w:r>
    </w:p>
    <w:p w:rsidR="00A4491C" w:rsidRDefault="00A4491C" w:rsidP="00A4491C">
      <w:pPr>
        <w:pStyle w:val="Bodytext"/>
        <w:numPr>
          <w:ilvl w:val="0"/>
          <w:numId w:val="14"/>
        </w:numPr>
        <w:rPr>
          <w:lang w:bidi="ar-SA"/>
        </w:rPr>
      </w:pPr>
      <w:r w:rsidRPr="00A4491C">
        <w:rPr>
          <w:b/>
          <w:lang w:bidi="ar-SA"/>
        </w:rPr>
        <w:lastRenderedPageBreak/>
        <w:t xml:space="preserve">Application logic in out-of-the box workflow </w:t>
      </w:r>
      <w:r>
        <w:rPr>
          <w:lang w:bidi="ar-SA"/>
        </w:rPr>
        <w:t>– the workflows you can use out of the box in SharePoint must specify either a user or a group</w:t>
      </w:r>
      <w:r w:rsidR="00773D16">
        <w:rPr>
          <w:lang w:bidi="ar-SA"/>
        </w:rPr>
        <w:t xml:space="preserve"> to whom to assign a task</w:t>
      </w:r>
      <w:r>
        <w:rPr>
          <w:lang w:bidi="ar-SA"/>
        </w:rPr>
        <w:t xml:space="preserve">. For our project tracking application, we need a way to dynamically determine a recipient for a workflow action, based on the </w:t>
      </w:r>
      <w:r>
        <w:rPr>
          <w:b/>
          <w:lang w:bidi="ar-SA"/>
        </w:rPr>
        <w:t xml:space="preserve">Owner </w:t>
      </w:r>
      <w:r>
        <w:rPr>
          <w:lang w:bidi="ar-SA"/>
        </w:rPr>
        <w:t>property in an issue or task. We can use SharePoint Designer to build a dynamic no-code workflow for this solution.</w:t>
      </w:r>
    </w:p>
    <w:p w:rsidR="00A4491C" w:rsidRDefault="00A4491C" w:rsidP="00A4491C">
      <w:pPr>
        <w:pStyle w:val="Bodytext"/>
        <w:numPr>
          <w:ilvl w:val="0"/>
          <w:numId w:val="14"/>
        </w:numPr>
        <w:rPr>
          <w:lang w:bidi="ar-SA"/>
        </w:rPr>
      </w:pPr>
      <w:r>
        <w:rPr>
          <w:b/>
          <w:lang w:bidi="ar-SA"/>
        </w:rPr>
        <w:t xml:space="preserve">Dashboard and manager views </w:t>
      </w:r>
      <w:r>
        <w:rPr>
          <w:lang w:bidi="ar-SA"/>
        </w:rPr>
        <w:t>– we need a way to show a combined view of all projects, all budgets, and so on. We can easily build no-code SharePoint Web parts to show joined and combined information for a dashboard.</w:t>
      </w:r>
    </w:p>
    <w:p w:rsidR="00A4491C" w:rsidRDefault="00C632C5" w:rsidP="00A4491C">
      <w:pPr>
        <w:pStyle w:val="Bodytext"/>
        <w:numPr>
          <w:ilvl w:val="0"/>
          <w:numId w:val="14"/>
        </w:numPr>
        <w:rPr>
          <w:lang w:bidi="ar-SA"/>
        </w:rPr>
      </w:pPr>
      <w:r>
        <w:rPr>
          <w:b/>
          <w:lang w:bidi="ar-SA"/>
        </w:rPr>
        <w:t>Parent-child</w:t>
      </w:r>
      <w:r w:rsidR="00A4491C">
        <w:rPr>
          <w:b/>
          <w:lang w:bidi="ar-SA"/>
        </w:rPr>
        <w:t xml:space="preserve"> </w:t>
      </w:r>
      <w:r>
        <w:rPr>
          <w:b/>
          <w:lang w:bidi="ar-SA"/>
        </w:rPr>
        <w:t>relationships</w:t>
      </w:r>
      <w:r w:rsidR="00A4491C">
        <w:rPr>
          <w:lang w:bidi="ar-SA"/>
        </w:rPr>
        <w:t xml:space="preserve"> – there are a few ease-of-use issues when creating tasks. Perhaps we would like to have a task default to a particular project, depending on what page we are on. We can use SharePoint Designer to </w:t>
      </w:r>
      <w:r w:rsidR="00E54445">
        <w:rPr>
          <w:lang w:bidi="ar-SA"/>
        </w:rPr>
        <w:t>add logic to automate linking of one item to another.</w:t>
      </w:r>
    </w:p>
    <w:p w:rsidR="00E54445" w:rsidRDefault="00E54445" w:rsidP="00E54445">
      <w:pPr>
        <w:pStyle w:val="Bodytext"/>
        <w:ind w:left="360"/>
        <w:rPr>
          <w:lang w:bidi="ar-SA"/>
        </w:rPr>
      </w:pPr>
      <w:r>
        <w:rPr>
          <w:lang w:bidi="ar-SA"/>
        </w:rPr>
        <w:t>Microsoft</w:t>
      </w:r>
      <w:r w:rsidR="00C632C5">
        <w:rPr>
          <w:lang w:bidi="ar-SA"/>
        </w:rPr>
        <w:t xml:space="preserve"> used the same iterative approach while</w:t>
      </w:r>
      <w:r>
        <w:rPr>
          <w:lang w:bidi="ar-SA"/>
        </w:rPr>
        <w:t xml:space="preserve"> building the forty application templates, and a set of consistent approaches, with consistent best practices, decision trees, and so on, were developed to </w:t>
      </w:r>
      <w:r w:rsidR="00C632C5">
        <w:rPr>
          <w:lang w:bidi="ar-SA"/>
        </w:rPr>
        <w:t xml:space="preserve">optimize for what should be done natively in </w:t>
      </w:r>
      <w:r>
        <w:rPr>
          <w:lang w:bidi="ar-SA"/>
        </w:rPr>
        <w:t xml:space="preserve">Windows SharePoint Services environment and </w:t>
      </w:r>
      <w:r w:rsidR="00C632C5">
        <w:rPr>
          <w:lang w:bidi="ar-SA"/>
        </w:rPr>
        <w:t xml:space="preserve">what should be done using </w:t>
      </w:r>
      <w:r>
        <w:rPr>
          <w:lang w:bidi="ar-SA"/>
        </w:rPr>
        <w:t>SharePoint Designer</w:t>
      </w:r>
      <w:r w:rsidR="00C632C5">
        <w:rPr>
          <w:lang w:bidi="ar-SA"/>
        </w:rPr>
        <w:t xml:space="preserve"> and other tools</w:t>
      </w:r>
      <w:r>
        <w:rPr>
          <w:lang w:bidi="ar-SA"/>
        </w:rPr>
        <w:t>. The next section of this</w:t>
      </w:r>
      <w:r w:rsidR="00A50AE9">
        <w:rPr>
          <w:lang w:bidi="ar-SA"/>
        </w:rPr>
        <w:t xml:space="preserve"> paper discusses these approaches, identifying five “design patterns” and the ways that they ought to be implemented, citing examples from many of the application templates along the way.</w:t>
      </w:r>
      <w:r w:rsidR="002545B1">
        <w:rPr>
          <w:lang w:bidi="ar-SA"/>
        </w:rPr>
        <w:t xml:space="preserve"> As such, the remainder of this document is more detailed and deeper technically than the discussion about methodology.</w:t>
      </w:r>
    </w:p>
    <w:p w:rsidR="00A4491C" w:rsidRPr="00EC776E" w:rsidRDefault="00A4491C" w:rsidP="00C9717B">
      <w:pPr>
        <w:pStyle w:val="Bodytext"/>
        <w:rPr>
          <w:lang w:bidi="ar-SA"/>
        </w:rPr>
      </w:pPr>
    </w:p>
    <w:p w:rsidR="00EC776E" w:rsidRDefault="00C632C5" w:rsidP="000060F4">
      <w:pPr>
        <w:pStyle w:val="Heading1"/>
        <w:rPr>
          <w:lang w:bidi="ar-SA"/>
        </w:rPr>
      </w:pPr>
      <w:bookmarkStart w:id="17" w:name="_Toc170098577"/>
      <w:r>
        <w:rPr>
          <w:lang w:bidi="ar-SA"/>
        </w:rPr>
        <w:lastRenderedPageBreak/>
        <w:t xml:space="preserve">Implementing Common </w:t>
      </w:r>
      <w:r w:rsidR="000060F4">
        <w:rPr>
          <w:lang w:bidi="ar-SA"/>
        </w:rPr>
        <w:t>Design Patterns</w:t>
      </w:r>
      <w:bookmarkEnd w:id="17"/>
      <w:r w:rsidR="00CE2D2B">
        <w:rPr>
          <w:lang w:bidi="ar-SA"/>
        </w:rPr>
        <w:t xml:space="preserve"> </w:t>
      </w:r>
    </w:p>
    <w:p w:rsidR="00BC34B3" w:rsidRDefault="00A50AE9" w:rsidP="00D07BA9">
      <w:pPr>
        <w:pStyle w:val="Bodytext"/>
      </w:pPr>
      <w:r>
        <w:t>In this section, we will describe the five basic design patterns in the context of how Microsoft actually used them. Thus, we will refer to a number of different examples across the templates, including code samples and some step-by-step guidance where appropriate.</w:t>
      </w:r>
      <w:r w:rsidR="00A14E99">
        <w:t xml:space="preserve"> </w:t>
      </w:r>
      <w:r w:rsidR="002545B1">
        <w:t>Developers will find this section and the remaining sections on how to actually build an application template most useful, but it is written to be accessible to non-developers</w:t>
      </w:r>
      <w:r w:rsidR="00BC34B3">
        <w:t xml:space="preserve"> as well</w:t>
      </w:r>
      <w:r w:rsidR="002545B1">
        <w:t xml:space="preserve">. </w:t>
      </w:r>
    </w:p>
    <w:p w:rsidR="00D07BA9" w:rsidRDefault="00A50AE9" w:rsidP="00D07BA9">
      <w:pPr>
        <w:pStyle w:val="Bodytext"/>
      </w:pPr>
      <w:r>
        <w:t>To start, the design patter</w:t>
      </w:r>
      <w:r w:rsidR="00773D16">
        <w:t>n</w:t>
      </w:r>
      <w:r>
        <w:t>s are:</w:t>
      </w:r>
    </w:p>
    <w:p w:rsidR="00D07BA9" w:rsidRPr="00D07BA9" w:rsidRDefault="00D07BA9" w:rsidP="00491921">
      <w:pPr>
        <w:pStyle w:val="Bodytext"/>
        <w:numPr>
          <w:ilvl w:val="0"/>
          <w:numId w:val="5"/>
        </w:numPr>
      </w:pPr>
      <w:r w:rsidRPr="00D07BA9">
        <w:rPr>
          <w:b/>
        </w:rPr>
        <w:t>Custom Form</w:t>
      </w:r>
      <w:r w:rsidR="003850E8">
        <w:rPr>
          <w:b/>
        </w:rPr>
        <w:t>s</w:t>
      </w:r>
      <w:r>
        <w:rPr>
          <w:b/>
        </w:rPr>
        <w:t xml:space="preserve"> </w:t>
      </w:r>
      <w:r w:rsidRPr="00D07BA9">
        <w:t xml:space="preserve">– </w:t>
      </w:r>
      <w:r w:rsidR="00E54445">
        <w:t>Creating custom look and feel that gives g</w:t>
      </w:r>
      <w:r w:rsidR="00A14E99">
        <w:t xml:space="preserve">uidance for action at certain point in the </w:t>
      </w:r>
      <w:r w:rsidR="00E54445">
        <w:t>business process (this includes only exposing the appropriate properties that are allowed to be modified or are relevant at a given stage)</w:t>
      </w:r>
      <w:r w:rsidRPr="00D07BA9">
        <w:t xml:space="preserve"> </w:t>
      </w:r>
    </w:p>
    <w:p w:rsidR="00D07BA9" w:rsidRPr="00D07BA9" w:rsidRDefault="00BC34B3" w:rsidP="00491921">
      <w:pPr>
        <w:pStyle w:val="Bodytext"/>
        <w:numPr>
          <w:ilvl w:val="0"/>
          <w:numId w:val="5"/>
        </w:numPr>
      </w:pPr>
      <w:r>
        <w:rPr>
          <w:b/>
        </w:rPr>
        <w:t>Action</w:t>
      </w:r>
      <w:r w:rsidRPr="00D07BA9">
        <w:rPr>
          <w:b/>
        </w:rPr>
        <w:t xml:space="preserve"> </w:t>
      </w:r>
      <w:r w:rsidR="00D07BA9" w:rsidRPr="00D07BA9">
        <w:rPr>
          <w:b/>
        </w:rPr>
        <w:t xml:space="preserve">Flow </w:t>
      </w:r>
      <w:r w:rsidR="00D07BA9" w:rsidRPr="00D07BA9">
        <w:t xml:space="preserve">– </w:t>
      </w:r>
      <w:r w:rsidR="00E54445">
        <w:t xml:space="preserve">Creating </w:t>
      </w:r>
      <w:r w:rsidR="00A14E99">
        <w:t xml:space="preserve">well-defined </w:t>
      </w:r>
      <w:r w:rsidR="00E54445">
        <w:t xml:space="preserve">actions that lead to the right place for the right actor (for this, we need good </w:t>
      </w:r>
      <w:r w:rsidR="00A14E99">
        <w:t xml:space="preserve">navigation </w:t>
      </w:r>
      <w:r w:rsidR="00E54445">
        <w:t>control that is sensitive to the action being taken and the actor taking the action)</w:t>
      </w:r>
    </w:p>
    <w:p w:rsidR="00334CFF" w:rsidRDefault="00E62D65" w:rsidP="00334CFF">
      <w:pPr>
        <w:pStyle w:val="Bodytext"/>
        <w:numPr>
          <w:ilvl w:val="0"/>
          <w:numId w:val="5"/>
        </w:numPr>
      </w:pPr>
      <w:r>
        <w:rPr>
          <w:b/>
        </w:rPr>
        <w:t>Parent-Child Relationship</w:t>
      </w:r>
      <w:r w:rsidR="003850E8">
        <w:rPr>
          <w:b/>
        </w:rPr>
        <w:t>s</w:t>
      </w:r>
      <w:r w:rsidR="00334CFF">
        <w:rPr>
          <w:b/>
        </w:rPr>
        <w:t xml:space="preserve"> </w:t>
      </w:r>
      <w:r w:rsidR="00334CFF" w:rsidRPr="00D07BA9">
        <w:t xml:space="preserve">– </w:t>
      </w:r>
      <w:r w:rsidR="00E54445">
        <w:t>C</w:t>
      </w:r>
      <w:r w:rsidR="00334CFF">
        <w:t>reating</w:t>
      </w:r>
      <w:r w:rsidR="00E54445">
        <w:t xml:space="preserve"> a</w:t>
      </w:r>
      <w:r w:rsidR="00334CFF">
        <w:t xml:space="preserve"> relationship between two or more SharePoint lists for lookup and reference</w:t>
      </w:r>
    </w:p>
    <w:p w:rsidR="00334CFF" w:rsidRDefault="00334CFF" w:rsidP="00334CFF">
      <w:pPr>
        <w:pStyle w:val="Bodytext"/>
        <w:numPr>
          <w:ilvl w:val="0"/>
          <w:numId w:val="5"/>
        </w:numPr>
      </w:pPr>
      <w:r>
        <w:rPr>
          <w:b/>
        </w:rPr>
        <w:t>Workflow</w:t>
      </w:r>
      <w:r w:rsidR="003850E8">
        <w:rPr>
          <w:b/>
        </w:rPr>
        <w:t>s</w:t>
      </w:r>
      <w:r>
        <w:rPr>
          <w:b/>
        </w:rPr>
        <w:t xml:space="preserve"> </w:t>
      </w:r>
      <w:r>
        <w:t xml:space="preserve">– </w:t>
      </w:r>
      <w:r w:rsidR="00E54445">
        <w:t xml:space="preserve">Using </w:t>
      </w:r>
      <w:r>
        <w:t xml:space="preserve">SharePoint Designer to create a </w:t>
      </w:r>
      <w:r w:rsidR="00E54445">
        <w:t xml:space="preserve">Windows Workflow Foundation-based </w:t>
      </w:r>
      <w:r w:rsidR="00910E57">
        <w:t>business</w:t>
      </w:r>
      <w:r>
        <w:t xml:space="preserve"> process </w:t>
      </w:r>
    </w:p>
    <w:p w:rsidR="00334CFF" w:rsidRPr="00D07BA9" w:rsidRDefault="00334CFF" w:rsidP="00334CFF">
      <w:pPr>
        <w:pStyle w:val="Bodytext"/>
        <w:numPr>
          <w:ilvl w:val="0"/>
          <w:numId w:val="5"/>
        </w:numPr>
      </w:pPr>
      <w:r>
        <w:rPr>
          <w:b/>
        </w:rPr>
        <w:t>Dashboard</w:t>
      </w:r>
      <w:r w:rsidR="003850E8">
        <w:rPr>
          <w:b/>
        </w:rPr>
        <w:t>s</w:t>
      </w:r>
      <w:r>
        <w:rPr>
          <w:b/>
        </w:rPr>
        <w:t xml:space="preserve"> </w:t>
      </w:r>
      <w:r>
        <w:t xml:space="preserve">– </w:t>
      </w:r>
      <w:r w:rsidR="00E54445">
        <w:t>U</w:t>
      </w:r>
      <w:r>
        <w:t xml:space="preserve">sing </w:t>
      </w:r>
      <w:r w:rsidR="0077029E">
        <w:t>Web</w:t>
      </w:r>
      <w:r>
        <w:t xml:space="preserve"> parts to create an unified view of scattered information throughout the site in one place</w:t>
      </w:r>
    </w:p>
    <w:p w:rsidR="000060F4" w:rsidRDefault="00CE2D2B" w:rsidP="000060F4">
      <w:pPr>
        <w:pStyle w:val="Heading3"/>
      </w:pPr>
      <w:bookmarkStart w:id="18" w:name="_Toc170098578"/>
      <w:r>
        <w:t>Using Custom Forms</w:t>
      </w:r>
      <w:bookmarkEnd w:id="18"/>
    </w:p>
    <w:p w:rsidR="00491921" w:rsidRPr="00491921" w:rsidRDefault="00270543" w:rsidP="000571AC">
      <w:pPr>
        <w:pStyle w:val="Bodytext"/>
        <w:rPr>
          <w:lang w:bidi="ar-SA"/>
        </w:rPr>
      </w:pPr>
      <w:r w:rsidRPr="00354497">
        <w:rPr>
          <w:lang w:bidi="ar-SA"/>
        </w:rPr>
        <w:t xml:space="preserve">Custom forms play a vital role in customizing the data input user interface in SharePoint. Just as custom list views are used to </w:t>
      </w:r>
      <w:r w:rsidR="00283AF3">
        <w:rPr>
          <w:lang w:bidi="ar-SA"/>
        </w:rPr>
        <w:t>present</w:t>
      </w:r>
      <w:r w:rsidRPr="00354497">
        <w:rPr>
          <w:lang w:bidi="ar-SA"/>
        </w:rPr>
        <w:t xml:space="preserve"> list data in different ways, custom forms are used to present different methods of capturing user input. The need to create such custom forms may arise for various reasons, depending on the business need. </w:t>
      </w:r>
    </w:p>
    <w:p w:rsidR="00491921" w:rsidRPr="00491921" w:rsidRDefault="00491921" w:rsidP="00491921">
      <w:pPr>
        <w:pStyle w:val="Heading4"/>
        <w:rPr>
          <w:lang w:bidi="ar-SA"/>
        </w:rPr>
      </w:pPr>
      <w:bookmarkStart w:id="19" w:name="_Toc170098579"/>
      <w:r w:rsidRPr="00491921">
        <w:rPr>
          <w:lang w:bidi="ar-SA"/>
        </w:rPr>
        <w:lastRenderedPageBreak/>
        <w:t>Task Based Customization</w:t>
      </w:r>
      <w:bookmarkEnd w:id="19"/>
    </w:p>
    <w:p w:rsidR="00491921" w:rsidRPr="00491921" w:rsidRDefault="00491921" w:rsidP="00491921">
      <w:pPr>
        <w:pStyle w:val="Bodytext"/>
        <w:rPr>
          <w:lang w:bidi="ar-SA"/>
        </w:rPr>
      </w:pPr>
      <w:r w:rsidRPr="00491921">
        <w:rPr>
          <w:lang w:bidi="ar-SA"/>
        </w:rPr>
        <w:t xml:space="preserve">Business processes require users to carry out very specific actions that affect business data at different points in the process. A good business process solution makes it easy for users to do their work by exposing the correct information at each stage in the process. </w:t>
      </w:r>
    </w:p>
    <w:p w:rsidR="00491921" w:rsidRPr="00491921" w:rsidRDefault="00491921" w:rsidP="00491921">
      <w:pPr>
        <w:pStyle w:val="Bodytext"/>
        <w:rPr>
          <w:lang w:bidi="ar-SA"/>
        </w:rPr>
      </w:pPr>
      <w:r w:rsidRPr="00491921">
        <w:rPr>
          <w:lang w:bidi="ar-SA"/>
        </w:rPr>
        <w:t xml:space="preserve">SharePoint includes an edit form with each list by default. However, this form may not show </w:t>
      </w:r>
      <w:r w:rsidR="007108E0">
        <w:rPr>
          <w:lang w:bidi="ar-SA"/>
        </w:rPr>
        <w:t xml:space="preserve">the best set of </w:t>
      </w:r>
      <w:r w:rsidRPr="00491921">
        <w:rPr>
          <w:lang w:bidi="ar-SA"/>
        </w:rPr>
        <w:t>fields for a particular stage of a business process</w:t>
      </w:r>
      <w:r w:rsidR="00E62D65">
        <w:rPr>
          <w:lang w:bidi="ar-SA"/>
        </w:rPr>
        <w:t>, and it will not arrange those fields in a way that makes the required action clear</w:t>
      </w:r>
      <w:r w:rsidRPr="00491921">
        <w:rPr>
          <w:lang w:bidi="ar-SA"/>
        </w:rPr>
        <w:t>. In order to ensure that users are able to</w:t>
      </w:r>
      <w:r w:rsidR="00E62D65">
        <w:rPr>
          <w:lang w:bidi="ar-SA"/>
        </w:rPr>
        <w:t xml:space="preserve"> easily</w:t>
      </w:r>
      <w:r w:rsidRPr="00491921">
        <w:rPr>
          <w:lang w:bidi="ar-SA"/>
        </w:rPr>
        <w:t xml:space="preserve"> edit the correct information when carrying out an action, you can create a custom </w:t>
      </w:r>
      <w:r w:rsidR="00283AF3">
        <w:rPr>
          <w:lang w:bidi="ar-SA"/>
        </w:rPr>
        <w:t>form</w:t>
      </w:r>
      <w:r w:rsidRPr="00491921">
        <w:rPr>
          <w:lang w:bidi="ar-SA"/>
        </w:rPr>
        <w:t xml:space="preserve"> for each action.</w:t>
      </w:r>
    </w:p>
    <w:p w:rsidR="00491921" w:rsidRPr="00491921" w:rsidRDefault="00491921" w:rsidP="00491921">
      <w:pPr>
        <w:pStyle w:val="Bodytext"/>
        <w:rPr>
          <w:lang w:bidi="ar-SA"/>
        </w:rPr>
      </w:pPr>
      <w:r w:rsidRPr="00491921">
        <w:rPr>
          <w:lang w:bidi="ar-SA"/>
        </w:rPr>
        <w:t>The Bug Tracking solution uses custom edit forms so that at each stage of the bug tracking process, it is immediately clear what information should be entered for a bug item. Each action in the bug tracking process has its own form. For example, when a user chooses to resolve a bug, they are directed to the resolution page (Resolve.aspx). This page allows them to enter the bug resolution and the name of the person who resolved the bug. The user clicks on the Resolve button to submit their modifications. This provides a</w:t>
      </w:r>
      <w:r w:rsidR="00143678">
        <w:rPr>
          <w:lang w:bidi="ar-SA"/>
        </w:rPr>
        <w:t>n</w:t>
      </w:r>
      <w:r w:rsidRPr="00491921">
        <w:rPr>
          <w:lang w:bidi="ar-SA"/>
        </w:rPr>
        <w:t xml:space="preserve"> </w:t>
      </w:r>
      <w:r w:rsidR="00143678">
        <w:rPr>
          <w:lang w:bidi="ar-SA"/>
        </w:rPr>
        <w:t>action</w:t>
      </w:r>
      <w:r w:rsidR="00143678" w:rsidRPr="00491921">
        <w:rPr>
          <w:lang w:bidi="ar-SA"/>
        </w:rPr>
        <w:t xml:space="preserve"> </w:t>
      </w:r>
      <w:r w:rsidRPr="00491921">
        <w:rPr>
          <w:lang w:bidi="ar-SA"/>
        </w:rPr>
        <w:t>flow that is easy to use and helps eliminate errors or missing information.</w:t>
      </w:r>
    </w:p>
    <w:p w:rsidR="00491921" w:rsidRPr="00491921" w:rsidRDefault="00491921" w:rsidP="00491921">
      <w:pPr>
        <w:pStyle w:val="Bodytext"/>
        <w:rPr>
          <w:lang w:bidi="ar-SA"/>
        </w:rPr>
      </w:pPr>
      <w:r w:rsidRPr="00491921">
        <w:rPr>
          <w:lang w:bidi="ar-SA"/>
        </w:rPr>
        <w:t xml:space="preserve">Creating a custom edit form is relatively easy to do using Microsoft Office SharePoint Designer. </w:t>
      </w:r>
    </w:p>
    <w:p w:rsidR="00491921" w:rsidRPr="00E62D65" w:rsidRDefault="00E62D65" w:rsidP="00491921">
      <w:pPr>
        <w:pStyle w:val="Bodytext"/>
        <w:numPr>
          <w:ilvl w:val="0"/>
          <w:numId w:val="6"/>
        </w:numPr>
        <w:rPr>
          <w:b/>
          <w:lang w:bidi="ar-SA"/>
        </w:rPr>
      </w:pPr>
      <w:r>
        <w:rPr>
          <w:lang w:bidi="ar-SA"/>
        </w:rPr>
        <w:t>C</w:t>
      </w:r>
      <w:r w:rsidRPr="00491921">
        <w:rPr>
          <w:lang w:bidi="ar-SA"/>
        </w:rPr>
        <w:t>reate a copy of the default EditForm.aspx and rename it</w:t>
      </w:r>
      <w:r>
        <w:rPr>
          <w:lang w:bidi="ar-SA"/>
        </w:rPr>
        <w:t>.</w:t>
      </w:r>
      <w:r>
        <w:rPr>
          <w:lang w:bidi="ar-SA"/>
        </w:rPr>
        <w:br/>
      </w:r>
      <w:r w:rsidRPr="00E62D65">
        <w:rPr>
          <w:b/>
          <w:lang w:bidi="ar-SA"/>
        </w:rPr>
        <w:t xml:space="preserve">Important: </w:t>
      </w:r>
      <w:r w:rsidR="006476E1" w:rsidRPr="006476E1">
        <w:rPr>
          <w:b/>
          <w:lang w:bidi="ar-SA"/>
        </w:rPr>
        <w:t>It is important that you create a copy of the default EditForm.aspx and rename it as the first step in this process. If you perform step 2 on the original EditForm.aspx page, you will irreversibly break the list.</w:t>
      </w:r>
    </w:p>
    <w:p w:rsidR="00491921" w:rsidRPr="00491921" w:rsidRDefault="00491921" w:rsidP="00491921">
      <w:pPr>
        <w:pStyle w:val="Bodytext"/>
        <w:numPr>
          <w:ilvl w:val="0"/>
          <w:numId w:val="6"/>
        </w:numPr>
        <w:rPr>
          <w:lang w:bidi="ar-SA"/>
        </w:rPr>
      </w:pPr>
      <w:r w:rsidRPr="00491921">
        <w:rPr>
          <w:lang w:bidi="ar-SA"/>
        </w:rPr>
        <w:t xml:space="preserve">Delete the list form </w:t>
      </w:r>
      <w:r w:rsidR="0077029E">
        <w:rPr>
          <w:lang w:bidi="ar-SA"/>
        </w:rPr>
        <w:t>Web</w:t>
      </w:r>
      <w:r w:rsidRPr="00491921">
        <w:rPr>
          <w:lang w:bidi="ar-SA"/>
        </w:rPr>
        <w:t xml:space="preserve"> part in your new edit form.</w:t>
      </w:r>
    </w:p>
    <w:p w:rsidR="00491921" w:rsidRPr="00491921" w:rsidRDefault="00491921" w:rsidP="00491921">
      <w:pPr>
        <w:pStyle w:val="Bodytext"/>
        <w:numPr>
          <w:ilvl w:val="0"/>
          <w:numId w:val="6"/>
        </w:numPr>
        <w:rPr>
          <w:lang w:bidi="ar-SA"/>
        </w:rPr>
      </w:pPr>
      <w:r w:rsidRPr="00491921">
        <w:rPr>
          <w:lang w:bidi="ar-SA"/>
        </w:rPr>
        <w:t>Insert a data view that includes the data you want to expose</w:t>
      </w:r>
      <w:r w:rsidR="001E04D8">
        <w:rPr>
          <w:lang w:bidi="ar-SA"/>
        </w:rPr>
        <w:t xml:space="preserve"> (click </w:t>
      </w:r>
      <w:r w:rsidR="006476E1" w:rsidRPr="006476E1">
        <w:rPr>
          <w:b/>
          <w:lang w:bidi="ar-SA"/>
        </w:rPr>
        <w:t>Insert</w:t>
      </w:r>
      <w:r w:rsidR="00322278">
        <w:rPr>
          <w:lang w:bidi="ar-SA"/>
        </w:rPr>
        <w:t>,</w:t>
      </w:r>
      <w:r w:rsidR="001E04D8">
        <w:rPr>
          <w:lang w:bidi="ar-SA"/>
        </w:rPr>
        <w:t xml:space="preserve"> </w:t>
      </w:r>
      <w:r w:rsidR="006476E1" w:rsidRPr="006476E1">
        <w:rPr>
          <w:b/>
          <w:lang w:bidi="ar-SA"/>
        </w:rPr>
        <w:t>SharePoint Controls</w:t>
      </w:r>
      <w:r w:rsidR="00322278">
        <w:rPr>
          <w:lang w:bidi="ar-SA"/>
        </w:rPr>
        <w:t>,</w:t>
      </w:r>
      <w:r w:rsidR="001E04D8">
        <w:rPr>
          <w:lang w:bidi="ar-SA"/>
        </w:rPr>
        <w:t xml:space="preserve"> </w:t>
      </w:r>
      <w:r w:rsidR="006476E1" w:rsidRPr="006476E1">
        <w:rPr>
          <w:b/>
          <w:lang w:bidi="ar-SA"/>
        </w:rPr>
        <w:t>Custom List Form</w:t>
      </w:r>
      <w:r w:rsidR="001E04D8">
        <w:rPr>
          <w:lang w:bidi="ar-SA"/>
        </w:rPr>
        <w:t>)</w:t>
      </w:r>
      <w:r w:rsidRPr="00491921">
        <w:rPr>
          <w:lang w:bidi="ar-SA"/>
        </w:rPr>
        <w:t>.</w:t>
      </w:r>
    </w:p>
    <w:p w:rsidR="00491921" w:rsidRPr="00491921" w:rsidRDefault="001E04D8" w:rsidP="00491921">
      <w:pPr>
        <w:pStyle w:val="Bodytext"/>
        <w:numPr>
          <w:ilvl w:val="0"/>
          <w:numId w:val="6"/>
        </w:numPr>
        <w:rPr>
          <w:lang w:bidi="ar-SA"/>
        </w:rPr>
      </w:pPr>
      <w:r>
        <w:rPr>
          <w:lang w:bidi="ar-SA"/>
        </w:rPr>
        <w:lastRenderedPageBreak/>
        <w:t xml:space="preserve">Using the Insert method, SharePoint Designer automatically creates </w:t>
      </w:r>
      <w:r w:rsidR="00491921" w:rsidRPr="00491921">
        <w:rPr>
          <w:lang w:bidi="ar-SA"/>
        </w:rPr>
        <w:t xml:space="preserve">a save button </w:t>
      </w:r>
      <w:r>
        <w:rPr>
          <w:lang w:bidi="ar-SA"/>
        </w:rPr>
        <w:t xml:space="preserve">for </w:t>
      </w:r>
      <w:r w:rsidR="00491921" w:rsidRPr="00491921">
        <w:rPr>
          <w:lang w:bidi="ar-SA"/>
        </w:rPr>
        <w:t xml:space="preserve">the form. </w:t>
      </w:r>
      <w:r w:rsidR="00B54297">
        <w:rPr>
          <w:lang w:bidi="ar-SA"/>
        </w:rPr>
        <w:t xml:space="preserve">The code below </w:t>
      </w:r>
      <w:r w:rsidR="00491921" w:rsidRPr="00491921">
        <w:rPr>
          <w:lang w:bidi="ar-SA"/>
        </w:rPr>
        <w:t xml:space="preserve">shows an example of </w:t>
      </w:r>
      <w:r>
        <w:rPr>
          <w:lang w:bidi="ar-SA"/>
        </w:rPr>
        <w:t>custom</w:t>
      </w:r>
      <w:r w:rsidRPr="00491921">
        <w:rPr>
          <w:lang w:bidi="ar-SA"/>
        </w:rPr>
        <w:t xml:space="preserve"> </w:t>
      </w:r>
      <w:r w:rsidR="00491921" w:rsidRPr="00491921">
        <w:rPr>
          <w:lang w:bidi="ar-SA"/>
        </w:rPr>
        <w:t>HTML for the save button.</w:t>
      </w:r>
    </w:p>
    <w:p w:rsidR="00140D5C" w:rsidRPr="00140D5C" w:rsidRDefault="00140D5C" w:rsidP="00140D5C">
      <w:pPr>
        <w:pStyle w:val="CodeBlock"/>
      </w:pPr>
      <w:r w:rsidRPr="00140D5C">
        <w:t>&lt;</w:t>
      </w:r>
      <w:r w:rsidRPr="00140D5C">
        <w:rPr>
          <w:color w:val="A31515"/>
        </w:rPr>
        <w:t>input</w:t>
      </w:r>
      <w:r w:rsidRPr="00140D5C">
        <w:t xml:space="preserve"> </w:t>
      </w:r>
      <w:r w:rsidRPr="00140D5C">
        <w:rPr>
          <w:color w:val="FF0000"/>
        </w:rPr>
        <w:t>type</w:t>
      </w:r>
      <w:r w:rsidRPr="00140D5C">
        <w:t xml:space="preserve">="button" </w:t>
      </w:r>
      <w:r w:rsidRPr="00140D5C">
        <w:rPr>
          <w:color w:val="FF0000"/>
        </w:rPr>
        <w:t>value</w:t>
      </w:r>
      <w:r w:rsidRPr="00140D5C">
        <w:t xml:space="preserve">="Save" </w:t>
      </w:r>
      <w:r w:rsidRPr="00140D5C">
        <w:rPr>
          <w:color w:val="FF0000"/>
        </w:rPr>
        <w:t>name</w:t>
      </w:r>
      <w:r w:rsidRPr="00140D5C">
        <w:t xml:space="preserve">="btnSave" </w:t>
      </w:r>
      <w:r w:rsidRPr="00140D5C">
        <w:rPr>
          <w:color w:val="FF0000"/>
        </w:rPr>
        <w:t>onclick</w:t>
      </w:r>
      <w:r w:rsidRPr="00140D5C">
        <w:t>="javascript: {ddwrt:GenFireServerEvent('__commit;__redirectsource')}"/&gt;</w:t>
      </w:r>
    </w:p>
    <w:p w:rsidR="00491921" w:rsidRPr="00491921" w:rsidRDefault="00491921" w:rsidP="00491921">
      <w:pPr>
        <w:pStyle w:val="Heading4"/>
        <w:rPr>
          <w:lang w:bidi="ar-SA"/>
        </w:rPr>
      </w:pPr>
      <w:bookmarkStart w:id="20" w:name="_Toc170098580"/>
      <w:r w:rsidRPr="00491921">
        <w:rPr>
          <w:lang w:bidi="ar-SA"/>
        </w:rPr>
        <w:t>Navigation</w:t>
      </w:r>
      <w:bookmarkEnd w:id="20"/>
    </w:p>
    <w:p w:rsidR="00491921" w:rsidRPr="00491921" w:rsidRDefault="00491921" w:rsidP="00491921">
      <w:pPr>
        <w:pStyle w:val="Bodytext"/>
        <w:rPr>
          <w:lang w:bidi="ar-SA"/>
        </w:rPr>
      </w:pPr>
      <w:r w:rsidRPr="00491921">
        <w:rPr>
          <w:lang w:bidi="ar-SA"/>
        </w:rPr>
        <w:t>Once you have created pages corresponding to your roles, you still need to provide a way for users to quickly access the relevant dashboard. In the Event Planning solution, we did this by using an XSL template to create a link to the correct dashboard for the current user based on their role.</w:t>
      </w:r>
    </w:p>
    <w:p w:rsidR="00491921" w:rsidRPr="00491921" w:rsidRDefault="00491921" w:rsidP="00491921">
      <w:pPr>
        <w:pStyle w:val="Bodytext"/>
        <w:rPr>
          <w:lang w:bidi="ar-SA"/>
        </w:rPr>
      </w:pPr>
      <w:r w:rsidRPr="00491921">
        <w:rPr>
          <w:lang w:bidi="ar-SA"/>
        </w:rPr>
        <w:t>One limitation of this technique is that if you add more roles to your solution, providing custom dashboards to those roles will require the creation of additional .aspx pages.</w:t>
      </w:r>
    </w:p>
    <w:p w:rsidR="00491921" w:rsidRPr="00491921" w:rsidRDefault="00491921" w:rsidP="00491921">
      <w:pPr>
        <w:pStyle w:val="Bodytext"/>
        <w:rPr>
          <w:lang w:bidi="ar-SA"/>
        </w:rPr>
      </w:pPr>
      <w:r w:rsidRPr="00491921">
        <w:rPr>
          <w:lang w:bidi="ar-SA"/>
        </w:rPr>
        <w:t>It is important to note that this technique does not add any additional control over who has access to information on the site. Any user can still theoretically view any information in the solution.</w:t>
      </w:r>
    </w:p>
    <w:p w:rsidR="00491921" w:rsidRPr="00491921" w:rsidRDefault="00491921" w:rsidP="00491921">
      <w:pPr>
        <w:pStyle w:val="Heading4"/>
        <w:rPr>
          <w:lang w:bidi="ar-SA"/>
        </w:rPr>
      </w:pPr>
      <w:bookmarkStart w:id="21" w:name="_Toc170098581"/>
      <w:r w:rsidRPr="00491921">
        <w:rPr>
          <w:lang w:bidi="ar-SA"/>
        </w:rPr>
        <w:t>Assigning Roles to Users</w:t>
      </w:r>
      <w:bookmarkEnd w:id="21"/>
    </w:p>
    <w:p w:rsidR="00491921" w:rsidRPr="00491921" w:rsidRDefault="00491921" w:rsidP="00491921">
      <w:pPr>
        <w:pStyle w:val="Bodytext"/>
        <w:rPr>
          <w:lang w:bidi="ar-SA"/>
        </w:rPr>
      </w:pPr>
      <w:r w:rsidRPr="00491921">
        <w:rPr>
          <w:lang w:bidi="ar-SA"/>
        </w:rPr>
        <w:t xml:space="preserve">There are a variety of ways to create roles and assign them to users. The best solution to this challenge will vary greatly according to the requirements of a particular </w:t>
      </w:r>
      <w:r w:rsidR="00283AF3">
        <w:rPr>
          <w:lang w:bidi="ar-SA"/>
        </w:rPr>
        <w:t>application</w:t>
      </w:r>
      <w:r w:rsidRPr="00491921">
        <w:rPr>
          <w:lang w:bidi="ar-SA"/>
        </w:rPr>
        <w:t xml:space="preserve"> or organization. SharePoint does not provide a way to provision role assignments out of the box. In some cases, it may be sufficient to provision roles after a site has been deployed or to allow users to assign roles to themselves as needed.</w:t>
      </w:r>
    </w:p>
    <w:p w:rsidR="00491921" w:rsidRDefault="00491921" w:rsidP="00491921">
      <w:pPr>
        <w:pStyle w:val="Bodytext"/>
        <w:rPr>
          <w:lang w:bidi="ar-SA"/>
        </w:rPr>
      </w:pPr>
      <w:r w:rsidRPr="00491921">
        <w:rPr>
          <w:lang w:bidi="ar-SA"/>
        </w:rPr>
        <w:t>In the Event Planning solution, users can sign up for the role that best applies to them. This is done through the custom Web part on the front page of the Event Planning workspace.</w:t>
      </w:r>
    </w:p>
    <w:p w:rsidR="00117DC4" w:rsidRDefault="00117DC4" w:rsidP="00117DC4">
      <w:pPr>
        <w:pStyle w:val="Heading4"/>
      </w:pPr>
      <w:bookmarkStart w:id="22" w:name="_Toc170098582"/>
      <w:r>
        <w:t>Other Examples of this Design Pattern</w:t>
      </w:r>
      <w:bookmarkEnd w:id="22"/>
    </w:p>
    <w:p w:rsidR="00117DC4" w:rsidRPr="00117DC4" w:rsidRDefault="00117DC4" w:rsidP="00117DC4">
      <w:pPr>
        <w:pStyle w:val="Bodytext"/>
      </w:pPr>
      <w:r>
        <w:t xml:space="preserve">For another server admin example of using custom forms, see the </w:t>
      </w:r>
      <w:hyperlink r:id="rId28" w:history="1">
        <w:r w:rsidRPr="00117DC4">
          <w:rPr>
            <w:rStyle w:val="Hyperlink"/>
          </w:rPr>
          <w:t>Lending Library</w:t>
        </w:r>
      </w:hyperlink>
      <w:r>
        <w:t xml:space="preserve"> template. For a site admin example, see the </w:t>
      </w:r>
      <w:hyperlink r:id="rId29" w:history="1">
        <w:r w:rsidRPr="00117DC4">
          <w:rPr>
            <w:rStyle w:val="Hyperlink"/>
          </w:rPr>
          <w:t>Manufacturing Process Management</w:t>
        </w:r>
      </w:hyperlink>
      <w:r>
        <w:t xml:space="preserve"> template.</w:t>
      </w:r>
    </w:p>
    <w:p w:rsidR="00CE2D2B" w:rsidRDefault="00CE2D2B" w:rsidP="00A14E99">
      <w:pPr>
        <w:pStyle w:val="Heading3"/>
      </w:pPr>
      <w:bookmarkStart w:id="23" w:name="_Toc170098583"/>
      <w:r>
        <w:lastRenderedPageBreak/>
        <w:t xml:space="preserve">Controlling </w:t>
      </w:r>
      <w:r w:rsidR="00A725ED">
        <w:t xml:space="preserve">Action </w:t>
      </w:r>
      <w:r>
        <w:t>Flow</w:t>
      </w:r>
      <w:bookmarkEnd w:id="23"/>
      <w:r>
        <w:t xml:space="preserve"> </w:t>
      </w:r>
    </w:p>
    <w:p w:rsidR="00B54297" w:rsidRDefault="00D335A1" w:rsidP="00491921">
      <w:pPr>
        <w:pStyle w:val="Bodytext"/>
        <w:rPr>
          <w:lang w:bidi="ar-SA"/>
        </w:rPr>
      </w:pPr>
      <w:r>
        <w:t xml:space="preserve">A real world </w:t>
      </w:r>
      <w:r w:rsidR="0045585D">
        <w:t>w</w:t>
      </w:r>
      <w:r>
        <w:t>eb application</w:t>
      </w:r>
      <w:r w:rsidR="00CE5EB2">
        <w:t xml:space="preserve"> that is mod</w:t>
      </w:r>
      <w:r w:rsidR="00354497">
        <w:t>el</w:t>
      </w:r>
      <w:r w:rsidR="00CE5EB2">
        <w:t xml:space="preserve">ed after a business process is rarely contained in a </w:t>
      </w:r>
      <w:r>
        <w:t xml:space="preserve">single </w:t>
      </w:r>
      <w:r w:rsidR="000571AC">
        <w:t>w</w:t>
      </w:r>
      <w:r>
        <w:t>eb page</w:t>
      </w:r>
      <w:r w:rsidR="00CE5EB2">
        <w:t xml:space="preserve"> or a </w:t>
      </w:r>
      <w:r w:rsidR="000571AC">
        <w:t>Web Part</w:t>
      </w:r>
      <w:r>
        <w:t>.</w:t>
      </w:r>
      <w:r w:rsidR="00CE5EB2">
        <w:t xml:space="preserve"> Instead, it spans several such components, each responsible for a distinct step in the business process. Hence, navigating smoothly and easily between the components of an application becomes a key aspect of the application design. </w:t>
      </w:r>
      <w:r w:rsidR="0045585D">
        <w:t>One key design pattern, then, is to control action flow by binding business process actions to navigation</w:t>
      </w:r>
      <w:r w:rsidR="003850E8">
        <w:t>, so that taking a specific action leads the user to the appropriate next page or next action</w:t>
      </w:r>
      <w:r w:rsidR="0045585D">
        <w:t>.</w:t>
      </w:r>
    </w:p>
    <w:p w:rsidR="0045585D" w:rsidRDefault="0045585D">
      <w:pPr>
        <w:pStyle w:val="Bodytext"/>
        <w:rPr>
          <w:lang w:bidi="ar-SA"/>
        </w:rPr>
      </w:pPr>
      <w:r w:rsidRPr="001853C7">
        <w:rPr>
          <w:lang w:bidi="ar-SA"/>
        </w:rPr>
        <w:t xml:space="preserve">One method of </w:t>
      </w:r>
      <w:r w:rsidR="00327940" w:rsidRPr="001853C7">
        <w:rPr>
          <w:lang w:bidi="ar-SA"/>
        </w:rPr>
        <w:t>controlling action flow is to use SharePoint’s Custom Action capability, which allows you</w:t>
      </w:r>
      <w:r w:rsidRPr="001853C7">
        <w:rPr>
          <w:lang w:bidi="ar-SA"/>
        </w:rPr>
        <w:t xml:space="preserve"> to add your own actions to the </w:t>
      </w:r>
      <w:r w:rsidR="001853C7">
        <w:rPr>
          <w:lang w:bidi="ar-SA"/>
        </w:rPr>
        <w:t>Embedded Context Button</w:t>
      </w:r>
      <w:r w:rsidRPr="001853C7">
        <w:rPr>
          <w:lang w:bidi="ar-SA"/>
        </w:rPr>
        <w:t xml:space="preserve"> </w:t>
      </w:r>
      <w:r w:rsidR="001853C7">
        <w:rPr>
          <w:lang w:bidi="ar-SA"/>
        </w:rPr>
        <w:t xml:space="preserve">for </w:t>
      </w:r>
      <w:r w:rsidR="00327940">
        <w:rPr>
          <w:lang w:bidi="ar-SA"/>
        </w:rPr>
        <w:t>item</w:t>
      </w:r>
      <w:r w:rsidR="001853C7">
        <w:rPr>
          <w:lang w:bidi="ar-SA"/>
        </w:rPr>
        <w:t>s</w:t>
      </w:r>
      <w:r w:rsidR="00327940">
        <w:rPr>
          <w:lang w:bidi="ar-SA"/>
        </w:rPr>
        <w:t xml:space="preserve"> in a library. One limitation of this capability is that actions must be hard coded and cannot be parameterized by the name of the item or some other dynamic value. </w:t>
      </w:r>
    </w:p>
    <w:p w:rsidR="00BD76F8" w:rsidRDefault="00327940">
      <w:pPr>
        <w:pStyle w:val="Bodytext"/>
        <w:rPr>
          <w:lang w:bidi="ar-SA"/>
        </w:rPr>
      </w:pPr>
      <w:r>
        <w:rPr>
          <w:lang w:bidi="ar-SA"/>
        </w:rPr>
        <w:t>Another method, which allows you to incorporate dynamic actions into your business process, is to create custom SharePoint lists and use “computed fields.”</w:t>
      </w:r>
      <w:r w:rsidR="00491921" w:rsidRPr="00491921">
        <w:rPr>
          <w:lang w:bidi="ar-SA"/>
        </w:rPr>
        <w:t xml:space="preserve"> The Bug Tracking </w:t>
      </w:r>
      <w:r w:rsidR="00160229">
        <w:rPr>
          <w:lang w:bidi="ar-SA"/>
        </w:rPr>
        <w:t>application template</w:t>
      </w:r>
      <w:r w:rsidR="00160229" w:rsidRPr="00491921">
        <w:rPr>
          <w:lang w:bidi="ar-SA"/>
        </w:rPr>
        <w:t xml:space="preserve"> </w:t>
      </w:r>
      <w:r w:rsidR="00491921" w:rsidRPr="00491921">
        <w:rPr>
          <w:lang w:bidi="ar-SA"/>
        </w:rPr>
        <w:t xml:space="preserve">uses a custom Bugs list to track bug status and information. </w:t>
      </w:r>
      <w:r>
        <w:rPr>
          <w:lang w:bidi="ar-SA"/>
        </w:rPr>
        <w:t>Using</w:t>
      </w:r>
      <w:r w:rsidR="00A725ED">
        <w:rPr>
          <w:lang w:bidi="ar-SA"/>
        </w:rPr>
        <w:t xml:space="preserve"> computed fields, Microsoft was able to incorporate</w:t>
      </w:r>
      <w:r w:rsidR="00B85303">
        <w:rPr>
          <w:lang w:bidi="ar-SA"/>
        </w:rPr>
        <w:t xml:space="preserve"> custom links</w:t>
      </w:r>
      <w:r w:rsidR="00A725ED">
        <w:rPr>
          <w:lang w:bidi="ar-SA"/>
        </w:rPr>
        <w:t xml:space="preserve"> into the list view, so that a user can take action on bugs, such as “Activate” or “Resolve”, and each of these actions has navigation </w:t>
      </w:r>
      <w:r w:rsidR="00560424">
        <w:rPr>
          <w:lang w:bidi="ar-SA"/>
        </w:rPr>
        <w:t>that brings the user to the proper custom form (see previous design pattern) for doing what is necessary to activate or resolve the bug.</w:t>
      </w:r>
    </w:p>
    <w:p w:rsidR="00BD76F8" w:rsidRDefault="003D7EEB">
      <w:pPr>
        <w:pStyle w:val="Bodytext"/>
        <w:rPr>
          <w:lang w:bidi="ar-SA"/>
        </w:rPr>
      </w:pPr>
      <w:r w:rsidRPr="00491921">
        <w:rPr>
          <w:lang w:bidi="ar-SA"/>
        </w:rPr>
        <w:t>Computed field</w:t>
      </w:r>
      <w:r>
        <w:rPr>
          <w:lang w:bidi="ar-SA"/>
        </w:rPr>
        <w:t>s</w:t>
      </w:r>
      <w:r w:rsidRPr="00491921">
        <w:rPr>
          <w:lang w:bidi="ar-SA"/>
        </w:rPr>
        <w:t xml:space="preserve"> are a feature of SharePoint that allows you to apply a custom rendering pattern as a column in a SharePoint list.</w:t>
      </w:r>
      <w:r>
        <w:rPr>
          <w:lang w:bidi="ar-SA"/>
        </w:rPr>
        <w:t xml:space="preserve"> Thus, a</w:t>
      </w:r>
      <w:r w:rsidR="00491921" w:rsidRPr="00491921">
        <w:rPr>
          <w:lang w:bidi="ar-SA"/>
        </w:rPr>
        <w:t xml:space="preserve"> business process action</w:t>
      </w:r>
      <w:r>
        <w:rPr>
          <w:lang w:bidi="ar-SA"/>
        </w:rPr>
        <w:t xml:space="preserve"> (</w:t>
      </w:r>
      <w:r w:rsidR="00491921" w:rsidRPr="00491921">
        <w:rPr>
          <w:lang w:bidi="ar-SA"/>
        </w:rPr>
        <w:t>activating a bug</w:t>
      </w:r>
      <w:r>
        <w:rPr>
          <w:lang w:bidi="ar-SA"/>
        </w:rPr>
        <w:t>)</w:t>
      </w:r>
      <w:r w:rsidR="00491921" w:rsidRPr="00491921">
        <w:rPr>
          <w:lang w:bidi="ar-SA"/>
        </w:rPr>
        <w:t xml:space="preserve"> is exposed </w:t>
      </w:r>
      <w:r>
        <w:rPr>
          <w:lang w:bidi="ar-SA"/>
        </w:rPr>
        <w:t>as a button in a SharePoint column</w:t>
      </w:r>
      <w:r w:rsidR="00491921" w:rsidRPr="00491921">
        <w:rPr>
          <w:lang w:bidi="ar-SA"/>
        </w:rPr>
        <w:t xml:space="preserve"> that navigates the user to the correct custom form to carry out that business action.</w:t>
      </w:r>
    </w:p>
    <w:p w:rsidR="00491921" w:rsidRPr="00491921" w:rsidRDefault="00491921" w:rsidP="00491921">
      <w:pPr>
        <w:pStyle w:val="Bodytext"/>
        <w:rPr>
          <w:lang w:bidi="ar-SA"/>
        </w:rPr>
      </w:pPr>
      <w:r w:rsidRPr="00491921">
        <w:rPr>
          <w:lang w:bidi="ar-SA"/>
        </w:rPr>
        <w:t xml:space="preserve">The computed field </w:t>
      </w:r>
      <w:r w:rsidR="00354127">
        <w:rPr>
          <w:lang w:bidi="ar-SA"/>
        </w:rPr>
        <w:t xml:space="preserve">supports conditional logic to choose whether an </w:t>
      </w:r>
      <w:r w:rsidRPr="00491921">
        <w:rPr>
          <w:lang w:bidi="ar-SA"/>
        </w:rPr>
        <w:t>action is displayed</w:t>
      </w:r>
      <w:r w:rsidR="00354127">
        <w:rPr>
          <w:lang w:bidi="ar-SA"/>
        </w:rPr>
        <w:t xml:space="preserve">.  </w:t>
      </w:r>
      <w:r w:rsidRPr="00491921">
        <w:rPr>
          <w:lang w:bidi="ar-SA"/>
        </w:rPr>
        <w:t>For example, if the bug is already activated, we do not show the activate button.</w:t>
      </w:r>
    </w:p>
    <w:p w:rsidR="00491921" w:rsidRDefault="00491921" w:rsidP="00491921">
      <w:pPr>
        <w:pStyle w:val="Bodytext"/>
        <w:rPr>
          <w:lang w:bidi="ar-SA"/>
        </w:rPr>
      </w:pPr>
      <w:r w:rsidRPr="00491921">
        <w:rPr>
          <w:lang w:bidi="ar-SA"/>
        </w:rPr>
        <w:t xml:space="preserve">A computed field is added to a SharePoint list by adding a </w:t>
      </w:r>
      <w:r w:rsidRPr="00195816">
        <w:rPr>
          <w:b/>
          <w:lang w:bidi="ar-SA"/>
        </w:rPr>
        <w:t>Field</w:t>
      </w:r>
      <w:r w:rsidRPr="00491921">
        <w:rPr>
          <w:lang w:bidi="ar-SA"/>
        </w:rPr>
        <w:t xml:space="preserve"> element to the schema XML file that defines the list. </w:t>
      </w:r>
    </w:p>
    <w:p w:rsidR="00140D5C" w:rsidRPr="00140D5C" w:rsidRDefault="00140D5C" w:rsidP="00140D5C">
      <w:pPr>
        <w:pStyle w:val="CodeBlock"/>
      </w:pPr>
      <w:r w:rsidRPr="00140D5C">
        <w:t>&lt;</w:t>
      </w:r>
      <w:r w:rsidRPr="00140D5C">
        <w:rPr>
          <w:color w:val="A31515"/>
        </w:rPr>
        <w:t>Field</w:t>
      </w:r>
      <w:r w:rsidRPr="00140D5C">
        <w:t xml:space="preserve"> </w:t>
      </w:r>
      <w:r w:rsidRPr="00140D5C">
        <w:rPr>
          <w:color w:val="FF0000"/>
        </w:rPr>
        <w:t>ID</w:t>
      </w:r>
      <w:r w:rsidRPr="00140D5C">
        <w:t xml:space="preserve">="{EA1D0509-767B-4576-ABEF-FC66647037B9}" </w:t>
      </w:r>
      <w:r w:rsidRPr="00140D5C">
        <w:rPr>
          <w:color w:val="FF0000"/>
        </w:rPr>
        <w:t>Name</w:t>
      </w:r>
      <w:r w:rsidRPr="00140D5C">
        <w:t xml:space="preserve">="ActivateBug" </w:t>
      </w:r>
      <w:r w:rsidRPr="00140D5C">
        <w:rPr>
          <w:color w:val="FF0000"/>
        </w:rPr>
        <w:t>Group</w:t>
      </w:r>
      <w:r w:rsidRPr="00140D5C">
        <w:t xml:space="preserve">="_Hidden" </w:t>
      </w:r>
      <w:r w:rsidRPr="00140D5C">
        <w:rPr>
          <w:color w:val="FF0000"/>
        </w:rPr>
        <w:t>Type</w:t>
      </w:r>
      <w:r w:rsidRPr="00140D5C">
        <w:t xml:space="preserve">="Computed" </w:t>
      </w:r>
      <w:r w:rsidRPr="00140D5C">
        <w:rPr>
          <w:color w:val="FF0000"/>
        </w:rPr>
        <w:t>Sortable</w:t>
      </w:r>
      <w:r w:rsidRPr="00140D5C">
        <w:t xml:space="preserve">="FALSE" </w:t>
      </w:r>
      <w:r w:rsidRPr="00140D5C">
        <w:rPr>
          <w:color w:val="FF0000"/>
        </w:rPr>
        <w:t>Filterable</w:t>
      </w:r>
      <w:r w:rsidRPr="00140D5C">
        <w:t xml:space="preserve">="FALSE" </w:t>
      </w:r>
      <w:r w:rsidRPr="00140D5C">
        <w:rPr>
          <w:color w:val="FF0000"/>
        </w:rPr>
        <w:lastRenderedPageBreak/>
        <w:t>DisplayName</w:t>
      </w:r>
      <w:r w:rsidRPr="00140D5C">
        <w:t xml:space="preserve">="$Resources:tsa,Activate_DispName;" </w:t>
      </w:r>
      <w:r w:rsidRPr="00140D5C">
        <w:rPr>
          <w:color w:val="FF0000"/>
        </w:rPr>
        <w:t>ClassInfo</w:t>
      </w:r>
      <w:r w:rsidRPr="00140D5C">
        <w:t xml:space="preserve">="Icon" </w:t>
      </w:r>
      <w:r w:rsidRPr="00140D5C">
        <w:rPr>
          <w:color w:val="FF0000"/>
        </w:rPr>
        <w:t>AuthoringInfo</w:t>
      </w:r>
      <w:r w:rsidRPr="00140D5C">
        <w:t>="$Resources:core,Linked_Item;"&gt;</w:t>
      </w:r>
    </w:p>
    <w:p w:rsidR="00140D5C" w:rsidRPr="00140D5C" w:rsidRDefault="00140D5C" w:rsidP="00140D5C">
      <w:pPr>
        <w:pStyle w:val="CodeBlock"/>
      </w:pPr>
      <w:r w:rsidRPr="00140D5C">
        <w:t>&lt;</w:t>
      </w:r>
      <w:r w:rsidRPr="00140D5C">
        <w:rPr>
          <w:color w:val="A31515"/>
        </w:rPr>
        <w:t>FieldRefs</w:t>
      </w:r>
      <w:r w:rsidRPr="00140D5C">
        <w:t>&gt;</w:t>
      </w:r>
    </w:p>
    <w:p w:rsidR="00140D5C" w:rsidRPr="00140D5C" w:rsidRDefault="00140D5C" w:rsidP="00140D5C">
      <w:pPr>
        <w:pStyle w:val="CodeBlock"/>
      </w:pPr>
      <w:r w:rsidRPr="00140D5C">
        <w:t xml:space="preserve">  &lt;</w:t>
      </w:r>
      <w:r w:rsidRPr="00140D5C">
        <w:rPr>
          <w:color w:val="A31515"/>
        </w:rPr>
        <w:t>FieldRef</w:t>
      </w:r>
      <w:r w:rsidRPr="00140D5C">
        <w:t xml:space="preserve"> </w:t>
      </w:r>
      <w:r w:rsidRPr="00140D5C">
        <w:rPr>
          <w:color w:val="FF0000"/>
        </w:rPr>
        <w:t>ID</w:t>
      </w:r>
      <w:r w:rsidRPr="00140D5C">
        <w:t xml:space="preserve">="{94f89715-e097-4e8b-ba79-ea02aa8b7adb}" </w:t>
      </w:r>
      <w:r w:rsidRPr="00140D5C">
        <w:rPr>
          <w:color w:val="FF0000"/>
        </w:rPr>
        <w:t>Name</w:t>
      </w:r>
      <w:r w:rsidRPr="00140D5C">
        <w:t>="FileRef"/&gt;</w:t>
      </w:r>
    </w:p>
    <w:p w:rsidR="00140D5C" w:rsidRPr="00140D5C" w:rsidRDefault="00140D5C" w:rsidP="00140D5C">
      <w:pPr>
        <w:pStyle w:val="CodeBlock"/>
      </w:pPr>
      <w:r w:rsidRPr="00140D5C">
        <w:t xml:space="preserve">  &lt;</w:t>
      </w:r>
      <w:r w:rsidRPr="00140D5C">
        <w:rPr>
          <w:color w:val="A31515"/>
        </w:rPr>
        <w:t>FieldRef</w:t>
      </w:r>
      <w:r w:rsidRPr="00140D5C">
        <w:t xml:space="preserve"> </w:t>
      </w:r>
      <w:r w:rsidRPr="00140D5C">
        <w:rPr>
          <w:color w:val="FF0000"/>
        </w:rPr>
        <w:t>ID</w:t>
      </w:r>
      <w:r w:rsidRPr="00140D5C">
        <w:t xml:space="preserve">="{3f277a5c-c7ae-4bbe-9d44-0456fb548f94}" </w:t>
      </w:r>
      <w:r w:rsidRPr="00140D5C">
        <w:rPr>
          <w:color w:val="FF0000"/>
        </w:rPr>
        <w:t>Name</w:t>
      </w:r>
      <w:r w:rsidRPr="00140D5C">
        <w:t>="Status"/&gt;</w:t>
      </w:r>
    </w:p>
    <w:p w:rsidR="00140D5C" w:rsidRPr="00140D5C" w:rsidRDefault="00140D5C" w:rsidP="00140D5C">
      <w:pPr>
        <w:pStyle w:val="CodeBlock"/>
      </w:pPr>
      <w:r w:rsidRPr="00140D5C">
        <w:t xml:space="preserve">  &lt;</w:t>
      </w:r>
      <w:r w:rsidRPr="00140D5C">
        <w:rPr>
          <w:color w:val="A31515"/>
        </w:rPr>
        <w:t>FieldRef</w:t>
      </w:r>
      <w:r w:rsidRPr="00140D5C">
        <w:t xml:space="preserve"> </w:t>
      </w:r>
      <w:r w:rsidRPr="00140D5C">
        <w:rPr>
          <w:color w:val="FF0000"/>
        </w:rPr>
        <w:t>Name</w:t>
      </w:r>
      <w:r w:rsidRPr="00140D5C">
        <w:t>="ID" /&gt;</w:t>
      </w:r>
    </w:p>
    <w:p w:rsidR="00140D5C" w:rsidRPr="00140D5C" w:rsidRDefault="00140D5C" w:rsidP="00140D5C">
      <w:pPr>
        <w:pStyle w:val="CodeBlock"/>
      </w:pPr>
      <w:r w:rsidRPr="00140D5C">
        <w:t>&lt;/</w:t>
      </w:r>
      <w:r w:rsidRPr="00140D5C">
        <w:rPr>
          <w:color w:val="A31515"/>
        </w:rPr>
        <w:t>FieldRefs</w:t>
      </w:r>
      <w:r w:rsidRPr="00140D5C">
        <w:t>&gt;</w:t>
      </w:r>
    </w:p>
    <w:p w:rsidR="00140D5C" w:rsidRPr="00140D5C" w:rsidRDefault="00140D5C" w:rsidP="00140D5C">
      <w:pPr>
        <w:pStyle w:val="CodeBlock"/>
      </w:pPr>
      <w:r w:rsidRPr="00140D5C">
        <w:t>&lt;</w:t>
      </w:r>
      <w:r w:rsidRPr="00140D5C">
        <w:rPr>
          <w:color w:val="A31515"/>
        </w:rPr>
        <w:t>DisplayPattern</w:t>
      </w:r>
      <w:r w:rsidRPr="00140D5C">
        <w:t>&gt;</w:t>
      </w:r>
    </w:p>
    <w:p w:rsidR="00140D5C" w:rsidRPr="00140D5C" w:rsidRDefault="00140D5C" w:rsidP="00140D5C">
      <w:pPr>
        <w:pStyle w:val="CodeBlock"/>
      </w:pPr>
      <w:r w:rsidRPr="00140D5C">
        <w:t xml:space="preserve">  &lt;</w:t>
      </w:r>
      <w:r w:rsidRPr="00140D5C">
        <w:rPr>
          <w:color w:val="A31515"/>
        </w:rPr>
        <w:t>IfEqual</w:t>
      </w:r>
      <w:r w:rsidRPr="00140D5C">
        <w:t>&gt;</w:t>
      </w:r>
    </w:p>
    <w:p w:rsidR="00140D5C" w:rsidRPr="00140D5C" w:rsidRDefault="00140D5C" w:rsidP="00140D5C">
      <w:pPr>
        <w:pStyle w:val="CodeBlock"/>
      </w:pPr>
      <w:r w:rsidRPr="00140D5C">
        <w:t xml:space="preserve">    &lt;</w:t>
      </w:r>
      <w:r w:rsidRPr="00140D5C">
        <w:rPr>
          <w:color w:val="A31515"/>
        </w:rPr>
        <w:t>Expr1</w:t>
      </w:r>
      <w:r w:rsidRPr="00140D5C">
        <w:t>&gt;$Resources:core,Status_Active;&lt;/</w:t>
      </w:r>
      <w:r w:rsidRPr="00140D5C">
        <w:rPr>
          <w:color w:val="A31515"/>
        </w:rPr>
        <w:t>Expr1</w:t>
      </w:r>
      <w:r w:rsidRPr="00140D5C">
        <w:t>&gt;</w:t>
      </w:r>
    </w:p>
    <w:p w:rsidR="00140D5C" w:rsidRPr="00140D5C" w:rsidRDefault="00140D5C" w:rsidP="00140D5C">
      <w:pPr>
        <w:pStyle w:val="CodeBlock"/>
      </w:pPr>
      <w:r w:rsidRPr="00140D5C">
        <w:t xml:space="preserve">    &lt;</w:t>
      </w:r>
      <w:r w:rsidRPr="00140D5C">
        <w:rPr>
          <w:color w:val="A31515"/>
        </w:rPr>
        <w:t>Expr2</w:t>
      </w:r>
      <w:r w:rsidRPr="00140D5C">
        <w:t>&gt;</w:t>
      </w:r>
    </w:p>
    <w:p w:rsidR="00140D5C" w:rsidRPr="00140D5C" w:rsidRDefault="00140D5C" w:rsidP="00140D5C">
      <w:pPr>
        <w:pStyle w:val="CodeBlock"/>
      </w:pPr>
      <w:r w:rsidRPr="00140D5C">
        <w:t xml:space="preserve">      &lt;</w:t>
      </w:r>
      <w:r w:rsidRPr="00140D5C">
        <w:rPr>
          <w:color w:val="A31515"/>
        </w:rPr>
        <w:t>Field</w:t>
      </w:r>
      <w:r w:rsidRPr="00140D5C">
        <w:t xml:space="preserve"> </w:t>
      </w:r>
      <w:r w:rsidRPr="00140D5C">
        <w:rPr>
          <w:color w:val="FF0000"/>
        </w:rPr>
        <w:t>Name</w:t>
      </w:r>
      <w:r w:rsidRPr="00140D5C">
        <w:t>="Status"/&gt;</w:t>
      </w:r>
    </w:p>
    <w:p w:rsidR="00140D5C" w:rsidRPr="00140D5C" w:rsidRDefault="00140D5C" w:rsidP="00140D5C">
      <w:pPr>
        <w:pStyle w:val="CodeBlock"/>
      </w:pPr>
      <w:r w:rsidRPr="00140D5C">
        <w:t xml:space="preserve">    &lt;/</w:t>
      </w:r>
      <w:r w:rsidRPr="00140D5C">
        <w:rPr>
          <w:color w:val="A31515"/>
        </w:rPr>
        <w:t>Expr2</w:t>
      </w:r>
      <w:r w:rsidRPr="00140D5C">
        <w:t>&gt;</w:t>
      </w:r>
    </w:p>
    <w:p w:rsidR="00140D5C" w:rsidRPr="00140D5C" w:rsidRDefault="00140D5C" w:rsidP="00140D5C">
      <w:pPr>
        <w:pStyle w:val="CodeBlock"/>
      </w:pPr>
      <w:r w:rsidRPr="00140D5C">
        <w:t xml:space="preserve">    &lt;</w:t>
      </w:r>
      <w:r w:rsidRPr="00140D5C">
        <w:rPr>
          <w:color w:val="A31515"/>
        </w:rPr>
        <w:t>Then</w:t>
      </w:r>
      <w:r w:rsidRPr="00140D5C">
        <w:t>&gt;</w:t>
      </w:r>
    </w:p>
    <w:p w:rsidR="00140D5C" w:rsidRPr="00140D5C" w:rsidRDefault="00140D5C" w:rsidP="00140D5C">
      <w:pPr>
        <w:pStyle w:val="CodeBlock"/>
      </w:pPr>
      <w:r w:rsidRPr="00140D5C">
        <w:t xml:space="preserve">    &lt;/</w:t>
      </w:r>
      <w:r w:rsidRPr="00140D5C">
        <w:rPr>
          <w:color w:val="A31515"/>
        </w:rPr>
        <w:t>Then</w:t>
      </w:r>
      <w:r w:rsidRPr="00140D5C">
        <w:t>&gt;</w:t>
      </w:r>
    </w:p>
    <w:p w:rsidR="00140D5C" w:rsidRPr="00140D5C" w:rsidRDefault="00140D5C" w:rsidP="00140D5C">
      <w:pPr>
        <w:pStyle w:val="CodeBlock"/>
      </w:pPr>
      <w:r w:rsidRPr="00140D5C">
        <w:t xml:space="preserve">    &lt;</w:t>
      </w:r>
      <w:r w:rsidRPr="00140D5C">
        <w:rPr>
          <w:color w:val="A31515"/>
        </w:rPr>
        <w:t>Else</w:t>
      </w:r>
      <w:r w:rsidRPr="00140D5C">
        <w:t>&gt;</w:t>
      </w:r>
    </w:p>
    <w:p w:rsidR="00140D5C" w:rsidRPr="00140D5C" w:rsidRDefault="00140D5C" w:rsidP="00140D5C">
      <w:pPr>
        <w:pStyle w:val="CodeBlock"/>
      </w:pPr>
      <w:r w:rsidRPr="00140D5C">
        <w:t xml:space="preserve">      &lt;</w:t>
      </w:r>
      <w:r w:rsidRPr="00140D5C">
        <w:rPr>
          <w:color w:val="A31515"/>
        </w:rPr>
        <w:t>HTML</w:t>
      </w:r>
      <w:r w:rsidRPr="00140D5C">
        <w:t>&gt;&lt;![CDATA[</w:t>
      </w:r>
      <w:r w:rsidRPr="00140D5C">
        <w:rPr>
          <w:color w:val="808080"/>
        </w:rPr>
        <w:t>&lt;a href="</w:t>
      </w:r>
      <w:r w:rsidRPr="00140D5C">
        <w:t>]]&gt;&lt;/</w:t>
      </w:r>
      <w:r w:rsidRPr="00140D5C">
        <w:rPr>
          <w:color w:val="A31515"/>
        </w:rPr>
        <w:t>HTML</w:t>
      </w:r>
      <w:r w:rsidRPr="00140D5C">
        <w:t>&gt;</w:t>
      </w:r>
    </w:p>
    <w:p w:rsidR="00140D5C" w:rsidRPr="00140D5C" w:rsidRDefault="00140D5C" w:rsidP="00140D5C">
      <w:pPr>
        <w:pStyle w:val="CodeBlock"/>
      </w:pPr>
      <w:r w:rsidRPr="00140D5C">
        <w:t xml:space="preserve">      &lt;</w:t>
      </w:r>
      <w:r w:rsidRPr="00140D5C">
        <w:rPr>
          <w:color w:val="A31515"/>
        </w:rPr>
        <w:t>HttpHost</w:t>
      </w:r>
      <w:r w:rsidRPr="00140D5C">
        <w:t>/&gt;</w:t>
      </w:r>
    </w:p>
    <w:p w:rsidR="00140D5C" w:rsidRPr="00140D5C" w:rsidRDefault="00140D5C" w:rsidP="00140D5C">
      <w:pPr>
        <w:pStyle w:val="CodeBlock"/>
      </w:pPr>
      <w:r w:rsidRPr="00140D5C">
        <w:t xml:space="preserve">      &lt;</w:t>
      </w:r>
      <w:r w:rsidRPr="00140D5C">
        <w:rPr>
          <w:color w:val="A31515"/>
        </w:rPr>
        <w:t>UrlDirName</w:t>
      </w:r>
      <w:r w:rsidRPr="00140D5C">
        <w:t>&gt;</w:t>
      </w:r>
    </w:p>
    <w:p w:rsidR="00140D5C" w:rsidRPr="00140D5C" w:rsidRDefault="00140D5C" w:rsidP="00140D5C">
      <w:pPr>
        <w:pStyle w:val="CodeBlock"/>
      </w:pPr>
      <w:r w:rsidRPr="00140D5C">
        <w:t xml:space="preserve">        &lt;</w:t>
      </w:r>
      <w:r w:rsidRPr="00140D5C">
        <w:rPr>
          <w:color w:val="A31515"/>
        </w:rPr>
        <w:t>HTML</w:t>
      </w:r>
      <w:r w:rsidRPr="00140D5C">
        <w:t>&gt;/&lt;/</w:t>
      </w:r>
      <w:r w:rsidRPr="00140D5C">
        <w:rPr>
          <w:color w:val="A31515"/>
        </w:rPr>
        <w:t>HTML</w:t>
      </w:r>
      <w:r w:rsidRPr="00140D5C">
        <w:t>&gt;</w:t>
      </w:r>
    </w:p>
    <w:p w:rsidR="00140D5C" w:rsidRPr="00140D5C" w:rsidRDefault="00140D5C" w:rsidP="00140D5C">
      <w:pPr>
        <w:pStyle w:val="CodeBlock"/>
      </w:pPr>
      <w:r w:rsidRPr="00140D5C">
        <w:t xml:space="preserve">        &lt;</w:t>
      </w:r>
      <w:r w:rsidRPr="00140D5C">
        <w:rPr>
          <w:color w:val="A31515"/>
        </w:rPr>
        <w:t>LookupColumn</w:t>
      </w:r>
      <w:r w:rsidRPr="00140D5C">
        <w:t xml:space="preserve"> </w:t>
      </w:r>
      <w:r w:rsidRPr="00140D5C">
        <w:rPr>
          <w:color w:val="FF0000"/>
        </w:rPr>
        <w:t>URLEncodeAsURL</w:t>
      </w:r>
      <w:r w:rsidRPr="00140D5C">
        <w:t xml:space="preserve">="TRUE" </w:t>
      </w:r>
      <w:r w:rsidRPr="00140D5C">
        <w:rPr>
          <w:color w:val="FF0000"/>
        </w:rPr>
        <w:t>Name</w:t>
      </w:r>
      <w:r w:rsidRPr="00140D5C">
        <w:t>="FileRef"/&gt;</w:t>
      </w:r>
    </w:p>
    <w:p w:rsidR="00140D5C" w:rsidRPr="00140D5C" w:rsidRDefault="00140D5C" w:rsidP="00140D5C">
      <w:pPr>
        <w:pStyle w:val="CodeBlock"/>
      </w:pPr>
      <w:r w:rsidRPr="00140D5C">
        <w:t xml:space="preserve">      &lt;/</w:t>
      </w:r>
      <w:r w:rsidRPr="00140D5C">
        <w:rPr>
          <w:color w:val="A31515"/>
        </w:rPr>
        <w:t>UrlDirName</w:t>
      </w:r>
      <w:r w:rsidRPr="00140D5C">
        <w:t>&gt;</w:t>
      </w:r>
    </w:p>
    <w:p w:rsidR="00140D5C" w:rsidRPr="00140D5C" w:rsidRDefault="00140D5C" w:rsidP="00140D5C">
      <w:pPr>
        <w:pStyle w:val="CodeBlock"/>
      </w:pPr>
      <w:r w:rsidRPr="00140D5C">
        <w:t xml:space="preserve">      &lt;</w:t>
      </w:r>
      <w:r w:rsidRPr="00140D5C">
        <w:rPr>
          <w:color w:val="A31515"/>
        </w:rPr>
        <w:t>HTML</w:t>
      </w:r>
      <w:r w:rsidRPr="00140D5C">
        <w:t>&gt;&lt;![CDATA[</w:t>
      </w:r>
      <w:r w:rsidRPr="00140D5C">
        <w:rPr>
          <w:color w:val="808080"/>
        </w:rPr>
        <w:t>/Activate.aspx?ID=</w:t>
      </w:r>
      <w:r w:rsidRPr="00140D5C">
        <w:t>]]&gt;&lt;/</w:t>
      </w:r>
      <w:r w:rsidRPr="00140D5C">
        <w:rPr>
          <w:color w:val="A31515"/>
        </w:rPr>
        <w:t>HTML</w:t>
      </w:r>
      <w:r w:rsidRPr="00140D5C">
        <w:t>&gt;</w:t>
      </w:r>
    </w:p>
    <w:p w:rsidR="00140D5C" w:rsidRPr="00140D5C" w:rsidRDefault="00140D5C" w:rsidP="00140D5C">
      <w:pPr>
        <w:pStyle w:val="CodeBlock"/>
      </w:pPr>
      <w:r w:rsidRPr="00140D5C">
        <w:t xml:space="preserve">      &lt;</w:t>
      </w:r>
      <w:r w:rsidRPr="00140D5C">
        <w:rPr>
          <w:color w:val="A31515"/>
        </w:rPr>
        <w:t>Column</w:t>
      </w:r>
      <w:r w:rsidRPr="00140D5C">
        <w:t xml:space="preserve"> </w:t>
      </w:r>
      <w:r w:rsidRPr="00140D5C">
        <w:rPr>
          <w:color w:val="FF0000"/>
        </w:rPr>
        <w:t>HTMLEncode</w:t>
      </w:r>
      <w:r w:rsidRPr="00140D5C">
        <w:t xml:space="preserve">="TRUE" </w:t>
      </w:r>
      <w:r w:rsidRPr="00140D5C">
        <w:rPr>
          <w:color w:val="FF0000"/>
        </w:rPr>
        <w:t>Name</w:t>
      </w:r>
      <w:r w:rsidRPr="00140D5C">
        <w:t>="ID"&gt;</w:t>
      </w:r>
    </w:p>
    <w:p w:rsidR="00140D5C" w:rsidRPr="00140D5C" w:rsidRDefault="00140D5C" w:rsidP="00140D5C">
      <w:pPr>
        <w:pStyle w:val="CodeBlock"/>
      </w:pPr>
      <w:r w:rsidRPr="00140D5C">
        <w:t xml:space="preserve">      &lt;/</w:t>
      </w:r>
      <w:r w:rsidRPr="00140D5C">
        <w:rPr>
          <w:color w:val="A31515"/>
        </w:rPr>
        <w:t>Column</w:t>
      </w:r>
      <w:r w:rsidRPr="00140D5C">
        <w:t>&gt;</w:t>
      </w:r>
    </w:p>
    <w:p w:rsidR="00140D5C" w:rsidRPr="00140D5C" w:rsidRDefault="00140D5C" w:rsidP="00140D5C">
      <w:pPr>
        <w:pStyle w:val="CodeBlock"/>
      </w:pPr>
      <w:r w:rsidRPr="00140D5C">
        <w:t xml:space="preserve">      &lt;</w:t>
      </w:r>
      <w:r w:rsidRPr="00140D5C">
        <w:rPr>
          <w:color w:val="A31515"/>
        </w:rPr>
        <w:t>HTML</w:t>
      </w:r>
      <w:r w:rsidRPr="00140D5C">
        <w:t>&gt;&lt;![CDATA[</w:t>
      </w:r>
      <w:r w:rsidRPr="00140D5C">
        <w:rPr>
          <w:color w:val="808080"/>
        </w:rPr>
        <w:t>" onclick="GoToLink(this);return false;" target="_self"&gt;</w:t>
      </w:r>
      <w:r w:rsidRPr="00140D5C">
        <w:t>]]&gt;&lt;/</w:t>
      </w:r>
      <w:r w:rsidRPr="00140D5C">
        <w:rPr>
          <w:color w:val="A31515"/>
        </w:rPr>
        <w:t>HTML</w:t>
      </w:r>
      <w:r w:rsidRPr="00140D5C">
        <w:t>&gt;</w:t>
      </w:r>
    </w:p>
    <w:p w:rsidR="00140D5C" w:rsidRPr="00140D5C" w:rsidRDefault="00140D5C" w:rsidP="00140D5C">
      <w:pPr>
        <w:pStyle w:val="CodeBlock"/>
      </w:pPr>
      <w:r w:rsidRPr="00140D5C">
        <w:t xml:space="preserve">      &lt;</w:t>
      </w:r>
      <w:r w:rsidRPr="00140D5C">
        <w:rPr>
          <w:color w:val="A31515"/>
        </w:rPr>
        <w:t>HTML</w:t>
      </w:r>
      <w:r w:rsidRPr="00140D5C">
        <w:t>&gt;&lt;![CDATA[</w:t>
      </w:r>
      <w:r w:rsidRPr="00140D5C">
        <w:rPr>
          <w:color w:val="808080"/>
        </w:rPr>
        <w:t>&lt;img border="0" alt="</w:t>
      </w:r>
      <w:r w:rsidRPr="00140D5C">
        <w:t>]]&gt;&lt;/</w:t>
      </w:r>
      <w:r w:rsidRPr="00140D5C">
        <w:rPr>
          <w:color w:val="A31515"/>
        </w:rPr>
        <w:t>HTML</w:t>
      </w:r>
      <w:r w:rsidRPr="00140D5C">
        <w:t>&gt;</w:t>
      </w:r>
    </w:p>
    <w:p w:rsidR="00140D5C" w:rsidRPr="00140D5C" w:rsidRDefault="00140D5C" w:rsidP="00140D5C">
      <w:pPr>
        <w:pStyle w:val="CodeBlock"/>
      </w:pPr>
      <w:r w:rsidRPr="00140D5C">
        <w:t xml:space="preserve">      &lt;</w:t>
      </w:r>
      <w:r w:rsidRPr="00140D5C">
        <w:rPr>
          <w:color w:val="A31515"/>
        </w:rPr>
        <w:t>HTML</w:t>
      </w:r>
      <w:r w:rsidRPr="00140D5C">
        <w:t>&gt;$Resources:tsa,Activate_DispName;&lt;/</w:t>
      </w:r>
      <w:r w:rsidRPr="00140D5C">
        <w:rPr>
          <w:color w:val="A31515"/>
        </w:rPr>
        <w:t>HTML</w:t>
      </w:r>
      <w:r w:rsidRPr="00140D5C">
        <w:t>&gt;</w:t>
      </w:r>
    </w:p>
    <w:p w:rsidR="00140D5C" w:rsidRPr="00140D5C" w:rsidRDefault="00140D5C" w:rsidP="00140D5C">
      <w:pPr>
        <w:pStyle w:val="CodeBlock"/>
      </w:pPr>
      <w:r w:rsidRPr="00140D5C">
        <w:t xml:space="preserve">      &lt;</w:t>
      </w:r>
      <w:r w:rsidRPr="00140D5C">
        <w:rPr>
          <w:color w:val="A31515"/>
        </w:rPr>
        <w:t>HTML</w:t>
      </w:r>
      <w:r w:rsidRPr="00140D5C">
        <w:t>&gt;&lt;![CDATA[</w:t>
      </w:r>
      <w:r w:rsidRPr="00140D5C">
        <w:rPr>
          <w:color w:val="808080"/>
        </w:rPr>
        <w:t>" src="</w:t>
      </w:r>
      <w:r w:rsidRPr="00140D5C">
        <w:t>]]&gt;&lt;/</w:t>
      </w:r>
      <w:r w:rsidRPr="00140D5C">
        <w:rPr>
          <w:color w:val="A31515"/>
        </w:rPr>
        <w:t>HTML</w:t>
      </w:r>
      <w:r w:rsidRPr="00140D5C">
        <w:t>&gt;</w:t>
      </w:r>
    </w:p>
    <w:p w:rsidR="00140D5C" w:rsidRPr="00140D5C" w:rsidRDefault="00140D5C" w:rsidP="00140D5C">
      <w:pPr>
        <w:pStyle w:val="CodeBlock"/>
      </w:pPr>
      <w:r w:rsidRPr="00140D5C">
        <w:t xml:space="preserve">      &lt;</w:t>
      </w:r>
      <w:r w:rsidRPr="00140D5C">
        <w:rPr>
          <w:color w:val="A31515"/>
        </w:rPr>
        <w:t>HttpHost</w:t>
      </w:r>
      <w:r w:rsidRPr="00140D5C">
        <w:t>/&gt;</w:t>
      </w:r>
    </w:p>
    <w:p w:rsidR="00140D5C" w:rsidRPr="00140D5C" w:rsidRDefault="00140D5C" w:rsidP="00140D5C">
      <w:pPr>
        <w:pStyle w:val="CodeBlock"/>
      </w:pPr>
      <w:r w:rsidRPr="00140D5C">
        <w:t xml:space="preserve">      &lt;</w:t>
      </w:r>
      <w:r w:rsidRPr="00140D5C">
        <w:rPr>
          <w:color w:val="A31515"/>
        </w:rPr>
        <w:t>UrlDirName</w:t>
      </w:r>
      <w:r w:rsidRPr="00140D5C">
        <w:t>&gt;</w:t>
      </w:r>
    </w:p>
    <w:p w:rsidR="00140D5C" w:rsidRPr="00140D5C" w:rsidRDefault="00140D5C" w:rsidP="00140D5C">
      <w:pPr>
        <w:pStyle w:val="CodeBlock"/>
      </w:pPr>
      <w:r w:rsidRPr="00140D5C">
        <w:t xml:space="preserve">        &lt;</w:t>
      </w:r>
      <w:r w:rsidRPr="00140D5C">
        <w:rPr>
          <w:color w:val="A31515"/>
        </w:rPr>
        <w:t>HTML</w:t>
      </w:r>
      <w:r w:rsidRPr="00140D5C">
        <w:t>&gt;/&lt;/</w:t>
      </w:r>
      <w:r w:rsidRPr="00140D5C">
        <w:rPr>
          <w:color w:val="A31515"/>
        </w:rPr>
        <w:t>HTML</w:t>
      </w:r>
      <w:r w:rsidRPr="00140D5C">
        <w:t>&gt;</w:t>
      </w:r>
    </w:p>
    <w:p w:rsidR="00140D5C" w:rsidRPr="00140D5C" w:rsidRDefault="00140D5C" w:rsidP="00140D5C">
      <w:pPr>
        <w:pStyle w:val="CodeBlock"/>
      </w:pPr>
      <w:r w:rsidRPr="00140D5C">
        <w:t xml:space="preserve">        &lt;</w:t>
      </w:r>
      <w:r w:rsidRPr="00140D5C">
        <w:rPr>
          <w:color w:val="A31515"/>
        </w:rPr>
        <w:t>LookupColumn</w:t>
      </w:r>
      <w:r w:rsidRPr="00140D5C">
        <w:t xml:space="preserve"> </w:t>
      </w:r>
      <w:r w:rsidRPr="00140D5C">
        <w:rPr>
          <w:color w:val="FF0000"/>
        </w:rPr>
        <w:t>URLEncodeAsURL</w:t>
      </w:r>
      <w:r w:rsidRPr="00140D5C">
        <w:t xml:space="preserve">="TRUE" </w:t>
      </w:r>
      <w:r w:rsidRPr="00140D5C">
        <w:rPr>
          <w:color w:val="FF0000"/>
        </w:rPr>
        <w:t>Name</w:t>
      </w:r>
      <w:r w:rsidRPr="00140D5C">
        <w:t>="FileRef"/&gt;</w:t>
      </w:r>
    </w:p>
    <w:p w:rsidR="00140D5C" w:rsidRPr="00140D5C" w:rsidRDefault="00140D5C" w:rsidP="00140D5C">
      <w:pPr>
        <w:pStyle w:val="CodeBlock"/>
      </w:pPr>
      <w:r w:rsidRPr="00140D5C">
        <w:t xml:space="preserve">      &lt;/</w:t>
      </w:r>
      <w:r w:rsidRPr="00140D5C">
        <w:rPr>
          <w:color w:val="A31515"/>
        </w:rPr>
        <w:t>UrlDirName</w:t>
      </w:r>
      <w:r w:rsidRPr="00140D5C">
        <w:t>&gt;</w:t>
      </w:r>
    </w:p>
    <w:p w:rsidR="00140D5C" w:rsidRPr="00140D5C" w:rsidRDefault="00140D5C" w:rsidP="00140D5C">
      <w:pPr>
        <w:pStyle w:val="CodeBlock"/>
      </w:pPr>
      <w:r w:rsidRPr="00140D5C">
        <w:t xml:space="preserve">      &lt;</w:t>
      </w:r>
      <w:r w:rsidRPr="00140D5C">
        <w:rPr>
          <w:color w:val="A31515"/>
        </w:rPr>
        <w:t>HTML</w:t>
      </w:r>
      <w:r w:rsidRPr="00140D5C">
        <w:t>&gt;&lt;![CDATA[</w:t>
      </w:r>
      <w:r w:rsidRPr="00140D5C">
        <w:rPr>
          <w:color w:val="808080"/>
        </w:rPr>
        <w:t>/IMNBUSY.GIF"&gt;</w:t>
      </w:r>
      <w:r w:rsidRPr="00140D5C">
        <w:t>]]&gt;&lt;/</w:t>
      </w:r>
      <w:r w:rsidRPr="00140D5C">
        <w:rPr>
          <w:color w:val="A31515"/>
        </w:rPr>
        <w:t>HTML</w:t>
      </w:r>
      <w:r w:rsidRPr="00140D5C">
        <w:t>&gt;</w:t>
      </w:r>
    </w:p>
    <w:p w:rsidR="00140D5C" w:rsidRPr="00140D5C" w:rsidRDefault="00140D5C" w:rsidP="00140D5C">
      <w:pPr>
        <w:pStyle w:val="CodeBlock"/>
      </w:pPr>
      <w:r w:rsidRPr="00140D5C">
        <w:t xml:space="preserve">      &lt;</w:t>
      </w:r>
      <w:r w:rsidRPr="00140D5C">
        <w:rPr>
          <w:color w:val="A31515"/>
        </w:rPr>
        <w:t>HTML</w:t>
      </w:r>
      <w:r w:rsidRPr="00140D5C">
        <w:t>&gt;&lt;![CDATA[</w:t>
      </w:r>
      <w:r w:rsidRPr="00140D5C">
        <w:rPr>
          <w:color w:val="808080"/>
        </w:rPr>
        <w:t>&lt;/a&gt;</w:t>
      </w:r>
      <w:r w:rsidRPr="00140D5C">
        <w:t>]]&gt;&lt;/</w:t>
      </w:r>
      <w:r w:rsidRPr="00140D5C">
        <w:rPr>
          <w:color w:val="A31515"/>
        </w:rPr>
        <w:t>HTML</w:t>
      </w:r>
      <w:r w:rsidRPr="00140D5C">
        <w:t>&gt;</w:t>
      </w:r>
    </w:p>
    <w:p w:rsidR="00140D5C" w:rsidRPr="00140D5C" w:rsidRDefault="00140D5C" w:rsidP="00140D5C">
      <w:pPr>
        <w:pStyle w:val="CodeBlock"/>
      </w:pPr>
      <w:r w:rsidRPr="00140D5C">
        <w:t xml:space="preserve">    &lt;/</w:t>
      </w:r>
      <w:r w:rsidRPr="00140D5C">
        <w:rPr>
          <w:color w:val="A31515"/>
        </w:rPr>
        <w:t>Else</w:t>
      </w:r>
      <w:r w:rsidRPr="00140D5C">
        <w:t>&gt;</w:t>
      </w:r>
    </w:p>
    <w:p w:rsidR="00140D5C" w:rsidRPr="00140D5C" w:rsidRDefault="00140D5C" w:rsidP="00140D5C">
      <w:pPr>
        <w:pStyle w:val="CodeBlock"/>
      </w:pPr>
      <w:r w:rsidRPr="00140D5C">
        <w:t xml:space="preserve">  &lt;/</w:t>
      </w:r>
      <w:r w:rsidRPr="00140D5C">
        <w:rPr>
          <w:color w:val="A31515"/>
        </w:rPr>
        <w:t>IfEqual</w:t>
      </w:r>
      <w:r w:rsidRPr="00140D5C">
        <w:t>&gt;</w:t>
      </w:r>
    </w:p>
    <w:p w:rsidR="00140D5C" w:rsidRPr="00140D5C" w:rsidRDefault="00140D5C" w:rsidP="00140D5C">
      <w:pPr>
        <w:pStyle w:val="CodeBlock"/>
      </w:pPr>
      <w:r w:rsidRPr="00140D5C">
        <w:t>&lt;/</w:t>
      </w:r>
      <w:r w:rsidRPr="00140D5C">
        <w:rPr>
          <w:color w:val="A31515"/>
        </w:rPr>
        <w:t>DisplayPattern</w:t>
      </w:r>
      <w:r w:rsidRPr="00140D5C">
        <w:t>&gt;</w:t>
      </w:r>
    </w:p>
    <w:p w:rsidR="00140D5C" w:rsidRDefault="00140D5C" w:rsidP="00140D5C">
      <w:pPr>
        <w:pStyle w:val="CodeBlock"/>
        <w:rPr>
          <w:lang w:bidi="ar-SA"/>
        </w:rPr>
      </w:pPr>
      <w:r w:rsidRPr="00140D5C">
        <w:t>&lt;/</w:t>
      </w:r>
      <w:r w:rsidRPr="00140D5C">
        <w:rPr>
          <w:color w:val="A31515"/>
        </w:rPr>
        <w:t>Field</w:t>
      </w:r>
      <w:r w:rsidRPr="00140D5C">
        <w:t>&gt;</w:t>
      </w:r>
    </w:p>
    <w:p w:rsidR="00491921" w:rsidRPr="00491921" w:rsidRDefault="00491921" w:rsidP="00491921">
      <w:pPr>
        <w:pStyle w:val="Bodytext"/>
        <w:rPr>
          <w:lang w:bidi="ar-SA"/>
        </w:rPr>
      </w:pPr>
      <w:r>
        <w:rPr>
          <w:lang w:bidi="ar-SA"/>
        </w:rPr>
        <w:t xml:space="preserve">This code </w:t>
      </w:r>
      <w:r w:rsidRPr="00491921">
        <w:rPr>
          <w:lang w:bidi="ar-SA"/>
        </w:rPr>
        <w:t xml:space="preserve">shows the XML for the </w:t>
      </w:r>
      <w:r w:rsidR="003D7EEB" w:rsidRPr="003D7EEB">
        <w:rPr>
          <w:b/>
          <w:lang w:bidi="ar-SA"/>
        </w:rPr>
        <w:t>A</w:t>
      </w:r>
      <w:r w:rsidRPr="003D7EEB">
        <w:rPr>
          <w:b/>
          <w:lang w:bidi="ar-SA"/>
        </w:rPr>
        <w:t>ctivate</w:t>
      </w:r>
      <w:r w:rsidRPr="00491921">
        <w:rPr>
          <w:lang w:bidi="ar-SA"/>
        </w:rPr>
        <w:t xml:space="preserve"> computed field. This field shows a clickable orange status link if the bug has not been activated. The user can click the link to go to the activate form for this bug.</w:t>
      </w:r>
    </w:p>
    <w:p w:rsidR="00491921" w:rsidRPr="00491921" w:rsidRDefault="00195816" w:rsidP="00491921">
      <w:pPr>
        <w:pStyle w:val="Bodytext"/>
        <w:rPr>
          <w:lang w:bidi="ar-SA"/>
        </w:rPr>
      </w:pPr>
      <w:r>
        <w:rPr>
          <w:lang w:bidi="ar-SA"/>
        </w:rPr>
        <w:lastRenderedPageBreak/>
        <w:t xml:space="preserve">The </w:t>
      </w:r>
      <w:r w:rsidR="00491921" w:rsidRPr="00195816">
        <w:rPr>
          <w:b/>
          <w:lang w:bidi="ar-SA"/>
        </w:rPr>
        <w:t>FieldRefs</w:t>
      </w:r>
      <w:r w:rsidR="00491921" w:rsidRPr="00491921">
        <w:rPr>
          <w:lang w:bidi="ar-SA"/>
        </w:rPr>
        <w:t xml:space="preserve"> element includes a field reference to the status field in the bug list. This reference enable</w:t>
      </w:r>
      <w:r w:rsidR="002B45B9">
        <w:rPr>
          <w:lang w:bidi="ar-SA"/>
        </w:rPr>
        <w:t>s</w:t>
      </w:r>
      <w:r w:rsidR="00491921" w:rsidRPr="00491921">
        <w:rPr>
          <w:lang w:bidi="ar-SA"/>
        </w:rPr>
        <w:t xml:space="preserve"> us to do custom rendering of this computed field based on the bug’s status.</w:t>
      </w:r>
    </w:p>
    <w:p w:rsidR="00A14E99" w:rsidRDefault="00195816" w:rsidP="00CE2D2B">
      <w:pPr>
        <w:pStyle w:val="Bodytext"/>
        <w:rPr>
          <w:lang w:bidi="ar-SA"/>
        </w:rPr>
      </w:pPr>
      <w:r>
        <w:rPr>
          <w:lang w:bidi="ar-SA"/>
        </w:rPr>
        <w:t xml:space="preserve">The </w:t>
      </w:r>
      <w:r w:rsidRPr="00195816">
        <w:rPr>
          <w:b/>
          <w:lang w:bidi="ar-SA"/>
        </w:rPr>
        <w:t>DisplayPattern</w:t>
      </w:r>
      <w:r w:rsidR="00491921" w:rsidRPr="00491921">
        <w:rPr>
          <w:lang w:bidi="ar-SA"/>
        </w:rPr>
        <w:t xml:space="preserve"> field of a computed column contains the computations and rendering pattern for the column. In this example, we use an if-then-else statement to determine if the status of the bug is active. If the bug is active, we display nothing in the Activate field. If the bug is not active, then the HTML in the </w:t>
      </w:r>
      <w:r w:rsidR="00491921" w:rsidRPr="00195816">
        <w:rPr>
          <w:b/>
          <w:lang w:bidi="ar-SA"/>
        </w:rPr>
        <w:t>Else</w:t>
      </w:r>
      <w:r w:rsidR="00491921" w:rsidRPr="00491921">
        <w:rPr>
          <w:lang w:bidi="ar-SA"/>
        </w:rPr>
        <w:t xml:space="preserve"> element is displayed. This HTML code is the image and link that the user can click to activate the bug.</w:t>
      </w:r>
    </w:p>
    <w:p w:rsidR="00117DC4" w:rsidRDefault="00117DC4" w:rsidP="00117DC4">
      <w:pPr>
        <w:pStyle w:val="Heading4"/>
      </w:pPr>
      <w:bookmarkStart w:id="24" w:name="_Toc170098584"/>
      <w:r>
        <w:t>Other Examples of this Design Pattern</w:t>
      </w:r>
      <w:bookmarkEnd w:id="24"/>
    </w:p>
    <w:p w:rsidR="00117DC4" w:rsidRPr="00117DC4" w:rsidRDefault="00117DC4" w:rsidP="00117DC4">
      <w:pPr>
        <w:pStyle w:val="Bodytext"/>
      </w:pPr>
      <w:r>
        <w:t xml:space="preserve">For another server admin example of controlling action flow, see the </w:t>
      </w:r>
      <w:hyperlink r:id="rId30" w:history="1">
        <w:r w:rsidRPr="00117DC4">
          <w:rPr>
            <w:rStyle w:val="Hyperlink"/>
          </w:rPr>
          <w:t>Lending Library</w:t>
        </w:r>
      </w:hyperlink>
      <w:r>
        <w:t xml:space="preserve"> template. For a site admin example, see the </w:t>
      </w:r>
      <w:hyperlink r:id="rId31" w:history="1">
        <w:r w:rsidRPr="00117DC4">
          <w:rPr>
            <w:rStyle w:val="Hyperlink"/>
          </w:rPr>
          <w:t>Employee Activities</w:t>
        </w:r>
      </w:hyperlink>
      <w:r>
        <w:t xml:space="preserve"> template.</w:t>
      </w:r>
    </w:p>
    <w:p w:rsidR="00CE2D2B" w:rsidRDefault="00CE2D2B" w:rsidP="00CE2D2B">
      <w:pPr>
        <w:pStyle w:val="Heading3"/>
      </w:pPr>
      <w:bookmarkStart w:id="25" w:name="_Toc170098585"/>
      <w:r>
        <w:t xml:space="preserve">Using </w:t>
      </w:r>
      <w:r w:rsidR="001853C7">
        <w:t>Parent-Child Relationships</w:t>
      </w:r>
      <w:bookmarkEnd w:id="25"/>
    </w:p>
    <w:p w:rsidR="00491921" w:rsidRPr="00491921" w:rsidRDefault="00491921" w:rsidP="00491921">
      <w:pPr>
        <w:pStyle w:val="Bodytext"/>
        <w:rPr>
          <w:lang w:bidi="ar-SA"/>
        </w:rPr>
      </w:pPr>
      <w:r w:rsidRPr="00491921">
        <w:rPr>
          <w:lang w:bidi="ar-SA"/>
        </w:rPr>
        <w:t xml:space="preserve">Business solutions often require data to be </w:t>
      </w:r>
      <w:r w:rsidR="001853C7">
        <w:rPr>
          <w:lang w:bidi="ar-SA"/>
        </w:rPr>
        <w:t>viewed and used in the context of a relationship to other data</w:t>
      </w:r>
      <w:r w:rsidRPr="00491921">
        <w:rPr>
          <w:lang w:bidi="ar-SA"/>
        </w:rPr>
        <w:t xml:space="preserve">. For example, </w:t>
      </w:r>
      <w:r w:rsidR="003D7EEB">
        <w:rPr>
          <w:lang w:bidi="ar-SA"/>
        </w:rPr>
        <w:t xml:space="preserve">as we have seen with </w:t>
      </w:r>
      <w:r w:rsidRPr="00491921">
        <w:rPr>
          <w:lang w:bidi="ar-SA"/>
        </w:rPr>
        <w:t xml:space="preserve">the project tracking </w:t>
      </w:r>
      <w:r w:rsidR="003D7EEB">
        <w:rPr>
          <w:lang w:bidi="ar-SA"/>
        </w:rPr>
        <w:t>application, Projects, T</w:t>
      </w:r>
      <w:r w:rsidRPr="00491921">
        <w:rPr>
          <w:lang w:bidi="ar-SA"/>
        </w:rPr>
        <w:t xml:space="preserve">asks, </w:t>
      </w:r>
      <w:r w:rsidR="003D7EEB">
        <w:rPr>
          <w:lang w:bidi="ar-SA"/>
        </w:rPr>
        <w:t>I</w:t>
      </w:r>
      <w:r w:rsidRPr="00491921">
        <w:rPr>
          <w:lang w:bidi="ar-SA"/>
        </w:rPr>
        <w:t xml:space="preserve">ssues, and </w:t>
      </w:r>
      <w:r w:rsidR="003D7EEB">
        <w:rPr>
          <w:lang w:bidi="ar-SA"/>
        </w:rPr>
        <w:t>M</w:t>
      </w:r>
      <w:r w:rsidRPr="00491921">
        <w:rPr>
          <w:lang w:bidi="ar-SA"/>
        </w:rPr>
        <w:t xml:space="preserve">ilestones </w:t>
      </w:r>
      <w:r w:rsidR="003D7EEB">
        <w:rPr>
          <w:lang w:bidi="ar-SA"/>
        </w:rPr>
        <w:t xml:space="preserve">each </w:t>
      </w:r>
      <w:r w:rsidRPr="00491921">
        <w:rPr>
          <w:lang w:bidi="ar-SA"/>
        </w:rPr>
        <w:t xml:space="preserve">stored in their own SharePoint lists. Each task, issue, and milestone is associated with an item on the Project list. Maintaining the relationship between </w:t>
      </w:r>
      <w:r w:rsidR="001853C7">
        <w:rPr>
          <w:lang w:bidi="ar-SA"/>
        </w:rPr>
        <w:t xml:space="preserve">a </w:t>
      </w:r>
      <w:r w:rsidRPr="00491921">
        <w:rPr>
          <w:lang w:bidi="ar-SA"/>
        </w:rPr>
        <w:t xml:space="preserve">list and the </w:t>
      </w:r>
      <w:r w:rsidR="001853C7">
        <w:rPr>
          <w:lang w:bidi="ar-SA"/>
        </w:rPr>
        <w:t>“child”</w:t>
      </w:r>
      <w:r w:rsidRPr="00491921">
        <w:rPr>
          <w:lang w:bidi="ar-SA"/>
        </w:rPr>
        <w:t xml:space="preserve"> information contained in </w:t>
      </w:r>
      <w:r w:rsidR="003850E8">
        <w:rPr>
          <w:lang w:bidi="ar-SA"/>
        </w:rPr>
        <w:t>other</w:t>
      </w:r>
      <w:r w:rsidRPr="00491921">
        <w:rPr>
          <w:lang w:bidi="ar-SA"/>
        </w:rPr>
        <w:t xml:space="preserve"> lists can pose a challenge.</w:t>
      </w:r>
    </w:p>
    <w:p w:rsidR="005643D0" w:rsidRDefault="005643D0" w:rsidP="005643D0">
      <w:pPr>
        <w:pStyle w:val="Heading4"/>
        <w:rPr>
          <w:lang w:bidi="ar-SA"/>
        </w:rPr>
      </w:pPr>
      <w:bookmarkStart w:id="26" w:name="_Toc170098586"/>
      <w:r>
        <w:rPr>
          <w:lang w:bidi="ar-SA"/>
        </w:rPr>
        <w:t xml:space="preserve">Creating a Default Link </w:t>
      </w:r>
      <w:r w:rsidR="002B45B9">
        <w:rPr>
          <w:lang w:bidi="ar-SA"/>
        </w:rPr>
        <w:t>between</w:t>
      </w:r>
      <w:r>
        <w:rPr>
          <w:lang w:bidi="ar-SA"/>
        </w:rPr>
        <w:t xml:space="preserve"> a New List Item and an Existing One</w:t>
      </w:r>
      <w:bookmarkEnd w:id="26"/>
    </w:p>
    <w:p w:rsidR="00491921" w:rsidRPr="00491921" w:rsidRDefault="00491921" w:rsidP="00491921">
      <w:pPr>
        <w:pStyle w:val="Bodytext"/>
        <w:rPr>
          <w:lang w:bidi="ar-SA"/>
        </w:rPr>
      </w:pPr>
      <w:r w:rsidRPr="00491921">
        <w:rPr>
          <w:lang w:bidi="ar-SA"/>
        </w:rPr>
        <w:t>One common challenge is encountered when a user want</w:t>
      </w:r>
      <w:r w:rsidR="005643D0">
        <w:rPr>
          <w:lang w:bidi="ar-SA"/>
        </w:rPr>
        <w:t>s</w:t>
      </w:r>
      <w:r w:rsidRPr="00491921">
        <w:rPr>
          <w:lang w:bidi="ar-SA"/>
        </w:rPr>
        <w:t xml:space="preserve"> to create a list item that is related to an item </w:t>
      </w:r>
      <w:r w:rsidR="001853C7">
        <w:rPr>
          <w:lang w:bidi="ar-SA"/>
        </w:rPr>
        <w:t>in a parent</w:t>
      </w:r>
      <w:r w:rsidRPr="00491921">
        <w:rPr>
          <w:lang w:bidi="ar-SA"/>
        </w:rPr>
        <w:t xml:space="preserve"> list. In the multiple project tracking solution, this occurs when a user attempts to create a task that is related to an existing project. Out of the box, there is no mechanism in SharePoint to </w:t>
      </w:r>
      <w:r w:rsidR="00A73480">
        <w:rPr>
          <w:lang w:bidi="ar-SA"/>
        </w:rPr>
        <w:t xml:space="preserve">automatically create a </w:t>
      </w:r>
      <w:r w:rsidRPr="00491921">
        <w:rPr>
          <w:lang w:bidi="ar-SA"/>
        </w:rPr>
        <w:t>relationship between a list item that is being created and one that exists.</w:t>
      </w:r>
    </w:p>
    <w:p w:rsidR="00491921" w:rsidRPr="00491921" w:rsidRDefault="00A73480" w:rsidP="00491921">
      <w:pPr>
        <w:pStyle w:val="Bodytext"/>
        <w:rPr>
          <w:lang w:bidi="ar-SA"/>
        </w:rPr>
      </w:pPr>
      <w:r>
        <w:rPr>
          <w:lang w:bidi="ar-SA"/>
        </w:rPr>
        <w:t>From</w:t>
      </w:r>
      <w:r w:rsidR="00491921" w:rsidRPr="00491921">
        <w:rPr>
          <w:lang w:bidi="ar-SA"/>
        </w:rPr>
        <w:t xml:space="preserve"> the </w:t>
      </w:r>
      <w:r>
        <w:rPr>
          <w:lang w:bidi="ar-SA"/>
        </w:rPr>
        <w:t xml:space="preserve">project details page </w:t>
      </w:r>
      <w:r w:rsidR="00491921" w:rsidRPr="00491921">
        <w:rPr>
          <w:lang w:bidi="ar-SA"/>
        </w:rPr>
        <w:t xml:space="preserve">(DispForm.aspx) in the multiple project tracking </w:t>
      </w:r>
      <w:r>
        <w:rPr>
          <w:lang w:bidi="ar-SA"/>
        </w:rPr>
        <w:t>application template</w:t>
      </w:r>
      <w:r w:rsidR="00491921" w:rsidRPr="00491921">
        <w:rPr>
          <w:lang w:bidi="ar-SA"/>
        </w:rPr>
        <w:t xml:space="preserve">, </w:t>
      </w:r>
      <w:r>
        <w:rPr>
          <w:lang w:bidi="ar-SA"/>
        </w:rPr>
        <w:t xml:space="preserve">a user </w:t>
      </w:r>
      <w:r w:rsidR="00491921" w:rsidRPr="00491921">
        <w:rPr>
          <w:lang w:bidi="ar-SA"/>
        </w:rPr>
        <w:t xml:space="preserve">can create new tasks under that project. The new task creation page (NewForm.aspx) contains a dropdown menu where the user can select the parent project for this task. </w:t>
      </w:r>
      <w:r>
        <w:rPr>
          <w:lang w:bidi="ar-SA"/>
        </w:rPr>
        <w:t>T</w:t>
      </w:r>
      <w:r w:rsidR="00491921" w:rsidRPr="00491921">
        <w:rPr>
          <w:lang w:bidi="ar-SA"/>
        </w:rPr>
        <w:t xml:space="preserve">o make this dropdown </w:t>
      </w:r>
      <w:r w:rsidR="00354127">
        <w:rPr>
          <w:lang w:bidi="ar-SA"/>
        </w:rPr>
        <w:t>default to</w:t>
      </w:r>
      <w:r w:rsidR="00354127" w:rsidRPr="00491921">
        <w:rPr>
          <w:lang w:bidi="ar-SA"/>
        </w:rPr>
        <w:t xml:space="preserve"> </w:t>
      </w:r>
      <w:r w:rsidR="00491921" w:rsidRPr="00491921">
        <w:rPr>
          <w:lang w:bidi="ar-SA"/>
        </w:rPr>
        <w:t xml:space="preserve">the parent project </w:t>
      </w:r>
      <w:r>
        <w:rPr>
          <w:lang w:bidi="ar-SA"/>
        </w:rPr>
        <w:t xml:space="preserve">displayed on the </w:t>
      </w:r>
      <w:r w:rsidR="00491921" w:rsidRPr="00491921">
        <w:rPr>
          <w:lang w:bidi="ar-SA"/>
        </w:rPr>
        <w:t xml:space="preserve">page </w:t>
      </w:r>
      <w:r w:rsidR="00354127">
        <w:rPr>
          <w:lang w:bidi="ar-SA"/>
        </w:rPr>
        <w:lastRenderedPageBreak/>
        <w:t>the user</w:t>
      </w:r>
      <w:r>
        <w:rPr>
          <w:lang w:bidi="ar-SA"/>
        </w:rPr>
        <w:t xml:space="preserve"> navigated from</w:t>
      </w:r>
      <w:r w:rsidR="00354127">
        <w:rPr>
          <w:lang w:bidi="ar-SA"/>
        </w:rPr>
        <w:t xml:space="preserve">, </w:t>
      </w:r>
      <w:r>
        <w:rPr>
          <w:lang w:bidi="ar-SA"/>
        </w:rPr>
        <w:t xml:space="preserve">we pass </w:t>
      </w:r>
      <w:r w:rsidR="00491921" w:rsidRPr="00491921">
        <w:rPr>
          <w:lang w:bidi="ar-SA"/>
        </w:rPr>
        <w:t>the ID of the parent project to NewForm.aspx in the querystring</w:t>
      </w:r>
      <w:r>
        <w:rPr>
          <w:lang w:bidi="ar-SA"/>
        </w:rPr>
        <w:t xml:space="preserve">.  </w:t>
      </w:r>
      <w:r w:rsidR="00354127">
        <w:rPr>
          <w:lang w:bidi="ar-SA"/>
        </w:rPr>
        <w:t>Next</w:t>
      </w:r>
      <w:r w:rsidR="002B45B9">
        <w:rPr>
          <w:lang w:bidi="ar-SA"/>
        </w:rPr>
        <w:t>,</w:t>
      </w:r>
      <w:r w:rsidR="00491921" w:rsidRPr="00491921">
        <w:rPr>
          <w:lang w:bidi="ar-SA"/>
        </w:rPr>
        <w:t xml:space="preserve"> using JavaScript</w:t>
      </w:r>
      <w:r w:rsidR="002B45B9">
        <w:rPr>
          <w:lang w:bidi="ar-SA"/>
        </w:rPr>
        <w:t>,</w:t>
      </w:r>
      <w:r w:rsidR="00491921" w:rsidRPr="00491921">
        <w:rPr>
          <w:lang w:bidi="ar-SA"/>
        </w:rPr>
        <w:t xml:space="preserve"> </w:t>
      </w:r>
      <w:r w:rsidR="00354127">
        <w:rPr>
          <w:lang w:bidi="ar-SA"/>
        </w:rPr>
        <w:t xml:space="preserve">we </w:t>
      </w:r>
      <w:r w:rsidR="00354127" w:rsidRPr="00491921">
        <w:rPr>
          <w:lang w:bidi="ar-SA"/>
        </w:rPr>
        <w:t>pars</w:t>
      </w:r>
      <w:r w:rsidR="00354127">
        <w:rPr>
          <w:lang w:bidi="ar-SA"/>
        </w:rPr>
        <w:t xml:space="preserve">e </w:t>
      </w:r>
      <w:r w:rsidR="00491921" w:rsidRPr="00491921">
        <w:rPr>
          <w:lang w:bidi="ar-SA"/>
        </w:rPr>
        <w:t xml:space="preserve">the </w:t>
      </w:r>
      <w:r w:rsidR="00354127">
        <w:rPr>
          <w:lang w:bidi="ar-SA"/>
        </w:rPr>
        <w:t xml:space="preserve">Project ID </w:t>
      </w:r>
      <w:r w:rsidR="00491921" w:rsidRPr="00491921">
        <w:rPr>
          <w:lang w:bidi="ar-SA"/>
        </w:rPr>
        <w:t xml:space="preserve">value out and </w:t>
      </w:r>
      <w:r w:rsidR="00354127">
        <w:rPr>
          <w:lang w:bidi="ar-SA"/>
        </w:rPr>
        <w:t xml:space="preserve">select </w:t>
      </w:r>
      <w:r w:rsidR="00491921" w:rsidRPr="00491921">
        <w:rPr>
          <w:lang w:bidi="ar-SA"/>
        </w:rPr>
        <w:t>the relevant project in the dropdown box.</w:t>
      </w:r>
    </w:p>
    <w:p w:rsidR="00146AEC" w:rsidRDefault="00140D5C">
      <w:pPr>
        <w:pStyle w:val="CodeBlock"/>
        <w:rPr>
          <w:rStyle w:val="HTMLCode"/>
          <w:b/>
        </w:rPr>
      </w:pPr>
      <w:r w:rsidRPr="00140D5C">
        <w:t>&lt;</w:t>
      </w:r>
      <w:r w:rsidRPr="00140D5C">
        <w:rPr>
          <w:color w:val="A31515"/>
        </w:rPr>
        <w:t>a</w:t>
      </w:r>
      <w:r w:rsidRPr="00140D5C">
        <w:t xml:space="preserve"> </w:t>
      </w:r>
      <w:r w:rsidRPr="00140D5C">
        <w:rPr>
          <w:color w:val="FF0000"/>
        </w:rPr>
        <w:t>href</w:t>
      </w:r>
      <w:r w:rsidRPr="00140D5C">
        <w:t xml:space="preserve">="../ProjectTasks/NewForm.aspx?ProjectID={$ProjectID}" </w:t>
      </w:r>
      <w:r w:rsidRPr="00140D5C">
        <w:rPr>
          <w:color w:val="FF0000"/>
        </w:rPr>
        <w:t>onclick</w:t>
      </w:r>
      <w:r w:rsidRPr="00140D5C">
        <w:t xml:space="preserve">="javascript:this.href = unescapeProperly(escape(this.href)); GoToLink(this); return false;" </w:t>
      </w:r>
      <w:r w:rsidRPr="00140D5C">
        <w:rPr>
          <w:color w:val="FF0000"/>
        </w:rPr>
        <w:t>target</w:t>
      </w:r>
      <w:r w:rsidRPr="00140D5C">
        <w:t>="_self"&gt;Create a new Task...&lt;/</w:t>
      </w:r>
      <w:r w:rsidRPr="00140D5C">
        <w:rPr>
          <w:color w:val="A31515"/>
        </w:rPr>
        <w:t>a</w:t>
      </w:r>
      <w:r w:rsidRPr="00140D5C">
        <w:t>&gt;</w:t>
      </w:r>
    </w:p>
    <w:p w:rsidR="00491921" w:rsidRPr="00491921" w:rsidRDefault="003D7EEB" w:rsidP="00491921">
      <w:pPr>
        <w:pStyle w:val="Bodytext"/>
        <w:rPr>
          <w:lang w:bidi="ar-SA"/>
        </w:rPr>
      </w:pPr>
      <w:r>
        <w:rPr>
          <w:lang w:bidi="ar-SA"/>
        </w:rPr>
        <w:t xml:space="preserve">This code </w:t>
      </w:r>
      <w:r w:rsidR="00491921" w:rsidRPr="00491921">
        <w:rPr>
          <w:lang w:bidi="ar-SA"/>
        </w:rPr>
        <w:t>shows the link from DispForm.aspx. Notice that the projectID is included in the query string.</w:t>
      </w:r>
    </w:p>
    <w:p w:rsidR="00491921" w:rsidRPr="00491921" w:rsidRDefault="00491921" w:rsidP="00491921">
      <w:pPr>
        <w:pStyle w:val="Bodytext"/>
        <w:rPr>
          <w:lang w:bidi="ar-SA"/>
        </w:rPr>
      </w:pPr>
      <w:r w:rsidRPr="00491921">
        <w:rPr>
          <w:lang w:bidi="ar-SA"/>
        </w:rPr>
        <w:t>When NewForm.aspx is loaded, JavaScript parses the project ID from the query string and changes the project dropdown so that the correct project is selected.</w:t>
      </w:r>
    </w:p>
    <w:p w:rsidR="00140D5C" w:rsidRDefault="00491921" w:rsidP="00491921">
      <w:pPr>
        <w:pStyle w:val="Bodytext"/>
        <w:rPr>
          <w:lang w:bidi="ar-SA"/>
        </w:rPr>
      </w:pPr>
      <w:r w:rsidRPr="00491921">
        <w:rPr>
          <w:lang w:bidi="ar-SA"/>
        </w:rPr>
        <w:t xml:space="preserve">The JavaScript is contained in a Content Editor </w:t>
      </w:r>
      <w:r w:rsidR="000571AC">
        <w:rPr>
          <w:lang w:bidi="ar-SA"/>
        </w:rPr>
        <w:t>web</w:t>
      </w:r>
      <w:r w:rsidRPr="00491921">
        <w:rPr>
          <w:lang w:bidi="ar-SA"/>
        </w:rPr>
        <w:t xml:space="preserve"> Part on NewForm.aspx. The </w:t>
      </w:r>
      <w:r w:rsidR="000571AC">
        <w:rPr>
          <w:lang w:bidi="ar-SA"/>
        </w:rPr>
        <w:t>Web Part</w:t>
      </w:r>
      <w:r w:rsidRPr="00491921">
        <w:rPr>
          <w:lang w:bidi="ar-SA"/>
        </w:rPr>
        <w:t xml:space="preserve"> is set to have no chrome, so that it does not appear on the page unless the page is in edit mode. The JavaScript is placed inside the content editor area.</w:t>
      </w:r>
    </w:p>
    <w:p w:rsidR="005D7727" w:rsidRPr="005D7727" w:rsidRDefault="005D7727" w:rsidP="005D7727">
      <w:pPr>
        <w:pStyle w:val="Highlighted"/>
      </w:pPr>
      <w:r w:rsidRPr="005D7727">
        <w:t>&lt;script type="text/javascript"&gt;</w:t>
      </w:r>
    </w:p>
    <w:p w:rsidR="005D7727" w:rsidRPr="005D7727" w:rsidRDefault="005D7727" w:rsidP="005D7727">
      <w:pPr>
        <w:pStyle w:val="Highlighted"/>
      </w:pPr>
      <w:r w:rsidRPr="005D7727">
        <w:t>_spBodyOnLoadFunctionNames.push("fillDefaultValues");</w:t>
      </w:r>
    </w:p>
    <w:p w:rsidR="005D7727" w:rsidRPr="005D7727" w:rsidRDefault="005D7727" w:rsidP="005D7727">
      <w:pPr>
        <w:pStyle w:val="Highlighted"/>
      </w:pPr>
      <w:r w:rsidRPr="005D7727">
        <w:rPr>
          <w:color w:val="0000FF"/>
        </w:rPr>
        <w:t>function</w:t>
      </w:r>
      <w:r w:rsidRPr="005D7727">
        <w:t xml:space="preserve"> fillDefaultValues() {</w:t>
      </w:r>
    </w:p>
    <w:p w:rsidR="005D7727" w:rsidRPr="005D7727" w:rsidRDefault="005D7727" w:rsidP="005D7727">
      <w:pPr>
        <w:pStyle w:val="Highlighted"/>
      </w:pPr>
      <w:r w:rsidRPr="005D7727">
        <w:t xml:space="preserve">    </w:t>
      </w:r>
      <w:r w:rsidRPr="005D7727">
        <w:rPr>
          <w:color w:val="0000FF"/>
        </w:rPr>
        <w:t>var</w:t>
      </w:r>
      <w:r w:rsidRPr="005D7727">
        <w:t xml:space="preserve"> qs = location.search.substring(1, location.search.length);</w:t>
      </w:r>
    </w:p>
    <w:p w:rsidR="005D7727" w:rsidRPr="005D7727" w:rsidRDefault="005D7727" w:rsidP="005D7727">
      <w:pPr>
        <w:pStyle w:val="Highlighted"/>
      </w:pPr>
      <w:r w:rsidRPr="005D7727">
        <w:t xml:space="preserve">    </w:t>
      </w:r>
      <w:r w:rsidRPr="005D7727">
        <w:rPr>
          <w:color w:val="0000FF"/>
        </w:rPr>
        <w:t>var</w:t>
      </w:r>
      <w:r w:rsidRPr="005D7727">
        <w:t xml:space="preserve"> args = qs.split("&amp;");</w:t>
      </w:r>
    </w:p>
    <w:p w:rsidR="005D7727" w:rsidRPr="005D7727" w:rsidRDefault="005D7727" w:rsidP="005D7727">
      <w:pPr>
        <w:pStyle w:val="Highlighted"/>
      </w:pPr>
      <w:r w:rsidRPr="005D7727">
        <w:t xml:space="preserve">    </w:t>
      </w:r>
      <w:r w:rsidRPr="005D7727">
        <w:rPr>
          <w:color w:val="0000FF"/>
        </w:rPr>
        <w:t>var</w:t>
      </w:r>
      <w:r w:rsidRPr="005D7727">
        <w:t xml:space="preserve"> vals = </w:t>
      </w:r>
      <w:r w:rsidRPr="005D7727">
        <w:rPr>
          <w:color w:val="0000FF"/>
        </w:rPr>
        <w:t>new</w:t>
      </w:r>
      <w:r w:rsidRPr="005D7727">
        <w:t xml:space="preserve"> Object();</w:t>
      </w:r>
    </w:p>
    <w:p w:rsidR="005D7727" w:rsidRPr="005D7727" w:rsidRDefault="005D7727" w:rsidP="005D7727">
      <w:pPr>
        <w:pStyle w:val="Highlighted"/>
      </w:pPr>
      <w:r w:rsidRPr="005D7727">
        <w:t xml:space="preserve">    </w:t>
      </w:r>
      <w:r w:rsidRPr="005D7727">
        <w:rPr>
          <w:color w:val="0000FF"/>
        </w:rPr>
        <w:t>for</w:t>
      </w:r>
      <w:r w:rsidRPr="005D7727">
        <w:t xml:space="preserve"> (</w:t>
      </w:r>
      <w:r w:rsidRPr="005D7727">
        <w:rPr>
          <w:color w:val="0000FF"/>
        </w:rPr>
        <w:t>var</w:t>
      </w:r>
      <w:r w:rsidRPr="005D7727">
        <w:t xml:space="preserve"> i=0; i &lt; args.length; i++) {</w:t>
      </w:r>
    </w:p>
    <w:p w:rsidR="005D7727" w:rsidRPr="005D7727" w:rsidRDefault="005D7727" w:rsidP="005D7727">
      <w:pPr>
        <w:pStyle w:val="Highlighted"/>
      </w:pPr>
      <w:r w:rsidRPr="005D7727">
        <w:t xml:space="preserve">    </w:t>
      </w:r>
      <w:r w:rsidRPr="005D7727">
        <w:rPr>
          <w:color w:val="0000FF"/>
        </w:rPr>
        <w:t>var</w:t>
      </w:r>
      <w:r w:rsidRPr="005D7727">
        <w:t xml:space="preserve"> nameVal = args[i].split("=");</w:t>
      </w:r>
    </w:p>
    <w:p w:rsidR="005D7727" w:rsidRPr="005D7727" w:rsidRDefault="005D7727" w:rsidP="005D7727">
      <w:pPr>
        <w:pStyle w:val="Highlighted"/>
      </w:pPr>
      <w:r w:rsidRPr="005D7727">
        <w:t xml:space="preserve">    </w:t>
      </w:r>
      <w:r w:rsidRPr="005D7727">
        <w:rPr>
          <w:color w:val="0000FF"/>
        </w:rPr>
        <w:t>var</w:t>
      </w:r>
      <w:r w:rsidRPr="005D7727">
        <w:t xml:space="preserve"> temp = unescape(nameVal[1]).split('+');</w:t>
      </w:r>
    </w:p>
    <w:p w:rsidR="005D7727" w:rsidRPr="005D7727" w:rsidRDefault="005D7727" w:rsidP="005D7727">
      <w:pPr>
        <w:pStyle w:val="Highlighted"/>
      </w:pPr>
      <w:r w:rsidRPr="005D7727">
        <w:t xml:space="preserve">    nameVal[1] = temp.join(' ');</w:t>
      </w:r>
    </w:p>
    <w:p w:rsidR="005D7727" w:rsidRPr="005D7727" w:rsidRDefault="005D7727" w:rsidP="005D7727">
      <w:pPr>
        <w:pStyle w:val="Highlighted"/>
      </w:pPr>
      <w:r w:rsidRPr="005D7727">
        <w:t xml:space="preserve">    vals[nameVal[0]] = nameVal[1];</w:t>
      </w:r>
    </w:p>
    <w:p w:rsidR="005D7727" w:rsidRPr="005D7727" w:rsidRDefault="005D7727" w:rsidP="005D7727">
      <w:pPr>
        <w:pStyle w:val="Highlighted"/>
      </w:pPr>
      <w:r w:rsidRPr="005D7727">
        <w:t xml:space="preserve">  }  </w:t>
      </w:r>
    </w:p>
    <w:p w:rsidR="005D7727" w:rsidRPr="005D7727" w:rsidRDefault="005D7727" w:rsidP="005D7727">
      <w:pPr>
        <w:pStyle w:val="Highlighted"/>
      </w:pPr>
      <w:r w:rsidRPr="005D7727">
        <w:t xml:space="preserve">  setLookupFromFieldName("Project", vals["ProjectID"]);</w:t>
      </w:r>
    </w:p>
    <w:p w:rsidR="005D7727" w:rsidRPr="005D7727" w:rsidRDefault="005D7727" w:rsidP="005D7727">
      <w:pPr>
        <w:pStyle w:val="Highlighted"/>
      </w:pPr>
      <w:r w:rsidRPr="005D7727">
        <w:t xml:space="preserve">  setLookupFromFieldName("Milestone", vals["MilestoneID"]);</w:t>
      </w:r>
    </w:p>
    <w:p w:rsidR="005D7727" w:rsidRPr="005D7727" w:rsidRDefault="005D7727" w:rsidP="005D7727">
      <w:pPr>
        <w:pStyle w:val="Highlighted"/>
      </w:pPr>
      <w:r w:rsidRPr="005D7727">
        <w:t>}</w:t>
      </w:r>
    </w:p>
    <w:p w:rsidR="005D7727" w:rsidRPr="005D7727" w:rsidRDefault="005D7727" w:rsidP="005D7727">
      <w:pPr>
        <w:pStyle w:val="Highlighted"/>
      </w:pPr>
      <w:r w:rsidRPr="005D7727">
        <w:rPr>
          <w:color w:val="0000FF"/>
        </w:rPr>
        <w:t>function</w:t>
      </w:r>
      <w:r w:rsidRPr="005D7727">
        <w:t xml:space="preserve"> setLookupFromFieldName(fieldName, value) {</w:t>
      </w:r>
    </w:p>
    <w:p w:rsidR="005D7727" w:rsidRPr="005D7727" w:rsidRDefault="005D7727" w:rsidP="005D7727">
      <w:pPr>
        <w:pStyle w:val="Highlighted"/>
      </w:pPr>
      <w:r w:rsidRPr="005D7727">
        <w:t xml:space="preserve">  </w:t>
      </w:r>
      <w:r w:rsidRPr="005D7727">
        <w:rPr>
          <w:color w:val="0000FF"/>
        </w:rPr>
        <w:t>if</w:t>
      </w:r>
      <w:r w:rsidRPr="005D7727">
        <w:t xml:space="preserve"> (value == undefined) </w:t>
      </w:r>
      <w:r w:rsidRPr="005D7727">
        <w:rPr>
          <w:color w:val="0000FF"/>
        </w:rPr>
        <w:t>return</w:t>
      </w:r>
      <w:r w:rsidRPr="005D7727">
        <w:t>;</w:t>
      </w:r>
    </w:p>
    <w:p w:rsidR="005D7727" w:rsidRPr="005D7727" w:rsidRDefault="005D7727" w:rsidP="005D7727">
      <w:pPr>
        <w:pStyle w:val="Highlighted"/>
      </w:pPr>
      <w:r w:rsidRPr="005D7727">
        <w:t xml:space="preserve">  </w:t>
      </w:r>
      <w:r w:rsidRPr="005D7727">
        <w:rPr>
          <w:color w:val="0000FF"/>
        </w:rPr>
        <w:t>var</w:t>
      </w:r>
      <w:r w:rsidRPr="005D7727">
        <w:t xml:space="preserve"> theSelect = getTagFromIdentifierAndTitle("select","Lookup",fieldName);</w:t>
      </w:r>
    </w:p>
    <w:p w:rsidR="005D7727" w:rsidRPr="005D7727" w:rsidRDefault="005D7727" w:rsidP="005D7727">
      <w:pPr>
        <w:pStyle w:val="Highlighted"/>
      </w:pPr>
      <w:r w:rsidRPr="005D7727">
        <w:t xml:space="preserve">  </w:t>
      </w:r>
      <w:r w:rsidRPr="005D7727">
        <w:rPr>
          <w:color w:val="0000FF"/>
        </w:rPr>
        <w:t>if</w:t>
      </w:r>
      <w:r w:rsidRPr="005D7727">
        <w:t xml:space="preserve"> (theSelect == </w:t>
      </w:r>
      <w:r w:rsidRPr="005D7727">
        <w:rPr>
          <w:color w:val="0000FF"/>
        </w:rPr>
        <w:t>null</w:t>
      </w:r>
      <w:r w:rsidRPr="005D7727">
        <w:t>) {</w:t>
      </w:r>
    </w:p>
    <w:p w:rsidR="005D7727" w:rsidRPr="005D7727" w:rsidRDefault="005D7727" w:rsidP="005D7727">
      <w:pPr>
        <w:pStyle w:val="Highlighted"/>
      </w:pPr>
      <w:r w:rsidRPr="005D7727">
        <w:t xml:space="preserve">    </w:t>
      </w:r>
      <w:r w:rsidRPr="005D7727">
        <w:rPr>
          <w:color w:val="0000FF"/>
        </w:rPr>
        <w:t>var</w:t>
      </w:r>
      <w:r w:rsidRPr="005D7727">
        <w:t xml:space="preserve"> theInput = getTagFromIdentifierAndTitle("input","",fieldName);</w:t>
      </w:r>
    </w:p>
    <w:p w:rsidR="005D7727" w:rsidRPr="005D7727" w:rsidRDefault="005D7727" w:rsidP="005D7727">
      <w:pPr>
        <w:pStyle w:val="Highlighted"/>
      </w:pPr>
      <w:r w:rsidRPr="005D7727">
        <w:t xml:space="preserve">    ShowDropdown(theInput.id);</w:t>
      </w:r>
    </w:p>
    <w:p w:rsidR="005D7727" w:rsidRPr="005D7727" w:rsidRDefault="005D7727" w:rsidP="005D7727">
      <w:pPr>
        <w:pStyle w:val="Highlighted"/>
      </w:pPr>
      <w:r w:rsidRPr="005D7727">
        <w:t xml:space="preserve">    </w:t>
      </w:r>
      <w:r w:rsidRPr="005D7727">
        <w:rPr>
          <w:color w:val="0000FF"/>
        </w:rPr>
        <w:t>var</w:t>
      </w:r>
      <w:r w:rsidRPr="005D7727">
        <w:t xml:space="preserve"> opt=document.getElementById(theInput.opt);</w:t>
      </w:r>
    </w:p>
    <w:p w:rsidR="005D7727" w:rsidRPr="005D7727" w:rsidRDefault="005D7727" w:rsidP="005D7727">
      <w:pPr>
        <w:pStyle w:val="Highlighted"/>
      </w:pPr>
      <w:r w:rsidRPr="005D7727">
        <w:t xml:space="preserve">    setSelectedOption(opt, value);</w:t>
      </w:r>
    </w:p>
    <w:p w:rsidR="005D7727" w:rsidRPr="005D7727" w:rsidRDefault="005D7727" w:rsidP="005D7727">
      <w:pPr>
        <w:pStyle w:val="Highlighted"/>
      </w:pPr>
      <w:r w:rsidRPr="005D7727">
        <w:t xml:space="preserve">    OptLoseFocus(opt);</w:t>
      </w:r>
    </w:p>
    <w:p w:rsidR="005D7727" w:rsidRPr="005D7727" w:rsidRDefault="005D7727" w:rsidP="005D7727">
      <w:pPr>
        <w:pStyle w:val="Highlighted"/>
      </w:pPr>
      <w:r w:rsidRPr="005D7727">
        <w:t xml:space="preserve">  } </w:t>
      </w:r>
      <w:r w:rsidRPr="005D7727">
        <w:rPr>
          <w:color w:val="0000FF"/>
        </w:rPr>
        <w:t>else</w:t>
      </w:r>
      <w:r w:rsidRPr="005D7727">
        <w:t xml:space="preserve"> {</w:t>
      </w:r>
    </w:p>
    <w:p w:rsidR="005D7727" w:rsidRPr="005D7727" w:rsidRDefault="005D7727" w:rsidP="005D7727">
      <w:pPr>
        <w:pStyle w:val="Highlighted"/>
      </w:pPr>
      <w:r w:rsidRPr="005D7727">
        <w:t xml:space="preserve">    setSelectedOption(theSelect, value);</w:t>
      </w:r>
    </w:p>
    <w:p w:rsidR="005D7727" w:rsidRPr="005D7727" w:rsidRDefault="005D7727" w:rsidP="005D7727">
      <w:pPr>
        <w:pStyle w:val="Highlighted"/>
      </w:pPr>
      <w:r w:rsidRPr="005D7727">
        <w:t xml:space="preserve">  }</w:t>
      </w:r>
    </w:p>
    <w:p w:rsidR="005D7727" w:rsidRPr="005D7727" w:rsidRDefault="005D7727" w:rsidP="005D7727">
      <w:pPr>
        <w:pStyle w:val="Highlighted"/>
      </w:pPr>
      <w:r w:rsidRPr="005D7727">
        <w:lastRenderedPageBreak/>
        <w:t>}</w:t>
      </w:r>
    </w:p>
    <w:p w:rsidR="005D7727" w:rsidRPr="005D7727" w:rsidRDefault="005D7727" w:rsidP="005D7727">
      <w:pPr>
        <w:pStyle w:val="Highlighted"/>
      </w:pPr>
      <w:r w:rsidRPr="005D7727">
        <w:rPr>
          <w:color w:val="0000FF"/>
        </w:rPr>
        <w:t>function</w:t>
      </w:r>
      <w:r w:rsidRPr="005D7727">
        <w:t xml:space="preserve"> setSelectedOption(select, value) {</w:t>
      </w:r>
    </w:p>
    <w:p w:rsidR="005D7727" w:rsidRPr="005D7727" w:rsidRDefault="005D7727" w:rsidP="005D7727">
      <w:pPr>
        <w:pStyle w:val="Highlighted"/>
      </w:pPr>
      <w:r w:rsidRPr="005D7727">
        <w:t xml:space="preserve">  </w:t>
      </w:r>
      <w:r w:rsidRPr="005D7727">
        <w:rPr>
          <w:color w:val="0000FF"/>
        </w:rPr>
        <w:t>var</w:t>
      </w:r>
      <w:r w:rsidRPr="005D7727">
        <w:t xml:space="preserve"> opts = select.options;</w:t>
      </w:r>
    </w:p>
    <w:p w:rsidR="005D7727" w:rsidRPr="005D7727" w:rsidRDefault="005D7727" w:rsidP="005D7727">
      <w:pPr>
        <w:pStyle w:val="Highlighted"/>
      </w:pPr>
      <w:r w:rsidRPr="005D7727">
        <w:t xml:space="preserve">  </w:t>
      </w:r>
      <w:r w:rsidRPr="005D7727">
        <w:rPr>
          <w:color w:val="0000FF"/>
        </w:rPr>
        <w:t>var</w:t>
      </w:r>
      <w:r w:rsidRPr="005D7727">
        <w:t xml:space="preserve"> l = opts.length;</w:t>
      </w:r>
    </w:p>
    <w:p w:rsidR="005D7727" w:rsidRPr="005D7727" w:rsidRDefault="005D7727" w:rsidP="005D7727">
      <w:pPr>
        <w:pStyle w:val="Highlighted"/>
      </w:pPr>
      <w:r w:rsidRPr="005D7727">
        <w:t xml:space="preserve">  </w:t>
      </w:r>
      <w:r w:rsidRPr="005D7727">
        <w:rPr>
          <w:color w:val="0000FF"/>
        </w:rPr>
        <w:t>if</w:t>
      </w:r>
      <w:r w:rsidRPr="005D7727">
        <w:t xml:space="preserve"> (select == </w:t>
      </w:r>
      <w:r w:rsidRPr="005D7727">
        <w:rPr>
          <w:color w:val="0000FF"/>
        </w:rPr>
        <w:t>null</w:t>
      </w:r>
      <w:r w:rsidRPr="005D7727">
        <w:t xml:space="preserve">) </w:t>
      </w:r>
      <w:r w:rsidRPr="005D7727">
        <w:rPr>
          <w:color w:val="0000FF"/>
        </w:rPr>
        <w:t>return</w:t>
      </w:r>
      <w:r w:rsidRPr="005D7727">
        <w:t>;</w:t>
      </w:r>
    </w:p>
    <w:p w:rsidR="005D7727" w:rsidRPr="005D7727" w:rsidRDefault="005D7727" w:rsidP="005D7727">
      <w:pPr>
        <w:pStyle w:val="Highlighted"/>
      </w:pPr>
      <w:r w:rsidRPr="005D7727">
        <w:t xml:space="preserve">  </w:t>
      </w:r>
      <w:r w:rsidRPr="005D7727">
        <w:rPr>
          <w:color w:val="0000FF"/>
        </w:rPr>
        <w:t>for</w:t>
      </w:r>
      <w:r w:rsidRPr="005D7727">
        <w:t xml:space="preserve"> (</w:t>
      </w:r>
      <w:r w:rsidRPr="005D7727">
        <w:rPr>
          <w:color w:val="0000FF"/>
        </w:rPr>
        <w:t>var</w:t>
      </w:r>
      <w:r w:rsidRPr="005D7727">
        <w:t xml:space="preserve"> i=0; i &lt; l; i++) {</w:t>
      </w:r>
    </w:p>
    <w:p w:rsidR="005D7727" w:rsidRPr="005D7727" w:rsidRDefault="005D7727" w:rsidP="005D7727">
      <w:pPr>
        <w:pStyle w:val="Highlighted"/>
      </w:pPr>
      <w:r w:rsidRPr="005D7727">
        <w:t xml:space="preserve">    </w:t>
      </w:r>
      <w:r w:rsidRPr="005D7727">
        <w:rPr>
          <w:color w:val="0000FF"/>
        </w:rPr>
        <w:t>if</w:t>
      </w:r>
      <w:r w:rsidRPr="005D7727">
        <w:t xml:space="preserve"> (opts[i].value == value) {</w:t>
      </w:r>
    </w:p>
    <w:p w:rsidR="005D7727" w:rsidRPr="005D7727" w:rsidRDefault="005D7727" w:rsidP="005D7727">
      <w:pPr>
        <w:pStyle w:val="Highlighted"/>
      </w:pPr>
      <w:r w:rsidRPr="005D7727">
        <w:t xml:space="preserve">      select.selectedIndex = i;</w:t>
      </w:r>
    </w:p>
    <w:p w:rsidR="005D7727" w:rsidRPr="005D7727" w:rsidRDefault="005D7727" w:rsidP="005D7727">
      <w:pPr>
        <w:pStyle w:val="Highlighted"/>
      </w:pPr>
      <w:r w:rsidRPr="005D7727">
        <w:t xml:space="preserve">      </w:t>
      </w:r>
      <w:r w:rsidRPr="005D7727">
        <w:rPr>
          <w:color w:val="0000FF"/>
        </w:rPr>
        <w:t>return</w:t>
      </w:r>
      <w:r w:rsidRPr="005D7727">
        <w:t xml:space="preserve"> </w:t>
      </w:r>
      <w:r w:rsidRPr="005D7727">
        <w:rPr>
          <w:color w:val="0000FF"/>
        </w:rPr>
        <w:t>true</w:t>
      </w:r>
      <w:r w:rsidRPr="005D7727">
        <w:t>;</w:t>
      </w:r>
    </w:p>
    <w:p w:rsidR="005D7727" w:rsidRPr="005D7727" w:rsidRDefault="005D7727" w:rsidP="005D7727">
      <w:pPr>
        <w:pStyle w:val="Highlighted"/>
      </w:pPr>
      <w:r w:rsidRPr="005D7727">
        <w:t xml:space="preserve">    }</w:t>
      </w:r>
    </w:p>
    <w:p w:rsidR="005D7727" w:rsidRPr="005D7727" w:rsidRDefault="005D7727" w:rsidP="005D7727">
      <w:pPr>
        <w:pStyle w:val="Highlighted"/>
      </w:pPr>
      <w:r w:rsidRPr="005D7727">
        <w:t xml:space="preserve">  }</w:t>
      </w:r>
    </w:p>
    <w:p w:rsidR="005D7727" w:rsidRPr="005D7727" w:rsidRDefault="005D7727" w:rsidP="005D7727">
      <w:pPr>
        <w:pStyle w:val="Highlighted"/>
      </w:pPr>
      <w:r w:rsidRPr="005D7727">
        <w:t xml:space="preserve">  </w:t>
      </w:r>
      <w:r w:rsidRPr="005D7727">
        <w:rPr>
          <w:color w:val="0000FF"/>
        </w:rPr>
        <w:t>return</w:t>
      </w:r>
      <w:r w:rsidRPr="005D7727">
        <w:t xml:space="preserve"> </w:t>
      </w:r>
      <w:r w:rsidRPr="005D7727">
        <w:rPr>
          <w:color w:val="0000FF"/>
        </w:rPr>
        <w:t>false</w:t>
      </w:r>
      <w:r w:rsidRPr="005D7727">
        <w:t>;</w:t>
      </w:r>
    </w:p>
    <w:p w:rsidR="005D7727" w:rsidRPr="005D7727" w:rsidRDefault="005D7727" w:rsidP="005D7727">
      <w:pPr>
        <w:pStyle w:val="Highlighted"/>
      </w:pPr>
      <w:r w:rsidRPr="005D7727">
        <w:t>}</w:t>
      </w:r>
    </w:p>
    <w:p w:rsidR="005D7727" w:rsidRPr="005D7727" w:rsidRDefault="005D7727" w:rsidP="005D7727">
      <w:pPr>
        <w:pStyle w:val="Highlighted"/>
      </w:pPr>
      <w:r w:rsidRPr="005D7727">
        <w:rPr>
          <w:color w:val="0000FF"/>
        </w:rPr>
        <w:t>function</w:t>
      </w:r>
      <w:r w:rsidRPr="005D7727">
        <w:t xml:space="preserve"> getTagFromIdentifierAndTitle(tagName, identifier, title) {</w:t>
      </w:r>
    </w:p>
    <w:p w:rsidR="005D7727" w:rsidRPr="005D7727" w:rsidRDefault="005D7727" w:rsidP="005D7727">
      <w:pPr>
        <w:pStyle w:val="Highlighted"/>
      </w:pPr>
      <w:r w:rsidRPr="005D7727">
        <w:t xml:space="preserve">  </w:t>
      </w:r>
      <w:r w:rsidRPr="005D7727">
        <w:rPr>
          <w:color w:val="0000FF"/>
        </w:rPr>
        <w:t>var</w:t>
      </w:r>
      <w:r w:rsidRPr="005D7727">
        <w:t xml:space="preserve"> len = identifier.length;</w:t>
      </w:r>
    </w:p>
    <w:p w:rsidR="005D7727" w:rsidRPr="005D7727" w:rsidRDefault="005D7727" w:rsidP="005D7727">
      <w:pPr>
        <w:pStyle w:val="Highlighted"/>
      </w:pPr>
      <w:r w:rsidRPr="005D7727">
        <w:t xml:space="preserve">  </w:t>
      </w:r>
      <w:r w:rsidRPr="005D7727">
        <w:rPr>
          <w:color w:val="0000FF"/>
        </w:rPr>
        <w:t>var</w:t>
      </w:r>
      <w:r w:rsidRPr="005D7727">
        <w:t xml:space="preserve"> tags = document.getElementsByTagName(tagName);</w:t>
      </w:r>
    </w:p>
    <w:p w:rsidR="005D7727" w:rsidRPr="005D7727" w:rsidRDefault="005D7727" w:rsidP="005D7727">
      <w:pPr>
        <w:pStyle w:val="Highlighted"/>
      </w:pPr>
      <w:r w:rsidRPr="005D7727">
        <w:t xml:space="preserve">  </w:t>
      </w:r>
      <w:r w:rsidRPr="005D7727">
        <w:rPr>
          <w:color w:val="0000FF"/>
        </w:rPr>
        <w:t>for</w:t>
      </w:r>
      <w:r w:rsidRPr="005D7727">
        <w:t xml:space="preserve"> (</w:t>
      </w:r>
      <w:r w:rsidRPr="005D7727">
        <w:rPr>
          <w:color w:val="0000FF"/>
        </w:rPr>
        <w:t>var</w:t>
      </w:r>
      <w:r w:rsidRPr="005D7727">
        <w:t xml:space="preserve"> i=0; i &lt; tags.length; i++) {</w:t>
      </w:r>
    </w:p>
    <w:p w:rsidR="005D7727" w:rsidRPr="005D7727" w:rsidRDefault="005D7727" w:rsidP="005D7727">
      <w:pPr>
        <w:pStyle w:val="Highlighted"/>
      </w:pPr>
      <w:r w:rsidRPr="005D7727">
        <w:t xml:space="preserve">    </w:t>
      </w:r>
      <w:r w:rsidRPr="005D7727">
        <w:rPr>
          <w:color w:val="0000FF"/>
        </w:rPr>
        <w:t>var</w:t>
      </w:r>
      <w:r w:rsidRPr="005D7727">
        <w:t xml:space="preserve"> tempString = tags[i].id;</w:t>
      </w:r>
    </w:p>
    <w:p w:rsidR="005D7727" w:rsidRPr="005D7727" w:rsidRDefault="005D7727" w:rsidP="005D7727">
      <w:pPr>
        <w:pStyle w:val="Highlighted"/>
      </w:pPr>
      <w:r w:rsidRPr="005D7727">
        <w:t xml:space="preserve">    </w:t>
      </w:r>
      <w:r w:rsidRPr="005D7727">
        <w:rPr>
          <w:color w:val="0000FF"/>
        </w:rPr>
        <w:t>if</w:t>
      </w:r>
      <w:r w:rsidRPr="005D7727">
        <w:t xml:space="preserve"> (tags[i].title == title &amp;&amp; (identifier == "" || tempString.indexOf(identifier) == tempString.length - len)) {</w:t>
      </w:r>
    </w:p>
    <w:p w:rsidR="005D7727" w:rsidRPr="005D7727" w:rsidRDefault="005D7727" w:rsidP="005D7727">
      <w:pPr>
        <w:pStyle w:val="Highlighted"/>
      </w:pPr>
      <w:r w:rsidRPr="005D7727">
        <w:t xml:space="preserve">      </w:t>
      </w:r>
      <w:r w:rsidRPr="005D7727">
        <w:rPr>
          <w:color w:val="0000FF"/>
        </w:rPr>
        <w:t>return</w:t>
      </w:r>
      <w:r w:rsidRPr="005D7727">
        <w:t xml:space="preserve"> tags[i];</w:t>
      </w:r>
    </w:p>
    <w:p w:rsidR="005D7727" w:rsidRPr="005D7727" w:rsidRDefault="005D7727" w:rsidP="005D7727">
      <w:pPr>
        <w:pStyle w:val="Highlighted"/>
      </w:pPr>
      <w:r w:rsidRPr="005D7727">
        <w:t xml:space="preserve">    }</w:t>
      </w:r>
    </w:p>
    <w:p w:rsidR="005D7727" w:rsidRPr="005D7727" w:rsidRDefault="005D7727" w:rsidP="005D7727">
      <w:pPr>
        <w:pStyle w:val="Highlighted"/>
      </w:pPr>
      <w:r w:rsidRPr="005D7727">
        <w:t xml:space="preserve">  }</w:t>
      </w:r>
    </w:p>
    <w:p w:rsidR="005D7727" w:rsidRPr="005D7727" w:rsidRDefault="005D7727" w:rsidP="005D7727">
      <w:pPr>
        <w:pStyle w:val="Highlighted"/>
      </w:pPr>
      <w:r w:rsidRPr="005D7727">
        <w:t xml:space="preserve">  </w:t>
      </w:r>
      <w:r w:rsidRPr="005D7727">
        <w:rPr>
          <w:color w:val="0000FF"/>
        </w:rPr>
        <w:t>return</w:t>
      </w:r>
      <w:r w:rsidRPr="005D7727">
        <w:t xml:space="preserve"> </w:t>
      </w:r>
      <w:r w:rsidRPr="005D7727">
        <w:rPr>
          <w:color w:val="0000FF"/>
        </w:rPr>
        <w:t>null</w:t>
      </w:r>
      <w:r w:rsidRPr="005D7727">
        <w:t>;</w:t>
      </w:r>
    </w:p>
    <w:p w:rsidR="005D7727" w:rsidRPr="005D7727" w:rsidRDefault="005D7727" w:rsidP="005D7727">
      <w:pPr>
        <w:pStyle w:val="Highlighted"/>
      </w:pPr>
      <w:r w:rsidRPr="005D7727">
        <w:t>}</w:t>
      </w:r>
    </w:p>
    <w:p w:rsidR="005D7727" w:rsidRDefault="005D7727" w:rsidP="002B45B9">
      <w:pPr>
        <w:pStyle w:val="Highlighted"/>
        <w:spacing w:after="120"/>
        <w:rPr>
          <w:lang w:bidi="ar-SA"/>
        </w:rPr>
      </w:pPr>
      <w:r w:rsidRPr="005D7727">
        <w:t>&lt;/script&gt;</w:t>
      </w:r>
    </w:p>
    <w:p w:rsidR="00491921" w:rsidRPr="00491921" w:rsidRDefault="00491921" w:rsidP="00491921">
      <w:pPr>
        <w:pStyle w:val="Bodytext"/>
        <w:rPr>
          <w:lang w:bidi="ar-SA"/>
        </w:rPr>
      </w:pPr>
      <w:r w:rsidRPr="00491921">
        <w:rPr>
          <w:lang w:bidi="ar-SA"/>
        </w:rPr>
        <w:t xml:space="preserve">The _spBodyOnLoadFunctionNames.push command adds the fillDefaultValues </w:t>
      </w:r>
      <w:r w:rsidR="00354127">
        <w:rPr>
          <w:lang w:bidi="ar-SA"/>
        </w:rPr>
        <w:t>function</w:t>
      </w:r>
      <w:r w:rsidR="00354127" w:rsidRPr="00491921">
        <w:rPr>
          <w:lang w:bidi="ar-SA"/>
        </w:rPr>
        <w:t xml:space="preserve"> </w:t>
      </w:r>
      <w:r w:rsidRPr="00491921">
        <w:rPr>
          <w:lang w:bidi="ar-SA"/>
        </w:rPr>
        <w:t>to the list of scripts to run at load time.</w:t>
      </w:r>
    </w:p>
    <w:p w:rsidR="00491921" w:rsidRPr="00491921" w:rsidRDefault="00491921" w:rsidP="00491921">
      <w:pPr>
        <w:pStyle w:val="Bodytext"/>
        <w:rPr>
          <w:lang w:bidi="ar-SA"/>
        </w:rPr>
      </w:pPr>
      <w:r w:rsidRPr="00491921">
        <w:rPr>
          <w:lang w:bidi="ar-SA"/>
        </w:rPr>
        <w:t xml:space="preserve">The fillDefaultValues </w:t>
      </w:r>
      <w:r w:rsidR="00354127">
        <w:rPr>
          <w:lang w:bidi="ar-SA"/>
        </w:rPr>
        <w:t>function</w:t>
      </w:r>
      <w:r w:rsidR="00354127" w:rsidRPr="00491921">
        <w:rPr>
          <w:lang w:bidi="ar-SA"/>
        </w:rPr>
        <w:t xml:space="preserve"> </w:t>
      </w:r>
      <w:r w:rsidRPr="00491921">
        <w:rPr>
          <w:lang w:bidi="ar-SA"/>
        </w:rPr>
        <w:t>captures the project ID or milestone ID from the querystring and passes it to setSelectedOptions</w:t>
      </w:r>
      <w:r w:rsidR="009E5390">
        <w:rPr>
          <w:lang w:bidi="ar-SA"/>
        </w:rPr>
        <w:t xml:space="preserve">. </w:t>
      </w:r>
      <w:r w:rsidRPr="00491921">
        <w:rPr>
          <w:lang w:bidi="ar-SA"/>
        </w:rPr>
        <w:t>setSelectedOptions sets the value of the dropdown menu to the ID for the parent project.</w:t>
      </w:r>
    </w:p>
    <w:p w:rsidR="00117DC4" w:rsidRDefault="00117DC4" w:rsidP="00117DC4">
      <w:pPr>
        <w:pStyle w:val="Heading4"/>
      </w:pPr>
      <w:bookmarkStart w:id="27" w:name="_Toc170098587"/>
      <w:r>
        <w:t>Other Examples of this Design Pattern</w:t>
      </w:r>
      <w:bookmarkEnd w:id="27"/>
    </w:p>
    <w:p w:rsidR="00117DC4" w:rsidRPr="00117DC4" w:rsidRDefault="00117DC4" w:rsidP="00117DC4">
      <w:pPr>
        <w:pStyle w:val="Bodytext"/>
      </w:pPr>
      <w:r>
        <w:t xml:space="preserve">For another server admin example of using </w:t>
      </w:r>
      <w:r w:rsidR="001853C7">
        <w:t>parent-child</w:t>
      </w:r>
      <w:r>
        <w:t xml:space="preserve"> views, see the </w:t>
      </w:r>
      <w:hyperlink r:id="rId32" w:history="1">
        <w:r w:rsidRPr="00117DC4">
          <w:rPr>
            <w:rStyle w:val="Hyperlink"/>
          </w:rPr>
          <w:t>Inventory Tracking</w:t>
        </w:r>
      </w:hyperlink>
      <w:r>
        <w:t xml:space="preserve"> template. For a site admin example, see the </w:t>
      </w:r>
      <w:hyperlink r:id="rId33" w:history="1">
        <w:r w:rsidRPr="00117DC4">
          <w:rPr>
            <w:rStyle w:val="Hyperlink"/>
          </w:rPr>
          <w:t>New Store Opening</w:t>
        </w:r>
      </w:hyperlink>
      <w:r>
        <w:t xml:space="preserve"> template.</w:t>
      </w:r>
    </w:p>
    <w:p w:rsidR="00A003BA" w:rsidRDefault="00334CFF" w:rsidP="00A003BA">
      <w:pPr>
        <w:pStyle w:val="Heading3"/>
      </w:pPr>
      <w:bookmarkStart w:id="28" w:name="_Toc170098588"/>
      <w:r>
        <w:t xml:space="preserve">Using </w:t>
      </w:r>
      <w:r w:rsidR="00A003BA">
        <w:t>Workflow</w:t>
      </w:r>
      <w:bookmarkEnd w:id="28"/>
      <w:r w:rsidR="00A14E99">
        <w:t xml:space="preserve"> </w:t>
      </w:r>
    </w:p>
    <w:p w:rsidR="00ED3423" w:rsidRDefault="009E5390" w:rsidP="00ED3423">
      <w:pPr>
        <w:pStyle w:val="Bodytext"/>
        <w:rPr>
          <w:lang w:bidi="ar-SA"/>
        </w:rPr>
      </w:pPr>
      <w:r>
        <w:rPr>
          <w:lang w:bidi="ar-SA"/>
        </w:rPr>
        <w:t xml:space="preserve">Windows SharePoint Services </w:t>
      </w:r>
      <w:r w:rsidR="00ED0950">
        <w:rPr>
          <w:lang w:bidi="ar-SA"/>
        </w:rPr>
        <w:t xml:space="preserve">hosts </w:t>
      </w:r>
      <w:r>
        <w:rPr>
          <w:lang w:bidi="ar-SA"/>
        </w:rPr>
        <w:t>the Windows Workflow Foundation to enable add</w:t>
      </w:r>
      <w:r w:rsidR="00ED0950">
        <w:rPr>
          <w:lang w:bidi="ar-SA"/>
        </w:rPr>
        <w:t>ing</w:t>
      </w:r>
      <w:r>
        <w:rPr>
          <w:lang w:bidi="ar-SA"/>
        </w:rPr>
        <w:t xml:space="preserve"> workflow logic to an application. SharePoint Designer has a powerful </w:t>
      </w:r>
      <w:r w:rsidR="00ED0950">
        <w:rPr>
          <w:lang w:bidi="ar-SA"/>
        </w:rPr>
        <w:t xml:space="preserve">rules-based design tool </w:t>
      </w:r>
      <w:r>
        <w:rPr>
          <w:lang w:bidi="ar-SA"/>
        </w:rPr>
        <w:t xml:space="preserve">for </w:t>
      </w:r>
      <w:r w:rsidR="00ED0950">
        <w:rPr>
          <w:lang w:bidi="ar-SA"/>
        </w:rPr>
        <w:t xml:space="preserve">customizing and adding conditional logic around </w:t>
      </w:r>
      <w:r>
        <w:rPr>
          <w:lang w:bidi="ar-SA"/>
        </w:rPr>
        <w:t xml:space="preserve">the out-of-the box workflows. </w:t>
      </w:r>
      <w:r w:rsidR="00986C78">
        <w:rPr>
          <w:lang w:bidi="ar-SA"/>
        </w:rPr>
        <w:lastRenderedPageBreak/>
        <w:t>Y</w:t>
      </w:r>
      <w:r w:rsidR="00986C78">
        <w:t xml:space="preserve">ou can also create more complex and customized workflows with code using Visual Studio with the </w:t>
      </w:r>
      <w:hyperlink r:id="rId34" w:history="1">
        <w:r w:rsidR="00986C78" w:rsidRPr="00D9329F">
          <w:rPr>
            <w:rStyle w:val="Hyperlink"/>
          </w:rPr>
          <w:t>Visual Studio extensions for Windows Workflow Foundation</w:t>
        </w:r>
      </w:hyperlink>
      <w:r w:rsidR="00986C78">
        <w:t xml:space="preserve">. </w:t>
      </w:r>
      <w:r>
        <w:rPr>
          <w:lang w:bidi="ar-SA"/>
        </w:rPr>
        <w:t xml:space="preserve">In </w:t>
      </w:r>
      <w:r w:rsidR="00986C78">
        <w:rPr>
          <w:lang w:bidi="ar-SA"/>
        </w:rPr>
        <w:t>any</w:t>
      </w:r>
      <w:r>
        <w:rPr>
          <w:lang w:bidi="ar-SA"/>
        </w:rPr>
        <w:t xml:space="preserve"> case, there are some considerations for when and how to use workflow, as follows.</w:t>
      </w:r>
    </w:p>
    <w:p w:rsidR="009E5390" w:rsidRDefault="009E5390" w:rsidP="009E5390">
      <w:pPr>
        <w:pStyle w:val="Heading4"/>
        <w:rPr>
          <w:lang w:bidi="ar-SA"/>
        </w:rPr>
      </w:pPr>
      <w:bookmarkStart w:id="29" w:name="_Toc170098589"/>
      <w:r>
        <w:rPr>
          <w:lang w:bidi="ar-SA"/>
        </w:rPr>
        <w:t>Workflow Usage Considerations</w:t>
      </w:r>
      <w:bookmarkEnd w:id="29"/>
    </w:p>
    <w:p w:rsidR="00491921" w:rsidRPr="00491921" w:rsidRDefault="00491921" w:rsidP="00491921">
      <w:pPr>
        <w:pStyle w:val="Bodytext"/>
        <w:rPr>
          <w:lang w:bidi="ar-SA"/>
        </w:rPr>
      </w:pPr>
      <w:r w:rsidRPr="00491921">
        <w:rPr>
          <w:lang w:bidi="ar-SA"/>
        </w:rPr>
        <w:t>Workflow</w:t>
      </w:r>
      <w:r w:rsidR="00106DB0">
        <w:rPr>
          <w:lang w:bidi="ar-SA"/>
        </w:rPr>
        <w:t xml:space="preserve"> is</w:t>
      </w:r>
      <w:r w:rsidRPr="00491921">
        <w:rPr>
          <w:lang w:bidi="ar-SA"/>
        </w:rPr>
        <w:t xml:space="preserve"> a good solution for asynchronous operations. In the </w:t>
      </w:r>
      <w:r w:rsidR="00106DB0">
        <w:rPr>
          <w:lang w:bidi="ar-SA"/>
        </w:rPr>
        <w:t>L</w:t>
      </w:r>
      <w:r w:rsidR="00106DB0" w:rsidRPr="00491921">
        <w:rPr>
          <w:lang w:bidi="ar-SA"/>
        </w:rPr>
        <w:t xml:space="preserve">ending </w:t>
      </w:r>
      <w:r w:rsidR="00106DB0">
        <w:rPr>
          <w:lang w:bidi="ar-SA"/>
        </w:rPr>
        <w:t>L</w:t>
      </w:r>
      <w:r w:rsidR="00106DB0" w:rsidRPr="00491921">
        <w:rPr>
          <w:lang w:bidi="ar-SA"/>
        </w:rPr>
        <w:t xml:space="preserve">ibrary </w:t>
      </w:r>
      <w:r w:rsidRPr="00491921">
        <w:rPr>
          <w:lang w:bidi="ar-SA"/>
        </w:rPr>
        <w:t xml:space="preserve">solution, workflow is used when a user proposes a new library asset. One of the reasons that workflow is a good choice here is that the process between the proposer and approver is not synchronous. </w:t>
      </w:r>
    </w:p>
    <w:p w:rsidR="00491921" w:rsidRDefault="00491921" w:rsidP="00491921">
      <w:pPr>
        <w:pStyle w:val="Bodytext"/>
        <w:rPr>
          <w:lang w:bidi="ar-SA"/>
        </w:rPr>
      </w:pPr>
      <w:r w:rsidRPr="00491921">
        <w:rPr>
          <w:lang w:bidi="ar-SA"/>
        </w:rPr>
        <w:t>Workflow also works well for scheduled events. In the lending library solution, workflow is used to handle checkout and due date reminders for assets. Once an item is checked out, the workflow automatically sends a due date reminder when the item becomes due.</w:t>
      </w:r>
    </w:p>
    <w:p w:rsidR="00106DB0" w:rsidRDefault="00334CFF" w:rsidP="00334CFF">
      <w:pPr>
        <w:pStyle w:val="Bodytext"/>
        <w:rPr>
          <w:lang w:bidi="ar-SA"/>
        </w:rPr>
      </w:pPr>
      <w:r>
        <w:rPr>
          <w:lang w:bidi="ar-SA"/>
        </w:rPr>
        <w:t xml:space="preserve">Workflow can be used as a means to simplify an otherwise complicated programming task on the server.  The </w:t>
      </w:r>
      <w:hyperlink r:id="rId35" w:history="1">
        <w:r w:rsidRPr="00CD7EC5">
          <w:rPr>
            <w:rStyle w:val="Hyperlink"/>
            <w:lang w:bidi="ar-SA"/>
          </w:rPr>
          <w:t>Timecard Management</w:t>
        </w:r>
      </w:hyperlink>
      <w:r>
        <w:rPr>
          <w:lang w:bidi="ar-SA"/>
        </w:rPr>
        <w:t xml:space="preserve"> application is an example.  This application tracks the duration of an employee’s work on a particular task by calculating the time difference between punch in and punch out timestamps.  Normally, keeping track of the timestamps would require logging in these two activities to the server (probably to a database) – a notable development effort.  Instead, this application relies on one simple workflow step. When the user punches in, the workflow creates an entry in the Time Log list and sets the Start Time value to the current timestamp. Similarly, when the user punches out, the workflow updates the associated row in the same list and sets the End Time value. The duration of the user’s work is simply the difference between the End Time and Start Time values, which is reflected in the calculated column labeled Hours.</w:t>
      </w:r>
    </w:p>
    <w:p w:rsidR="0077029E" w:rsidRDefault="0077029E" w:rsidP="00334CFF">
      <w:pPr>
        <w:pStyle w:val="Bodytext"/>
        <w:rPr>
          <w:lang w:bidi="ar-SA"/>
        </w:rPr>
      </w:pPr>
      <w:r w:rsidRPr="00491921">
        <w:rPr>
          <w:lang w:bidi="ar-SA"/>
        </w:rPr>
        <w:t xml:space="preserve">Workflows </w:t>
      </w:r>
      <w:r w:rsidR="009802E7">
        <w:rPr>
          <w:lang w:bidi="ar-SA"/>
        </w:rPr>
        <w:t>execute asynchronously</w:t>
      </w:r>
      <w:r w:rsidRPr="00491921">
        <w:rPr>
          <w:lang w:bidi="ar-SA"/>
        </w:rPr>
        <w:t>. If you are creating a solution where the results of an action must be completed immediately before navigating to the next page, workflow may not be the best solution. For example, in the bug tracking solution, workflow is not used to handle bug activation and resolution. One of the reasons for this design choice is that changes in bug status need to be reflected in the user interface immediately after a user takes action on a bug</w:t>
      </w:r>
      <w:r w:rsidR="00117DC4">
        <w:rPr>
          <w:lang w:bidi="ar-SA"/>
        </w:rPr>
        <w:t>.</w:t>
      </w:r>
    </w:p>
    <w:p w:rsidR="009E5390" w:rsidRDefault="009E5390" w:rsidP="009E5390">
      <w:pPr>
        <w:pStyle w:val="Heading4"/>
        <w:rPr>
          <w:lang w:bidi="ar-SA"/>
        </w:rPr>
      </w:pPr>
      <w:bookmarkStart w:id="30" w:name="_Toc170098590"/>
      <w:r>
        <w:rPr>
          <w:lang w:bidi="ar-SA"/>
        </w:rPr>
        <w:lastRenderedPageBreak/>
        <w:t>Using SharePoint Designer to Build a Custom Workflow</w:t>
      </w:r>
      <w:bookmarkEnd w:id="30"/>
    </w:p>
    <w:p w:rsidR="009802E7" w:rsidRDefault="00ED3423" w:rsidP="00C35E67">
      <w:pPr>
        <w:pStyle w:val="Bodytext"/>
        <w:rPr>
          <w:lang w:bidi="ar-SA"/>
        </w:rPr>
      </w:pPr>
      <w:r>
        <w:rPr>
          <w:lang w:bidi="ar-SA"/>
        </w:rPr>
        <w:t>Creating a workflow using SharePoint Designer is a code-free experi</w:t>
      </w:r>
      <w:r w:rsidR="002B45B9">
        <w:rPr>
          <w:lang w:bidi="ar-SA"/>
        </w:rPr>
        <w:t>ence</w:t>
      </w:r>
      <w:r w:rsidR="009802E7">
        <w:rPr>
          <w:lang w:bidi="ar-SA"/>
        </w:rPr>
        <w:t xml:space="preserve">. With a site open, you simply click </w:t>
      </w:r>
      <w:r w:rsidR="006476E1" w:rsidRPr="006476E1">
        <w:rPr>
          <w:b/>
          <w:lang w:bidi="ar-SA"/>
        </w:rPr>
        <w:t>File</w:t>
      </w:r>
      <w:r w:rsidR="009802E7">
        <w:rPr>
          <w:lang w:bidi="ar-SA"/>
        </w:rPr>
        <w:t xml:space="preserve">, </w:t>
      </w:r>
      <w:r w:rsidR="006476E1" w:rsidRPr="006476E1">
        <w:rPr>
          <w:b/>
          <w:lang w:bidi="ar-SA"/>
        </w:rPr>
        <w:t>New</w:t>
      </w:r>
      <w:r w:rsidR="009802E7">
        <w:rPr>
          <w:lang w:bidi="ar-SA"/>
        </w:rPr>
        <w:t xml:space="preserve">, </w:t>
      </w:r>
      <w:r w:rsidR="006476E1" w:rsidRPr="006476E1">
        <w:rPr>
          <w:b/>
          <w:lang w:bidi="ar-SA"/>
        </w:rPr>
        <w:t>Workflow</w:t>
      </w:r>
      <w:r w:rsidR="009802E7">
        <w:rPr>
          <w:lang w:bidi="ar-SA"/>
        </w:rPr>
        <w:t>, and then follow the wizard.</w:t>
      </w:r>
      <w:r w:rsidR="00C35E67">
        <w:rPr>
          <w:lang w:bidi="ar-SA"/>
        </w:rPr>
        <w:t xml:space="preserve"> </w:t>
      </w:r>
      <w:r w:rsidR="009802E7">
        <w:rPr>
          <w:lang w:bidi="ar-SA"/>
        </w:rPr>
        <w:t xml:space="preserve">The wizard lets you create sophisticated rules and actions and is integrated with SharePoint lists and libraries so that you can use fields and values directly from SharePoint to drive your workflow logic. </w:t>
      </w:r>
    </w:p>
    <w:p w:rsidR="00C35E67" w:rsidRPr="00C35E67" w:rsidRDefault="009802E7" w:rsidP="00C35E67">
      <w:pPr>
        <w:pStyle w:val="Bodytext"/>
        <w:rPr>
          <w:lang w:bidi="ar-SA"/>
        </w:rPr>
      </w:pPr>
      <w:r>
        <w:rPr>
          <w:lang w:bidi="ar-SA"/>
        </w:rPr>
        <w:t>For example, suppose you want to create workflow action that sends an email to a task owner whenever a new task or issue is created</w:t>
      </w:r>
      <w:r w:rsidRPr="00C35E67">
        <w:rPr>
          <w:lang w:bidi="ar-SA"/>
        </w:rPr>
        <w:t>.</w:t>
      </w:r>
      <w:r>
        <w:rPr>
          <w:lang w:bidi="ar-SA"/>
        </w:rPr>
        <w:t xml:space="preserve"> In the Project Tracking template, </w:t>
      </w:r>
      <w:r>
        <w:rPr>
          <w:b/>
          <w:lang w:bidi="ar-SA"/>
        </w:rPr>
        <w:t xml:space="preserve">Owner </w:t>
      </w:r>
      <w:r>
        <w:rPr>
          <w:lang w:bidi="ar-SA"/>
        </w:rPr>
        <w:t>is a custom column in the SharePoint list, so the workflow can use this column’s value and then dynamically determine the actual email address at run-time.</w:t>
      </w:r>
    </w:p>
    <w:p w:rsidR="009802E7" w:rsidRPr="00117DC4" w:rsidRDefault="009802E7" w:rsidP="009802E7">
      <w:pPr>
        <w:pStyle w:val="Bodytext"/>
      </w:pPr>
      <w:bookmarkStart w:id="31" w:name="_Toc162854162"/>
      <w:r>
        <w:rPr>
          <w:lang w:bidi="ar-SA"/>
        </w:rPr>
        <w:t xml:space="preserve">For a full walkthrough of creating a workflow, see </w:t>
      </w:r>
      <w:hyperlink r:id="rId36" w:history="1">
        <w:r w:rsidRPr="00CD6605">
          <w:rPr>
            <w:rStyle w:val="Hyperlink"/>
            <w:lang w:bidi="ar-SA"/>
          </w:rPr>
          <w:t>http://office.microsoft.com/en-us/sharepointdesigner/HA101005911033.aspx</w:t>
        </w:r>
      </w:hyperlink>
      <w:r>
        <w:rPr>
          <w:lang w:bidi="ar-SA"/>
        </w:rPr>
        <w:t>.</w:t>
      </w:r>
    </w:p>
    <w:p w:rsidR="00117DC4" w:rsidRDefault="00117DC4" w:rsidP="00117DC4">
      <w:pPr>
        <w:pStyle w:val="Heading4"/>
      </w:pPr>
      <w:bookmarkStart w:id="32" w:name="_Toc170098591"/>
      <w:r>
        <w:t>Other Examples of this Design Pattern</w:t>
      </w:r>
      <w:bookmarkEnd w:id="32"/>
    </w:p>
    <w:p w:rsidR="00117DC4" w:rsidRPr="00117DC4" w:rsidRDefault="00117DC4" w:rsidP="00117DC4">
      <w:pPr>
        <w:pStyle w:val="Bodytext"/>
      </w:pPr>
      <w:r>
        <w:t xml:space="preserve">For another server admin example of using workflows, see the </w:t>
      </w:r>
      <w:hyperlink r:id="rId37" w:history="1">
        <w:r w:rsidRPr="00117DC4">
          <w:rPr>
            <w:rStyle w:val="Hyperlink"/>
          </w:rPr>
          <w:t>Job Requisition and Interview Management</w:t>
        </w:r>
      </w:hyperlink>
      <w:r>
        <w:t xml:space="preserve"> template. For a site admin example, see the </w:t>
      </w:r>
      <w:hyperlink r:id="rId38" w:history="1">
        <w:r w:rsidRPr="00117DC4">
          <w:rPr>
            <w:rStyle w:val="Hyperlink"/>
          </w:rPr>
          <w:t>Clinical Trial Initiation and Management</w:t>
        </w:r>
      </w:hyperlink>
      <w:r>
        <w:t xml:space="preserve"> template.</w:t>
      </w:r>
    </w:p>
    <w:p w:rsidR="00B00D94" w:rsidRDefault="00B00D94" w:rsidP="00B00D94">
      <w:pPr>
        <w:pStyle w:val="Heading3"/>
      </w:pPr>
      <w:bookmarkStart w:id="33" w:name="_Toc170098592"/>
      <w:bookmarkEnd w:id="31"/>
      <w:r>
        <w:t>Using Dashboards</w:t>
      </w:r>
      <w:bookmarkEnd w:id="33"/>
    </w:p>
    <w:p w:rsidR="000571AC" w:rsidRDefault="00B00D94" w:rsidP="00B00D94">
      <w:pPr>
        <w:pStyle w:val="Bodytext"/>
        <w:rPr>
          <w:lang w:bidi="ar-SA"/>
        </w:rPr>
      </w:pPr>
      <w:r>
        <w:rPr>
          <w:lang w:bidi="ar-SA"/>
        </w:rPr>
        <w:t xml:space="preserve">Among the many benefits of SharePoint’s </w:t>
      </w:r>
      <w:r w:rsidR="000571AC">
        <w:rPr>
          <w:lang w:bidi="ar-SA"/>
        </w:rPr>
        <w:t>Web Part</w:t>
      </w:r>
      <w:r>
        <w:rPr>
          <w:lang w:bidi="ar-SA"/>
        </w:rPr>
        <w:t xml:space="preserve"> infrastructure is the ability to display information scattered through a SharePoint site or externally in one summary page, called a dashboard. One common business need in shared environ</w:t>
      </w:r>
      <w:r w:rsidR="000571AC">
        <w:rPr>
          <w:lang w:bidi="ar-SA"/>
        </w:rPr>
        <w:t xml:space="preserve">ments is role-based dashboards, which can provide a view of the relevant information for a role or person. Such dashboards can take advantage of powerful built-in capabilities, such as Web Part filtering and audience targeting to display information based on WHO is viewing the page. </w:t>
      </w:r>
    </w:p>
    <w:p w:rsidR="00B00D94" w:rsidRDefault="000571AC" w:rsidP="00B00D94">
      <w:pPr>
        <w:pStyle w:val="Bodytext"/>
        <w:rPr>
          <w:lang w:bidi="ar-SA"/>
        </w:rPr>
      </w:pPr>
      <w:r>
        <w:rPr>
          <w:lang w:bidi="ar-SA"/>
        </w:rPr>
        <w:t xml:space="preserve">You can also go beyond these capabilities and create separate pages for separate roles, so that you can truly customize not only the information presented, but also the layout, and other aspects of the page. Such customized role-based pages are </w:t>
      </w:r>
      <w:r w:rsidR="00B00D94">
        <w:rPr>
          <w:lang w:bidi="ar-SA"/>
        </w:rPr>
        <w:t>used extensively through the application templates</w:t>
      </w:r>
      <w:r>
        <w:rPr>
          <w:lang w:bidi="ar-SA"/>
        </w:rPr>
        <w:t xml:space="preserve"> and can, of course, include filtering and audience targeting as well</w:t>
      </w:r>
      <w:r w:rsidR="00B00D94">
        <w:rPr>
          <w:lang w:bidi="ar-SA"/>
        </w:rPr>
        <w:t>.</w:t>
      </w:r>
    </w:p>
    <w:p w:rsidR="00B00D94" w:rsidRDefault="00B00D94" w:rsidP="00B00D94">
      <w:pPr>
        <w:pStyle w:val="Bodytext"/>
        <w:rPr>
          <w:lang w:bidi="ar-SA"/>
        </w:rPr>
      </w:pPr>
      <w:r>
        <w:rPr>
          <w:lang w:bidi="ar-SA"/>
        </w:rPr>
        <w:lastRenderedPageBreak/>
        <w:t>The Lending Library application, for example, makes use of role based dashboard to present information that is most relevant to the user based on the user’s role. The main page of the site has two available pages – one targeted at the library user (the default page) and one for the librarian.</w:t>
      </w:r>
    </w:p>
    <w:p w:rsidR="00B00D94" w:rsidRDefault="00B00D94" w:rsidP="00B00D94">
      <w:pPr>
        <w:pStyle w:val="Bodytext"/>
        <w:rPr>
          <w:lang w:bidi="ar-SA"/>
        </w:rPr>
      </w:pPr>
      <w:r>
        <w:rPr>
          <w:lang w:bidi="ar-SA"/>
        </w:rPr>
        <w:t xml:space="preserve">Similarly, the Help Desk application has three dashboard views available on the main page: Service Rep Home, Knowledge Mgr Home, and Service Rep Mgr Home. The user selects the hyperlink most relevant to their role. The </w:t>
      </w:r>
      <w:r w:rsidR="000571AC">
        <w:rPr>
          <w:lang w:bidi="ar-SA"/>
        </w:rPr>
        <w:t>Web Part</w:t>
      </w:r>
      <w:r>
        <w:rPr>
          <w:lang w:bidi="ar-SA"/>
        </w:rPr>
        <w:t xml:space="preserve"> view displayed in the dashboard also filters contents to be displayed relevant to the user. This is done by applying a filter to the view. The following steps illustrate how such a filter is applied to an existing list view.</w:t>
      </w:r>
    </w:p>
    <w:p w:rsidR="00B00D94" w:rsidRDefault="00B00D94" w:rsidP="00B00D94">
      <w:pPr>
        <w:pStyle w:val="Bodytext"/>
        <w:numPr>
          <w:ilvl w:val="0"/>
          <w:numId w:val="26"/>
        </w:numPr>
      </w:pPr>
      <w:r>
        <w:rPr>
          <w:lang w:bidi="ar-SA"/>
        </w:rPr>
        <w:t>Navigate to the list view page in browser.</w:t>
      </w:r>
    </w:p>
    <w:p w:rsidR="00B00D94" w:rsidRDefault="00B00D94" w:rsidP="00B00D94">
      <w:pPr>
        <w:pStyle w:val="Bodytext"/>
        <w:numPr>
          <w:ilvl w:val="0"/>
          <w:numId w:val="26"/>
        </w:numPr>
      </w:pPr>
      <w:r>
        <w:rPr>
          <w:lang w:bidi="ar-SA"/>
        </w:rPr>
        <w:t>Locate the drop-down control in the list toolbar and select the view you want to modify, if the view is not already selected.</w:t>
      </w:r>
    </w:p>
    <w:p w:rsidR="00B00D94" w:rsidRDefault="00B00D94" w:rsidP="00B00D94">
      <w:pPr>
        <w:pStyle w:val="Bodytext"/>
        <w:numPr>
          <w:ilvl w:val="0"/>
          <w:numId w:val="26"/>
        </w:numPr>
      </w:pPr>
      <w:r>
        <w:rPr>
          <w:lang w:bidi="ar-SA"/>
        </w:rPr>
        <w:t xml:space="preserve">Go to the same drop-down control again and select </w:t>
      </w:r>
      <w:r w:rsidRPr="00E0464C">
        <w:rPr>
          <w:b/>
          <w:bCs/>
          <w:lang w:bidi="ar-SA"/>
        </w:rPr>
        <w:t>Modify this View</w:t>
      </w:r>
      <w:r>
        <w:rPr>
          <w:lang w:bidi="ar-SA"/>
        </w:rPr>
        <w:t>.</w:t>
      </w:r>
    </w:p>
    <w:p w:rsidR="00B00D94" w:rsidRDefault="00B00D94" w:rsidP="00B00D94">
      <w:pPr>
        <w:pStyle w:val="Bodytext"/>
        <w:numPr>
          <w:ilvl w:val="0"/>
          <w:numId w:val="26"/>
        </w:numPr>
      </w:pPr>
      <w:r>
        <w:t xml:space="preserve">In the </w:t>
      </w:r>
      <w:r w:rsidRPr="00E0464C">
        <w:rPr>
          <w:b/>
          <w:bCs/>
        </w:rPr>
        <w:t>Edit View</w:t>
      </w:r>
      <w:r>
        <w:t xml:space="preserve"> page, scroll down to the Filter section. Set the filter value as follows:</w:t>
      </w:r>
      <w:r>
        <w:br/>
        <w:t xml:space="preserve">Show the items when column </w:t>
      </w:r>
      <w:r w:rsidRPr="00E0464C">
        <w:rPr>
          <w:b/>
          <w:bCs/>
        </w:rPr>
        <w:t>Created by</w:t>
      </w:r>
      <w:r>
        <w:t xml:space="preserve"> is equal to </w:t>
      </w:r>
      <w:r w:rsidRPr="00E0464C">
        <w:rPr>
          <w:b/>
          <w:bCs/>
        </w:rPr>
        <w:t>[Me]</w:t>
      </w:r>
      <w:r>
        <w:t xml:space="preserve"> </w:t>
      </w:r>
      <w:r w:rsidRPr="00E0464C">
        <w:rPr>
          <w:b/>
          <w:bCs/>
        </w:rPr>
        <w:t>Or</w:t>
      </w:r>
      <w:r>
        <w:t xml:space="preserve"> When column </w:t>
      </w:r>
      <w:r w:rsidRPr="00E0464C">
        <w:rPr>
          <w:b/>
          <w:bCs/>
        </w:rPr>
        <w:t>Customer</w:t>
      </w:r>
      <w:r>
        <w:t xml:space="preserve"> is equal to </w:t>
      </w:r>
      <w:r w:rsidRPr="00E0464C">
        <w:rPr>
          <w:b/>
          <w:bCs/>
        </w:rPr>
        <w:t>[Me]</w:t>
      </w:r>
      <w:r>
        <w:t>.</w:t>
      </w:r>
    </w:p>
    <w:p w:rsidR="00B00D94" w:rsidRDefault="00B00D94" w:rsidP="00B00D94">
      <w:pPr>
        <w:pStyle w:val="Bodytext"/>
        <w:numPr>
          <w:ilvl w:val="0"/>
          <w:numId w:val="26"/>
        </w:numPr>
      </w:pPr>
      <w:r>
        <w:t xml:space="preserve">Click </w:t>
      </w:r>
      <w:r w:rsidRPr="003850E8">
        <w:rPr>
          <w:b/>
        </w:rPr>
        <w:t>OK</w:t>
      </w:r>
      <w:r>
        <w:t>.</w:t>
      </w:r>
    </w:p>
    <w:p w:rsidR="00B00D94" w:rsidRDefault="00B00D94" w:rsidP="00B00D94">
      <w:pPr>
        <w:pStyle w:val="Bodytext"/>
        <w:keepNext/>
      </w:pPr>
      <w:r>
        <w:rPr>
          <w:lang w:bidi="ar-SA"/>
        </w:rPr>
        <w:t xml:space="preserve">The Service Rep Mgr Home page of the Help Desk application, shown in the figure below, features two dashboard </w:t>
      </w:r>
      <w:r w:rsidR="000571AC">
        <w:rPr>
          <w:lang w:bidi="ar-SA"/>
        </w:rPr>
        <w:t>Web Part</w:t>
      </w:r>
      <w:r>
        <w:rPr>
          <w:lang w:bidi="ar-SA"/>
        </w:rPr>
        <w:t xml:space="preserve">s that summarize service requests by status and priority </w:t>
      </w:r>
      <w:r>
        <w:rPr>
          <w:lang w:bidi="ar-SA"/>
        </w:rPr>
        <w:lastRenderedPageBreak/>
        <w:t xml:space="preserve">in the form of a bar graph. </w:t>
      </w:r>
      <w:r>
        <w:rPr>
          <w:noProof/>
          <w:lang w:bidi="ar-SA"/>
        </w:rPr>
        <w:drawing>
          <wp:inline distT="0" distB="0" distL="0" distR="0">
            <wp:extent cx="5760720" cy="3935329"/>
            <wp:effectExtent l="19050" t="0" r="0" b="0"/>
            <wp:docPr id="7" name="Picture 2" descr="service_rep_mgr_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_rep_mgr_page.JPG"/>
                    <pic:cNvPicPr/>
                  </pic:nvPicPr>
                  <pic:blipFill>
                    <a:blip r:embed="rId39"/>
                    <a:srcRect t="12234"/>
                    <a:stretch>
                      <a:fillRect/>
                    </a:stretch>
                  </pic:blipFill>
                  <pic:spPr>
                    <a:xfrm>
                      <a:off x="0" y="0"/>
                      <a:ext cx="5760720" cy="3935329"/>
                    </a:xfrm>
                    <a:prstGeom prst="rect">
                      <a:avLst/>
                    </a:prstGeom>
                  </pic:spPr>
                </pic:pic>
              </a:graphicData>
            </a:graphic>
          </wp:inline>
        </w:drawing>
      </w:r>
    </w:p>
    <w:p w:rsidR="00B00D94" w:rsidRDefault="00B00D94" w:rsidP="00B00D94">
      <w:pPr>
        <w:pStyle w:val="Caption"/>
        <w:jc w:val="left"/>
        <w:rPr>
          <w:lang w:bidi="ar-SA"/>
        </w:rPr>
      </w:pPr>
      <w:r>
        <w:t xml:space="preserve">Figure </w:t>
      </w:r>
      <w:r w:rsidR="00316204">
        <w:fldChar w:fldCharType="begin"/>
      </w:r>
      <w:r>
        <w:instrText xml:space="preserve"> SEQ Figure \* ARABIC </w:instrText>
      </w:r>
      <w:r w:rsidR="00316204">
        <w:fldChar w:fldCharType="separate"/>
      </w:r>
      <w:r w:rsidR="00235E35">
        <w:rPr>
          <w:noProof/>
        </w:rPr>
        <w:t>4</w:t>
      </w:r>
      <w:r w:rsidR="00316204">
        <w:fldChar w:fldCharType="end"/>
      </w:r>
      <w:r>
        <w:t>: A Dashboard Page</w:t>
      </w:r>
    </w:p>
    <w:p w:rsidR="00B00D94" w:rsidRDefault="00B00D94" w:rsidP="00B00D94">
      <w:pPr>
        <w:pStyle w:val="Bodytext"/>
        <w:rPr>
          <w:lang w:bidi="ar-SA"/>
        </w:rPr>
      </w:pPr>
      <w:r>
        <w:rPr>
          <w:lang w:bidi="ar-SA"/>
        </w:rPr>
        <w:t xml:space="preserve">These are data view </w:t>
      </w:r>
      <w:r w:rsidR="000571AC">
        <w:rPr>
          <w:lang w:bidi="ar-SA"/>
        </w:rPr>
        <w:t>Web Part</w:t>
      </w:r>
      <w:r>
        <w:rPr>
          <w:lang w:bidi="ar-SA"/>
        </w:rPr>
        <w:t xml:space="preserve">s that reflect data contained in a list called Service Requests, which is also a part of the Help Desk Solution site. To best understand how these </w:t>
      </w:r>
      <w:r w:rsidR="000571AC">
        <w:rPr>
          <w:lang w:bidi="ar-SA"/>
        </w:rPr>
        <w:t>Web Part</w:t>
      </w:r>
      <w:r>
        <w:rPr>
          <w:lang w:bidi="ar-SA"/>
        </w:rPr>
        <w:t xml:space="preserve">s were created, open the site in SharePoint Designer and load the page HelpDeskManager.aspx that contains these </w:t>
      </w:r>
      <w:r w:rsidR="000571AC">
        <w:rPr>
          <w:lang w:bidi="ar-SA"/>
        </w:rPr>
        <w:t>Web Part</w:t>
      </w:r>
      <w:r>
        <w:rPr>
          <w:lang w:bidi="ar-SA"/>
        </w:rPr>
        <w:t xml:space="preserve">s. View the page in split view mode and you will see that the code behind the </w:t>
      </w:r>
      <w:r w:rsidR="000571AC">
        <w:rPr>
          <w:lang w:bidi="ar-SA"/>
        </w:rPr>
        <w:t>Web Part</w:t>
      </w:r>
      <w:r>
        <w:rPr>
          <w:lang w:bidi="ar-SA"/>
        </w:rPr>
        <w:t xml:space="preserve">s is a mix of XLST, HTML and CSS markup languages. </w:t>
      </w:r>
    </w:p>
    <w:p w:rsidR="00B00D94" w:rsidRDefault="00B00D94" w:rsidP="00B00D94">
      <w:pPr>
        <w:pStyle w:val="Bodytext"/>
        <w:rPr>
          <w:lang w:bidi="ar-SA"/>
        </w:rPr>
      </w:pPr>
      <w:r>
        <w:rPr>
          <w:lang w:bidi="ar-SA"/>
        </w:rPr>
        <w:t xml:space="preserve">Let us examine how the bar graph bars on the </w:t>
      </w:r>
      <w:r w:rsidR="000571AC">
        <w:rPr>
          <w:lang w:bidi="ar-SA"/>
        </w:rPr>
        <w:t>Web Part</w:t>
      </w:r>
      <w:r>
        <w:rPr>
          <w:lang w:bidi="ar-SA"/>
        </w:rPr>
        <w:t xml:space="preserve"> were created. We will take the Overall Service Request Priority </w:t>
      </w:r>
      <w:r w:rsidR="000571AC">
        <w:rPr>
          <w:lang w:bidi="ar-SA"/>
        </w:rPr>
        <w:t>Web Part</w:t>
      </w:r>
      <w:r>
        <w:rPr>
          <w:lang w:bidi="ar-SA"/>
        </w:rPr>
        <w:t xml:space="preserve"> as an example. In </w:t>
      </w:r>
      <w:r w:rsidR="00322278">
        <w:rPr>
          <w:lang w:bidi="ar-SA"/>
        </w:rPr>
        <w:t xml:space="preserve">the </w:t>
      </w:r>
      <w:r>
        <w:rPr>
          <w:lang w:bidi="ar-SA"/>
        </w:rPr>
        <w:t xml:space="preserve">SharePoint Designer menu, selecting </w:t>
      </w:r>
      <w:r w:rsidRPr="00AF0F1E">
        <w:rPr>
          <w:b/>
          <w:lang w:bidi="ar-SA"/>
        </w:rPr>
        <w:t>Insert</w:t>
      </w:r>
      <w:r>
        <w:rPr>
          <w:lang w:bidi="ar-SA"/>
        </w:rPr>
        <w:t xml:space="preserve">, </w:t>
      </w:r>
      <w:r w:rsidRPr="00AF0F1E">
        <w:rPr>
          <w:b/>
          <w:lang w:bidi="ar-SA"/>
        </w:rPr>
        <w:t>SharePoint Controls</w:t>
      </w:r>
      <w:r>
        <w:rPr>
          <w:lang w:bidi="ar-SA"/>
        </w:rPr>
        <w:t xml:space="preserve">, </w:t>
      </w:r>
      <w:r w:rsidRPr="00AF0F1E">
        <w:rPr>
          <w:b/>
          <w:lang w:bidi="ar-SA"/>
        </w:rPr>
        <w:t>Data View</w:t>
      </w:r>
      <w:r>
        <w:rPr>
          <w:lang w:bidi="ar-SA"/>
        </w:rPr>
        <w:t xml:space="preserve"> reveals the </w:t>
      </w:r>
      <w:r w:rsidRPr="00E0464C">
        <w:rPr>
          <w:b/>
          <w:bCs/>
          <w:lang w:bidi="ar-SA"/>
        </w:rPr>
        <w:t>Data</w:t>
      </w:r>
      <w:r w:rsidRPr="00AF0F1E">
        <w:rPr>
          <w:b/>
          <w:lang w:bidi="ar-SA"/>
        </w:rPr>
        <w:t xml:space="preserve"> Source Library </w:t>
      </w:r>
      <w:r>
        <w:rPr>
          <w:lang w:bidi="ar-SA"/>
        </w:rPr>
        <w:t xml:space="preserve">task pane. This task pane lets us browse through various data sources currently accessible to the site, including lists already in the site. In our case here, we expand the </w:t>
      </w:r>
      <w:r>
        <w:rPr>
          <w:lang w:bidi="ar-SA"/>
        </w:rPr>
        <w:lastRenderedPageBreak/>
        <w:t xml:space="preserve">section labeled </w:t>
      </w:r>
      <w:r w:rsidRPr="00E0464C">
        <w:rPr>
          <w:b/>
          <w:bCs/>
          <w:lang w:bidi="ar-SA"/>
        </w:rPr>
        <w:t>SharePoint Lists</w:t>
      </w:r>
      <w:r>
        <w:rPr>
          <w:lang w:bidi="ar-SA"/>
        </w:rPr>
        <w:t xml:space="preserve"> and click on the list name, </w:t>
      </w:r>
      <w:r w:rsidRPr="00AF0F1E">
        <w:rPr>
          <w:b/>
          <w:lang w:bidi="ar-SA"/>
        </w:rPr>
        <w:t>Service Requests</w:t>
      </w:r>
      <w:r>
        <w:rPr>
          <w:bCs/>
          <w:lang w:bidi="ar-SA"/>
        </w:rPr>
        <w:t xml:space="preserve"> to indicate that this list will be the source of our data</w:t>
      </w:r>
      <w:r>
        <w:rPr>
          <w:lang w:bidi="ar-SA"/>
        </w:rPr>
        <w:t xml:space="preserve">. In the context menu that pops up, we select </w:t>
      </w:r>
      <w:r w:rsidRPr="00AF0F1E">
        <w:rPr>
          <w:b/>
          <w:lang w:bidi="ar-SA"/>
        </w:rPr>
        <w:t>Show Data</w:t>
      </w:r>
      <w:r>
        <w:rPr>
          <w:lang w:bidi="ar-SA"/>
        </w:rPr>
        <w:t xml:space="preserve">. This opens a new panel in the task pane area called </w:t>
      </w:r>
      <w:r w:rsidRPr="00E0464C">
        <w:rPr>
          <w:b/>
          <w:bCs/>
          <w:lang w:bidi="ar-SA"/>
        </w:rPr>
        <w:t>Data Source Details</w:t>
      </w:r>
      <w:r>
        <w:rPr>
          <w:lang w:bidi="ar-SA"/>
        </w:rPr>
        <w:t xml:space="preserve"> which reveals all the fields and sample data stored in the list </w:t>
      </w:r>
      <w:r w:rsidRPr="00E0464C">
        <w:rPr>
          <w:b/>
          <w:bCs/>
          <w:lang w:bidi="ar-SA"/>
        </w:rPr>
        <w:t>Service Request</w:t>
      </w:r>
      <w:r>
        <w:rPr>
          <w:lang w:bidi="ar-SA"/>
        </w:rPr>
        <w:t xml:space="preserve">. From this panel, we highlight the desired field names we wish to show in the </w:t>
      </w:r>
      <w:r w:rsidR="000571AC">
        <w:rPr>
          <w:lang w:bidi="ar-SA"/>
        </w:rPr>
        <w:t>Web Part</w:t>
      </w:r>
      <w:r>
        <w:rPr>
          <w:lang w:bidi="ar-SA"/>
        </w:rPr>
        <w:t xml:space="preserve">, in our case, the </w:t>
      </w:r>
      <w:r w:rsidRPr="00AF0F1E">
        <w:rPr>
          <w:b/>
          <w:lang w:bidi="ar-SA"/>
        </w:rPr>
        <w:t>Priority</w:t>
      </w:r>
      <w:r>
        <w:rPr>
          <w:lang w:bidi="ar-SA"/>
        </w:rPr>
        <w:t xml:space="preserve"> field, and choose </w:t>
      </w:r>
      <w:r w:rsidRPr="00AF0F1E">
        <w:rPr>
          <w:b/>
          <w:lang w:bidi="ar-SA"/>
        </w:rPr>
        <w:t>Insert Selected Field as Single Item View</w:t>
      </w:r>
      <w:r>
        <w:rPr>
          <w:lang w:bidi="ar-SA"/>
        </w:rPr>
        <w:t xml:space="preserve"> (see figure below). </w:t>
      </w:r>
    </w:p>
    <w:p w:rsidR="00B00D94" w:rsidRDefault="00B00D94" w:rsidP="00B00D94">
      <w:pPr>
        <w:pStyle w:val="Bodytext"/>
        <w:rPr>
          <w:lang w:bidi="ar-SA"/>
        </w:rPr>
      </w:pPr>
      <w:r>
        <w:rPr>
          <w:lang w:bidi="ar-SA"/>
        </w:rPr>
        <w:t xml:space="preserve">Note that our goal here is to show a summarized count of all tasks grouped by priority. This means, we need to list out the options available in the </w:t>
      </w:r>
      <w:r w:rsidRPr="00E0464C">
        <w:rPr>
          <w:b/>
          <w:bCs/>
          <w:lang w:bidi="ar-SA"/>
        </w:rPr>
        <w:t>Priority</w:t>
      </w:r>
      <w:r>
        <w:rPr>
          <w:lang w:bidi="ar-SA"/>
        </w:rPr>
        <w:t xml:space="preserve"> field only once then show a count of each priority value in the list alongside. Hence we opt to show the priority values as </w:t>
      </w:r>
      <w:r w:rsidRPr="00E0464C">
        <w:rPr>
          <w:b/>
          <w:bCs/>
          <w:lang w:bidi="ar-SA"/>
        </w:rPr>
        <w:t>Single Item View</w:t>
      </w:r>
      <w:r>
        <w:rPr>
          <w:lang w:bidi="ar-SA"/>
        </w:rPr>
        <w:t xml:space="preserve"> as the starting point of our customization. Selecting </w:t>
      </w:r>
      <w:r w:rsidRPr="00E0464C">
        <w:rPr>
          <w:b/>
          <w:bCs/>
          <w:lang w:bidi="ar-SA"/>
        </w:rPr>
        <w:t>Multiple Item View</w:t>
      </w:r>
      <w:r>
        <w:rPr>
          <w:lang w:bidi="ar-SA"/>
        </w:rPr>
        <w:t xml:space="preserve"> instead would expose all rows in the list.</w:t>
      </w:r>
    </w:p>
    <w:p w:rsidR="00B00D94" w:rsidRDefault="00B00D94" w:rsidP="00B00D94">
      <w:pPr>
        <w:pStyle w:val="Bodytext"/>
        <w:keepNext/>
      </w:pPr>
      <w:r>
        <w:rPr>
          <w:noProof/>
          <w:lang w:bidi="ar-SA"/>
        </w:rPr>
        <w:drawing>
          <wp:inline distT="0" distB="0" distL="0" distR="0">
            <wp:extent cx="5760720" cy="2915285"/>
            <wp:effectExtent l="19050" t="0" r="0" b="0"/>
            <wp:docPr id="12" name="Picture 10" descr="SPD_task_p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D_task_pane.JPG"/>
                    <pic:cNvPicPr/>
                  </pic:nvPicPr>
                  <pic:blipFill>
                    <a:blip r:embed="rId40"/>
                    <a:stretch>
                      <a:fillRect/>
                    </a:stretch>
                  </pic:blipFill>
                  <pic:spPr>
                    <a:xfrm>
                      <a:off x="0" y="0"/>
                      <a:ext cx="5760720" cy="2915285"/>
                    </a:xfrm>
                    <a:prstGeom prst="rect">
                      <a:avLst/>
                    </a:prstGeom>
                  </pic:spPr>
                </pic:pic>
              </a:graphicData>
            </a:graphic>
          </wp:inline>
        </w:drawing>
      </w:r>
    </w:p>
    <w:p w:rsidR="00B00D94" w:rsidRDefault="00B00D94" w:rsidP="00B00D94">
      <w:pPr>
        <w:pStyle w:val="Caption"/>
        <w:jc w:val="left"/>
        <w:rPr>
          <w:lang w:bidi="ar-SA"/>
        </w:rPr>
      </w:pPr>
      <w:r>
        <w:t xml:space="preserve">Figure </w:t>
      </w:r>
      <w:r w:rsidR="00316204">
        <w:fldChar w:fldCharType="begin"/>
      </w:r>
      <w:r>
        <w:instrText xml:space="preserve"> SEQ Figure \* ARABIC </w:instrText>
      </w:r>
      <w:r w:rsidR="00316204">
        <w:fldChar w:fldCharType="separate"/>
      </w:r>
      <w:r w:rsidR="00235E35">
        <w:rPr>
          <w:noProof/>
        </w:rPr>
        <w:t>5</w:t>
      </w:r>
      <w:r w:rsidR="00316204">
        <w:fldChar w:fldCharType="end"/>
      </w:r>
      <w:r>
        <w:t>: Creating a Dashboard Page in SharePoint Designer</w:t>
      </w:r>
    </w:p>
    <w:p w:rsidR="00B00D94" w:rsidRDefault="00B00D94" w:rsidP="00B00D94">
      <w:pPr>
        <w:pStyle w:val="Bodytext"/>
        <w:rPr>
          <w:lang w:bidi="ar-SA"/>
        </w:rPr>
      </w:pPr>
      <w:r>
        <w:rPr>
          <w:lang w:bidi="ar-SA"/>
        </w:rPr>
        <w:t xml:space="preserve">This inserts a data view </w:t>
      </w:r>
      <w:r w:rsidR="000571AC">
        <w:rPr>
          <w:lang w:bidi="ar-SA"/>
        </w:rPr>
        <w:t>Web Part</w:t>
      </w:r>
      <w:r>
        <w:rPr>
          <w:lang w:bidi="ar-SA"/>
        </w:rPr>
        <w:t xml:space="preserve"> in the page at the cursor point. However, the </w:t>
      </w:r>
      <w:r w:rsidR="000571AC">
        <w:rPr>
          <w:lang w:bidi="ar-SA"/>
        </w:rPr>
        <w:t>Web Part</w:t>
      </w:r>
      <w:r>
        <w:rPr>
          <w:lang w:bidi="ar-SA"/>
        </w:rPr>
        <w:t xml:space="preserve"> simply displays one row of data, and not a bar graph summarizing service requests by priority. Fortunately, since the </w:t>
      </w:r>
      <w:r w:rsidR="000571AC">
        <w:rPr>
          <w:lang w:bidi="ar-SA"/>
        </w:rPr>
        <w:t>Web Part</w:t>
      </w:r>
      <w:r>
        <w:rPr>
          <w:lang w:bidi="ar-SA"/>
        </w:rPr>
        <w:t xml:space="preserve"> is rendered using HTML and XSL code, we are </w:t>
      </w:r>
      <w:r>
        <w:rPr>
          <w:lang w:bidi="ar-SA"/>
        </w:rPr>
        <w:lastRenderedPageBreak/>
        <w:t xml:space="preserve">free to customize the code to tailor our needs. The following section highlights some of the key areas of this customization to convert this </w:t>
      </w:r>
      <w:r w:rsidR="000571AC">
        <w:rPr>
          <w:lang w:bidi="ar-SA"/>
        </w:rPr>
        <w:t>Web Part</w:t>
      </w:r>
      <w:r>
        <w:rPr>
          <w:lang w:bidi="ar-SA"/>
        </w:rPr>
        <w:t xml:space="preserve"> into a bar graph.</w:t>
      </w:r>
    </w:p>
    <w:p w:rsidR="00B00D94" w:rsidRDefault="00B00D94" w:rsidP="00B00D94">
      <w:pPr>
        <w:pStyle w:val="Bodytext"/>
        <w:rPr>
          <w:lang w:bidi="ar-SA"/>
        </w:rPr>
      </w:pPr>
      <w:r>
        <w:rPr>
          <w:lang w:bidi="ar-SA"/>
        </w:rPr>
        <w:t>We know our source data list has three possible priority values: (1) High, (2) Normal, and (3) Low. Hence, we declare an XLST variable for each value as follows:</w:t>
      </w:r>
    </w:p>
    <w:p w:rsidR="00B00D94" w:rsidRPr="00045EAC" w:rsidRDefault="00B00D94" w:rsidP="00B00D94">
      <w:pPr>
        <w:pStyle w:val="CodeBlock"/>
        <w:rPr>
          <w:color w:val="000000"/>
        </w:rPr>
      </w:pPr>
      <w:r w:rsidRPr="00045EAC">
        <w:t>&lt;</w:t>
      </w:r>
      <w:r w:rsidRPr="00045EAC">
        <w:rPr>
          <w:color w:val="840084"/>
        </w:rPr>
        <w:t>xsl:variable</w:t>
      </w:r>
      <w:r w:rsidRPr="00045EAC">
        <w:rPr>
          <w:color w:val="000000"/>
        </w:rPr>
        <w:t xml:space="preserve"> </w:t>
      </w:r>
      <w:r w:rsidRPr="00045EAC">
        <w:rPr>
          <w:color w:val="FF0000"/>
        </w:rPr>
        <w:t>name</w:t>
      </w:r>
      <w:r w:rsidRPr="00045EAC">
        <w:t>="High"</w:t>
      </w:r>
      <w:r w:rsidRPr="00045EAC">
        <w:rPr>
          <w:color w:val="000000"/>
        </w:rPr>
        <w:t xml:space="preserve"> </w:t>
      </w:r>
      <w:r w:rsidRPr="00045EAC">
        <w:rPr>
          <w:color w:val="FF0000"/>
        </w:rPr>
        <w:t>select</w:t>
      </w:r>
      <w:r w:rsidRPr="00045EAC">
        <w:t>="count(/dsQueryResponse/Rows/Row[normalize-space(@Priority) = '(1) High'])"</w:t>
      </w:r>
      <w:r w:rsidRPr="00045EAC">
        <w:rPr>
          <w:color w:val="000000"/>
        </w:rPr>
        <w:t xml:space="preserve"> </w:t>
      </w:r>
      <w:r w:rsidRPr="00045EAC">
        <w:t>/&gt;</w:t>
      </w:r>
    </w:p>
    <w:p w:rsidR="00B00D94" w:rsidRPr="00045EAC" w:rsidRDefault="00B00D94" w:rsidP="00B00D94">
      <w:pPr>
        <w:pStyle w:val="CodeBlock"/>
        <w:rPr>
          <w:color w:val="000000"/>
        </w:rPr>
      </w:pPr>
      <w:r w:rsidRPr="00045EAC">
        <w:t>&lt;</w:t>
      </w:r>
      <w:r w:rsidRPr="00045EAC">
        <w:rPr>
          <w:color w:val="840084"/>
        </w:rPr>
        <w:t>xsl:variable</w:t>
      </w:r>
      <w:r w:rsidRPr="00045EAC">
        <w:rPr>
          <w:color w:val="000000"/>
        </w:rPr>
        <w:t xml:space="preserve"> </w:t>
      </w:r>
      <w:r w:rsidRPr="00045EAC">
        <w:rPr>
          <w:color w:val="FF0000"/>
        </w:rPr>
        <w:t>name</w:t>
      </w:r>
      <w:r w:rsidRPr="00045EAC">
        <w:t>="Normal"</w:t>
      </w:r>
      <w:r w:rsidRPr="00045EAC">
        <w:rPr>
          <w:color w:val="000000"/>
        </w:rPr>
        <w:t xml:space="preserve"> </w:t>
      </w:r>
      <w:r w:rsidRPr="00045EAC">
        <w:rPr>
          <w:color w:val="FF0000"/>
        </w:rPr>
        <w:t>select</w:t>
      </w:r>
      <w:r w:rsidRPr="00045EAC">
        <w:t>="count(/dsQueryResponse/Rows/Row[normalize-space(@Priority) = '(2) Normal'])"</w:t>
      </w:r>
      <w:r w:rsidRPr="00045EAC">
        <w:rPr>
          <w:color w:val="000000"/>
        </w:rPr>
        <w:t xml:space="preserve"> </w:t>
      </w:r>
      <w:r w:rsidRPr="00045EAC">
        <w:t>/&gt;</w:t>
      </w:r>
    </w:p>
    <w:p w:rsidR="00B00D94" w:rsidRPr="00045EAC" w:rsidRDefault="00B00D94" w:rsidP="00B00D94">
      <w:pPr>
        <w:pStyle w:val="CodeBlock"/>
      </w:pPr>
      <w:r w:rsidRPr="00045EAC">
        <w:t>&lt;</w:t>
      </w:r>
      <w:r w:rsidRPr="00045EAC">
        <w:rPr>
          <w:color w:val="840084"/>
        </w:rPr>
        <w:t>xsl:variable</w:t>
      </w:r>
      <w:r w:rsidRPr="00045EAC">
        <w:rPr>
          <w:color w:val="000000"/>
        </w:rPr>
        <w:t xml:space="preserve"> </w:t>
      </w:r>
      <w:r w:rsidRPr="00045EAC">
        <w:rPr>
          <w:color w:val="FF0000"/>
        </w:rPr>
        <w:t>name</w:t>
      </w:r>
      <w:r w:rsidRPr="00045EAC">
        <w:t>="Low"</w:t>
      </w:r>
      <w:r w:rsidRPr="00045EAC">
        <w:rPr>
          <w:color w:val="000000"/>
        </w:rPr>
        <w:t xml:space="preserve"> </w:t>
      </w:r>
      <w:r w:rsidRPr="00045EAC">
        <w:rPr>
          <w:color w:val="FF0000"/>
        </w:rPr>
        <w:t>select</w:t>
      </w:r>
      <w:r w:rsidRPr="00045EAC">
        <w:t>="count(/dsQueryResponse/Rows/Row[normalize-space(@Priority) = '(3) Low'])"</w:t>
      </w:r>
      <w:r w:rsidRPr="00045EAC">
        <w:rPr>
          <w:color w:val="000000"/>
        </w:rPr>
        <w:t xml:space="preserve"> </w:t>
      </w:r>
      <w:r w:rsidRPr="00045EAC">
        <w:t>/&gt;</w:t>
      </w:r>
    </w:p>
    <w:p w:rsidR="00B00D94" w:rsidRPr="00045EAC" w:rsidRDefault="00B00D94" w:rsidP="00B00D94">
      <w:pPr>
        <w:pStyle w:val="CodeBlock"/>
        <w:rPr>
          <w:color w:val="000000"/>
        </w:rPr>
      </w:pPr>
      <w:r w:rsidRPr="00045EAC">
        <w:t>&lt;</w:t>
      </w:r>
      <w:r w:rsidRPr="00045EAC">
        <w:rPr>
          <w:color w:val="840084"/>
        </w:rPr>
        <w:t>xsl:variable</w:t>
      </w:r>
      <w:r w:rsidRPr="00045EAC">
        <w:rPr>
          <w:color w:val="000000"/>
        </w:rPr>
        <w:t xml:space="preserve"> </w:t>
      </w:r>
      <w:r w:rsidRPr="00045EAC">
        <w:rPr>
          <w:color w:val="FF0000"/>
        </w:rPr>
        <w:t>name</w:t>
      </w:r>
      <w:r w:rsidRPr="00045EAC">
        <w:t>="AllTasks"</w:t>
      </w:r>
      <w:r w:rsidRPr="00045EAC">
        <w:rPr>
          <w:color w:val="000000"/>
        </w:rPr>
        <w:t xml:space="preserve"> </w:t>
      </w:r>
      <w:r w:rsidRPr="00045EAC">
        <w:rPr>
          <w:color w:val="FF0000"/>
        </w:rPr>
        <w:t>select</w:t>
      </w:r>
      <w:r w:rsidRPr="00045EAC">
        <w:t>="count(/dsQueryResponse/Rows/Row)"</w:t>
      </w:r>
      <w:r w:rsidRPr="00045EAC">
        <w:rPr>
          <w:color w:val="000000"/>
        </w:rPr>
        <w:t xml:space="preserve"> </w:t>
      </w:r>
      <w:r w:rsidRPr="00045EAC">
        <w:t>/&gt;</w:t>
      </w:r>
    </w:p>
    <w:p w:rsidR="00B00D94" w:rsidRDefault="00B00D94" w:rsidP="00B00D94">
      <w:pPr>
        <w:pStyle w:val="Bodytext"/>
        <w:rPr>
          <w:lang w:bidi="ar-SA"/>
        </w:rPr>
      </w:pPr>
      <w:r>
        <w:rPr>
          <w:lang w:bidi="ar-SA"/>
        </w:rPr>
        <w:t>Note that the XSL parameter @Priority refers to the name of the data source field. Since the code to graph each of the three priority values is similar, we focus on just graphing the first priority value. To get the percentage value, we define a new variable, percetHigh, to calculate the percentage value of high priority requests:</w:t>
      </w:r>
    </w:p>
    <w:p w:rsidR="00B00D94" w:rsidRPr="00045EAC" w:rsidRDefault="00B00D94" w:rsidP="00B00D94">
      <w:pPr>
        <w:pStyle w:val="CodeBlock"/>
        <w:rPr>
          <w:color w:val="000000"/>
        </w:rPr>
      </w:pPr>
      <w:r w:rsidRPr="00045EAC">
        <w:t>&lt;</w:t>
      </w:r>
      <w:r w:rsidRPr="00045EAC">
        <w:rPr>
          <w:color w:val="840084"/>
        </w:rPr>
        <w:t>xsl:variable</w:t>
      </w:r>
      <w:r w:rsidRPr="00045EAC">
        <w:rPr>
          <w:color w:val="000000"/>
        </w:rPr>
        <w:t xml:space="preserve"> </w:t>
      </w:r>
      <w:r w:rsidRPr="00045EAC">
        <w:rPr>
          <w:color w:val="FF0000"/>
        </w:rPr>
        <w:t>name</w:t>
      </w:r>
      <w:r w:rsidRPr="00045EAC">
        <w:t>="percentHigh"</w:t>
      </w:r>
      <w:r w:rsidRPr="00045EAC">
        <w:rPr>
          <w:color w:val="000000"/>
        </w:rPr>
        <w:t xml:space="preserve"> </w:t>
      </w:r>
      <w:r w:rsidRPr="00045EAC">
        <w:rPr>
          <w:color w:val="FF0000"/>
        </w:rPr>
        <w:t>select</w:t>
      </w:r>
      <w:r w:rsidRPr="00045EAC">
        <w:t>="$High div $AllTasks"</w:t>
      </w:r>
      <w:r w:rsidRPr="00045EAC">
        <w:rPr>
          <w:color w:val="000000"/>
        </w:rPr>
        <w:t xml:space="preserve"> </w:t>
      </w:r>
      <w:r w:rsidRPr="00045EAC">
        <w:t>/&gt;</w:t>
      </w:r>
    </w:p>
    <w:p w:rsidR="00B00D94" w:rsidRDefault="00B00D94" w:rsidP="00B00D94">
      <w:pPr>
        <w:pStyle w:val="Bodytext"/>
        <w:rPr>
          <w:lang w:bidi="ar-SA"/>
        </w:rPr>
      </w:pPr>
      <w:r>
        <w:rPr>
          <w:lang w:bidi="ar-SA"/>
        </w:rPr>
        <w:t>The code that creates the actual bar is an XSL template, as shown below:</w:t>
      </w:r>
    </w:p>
    <w:p w:rsidR="00B00D94" w:rsidRPr="00045EAC" w:rsidRDefault="00B00D94" w:rsidP="00B00D94">
      <w:pPr>
        <w:pStyle w:val="CodeBlock"/>
      </w:pPr>
      <w:r w:rsidRPr="00045EAC">
        <w:t>&lt;</w:t>
      </w:r>
      <w:r w:rsidRPr="00045EAC">
        <w:rPr>
          <w:color w:val="A31515"/>
        </w:rPr>
        <w:t>xsl:template</w:t>
      </w:r>
      <w:r w:rsidRPr="00045EAC">
        <w:t xml:space="preserve"> </w:t>
      </w:r>
      <w:r w:rsidRPr="00045EAC">
        <w:rPr>
          <w:color w:val="FF0000"/>
        </w:rPr>
        <w:t>name</w:t>
      </w:r>
      <w:r w:rsidRPr="00045EAC">
        <w:t>="ChartRow"&gt;</w:t>
      </w:r>
    </w:p>
    <w:p w:rsidR="00B00D94" w:rsidRPr="00045EAC" w:rsidRDefault="00B00D94" w:rsidP="00B00D94">
      <w:pPr>
        <w:pStyle w:val="CodeBlock"/>
      </w:pPr>
      <w:r w:rsidRPr="00045EAC">
        <w:t xml:space="preserve">  &lt;</w:t>
      </w:r>
      <w:r w:rsidRPr="00045EAC">
        <w:rPr>
          <w:color w:val="A31515"/>
        </w:rPr>
        <w:t>xsl:param</w:t>
      </w:r>
      <w:r w:rsidRPr="00045EAC">
        <w:t xml:space="preserve"> </w:t>
      </w:r>
      <w:r w:rsidRPr="00045EAC">
        <w:rPr>
          <w:color w:val="FF0000"/>
        </w:rPr>
        <w:t>name</w:t>
      </w:r>
      <w:r w:rsidRPr="00045EAC">
        <w:t>="RowName"&gt;&lt;/</w:t>
      </w:r>
      <w:r w:rsidRPr="00045EAC">
        <w:rPr>
          <w:color w:val="A31515"/>
        </w:rPr>
        <w:t>xsl:param</w:t>
      </w:r>
      <w:r w:rsidRPr="00045EAC">
        <w:t>&gt;</w:t>
      </w:r>
    </w:p>
    <w:p w:rsidR="00B00D94" w:rsidRPr="00045EAC" w:rsidRDefault="00B00D94" w:rsidP="00B00D94">
      <w:pPr>
        <w:pStyle w:val="CodeBlock"/>
      </w:pPr>
      <w:r w:rsidRPr="00045EAC">
        <w:t xml:space="preserve">  &lt;</w:t>
      </w:r>
      <w:r w:rsidRPr="00045EAC">
        <w:rPr>
          <w:color w:val="A31515"/>
        </w:rPr>
        <w:t>xsl:param</w:t>
      </w:r>
      <w:r w:rsidRPr="00045EAC">
        <w:t xml:space="preserve"> </w:t>
      </w:r>
      <w:r w:rsidRPr="00045EAC">
        <w:rPr>
          <w:color w:val="FF0000"/>
        </w:rPr>
        <w:t>name</w:t>
      </w:r>
      <w:r w:rsidRPr="00045EAC">
        <w:t>="Value"&gt;&lt;/</w:t>
      </w:r>
      <w:r w:rsidRPr="00045EAC">
        <w:rPr>
          <w:color w:val="A31515"/>
        </w:rPr>
        <w:t>xsl:param</w:t>
      </w:r>
      <w:r w:rsidRPr="00045EAC">
        <w:t>&gt;</w:t>
      </w:r>
    </w:p>
    <w:p w:rsidR="00B00D94" w:rsidRPr="00045EAC" w:rsidRDefault="00B00D94" w:rsidP="00B00D94">
      <w:pPr>
        <w:pStyle w:val="CodeBlock"/>
      </w:pPr>
      <w:r w:rsidRPr="00045EAC">
        <w:t xml:space="preserve">  &lt;</w:t>
      </w:r>
      <w:r w:rsidRPr="00045EAC">
        <w:rPr>
          <w:color w:val="A31515"/>
        </w:rPr>
        <w:t>xsl:param</w:t>
      </w:r>
      <w:r w:rsidRPr="00045EAC">
        <w:t xml:space="preserve"> </w:t>
      </w:r>
      <w:r w:rsidRPr="00045EAC">
        <w:rPr>
          <w:color w:val="FF0000"/>
        </w:rPr>
        <w:t>name</w:t>
      </w:r>
      <w:r w:rsidRPr="00045EAC">
        <w:t>="PercentValue"&gt;&lt;/</w:t>
      </w:r>
      <w:r w:rsidRPr="00045EAC">
        <w:rPr>
          <w:color w:val="A31515"/>
        </w:rPr>
        <w:t>xsl:param</w:t>
      </w:r>
      <w:r w:rsidRPr="00045EAC">
        <w:t>&gt;</w:t>
      </w:r>
    </w:p>
    <w:p w:rsidR="00B00D94" w:rsidRPr="00045EAC" w:rsidRDefault="00B00D94" w:rsidP="00B00D94">
      <w:pPr>
        <w:pStyle w:val="CodeBlock"/>
      </w:pPr>
      <w:r w:rsidRPr="00045EAC">
        <w:t xml:space="preserve">  &lt;</w:t>
      </w:r>
      <w:r w:rsidRPr="00045EAC">
        <w:rPr>
          <w:color w:val="A31515"/>
        </w:rPr>
        <w:t>tr</w:t>
      </w:r>
      <w:r w:rsidRPr="00045EAC">
        <w:t>&gt;</w:t>
      </w:r>
    </w:p>
    <w:p w:rsidR="00B00D94" w:rsidRPr="00045EAC" w:rsidRDefault="00B00D94" w:rsidP="00B00D94">
      <w:pPr>
        <w:pStyle w:val="CodeBlock"/>
      </w:pPr>
      <w:r w:rsidRPr="00045EAC">
        <w:t xml:space="preserve">    &lt;</w:t>
      </w:r>
      <w:r w:rsidRPr="00045EAC">
        <w:rPr>
          <w:color w:val="A31515"/>
        </w:rPr>
        <w:t>td</w:t>
      </w:r>
      <w:r w:rsidRPr="00045EAC">
        <w:t xml:space="preserve"> </w:t>
      </w:r>
      <w:r w:rsidRPr="00045EAC">
        <w:rPr>
          <w:color w:val="FF0000"/>
        </w:rPr>
        <w:t>class</w:t>
      </w:r>
      <w:r w:rsidRPr="00045EAC">
        <w:t xml:space="preserve">="ms-formbody" </w:t>
      </w:r>
      <w:r w:rsidRPr="00045EAC">
        <w:rPr>
          <w:color w:val="FF0000"/>
        </w:rPr>
        <w:t>width</w:t>
      </w:r>
      <w:r w:rsidRPr="00045EAC">
        <w:t xml:space="preserve">="125px" </w:t>
      </w:r>
      <w:r w:rsidRPr="00045EAC">
        <w:rPr>
          <w:color w:val="FF0000"/>
        </w:rPr>
        <w:t>style</w:t>
      </w:r>
      <w:r w:rsidRPr="00045EAC">
        <w:t>="vertical-align:middle"&gt;</w:t>
      </w:r>
    </w:p>
    <w:p w:rsidR="00B00D94" w:rsidRPr="00045EAC" w:rsidRDefault="00B00D94" w:rsidP="00B00D94">
      <w:pPr>
        <w:pStyle w:val="CodeBlock"/>
      </w:pPr>
      <w:r w:rsidRPr="00045EAC">
        <w:t xml:space="preserve">      &lt;</w:t>
      </w:r>
      <w:r w:rsidRPr="00045EAC">
        <w:rPr>
          <w:color w:val="A31515"/>
        </w:rPr>
        <w:t>xsl:value-of</w:t>
      </w:r>
      <w:r w:rsidRPr="00045EAC">
        <w:t xml:space="preserve"> </w:t>
      </w:r>
      <w:r w:rsidRPr="00045EAC">
        <w:rPr>
          <w:color w:val="FF0000"/>
        </w:rPr>
        <w:t>select</w:t>
      </w:r>
      <w:r w:rsidRPr="00045EAC">
        <w:t>="$RowName"/&gt;: &lt;</w:t>
      </w:r>
      <w:r w:rsidRPr="00045EAC">
        <w:rPr>
          <w:color w:val="A31515"/>
        </w:rPr>
        <w:t>xsl:value-of</w:t>
      </w:r>
      <w:r w:rsidRPr="00045EAC">
        <w:t xml:space="preserve"> </w:t>
      </w:r>
      <w:r w:rsidRPr="00045EAC">
        <w:rPr>
          <w:color w:val="FF0000"/>
        </w:rPr>
        <w:t>select</w:t>
      </w:r>
      <w:r w:rsidRPr="00045EAC">
        <w:t>="$Value" /&gt;</w:t>
      </w:r>
    </w:p>
    <w:p w:rsidR="00B00D94" w:rsidRPr="00045EAC" w:rsidRDefault="00B00D94" w:rsidP="00B00D94">
      <w:pPr>
        <w:pStyle w:val="CodeBlock"/>
      </w:pPr>
      <w:r w:rsidRPr="00045EAC">
        <w:t xml:space="preserve">      &lt;</w:t>
      </w:r>
      <w:r w:rsidRPr="00045EAC">
        <w:rPr>
          <w:color w:val="A31515"/>
        </w:rPr>
        <w:t>xsl:text</w:t>
      </w:r>
      <w:r w:rsidRPr="00045EAC">
        <w:t xml:space="preserve"> </w:t>
      </w:r>
      <w:r w:rsidRPr="00045EAC">
        <w:rPr>
          <w:color w:val="FF0000"/>
        </w:rPr>
        <w:t>xmlns:ddwrt</w:t>
      </w:r>
      <w:r w:rsidRPr="00045EAC">
        <w:t xml:space="preserve">="http://schemas.microsoft.com/WebParts/v2/DataView/runtime" </w:t>
      </w:r>
      <w:r w:rsidRPr="00045EAC">
        <w:rPr>
          <w:color w:val="FF0000"/>
        </w:rPr>
        <w:t>ddwrt:nbsp-preserve</w:t>
      </w:r>
      <w:r w:rsidRPr="00045EAC">
        <w:t xml:space="preserve">="yes" </w:t>
      </w:r>
      <w:r w:rsidRPr="00045EAC">
        <w:rPr>
          <w:color w:val="FF0000"/>
        </w:rPr>
        <w:t>disable-output-escaping</w:t>
      </w:r>
      <w:r w:rsidRPr="00045EAC">
        <w:t>="yes"&gt;</w:t>
      </w:r>
    </w:p>
    <w:p w:rsidR="00B00D94" w:rsidRPr="00045EAC" w:rsidRDefault="00B00D94" w:rsidP="00B00D94">
      <w:pPr>
        <w:pStyle w:val="CodeBlock"/>
      </w:pPr>
      <w:r w:rsidRPr="00045EAC">
        <w:t xml:space="preserve">        </w:t>
      </w:r>
      <w:r w:rsidRPr="00045EAC">
        <w:rPr>
          <w:color w:val="FF0000"/>
        </w:rPr>
        <w:t>&amp;amp;</w:t>
      </w:r>
      <w:r w:rsidRPr="00045EAC">
        <w:t>nbsp;</w:t>
      </w:r>
    </w:p>
    <w:p w:rsidR="00B00D94" w:rsidRPr="00045EAC" w:rsidRDefault="00B00D94" w:rsidP="00B00D94">
      <w:pPr>
        <w:pStyle w:val="CodeBlock"/>
      </w:pPr>
      <w:r w:rsidRPr="00045EAC">
        <w:t xml:space="preserve">        &lt;/</w:t>
      </w:r>
      <w:r w:rsidRPr="00045EAC">
        <w:rPr>
          <w:color w:val="A31515"/>
        </w:rPr>
        <w:t>xsl:text</w:t>
      </w:r>
      <w:r w:rsidRPr="00045EAC">
        <w:t>&gt;(</w:t>
      </w:r>
    </w:p>
    <w:p w:rsidR="00B00D94" w:rsidRPr="00045EAC" w:rsidRDefault="00B00D94" w:rsidP="00B00D94">
      <w:pPr>
        <w:pStyle w:val="CodeBlock"/>
      </w:pPr>
      <w:r w:rsidRPr="00045EAC">
        <w:t xml:space="preserve">      &lt;</w:t>
      </w:r>
      <w:r w:rsidRPr="00045EAC">
        <w:rPr>
          <w:color w:val="A31515"/>
        </w:rPr>
        <w:t>xsl:call-template</w:t>
      </w:r>
      <w:r w:rsidRPr="00045EAC">
        <w:t xml:space="preserve"> </w:t>
      </w:r>
      <w:r w:rsidRPr="00045EAC">
        <w:rPr>
          <w:color w:val="FF0000"/>
        </w:rPr>
        <w:t>name</w:t>
      </w:r>
      <w:r w:rsidRPr="00045EAC">
        <w:t>="percentformat"&gt;</w:t>
      </w:r>
    </w:p>
    <w:p w:rsidR="00B00D94" w:rsidRPr="00045EAC" w:rsidRDefault="00B00D94" w:rsidP="00B00D94">
      <w:pPr>
        <w:pStyle w:val="CodeBlock"/>
      </w:pPr>
      <w:r w:rsidRPr="00045EAC">
        <w:t xml:space="preserve">        &lt;</w:t>
      </w:r>
      <w:r w:rsidRPr="00045EAC">
        <w:rPr>
          <w:color w:val="A31515"/>
        </w:rPr>
        <w:t>xsl:with-param</w:t>
      </w:r>
      <w:r w:rsidRPr="00045EAC">
        <w:t xml:space="preserve"> </w:t>
      </w:r>
      <w:r w:rsidRPr="00045EAC">
        <w:rPr>
          <w:color w:val="FF0000"/>
        </w:rPr>
        <w:t>name</w:t>
      </w:r>
      <w:r w:rsidRPr="00045EAC">
        <w:t xml:space="preserve">="percent" </w:t>
      </w:r>
      <w:r w:rsidRPr="00045EAC">
        <w:rPr>
          <w:color w:val="FF0000"/>
        </w:rPr>
        <w:t>select</w:t>
      </w:r>
      <w:r w:rsidRPr="00045EAC">
        <w:t>="$PercentValue"/&gt;</w:t>
      </w:r>
    </w:p>
    <w:p w:rsidR="00B00D94" w:rsidRPr="00045EAC" w:rsidRDefault="00B00D94" w:rsidP="00B00D94">
      <w:pPr>
        <w:pStyle w:val="CodeBlock"/>
      </w:pPr>
      <w:r w:rsidRPr="00045EAC">
        <w:t xml:space="preserve">      &lt;/</w:t>
      </w:r>
      <w:r w:rsidRPr="00045EAC">
        <w:rPr>
          <w:color w:val="A31515"/>
        </w:rPr>
        <w:t>xsl:call-template</w:t>
      </w:r>
      <w:r w:rsidRPr="00045EAC">
        <w:t>&gt;)</w:t>
      </w:r>
    </w:p>
    <w:p w:rsidR="00B00D94" w:rsidRPr="00045EAC" w:rsidRDefault="00B00D94" w:rsidP="00B00D94">
      <w:pPr>
        <w:pStyle w:val="CodeBlock"/>
      </w:pPr>
      <w:r w:rsidRPr="00045EAC">
        <w:t xml:space="preserve">    &lt;/</w:t>
      </w:r>
      <w:r w:rsidRPr="00045EAC">
        <w:rPr>
          <w:color w:val="A31515"/>
        </w:rPr>
        <w:t>td</w:t>
      </w:r>
      <w:r w:rsidRPr="00045EAC">
        <w:t>&gt;</w:t>
      </w:r>
    </w:p>
    <w:p w:rsidR="00B00D94" w:rsidRPr="00045EAC" w:rsidRDefault="00B00D94" w:rsidP="00B00D94">
      <w:pPr>
        <w:pStyle w:val="CodeBlock"/>
      </w:pPr>
      <w:r w:rsidRPr="00045EAC">
        <w:t xml:space="preserve">    &lt;</w:t>
      </w:r>
      <w:r w:rsidRPr="00045EAC">
        <w:rPr>
          <w:color w:val="A31515"/>
        </w:rPr>
        <w:t>td</w:t>
      </w:r>
      <w:r w:rsidRPr="00045EAC">
        <w:t>&gt;</w:t>
      </w:r>
    </w:p>
    <w:p w:rsidR="00B00D94" w:rsidRPr="00045EAC" w:rsidRDefault="00B00D94" w:rsidP="00B00D94">
      <w:pPr>
        <w:pStyle w:val="CodeBlock"/>
      </w:pPr>
      <w:r w:rsidRPr="00045EAC">
        <w:t xml:space="preserve">      &lt;</w:t>
      </w:r>
      <w:r w:rsidRPr="00045EAC">
        <w:rPr>
          <w:color w:val="A31515"/>
        </w:rPr>
        <w:t>table</w:t>
      </w:r>
      <w:r w:rsidRPr="00045EAC">
        <w:t xml:space="preserve"> </w:t>
      </w:r>
      <w:r w:rsidRPr="00045EAC">
        <w:rPr>
          <w:color w:val="FF0000"/>
        </w:rPr>
        <w:t>width</w:t>
      </w:r>
      <w:r w:rsidRPr="00045EAC">
        <w:t>="100%" &gt;</w:t>
      </w:r>
    </w:p>
    <w:p w:rsidR="00B00D94" w:rsidRPr="00045EAC" w:rsidRDefault="00B00D94" w:rsidP="00B00D94">
      <w:pPr>
        <w:pStyle w:val="CodeBlock"/>
      </w:pPr>
      <w:r w:rsidRPr="00045EAC">
        <w:t xml:space="preserve">        &lt;</w:t>
      </w:r>
      <w:r w:rsidRPr="00045EAC">
        <w:rPr>
          <w:color w:val="A31515"/>
        </w:rPr>
        <w:t>tr</w:t>
      </w:r>
      <w:r w:rsidRPr="00045EAC">
        <w:t>&gt;</w:t>
      </w:r>
    </w:p>
    <w:p w:rsidR="00B00D94" w:rsidRPr="00045EAC" w:rsidRDefault="00B00D94" w:rsidP="00B00D94">
      <w:pPr>
        <w:pStyle w:val="CodeBlock"/>
      </w:pPr>
      <w:r w:rsidRPr="00045EAC">
        <w:t xml:space="preserve">          &lt;</w:t>
      </w:r>
      <w:r w:rsidRPr="00045EAC">
        <w:rPr>
          <w:color w:val="A31515"/>
        </w:rPr>
        <w:t>td</w:t>
      </w:r>
      <w:r w:rsidRPr="00045EAC">
        <w:t xml:space="preserve"> </w:t>
      </w:r>
      <w:r w:rsidRPr="00045EAC">
        <w:rPr>
          <w:color w:val="FF0000"/>
        </w:rPr>
        <w:t>width</w:t>
      </w:r>
      <w:r w:rsidRPr="00045EAC">
        <w:t xml:space="preserve">="{round($PercentValue*100)+1}%" </w:t>
      </w:r>
      <w:r w:rsidRPr="00045EAC">
        <w:rPr>
          <w:color w:val="FF0000"/>
        </w:rPr>
        <w:t>height</w:t>
      </w:r>
      <w:r w:rsidRPr="00045EAC">
        <w:t xml:space="preserve">="15px" </w:t>
      </w:r>
      <w:r w:rsidRPr="00045EAC">
        <w:rPr>
          <w:color w:val="FF0000"/>
        </w:rPr>
        <w:t>class</w:t>
      </w:r>
      <w:r w:rsidRPr="00045EAC">
        <w:t>="ms-selected"&gt;</w:t>
      </w:r>
    </w:p>
    <w:p w:rsidR="00B00D94" w:rsidRPr="00045EAC" w:rsidRDefault="00B00D94" w:rsidP="00B00D94">
      <w:pPr>
        <w:pStyle w:val="CodeBlock"/>
      </w:pPr>
      <w:r w:rsidRPr="00045EAC">
        <w:lastRenderedPageBreak/>
        <w:t xml:space="preserve">            &lt;</w:t>
      </w:r>
      <w:r w:rsidRPr="00045EAC">
        <w:rPr>
          <w:color w:val="A31515"/>
        </w:rPr>
        <w:t>xsl:text</w:t>
      </w:r>
      <w:r w:rsidRPr="00045EAC">
        <w:t xml:space="preserve"> </w:t>
      </w:r>
      <w:r w:rsidRPr="00045EAC">
        <w:rPr>
          <w:color w:val="FF0000"/>
        </w:rPr>
        <w:t>xmlns:ddwrt</w:t>
      </w:r>
      <w:r w:rsidRPr="00045EAC">
        <w:t xml:space="preserve">="http://schemas.microsoft.com/WebParts/v2/DataView/runtime" </w:t>
      </w:r>
      <w:r w:rsidRPr="00045EAC">
        <w:rPr>
          <w:color w:val="FF0000"/>
        </w:rPr>
        <w:t>ddwrt:nbsp-preserve</w:t>
      </w:r>
      <w:r w:rsidRPr="00045EAC">
        <w:t xml:space="preserve">="yes" </w:t>
      </w:r>
      <w:r w:rsidRPr="00045EAC">
        <w:rPr>
          <w:color w:val="FF0000"/>
        </w:rPr>
        <w:t>disable-output-escaping</w:t>
      </w:r>
      <w:r w:rsidRPr="00045EAC">
        <w:t>="yes"&gt;</w:t>
      </w:r>
      <w:r w:rsidRPr="00045EAC">
        <w:rPr>
          <w:color w:val="FF0000"/>
        </w:rPr>
        <w:t>&amp;amp;</w:t>
      </w:r>
      <w:r w:rsidRPr="00045EAC">
        <w:t>nbsp;&lt;/</w:t>
      </w:r>
      <w:r w:rsidRPr="00045EAC">
        <w:rPr>
          <w:color w:val="A31515"/>
        </w:rPr>
        <w:t>xsl:text</w:t>
      </w:r>
      <w:r w:rsidRPr="00045EAC">
        <w:t>&gt;</w:t>
      </w:r>
    </w:p>
    <w:p w:rsidR="00B00D94" w:rsidRPr="00045EAC" w:rsidRDefault="00B00D94" w:rsidP="00B00D94">
      <w:pPr>
        <w:pStyle w:val="CodeBlock"/>
      </w:pPr>
      <w:r w:rsidRPr="00045EAC">
        <w:t xml:space="preserve">          &lt;/</w:t>
      </w:r>
      <w:r w:rsidRPr="00045EAC">
        <w:rPr>
          <w:color w:val="A31515"/>
        </w:rPr>
        <w:t>td</w:t>
      </w:r>
      <w:r w:rsidRPr="00045EAC">
        <w:t>&gt;</w:t>
      </w:r>
    </w:p>
    <w:p w:rsidR="00B00D94" w:rsidRPr="00045EAC" w:rsidRDefault="00B00D94" w:rsidP="00B00D94">
      <w:pPr>
        <w:pStyle w:val="CodeBlock"/>
      </w:pPr>
      <w:r w:rsidRPr="00045EAC">
        <w:t xml:space="preserve">          &lt;</w:t>
      </w:r>
      <w:r w:rsidRPr="00045EAC">
        <w:rPr>
          <w:color w:val="A31515"/>
        </w:rPr>
        <w:t>td</w:t>
      </w:r>
      <w:r w:rsidRPr="00045EAC">
        <w:t xml:space="preserve"> </w:t>
      </w:r>
      <w:r w:rsidRPr="00045EAC">
        <w:rPr>
          <w:color w:val="FF0000"/>
        </w:rPr>
        <w:t>width</w:t>
      </w:r>
      <w:r w:rsidRPr="00045EAC">
        <w:t>="100%" &gt;</w:t>
      </w:r>
    </w:p>
    <w:p w:rsidR="00B00D94" w:rsidRPr="00045EAC" w:rsidRDefault="00B00D94" w:rsidP="00B00D94">
      <w:pPr>
        <w:pStyle w:val="CodeBlock"/>
      </w:pPr>
      <w:r w:rsidRPr="00045EAC">
        <w:t xml:space="preserve">            &lt;</w:t>
      </w:r>
      <w:r w:rsidRPr="00045EAC">
        <w:rPr>
          <w:color w:val="A31515"/>
        </w:rPr>
        <w:t>xsl:text</w:t>
      </w:r>
      <w:r w:rsidRPr="00045EAC">
        <w:t xml:space="preserve"> </w:t>
      </w:r>
      <w:r w:rsidRPr="00045EAC">
        <w:rPr>
          <w:color w:val="FF0000"/>
        </w:rPr>
        <w:t>xmlns:ddwrt</w:t>
      </w:r>
      <w:r w:rsidRPr="00045EAC">
        <w:t xml:space="preserve">="http://schemas.microsoft.com/WebParts/v2/DataView/runtime" </w:t>
      </w:r>
      <w:r w:rsidRPr="00045EAC">
        <w:rPr>
          <w:color w:val="FF0000"/>
        </w:rPr>
        <w:t>ddwrt:nbsp-preserve</w:t>
      </w:r>
      <w:r w:rsidRPr="00045EAC">
        <w:t xml:space="preserve">="yes" </w:t>
      </w:r>
      <w:r w:rsidRPr="00045EAC">
        <w:rPr>
          <w:color w:val="FF0000"/>
        </w:rPr>
        <w:t>disable-output-escaping</w:t>
      </w:r>
      <w:r w:rsidRPr="00045EAC">
        <w:t>="yes"&gt;</w:t>
      </w:r>
      <w:r w:rsidRPr="00045EAC">
        <w:rPr>
          <w:color w:val="FF0000"/>
        </w:rPr>
        <w:t>&amp;amp;</w:t>
      </w:r>
      <w:r w:rsidRPr="00045EAC">
        <w:t>nbsp;&lt;/</w:t>
      </w:r>
      <w:r w:rsidRPr="00045EAC">
        <w:rPr>
          <w:color w:val="A31515"/>
        </w:rPr>
        <w:t>xsl:text</w:t>
      </w:r>
      <w:r w:rsidRPr="00045EAC">
        <w:t>&gt;</w:t>
      </w:r>
    </w:p>
    <w:p w:rsidR="00B00D94" w:rsidRPr="00045EAC" w:rsidRDefault="00B00D94" w:rsidP="00B00D94">
      <w:pPr>
        <w:pStyle w:val="CodeBlock"/>
      </w:pPr>
      <w:r w:rsidRPr="00045EAC">
        <w:t xml:space="preserve">          &lt;/</w:t>
      </w:r>
      <w:r w:rsidRPr="00045EAC">
        <w:rPr>
          <w:color w:val="A31515"/>
        </w:rPr>
        <w:t>td</w:t>
      </w:r>
      <w:r w:rsidRPr="00045EAC">
        <w:t>&gt;</w:t>
      </w:r>
    </w:p>
    <w:p w:rsidR="00B00D94" w:rsidRPr="00045EAC" w:rsidRDefault="00B00D94" w:rsidP="00B00D94">
      <w:pPr>
        <w:pStyle w:val="CodeBlock"/>
      </w:pPr>
      <w:r w:rsidRPr="00045EAC">
        <w:t xml:space="preserve">        &lt;/</w:t>
      </w:r>
      <w:r w:rsidRPr="00045EAC">
        <w:rPr>
          <w:color w:val="A31515"/>
        </w:rPr>
        <w:t>tr</w:t>
      </w:r>
      <w:r w:rsidRPr="00045EAC">
        <w:t>&gt;</w:t>
      </w:r>
    </w:p>
    <w:p w:rsidR="00B00D94" w:rsidRPr="00045EAC" w:rsidRDefault="00B00D94" w:rsidP="00B00D94">
      <w:pPr>
        <w:pStyle w:val="CodeBlock"/>
      </w:pPr>
      <w:r w:rsidRPr="00045EAC">
        <w:t xml:space="preserve">      &lt;/</w:t>
      </w:r>
      <w:r w:rsidRPr="00045EAC">
        <w:rPr>
          <w:color w:val="A31515"/>
        </w:rPr>
        <w:t>table</w:t>
      </w:r>
      <w:r w:rsidRPr="00045EAC">
        <w:t>&gt;</w:t>
      </w:r>
    </w:p>
    <w:p w:rsidR="00B00D94" w:rsidRPr="00045EAC" w:rsidRDefault="00B00D94" w:rsidP="00B00D94">
      <w:pPr>
        <w:pStyle w:val="CodeBlock"/>
      </w:pPr>
      <w:r w:rsidRPr="00045EAC">
        <w:t xml:space="preserve">    &lt;/</w:t>
      </w:r>
      <w:r w:rsidRPr="00045EAC">
        <w:rPr>
          <w:color w:val="A31515"/>
        </w:rPr>
        <w:t>td</w:t>
      </w:r>
      <w:r w:rsidRPr="00045EAC">
        <w:t>&gt;</w:t>
      </w:r>
    </w:p>
    <w:p w:rsidR="00B00D94" w:rsidRPr="00045EAC" w:rsidRDefault="00B00D94" w:rsidP="00B00D94">
      <w:pPr>
        <w:pStyle w:val="CodeBlock"/>
      </w:pPr>
      <w:r w:rsidRPr="00045EAC">
        <w:t xml:space="preserve">  &lt;/</w:t>
      </w:r>
      <w:r w:rsidRPr="00045EAC">
        <w:rPr>
          <w:color w:val="A31515"/>
        </w:rPr>
        <w:t>tr</w:t>
      </w:r>
      <w:r w:rsidRPr="00045EAC">
        <w:t>&gt;</w:t>
      </w:r>
    </w:p>
    <w:p w:rsidR="00B00D94" w:rsidRDefault="00B00D94" w:rsidP="00B00D94">
      <w:pPr>
        <w:pStyle w:val="CodeBlock"/>
      </w:pPr>
      <w:r w:rsidRPr="00045EAC">
        <w:t>&lt;/</w:t>
      </w:r>
      <w:r w:rsidRPr="00045EAC">
        <w:rPr>
          <w:color w:val="A31515"/>
        </w:rPr>
        <w:t>xsl:template</w:t>
      </w:r>
      <w:r w:rsidRPr="00045EAC">
        <w:t>&gt;</w:t>
      </w:r>
    </w:p>
    <w:p w:rsidR="00B00D94" w:rsidRDefault="00B00D94" w:rsidP="00B00D94">
      <w:pPr>
        <w:pStyle w:val="Bodytext"/>
        <w:rPr>
          <w:lang w:bidi="ar-SA"/>
        </w:rPr>
      </w:pPr>
      <w:r>
        <w:rPr>
          <w:lang w:bidi="ar-SA"/>
        </w:rPr>
        <w:t xml:space="preserve">Note that the bar itself is a table with two cells. The width of the first cell, which represents the width of the bar in the graph, is determined by the </w:t>
      </w:r>
      <w:r w:rsidRPr="00E0464C">
        <w:rPr>
          <w:b/>
          <w:bCs/>
          <w:lang w:bidi="ar-SA"/>
        </w:rPr>
        <w:t>PercentValue</w:t>
      </w:r>
      <w:r>
        <w:rPr>
          <w:lang w:bidi="ar-SA"/>
        </w:rPr>
        <w:t xml:space="preserve"> variable, represented in the code as:</w:t>
      </w:r>
    </w:p>
    <w:p w:rsidR="00B00D94" w:rsidRDefault="00B00D94" w:rsidP="00B00D94">
      <w:pPr>
        <w:pStyle w:val="CodeBlock"/>
      </w:pPr>
      <w:r w:rsidRPr="00045EAC">
        <w:rPr>
          <w:color w:val="840084"/>
          <w:u w:color="0000FF"/>
        </w:rPr>
        <w:t>td</w:t>
      </w:r>
      <w:r w:rsidRPr="00045EAC">
        <w:rPr>
          <w:u w:color="0000FF"/>
        </w:rPr>
        <w:t xml:space="preserve"> </w:t>
      </w:r>
      <w:r w:rsidRPr="00045EAC">
        <w:rPr>
          <w:color w:val="FF0000"/>
          <w:u w:color="0000FF"/>
        </w:rPr>
        <w:t>width</w:t>
      </w:r>
      <w:r w:rsidRPr="00045EAC">
        <w:rPr>
          <w:u w:color="0000FF"/>
        </w:rPr>
        <w:t>="{round($PercentValue*100)+1}%"</w:t>
      </w:r>
    </w:p>
    <w:p w:rsidR="00B00D94" w:rsidRDefault="00B00D94" w:rsidP="00B00D94">
      <w:pPr>
        <w:pStyle w:val="Bodytext"/>
        <w:rPr>
          <w:lang w:bidi="ar-SA"/>
        </w:rPr>
      </w:pPr>
      <w:r>
        <w:rPr>
          <w:lang w:bidi="ar-SA"/>
        </w:rPr>
        <w:t>This cell also has a CSS style class, ms-selected, applied to it. This style class is defined in the core.css style sheet file as follows:</w:t>
      </w:r>
    </w:p>
    <w:p w:rsidR="00B00D94" w:rsidRPr="00045EAC" w:rsidRDefault="00B00D94" w:rsidP="00B00D94">
      <w:pPr>
        <w:pStyle w:val="CodeBlock"/>
        <w:rPr>
          <w:color w:val="000000"/>
        </w:rPr>
      </w:pPr>
      <w:r w:rsidRPr="00045EAC">
        <w:rPr>
          <w:color w:val="000000"/>
        </w:rPr>
        <w:t>.</w:t>
      </w:r>
      <w:r w:rsidRPr="00045EAC">
        <w:t>ms-selected</w:t>
      </w:r>
      <w:r w:rsidRPr="00045EAC">
        <w:rPr>
          <w:color w:val="000000"/>
        </w:rPr>
        <w:t xml:space="preserve"> {</w:t>
      </w:r>
    </w:p>
    <w:p w:rsidR="00B00D94" w:rsidRPr="00045EAC" w:rsidRDefault="00B00D94" w:rsidP="00B00D94">
      <w:pPr>
        <w:pStyle w:val="CodeBlock"/>
        <w:rPr>
          <w:color w:val="000000"/>
        </w:rPr>
      </w:pPr>
      <w:r w:rsidRPr="00045EAC">
        <w:rPr>
          <w:color w:val="000000"/>
        </w:rPr>
        <w:tab/>
      </w:r>
      <w:r w:rsidRPr="00045EAC">
        <w:rPr>
          <w:color w:val="FF0000"/>
        </w:rPr>
        <w:t>background-position</w:t>
      </w:r>
      <w:r w:rsidRPr="00045EAC">
        <w:rPr>
          <w:color w:val="000000"/>
        </w:rPr>
        <w:t>:</w:t>
      </w:r>
      <w:r w:rsidRPr="00045EAC">
        <w:t>left top</w:t>
      </w:r>
      <w:r w:rsidRPr="00045EAC">
        <w:rPr>
          <w:color w:val="000000"/>
        </w:rPr>
        <w:t>;</w:t>
      </w:r>
    </w:p>
    <w:p w:rsidR="00B00D94" w:rsidRPr="00045EAC" w:rsidRDefault="00B00D94" w:rsidP="00B00D94">
      <w:pPr>
        <w:pStyle w:val="CodeBlock"/>
        <w:rPr>
          <w:color w:val="000000"/>
        </w:rPr>
      </w:pPr>
      <w:r w:rsidRPr="00045EAC">
        <w:rPr>
          <w:color w:val="000000"/>
        </w:rPr>
        <w:tab/>
      </w:r>
      <w:r w:rsidRPr="00045EAC">
        <w:rPr>
          <w:color w:val="FF0000"/>
        </w:rPr>
        <w:t>color</w:t>
      </w:r>
      <w:r w:rsidRPr="00045EAC">
        <w:rPr>
          <w:color w:val="000000"/>
        </w:rPr>
        <w:t>:</w:t>
      </w:r>
      <w:r w:rsidRPr="00045EAC">
        <w:t>#000000</w:t>
      </w:r>
      <w:r w:rsidRPr="00045EAC">
        <w:rPr>
          <w:color w:val="000000"/>
        </w:rPr>
        <w:t>;</w:t>
      </w:r>
    </w:p>
    <w:p w:rsidR="00B00D94" w:rsidRPr="00045EAC" w:rsidRDefault="00B00D94" w:rsidP="00B00D94">
      <w:pPr>
        <w:pStyle w:val="CodeBlock"/>
        <w:rPr>
          <w:color w:val="000000"/>
        </w:rPr>
      </w:pPr>
      <w:r w:rsidRPr="00045EAC">
        <w:rPr>
          <w:color w:val="000000"/>
        </w:rPr>
        <w:tab/>
      </w:r>
      <w:r w:rsidRPr="00045EAC">
        <w:rPr>
          <w:color w:val="FF0000"/>
        </w:rPr>
        <w:t>background-image</w:t>
      </w:r>
      <w:r w:rsidRPr="00045EAC">
        <w:rPr>
          <w:color w:val="000000"/>
        </w:rPr>
        <w:t>:</w:t>
      </w:r>
      <w:r w:rsidRPr="00045EAC">
        <w:t>url("/_layouts/images/filedialogselected.gif")</w:t>
      </w:r>
      <w:r w:rsidRPr="00045EAC">
        <w:rPr>
          <w:color w:val="000000"/>
        </w:rPr>
        <w:t>;</w:t>
      </w:r>
    </w:p>
    <w:p w:rsidR="00B00D94" w:rsidRPr="00045EAC" w:rsidRDefault="00B00D94" w:rsidP="00B00D94">
      <w:pPr>
        <w:pStyle w:val="CodeBlock"/>
        <w:rPr>
          <w:color w:val="000000"/>
        </w:rPr>
      </w:pPr>
      <w:r w:rsidRPr="00045EAC">
        <w:rPr>
          <w:color w:val="000000"/>
        </w:rPr>
        <w:tab/>
      </w:r>
      <w:r w:rsidRPr="00045EAC">
        <w:rPr>
          <w:color w:val="FF0000"/>
        </w:rPr>
        <w:t>background-color</w:t>
      </w:r>
      <w:r w:rsidRPr="00045EAC">
        <w:rPr>
          <w:color w:val="000000"/>
        </w:rPr>
        <w:t>:</w:t>
      </w:r>
      <w:r w:rsidRPr="00045EAC">
        <w:t>#FFE499</w:t>
      </w:r>
      <w:r w:rsidRPr="00045EAC">
        <w:rPr>
          <w:color w:val="000000"/>
        </w:rPr>
        <w:t>;</w:t>
      </w:r>
    </w:p>
    <w:p w:rsidR="00B00D94" w:rsidRPr="00045EAC" w:rsidRDefault="00B00D94" w:rsidP="00B00D94">
      <w:pPr>
        <w:pStyle w:val="CodeBlock"/>
        <w:rPr>
          <w:color w:val="000000"/>
        </w:rPr>
      </w:pPr>
      <w:r w:rsidRPr="00045EAC">
        <w:rPr>
          <w:color w:val="000000"/>
        </w:rPr>
        <w:tab/>
      </w:r>
      <w:r w:rsidRPr="00045EAC">
        <w:rPr>
          <w:color w:val="FF0000"/>
        </w:rPr>
        <w:t>border-top</w:t>
      </w:r>
      <w:r w:rsidRPr="00045EAC">
        <w:rPr>
          <w:color w:val="000000"/>
        </w:rPr>
        <w:t>:</w:t>
      </w:r>
      <w:r w:rsidRPr="00045EAC">
        <w:t>1px solid #FFE499</w:t>
      </w:r>
      <w:r w:rsidRPr="00045EAC">
        <w:rPr>
          <w:color w:val="000000"/>
        </w:rPr>
        <w:t>;</w:t>
      </w:r>
    </w:p>
    <w:p w:rsidR="00B00D94" w:rsidRPr="00045EAC" w:rsidRDefault="00B00D94" w:rsidP="00B00D94">
      <w:pPr>
        <w:pStyle w:val="CodeBlock"/>
        <w:rPr>
          <w:color w:val="000000"/>
        </w:rPr>
      </w:pPr>
      <w:r w:rsidRPr="00045EAC">
        <w:rPr>
          <w:color w:val="000000"/>
        </w:rPr>
        <w:tab/>
      </w:r>
      <w:r w:rsidRPr="00045EAC">
        <w:rPr>
          <w:color w:val="FF0000"/>
        </w:rPr>
        <w:t>border-bottom</w:t>
      </w:r>
      <w:r w:rsidRPr="00045EAC">
        <w:rPr>
          <w:color w:val="000000"/>
        </w:rPr>
        <w:t>:</w:t>
      </w:r>
      <w:r w:rsidRPr="00045EAC">
        <w:t>1px solid #FFE499</w:t>
      </w:r>
      <w:r w:rsidRPr="00045EAC">
        <w:rPr>
          <w:color w:val="000000"/>
        </w:rPr>
        <w:t>;</w:t>
      </w:r>
    </w:p>
    <w:p w:rsidR="00B00D94" w:rsidRPr="00045EAC" w:rsidRDefault="00B00D94" w:rsidP="00B00D94">
      <w:pPr>
        <w:pStyle w:val="CodeBlock"/>
        <w:rPr>
          <w:color w:val="000000"/>
        </w:rPr>
      </w:pPr>
      <w:r w:rsidRPr="00045EAC">
        <w:rPr>
          <w:color w:val="000000"/>
        </w:rPr>
        <w:tab/>
      </w:r>
      <w:r w:rsidRPr="00045EAC">
        <w:rPr>
          <w:color w:val="FF0000"/>
        </w:rPr>
        <w:t>background-repeat</w:t>
      </w:r>
      <w:r w:rsidRPr="00045EAC">
        <w:rPr>
          <w:color w:val="000000"/>
        </w:rPr>
        <w:t>:</w:t>
      </w:r>
      <w:r w:rsidRPr="00045EAC">
        <w:t>repeat-x</w:t>
      </w:r>
      <w:r w:rsidRPr="00045EAC">
        <w:rPr>
          <w:color w:val="000000"/>
        </w:rPr>
        <w:t>; }</w:t>
      </w:r>
    </w:p>
    <w:p w:rsidR="00B00D94" w:rsidRDefault="00B00D94" w:rsidP="00B00D9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Courier New" w:hAnsi="Courier New" w:cs="Courier New"/>
          <w:color w:val="000000"/>
          <w:sz w:val="18"/>
          <w:szCs w:val="18"/>
          <w:highlight w:val="white"/>
          <w:lang w:bidi="ar-SA"/>
        </w:rPr>
      </w:pPr>
    </w:p>
    <w:p w:rsidR="00B00D94" w:rsidRDefault="00B00D94" w:rsidP="00B00D94">
      <w:pPr>
        <w:pStyle w:val="Bodytext"/>
      </w:pPr>
      <w:r>
        <w:t>The background image, filedialogselected.gif, is what makes the cell (i.e. the bar) appear yellow.</w:t>
      </w:r>
    </w:p>
    <w:p w:rsidR="00B00D94" w:rsidRDefault="00B00D94" w:rsidP="00B00D94">
      <w:pPr>
        <w:pStyle w:val="Heading4"/>
      </w:pPr>
      <w:bookmarkStart w:id="34" w:name="_Toc170098593"/>
      <w:r>
        <w:t>Other Examples of this Design Pattern</w:t>
      </w:r>
      <w:bookmarkEnd w:id="34"/>
    </w:p>
    <w:p w:rsidR="00B00D94" w:rsidRPr="00117DC4" w:rsidRDefault="00B00D94" w:rsidP="00B00D94">
      <w:pPr>
        <w:pStyle w:val="Bodytext"/>
      </w:pPr>
      <w:r>
        <w:t xml:space="preserve">For another server admin example of using dashboards, see the </w:t>
      </w:r>
      <w:hyperlink r:id="rId41" w:history="1">
        <w:r w:rsidRPr="00117DC4">
          <w:rPr>
            <w:rStyle w:val="Hyperlink"/>
          </w:rPr>
          <w:t>Call Center</w:t>
        </w:r>
      </w:hyperlink>
      <w:r>
        <w:t xml:space="preserve"> template. For a site admin example, see the </w:t>
      </w:r>
      <w:hyperlink r:id="rId42" w:history="1">
        <w:r w:rsidRPr="00117DC4">
          <w:rPr>
            <w:rStyle w:val="Hyperlink"/>
          </w:rPr>
          <w:t>Business Performance Reporting</w:t>
        </w:r>
      </w:hyperlink>
      <w:r>
        <w:t xml:space="preserve"> template.</w:t>
      </w:r>
    </w:p>
    <w:p w:rsidR="00B00D94" w:rsidRDefault="00B00D94" w:rsidP="00B00D94">
      <w:pPr>
        <w:pStyle w:val="Bodytext"/>
      </w:pPr>
    </w:p>
    <w:p w:rsidR="00B00D94" w:rsidRPr="00334CFF" w:rsidRDefault="00B00D94" w:rsidP="00B00D94">
      <w:pPr>
        <w:pStyle w:val="Bodytext"/>
        <w:rPr>
          <w:lang w:bidi="ar-SA"/>
        </w:rPr>
      </w:pPr>
    </w:p>
    <w:p w:rsidR="00B00D94" w:rsidRDefault="00B00D94" w:rsidP="00B00D94">
      <w:pPr>
        <w:pStyle w:val="Heading1"/>
        <w:rPr>
          <w:lang w:bidi="ar-SA"/>
        </w:rPr>
      </w:pPr>
      <w:bookmarkStart w:id="35" w:name="_Toc170098594"/>
      <w:r>
        <w:rPr>
          <w:lang w:bidi="ar-SA"/>
        </w:rPr>
        <w:lastRenderedPageBreak/>
        <w:t>Building Templates</w:t>
      </w:r>
      <w:bookmarkEnd w:id="35"/>
    </w:p>
    <w:p w:rsidR="00B00D94" w:rsidRDefault="00B00D94" w:rsidP="00B00D94">
      <w:pPr>
        <w:pStyle w:val="Bodytext"/>
        <w:rPr>
          <w:lang w:bidi="ar-SA"/>
        </w:rPr>
      </w:pPr>
      <w:r>
        <w:rPr>
          <w:lang w:bidi="ar-SA"/>
        </w:rPr>
        <w:t xml:space="preserve">Application templates in Windows SharePoint Services come in two types: site definitions and site templates. The forty application templates are a mix of these two. Both types of templates are available to the user to choose from in the </w:t>
      </w:r>
      <w:r w:rsidRPr="005042B0">
        <w:rPr>
          <w:b/>
          <w:lang w:bidi="ar-SA"/>
        </w:rPr>
        <w:t>Create New Site</w:t>
      </w:r>
      <w:r>
        <w:rPr>
          <w:lang w:bidi="ar-SA"/>
        </w:rPr>
        <w:t xml:space="preserve"> form, and both function very similarly to the end user. However, the method of creating these templates and making them available for use in the site creation form is very different.</w:t>
      </w:r>
    </w:p>
    <w:p w:rsidR="00B00D94" w:rsidRDefault="00B00D94" w:rsidP="00B00D94">
      <w:pPr>
        <w:pStyle w:val="Heading3"/>
      </w:pPr>
      <w:bookmarkStart w:id="36" w:name="_Toc170098595"/>
      <w:r>
        <w:t>Site Definitions</w:t>
      </w:r>
      <w:bookmarkEnd w:id="36"/>
    </w:p>
    <w:p w:rsidR="00B00D94" w:rsidRDefault="00B00D94" w:rsidP="00B00D94">
      <w:pPr>
        <w:pStyle w:val="Bodytext"/>
        <w:rPr>
          <w:lang w:bidi="ar-SA"/>
        </w:rPr>
      </w:pPr>
      <w:r>
        <w:rPr>
          <w:lang w:bidi="ar-SA"/>
        </w:rPr>
        <w:t xml:space="preserve">In the most basic sense, a site definition is a collection of XML files, assemblies, and </w:t>
      </w:r>
      <w:r w:rsidR="00322278">
        <w:rPr>
          <w:lang w:bidi="ar-SA"/>
        </w:rPr>
        <w:t>.aspx</w:t>
      </w:r>
      <w:r>
        <w:rPr>
          <w:lang w:bidi="ar-SA"/>
        </w:rPr>
        <w:t xml:space="preserve"> pages that dictate how the site based on it will be structured and what the underlying application in the site will do. Since the base XML and </w:t>
      </w:r>
      <w:r w:rsidR="00322278">
        <w:rPr>
          <w:lang w:bidi="ar-SA"/>
        </w:rPr>
        <w:t>.aspx</w:t>
      </w:r>
      <w:r>
        <w:rPr>
          <w:lang w:bidi="ar-SA"/>
        </w:rPr>
        <w:t xml:space="preserve"> files are accessible through the file system, they can be cloned and modified easily to re-create new site definitions, making site definitions highly customizable. </w:t>
      </w:r>
    </w:p>
    <w:p w:rsidR="008170D0" w:rsidRDefault="00B00D94" w:rsidP="00B00D94">
      <w:pPr>
        <w:pStyle w:val="Bodytext"/>
        <w:rPr>
          <w:lang w:bidi="ar-SA"/>
        </w:rPr>
      </w:pPr>
      <w:r>
        <w:rPr>
          <w:lang w:bidi="ar-SA"/>
        </w:rPr>
        <w:t xml:space="preserve">After a site is provisioned (created) out of a site definition, changes made to the site definition files in the file system can still propagate to the provisioned site. However, changing site definition files once sites are provisioned is not supported by Microsoft. If any of the pages in the provisioned site are modified using an external editor such as SharePoint Designer, the page loses its connection with the site definition in the file system. Instead, the page is saved in SharePoint’s database system, and is known as a “customized” or “unghosted” page. </w:t>
      </w:r>
    </w:p>
    <w:p w:rsidR="00B00D94" w:rsidRDefault="00B00D94" w:rsidP="00B00D94">
      <w:pPr>
        <w:pStyle w:val="Bodytext"/>
        <w:rPr>
          <w:lang w:bidi="ar-SA"/>
        </w:rPr>
      </w:pPr>
      <w:r>
        <w:rPr>
          <w:lang w:bidi="ar-SA"/>
        </w:rPr>
        <w:t xml:space="preserve">If you need to customize an existing site definition, your approach would be to start with a renamed copy of the site definition, instead of modifying an existing one. To implement changes to an existing site definition after sites have already been provisioned form it, you need to create and deploy a site definition upgrade solution package. For details on how to do this, see the corresponding articles in </w:t>
      </w:r>
      <w:r>
        <w:t>the WSS 3.0 SDK</w:t>
      </w:r>
      <w:r>
        <w:rPr>
          <w:lang w:bidi="ar-SA"/>
        </w:rPr>
        <w:t>.</w:t>
      </w:r>
    </w:p>
    <w:p w:rsidR="00B00D94" w:rsidRDefault="00B00D94" w:rsidP="00B00D94">
      <w:pPr>
        <w:pStyle w:val="Heading3"/>
      </w:pPr>
      <w:bookmarkStart w:id="37" w:name="_Toc170098596"/>
      <w:r>
        <w:t>Site Templates</w:t>
      </w:r>
      <w:bookmarkEnd w:id="37"/>
    </w:p>
    <w:p w:rsidR="00B00D94" w:rsidRDefault="00B00D94" w:rsidP="00B00D94">
      <w:pPr>
        <w:pStyle w:val="Bodytext"/>
        <w:rPr>
          <w:lang w:bidi="ar-SA"/>
        </w:rPr>
      </w:pPr>
      <w:r>
        <w:rPr>
          <w:lang w:bidi="ar-SA"/>
        </w:rPr>
        <w:t>A site template is a SharePoint site packaged up into a single file that can be unpacked to create new sites with similar structure and content. This means</w:t>
      </w:r>
      <w:r w:rsidR="008170D0">
        <w:rPr>
          <w:lang w:bidi="ar-SA"/>
        </w:rPr>
        <w:t xml:space="preserve"> that</w:t>
      </w:r>
      <w:r>
        <w:rPr>
          <w:lang w:bidi="ar-SA"/>
        </w:rPr>
        <w:t xml:space="preserve"> in order to create a site template, we need to have an existing SharePoint site as a starting point. Any site </w:t>
      </w:r>
      <w:r>
        <w:rPr>
          <w:lang w:bidi="ar-SA"/>
        </w:rPr>
        <w:lastRenderedPageBreak/>
        <w:t>customization – page layouts, style sheets, images, master pages, documents, lists, list contents – can be captured in the template.</w:t>
      </w:r>
    </w:p>
    <w:p w:rsidR="00B00D94" w:rsidRDefault="00B00D94" w:rsidP="00B00D94">
      <w:pPr>
        <w:pStyle w:val="Bodytext"/>
        <w:rPr>
          <w:lang w:bidi="ar-SA"/>
        </w:rPr>
      </w:pPr>
      <w:r>
        <w:rPr>
          <w:lang w:bidi="ar-SA"/>
        </w:rPr>
        <w:t xml:space="preserve">The process of capturing an existing site into a template can happen right from the site’s administrative tasks (under </w:t>
      </w:r>
      <w:r w:rsidRPr="005042B0">
        <w:rPr>
          <w:b/>
          <w:lang w:bidi="ar-SA"/>
        </w:rPr>
        <w:t>Site Settings</w:t>
      </w:r>
      <w:r>
        <w:rPr>
          <w:lang w:bidi="ar-SA"/>
        </w:rPr>
        <w:t>) or from SharePoint Designer. Once created, the site template is stored in the site template gallery of the current site collection. The file has an .</w:t>
      </w:r>
      <w:r w:rsidR="00322278">
        <w:rPr>
          <w:lang w:bidi="ar-SA"/>
        </w:rPr>
        <w:t>stp</w:t>
      </w:r>
      <w:r>
        <w:rPr>
          <w:lang w:bidi="ar-SA"/>
        </w:rPr>
        <w:t xml:space="preserve"> extension. This file can be downloaded from the site template gallery and migrated to another site collection or to a different server environment. The latter part of this section delves into the details of creating and using a site template.</w:t>
      </w:r>
    </w:p>
    <w:p w:rsidR="00B00D94" w:rsidRDefault="00B00D94" w:rsidP="00B00D94">
      <w:pPr>
        <w:pStyle w:val="Heading3"/>
      </w:pPr>
      <w:bookmarkStart w:id="38" w:name="_Toc170098597"/>
      <w:r>
        <w:t>Using Site Definitions versus Site Templates</w:t>
      </w:r>
      <w:bookmarkEnd w:id="38"/>
    </w:p>
    <w:p w:rsidR="00B00D94" w:rsidRDefault="00B00D94" w:rsidP="00B00D94">
      <w:pPr>
        <w:pStyle w:val="Bodytext"/>
        <w:rPr>
          <w:lang w:bidi="ar-SA"/>
        </w:rPr>
      </w:pPr>
      <w:r>
        <w:rPr>
          <w:lang w:bidi="ar-SA"/>
        </w:rPr>
        <w:t>As we just discussed above, site templates are actually derived from site definitions. When deciding between creating a new site definition or a site template, consider the following:</w:t>
      </w:r>
    </w:p>
    <w:p w:rsidR="00B00D94" w:rsidRDefault="00B00D94" w:rsidP="00B00D94">
      <w:pPr>
        <w:pStyle w:val="Bodytext"/>
        <w:numPr>
          <w:ilvl w:val="0"/>
          <w:numId w:val="12"/>
        </w:numPr>
        <w:rPr>
          <w:lang w:bidi="ar-SA"/>
        </w:rPr>
      </w:pPr>
      <w:r w:rsidRPr="005C719F">
        <w:rPr>
          <w:b/>
          <w:lang w:bidi="ar-SA"/>
        </w:rPr>
        <w:t>Complexity of the application</w:t>
      </w:r>
      <w:r>
        <w:rPr>
          <w:lang w:bidi="ar-SA"/>
        </w:rPr>
        <w:t xml:space="preserve"> - If your needs are mostly cosmetic, such as layout changes and image manipulations to an existing site, site templates are the way to go. On the other hand, if you wish to add new Web part definitions, or want to use custom code or computed fields, you should create a custom site definition.</w:t>
      </w:r>
    </w:p>
    <w:p w:rsidR="00B00D94" w:rsidRDefault="00B00D94" w:rsidP="00B00D94">
      <w:pPr>
        <w:pStyle w:val="Bodytext"/>
        <w:numPr>
          <w:ilvl w:val="0"/>
          <w:numId w:val="12"/>
        </w:numPr>
        <w:rPr>
          <w:lang w:bidi="ar-SA"/>
        </w:rPr>
      </w:pPr>
      <w:r w:rsidRPr="005C719F">
        <w:rPr>
          <w:b/>
          <w:lang w:bidi="ar-SA"/>
        </w:rPr>
        <w:t>Your access level in the server</w:t>
      </w:r>
      <w:r>
        <w:rPr>
          <w:lang w:bidi="ar-SA"/>
        </w:rPr>
        <w:t xml:space="preserve"> - Do you have access to the entire </w:t>
      </w:r>
      <w:r w:rsidR="008170D0">
        <w:rPr>
          <w:lang w:bidi="ar-SA"/>
        </w:rPr>
        <w:t>w</w:t>
      </w:r>
      <w:r>
        <w:rPr>
          <w:lang w:bidi="ar-SA"/>
        </w:rPr>
        <w:t>eb server? Or just to a particular site collection? Creating and deploying a site definition requires accessing the server’s file system. If you don’t have this access, you’re limited to creating a site template at the site collection level that you have access to. Bear in mind that this access requirement does not apply to site administrators - once deployed, any one with rights to create a new site will have access to either type of application template.</w:t>
      </w:r>
    </w:p>
    <w:p w:rsidR="00B00D94" w:rsidRDefault="00B00D94" w:rsidP="00B00D94">
      <w:pPr>
        <w:pStyle w:val="Bodytext"/>
        <w:numPr>
          <w:ilvl w:val="0"/>
          <w:numId w:val="12"/>
        </w:numPr>
        <w:rPr>
          <w:lang w:bidi="ar-SA"/>
        </w:rPr>
      </w:pPr>
      <w:r w:rsidRPr="005C719F">
        <w:rPr>
          <w:b/>
          <w:lang w:bidi="ar-SA"/>
        </w:rPr>
        <w:t>Frequency of future updates/changes</w:t>
      </w:r>
      <w:r>
        <w:rPr>
          <w:lang w:bidi="ar-SA"/>
        </w:rPr>
        <w:t xml:space="preserve"> - Changing a site template does not affect sites already created from it—only newer sites created after the changes are affected. Deploying a site definition upgrade solution package affects all sites already created from it.</w:t>
      </w:r>
    </w:p>
    <w:p w:rsidR="00B00D94" w:rsidRDefault="00B00D94" w:rsidP="00B00D94">
      <w:pPr>
        <w:pStyle w:val="Heading3"/>
      </w:pPr>
      <w:bookmarkStart w:id="39" w:name="_Toc170098598"/>
      <w:r>
        <w:lastRenderedPageBreak/>
        <w:t>Guidance for Creating Site Templates and Site Definitions</w:t>
      </w:r>
      <w:bookmarkEnd w:id="39"/>
    </w:p>
    <w:p w:rsidR="00B00D94" w:rsidRDefault="00B00D94" w:rsidP="00B00D94">
      <w:pPr>
        <w:pStyle w:val="Bodytext"/>
        <w:rPr>
          <w:lang w:bidi="ar-SA"/>
        </w:rPr>
      </w:pPr>
      <w:r>
        <w:rPr>
          <w:lang w:bidi="ar-SA"/>
        </w:rPr>
        <w:t>Creating site templates and site definitions involve varying amounts of complexity. The basic techniques are described in the next sections.</w:t>
      </w:r>
    </w:p>
    <w:p w:rsidR="00B00D94" w:rsidRDefault="00B00D94" w:rsidP="00B00D94">
      <w:pPr>
        <w:pStyle w:val="Heading4"/>
        <w:rPr>
          <w:lang w:bidi="ar-SA"/>
        </w:rPr>
      </w:pPr>
      <w:bookmarkStart w:id="40" w:name="_Toc170098599"/>
      <w:r>
        <w:rPr>
          <w:lang w:bidi="ar-SA"/>
        </w:rPr>
        <w:t>Creating a Site Template</w:t>
      </w:r>
      <w:bookmarkEnd w:id="40"/>
    </w:p>
    <w:p w:rsidR="00B00D94" w:rsidRDefault="00B00D94" w:rsidP="00B00D94">
      <w:pPr>
        <w:pStyle w:val="Bodytext"/>
      </w:pPr>
      <w:r>
        <w:rPr>
          <w:lang w:bidi="ar-SA"/>
        </w:rPr>
        <w:t>As discussed earlier, a site template is actually a SharePoint site that is packaged for reuse. This packaged file exists in the site template gallery at the site collection level. The site templates in the gallery are available for creating new sites at all child site levels of the site collection. The following steps guide you on creating a new site template from an existing site:</w:t>
      </w:r>
    </w:p>
    <w:p w:rsidR="00B00D94" w:rsidRDefault="00B00D94" w:rsidP="00B00D94">
      <w:pPr>
        <w:pStyle w:val="Bodytext"/>
        <w:numPr>
          <w:ilvl w:val="0"/>
          <w:numId w:val="33"/>
        </w:numPr>
      </w:pPr>
      <w:r>
        <w:rPr>
          <w:lang w:bidi="ar-SA"/>
        </w:rPr>
        <w:t>Open the existing site in SharePoint Designer and ensure the layout and contents in the site are as you want.</w:t>
      </w:r>
    </w:p>
    <w:p w:rsidR="00B00D94" w:rsidRDefault="00B00D94" w:rsidP="00B00D94">
      <w:pPr>
        <w:pStyle w:val="Bodytext"/>
        <w:numPr>
          <w:ilvl w:val="0"/>
          <w:numId w:val="33"/>
        </w:numPr>
      </w:pPr>
      <w:r>
        <w:rPr>
          <w:lang w:bidi="ar-SA"/>
        </w:rPr>
        <w:t xml:space="preserve">Click </w:t>
      </w:r>
      <w:r w:rsidRPr="0025069E">
        <w:rPr>
          <w:b/>
          <w:lang w:bidi="ar-SA"/>
        </w:rPr>
        <w:t>File</w:t>
      </w:r>
      <w:r>
        <w:rPr>
          <w:lang w:bidi="ar-SA"/>
        </w:rPr>
        <w:t xml:space="preserve">, </w:t>
      </w:r>
      <w:r w:rsidRPr="0025069E">
        <w:rPr>
          <w:b/>
          <w:lang w:bidi="ar-SA"/>
        </w:rPr>
        <w:t>Export</w:t>
      </w:r>
      <w:r>
        <w:rPr>
          <w:lang w:bidi="ar-SA"/>
        </w:rPr>
        <w:t xml:space="preserve">, </w:t>
      </w:r>
      <w:r w:rsidRPr="0025069E">
        <w:rPr>
          <w:b/>
          <w:lang w:bidi="ar-SA"/>
        </w:rPr>
        <w:t>SharePoint Site Template</w:t>
      </w:r>
      <w:r>
        <w:rPr>
          <w:lang w:bidi="ar-SA"/>
        </w:rPr>
        <w:t xml:space="preserve">. This takes you to the </w:t>
      </w:r>
      <w:r>
        <w:rPr>
          <w:b/>
          <w:lang w:bidi="ar-SA"/>
        </w:rPr>
        <w:t>S</w:t>
      </w:r>
      <w:r w:rsidRPr="0025069E">
        <w:rPr>
          <w:b/>
          <w:lang w:bidi="ar-SA"/>
        </w:rPr>
        <w:t xml:space="preserve">ite </w:t>
      </w:r>
      <w:r>
        <w:rPr>
          <w:b/>
          <w:lang w:bidi="ar-SA"/>
        </w:rPr>
        <w:t>S</w:t>
      </w:r>
      <w:r w:rsidRPr="0025069E">
        <w:rPr>
          <w:b/>
          <w:lang w:bidi="ar-SA"/>
        </w:rPr>
        <w:t>ettings</w:t>
      </w:r>
      <w:r>
        <w:rPr>
          <w:lang w:bidi="ar-SA"/>
        </w:rPr>
        <w:t xml:space="preserve"> Web page.</w:t>
      </w:r>
    </w:p>
    <w:p w:rsidR="00B00D94" w:rsidRDefault="00B00D94" w:rsidP="00B00D94">
      <w:pPr>
        <w:pStyle w:val="Bodytext"/>
        <w:numPr>
          <w:ilvl w:val="0"/>
          <w:numId w:val="33"/>
        </w:numPr>
      </w:pPr>
      <w:r>
        <w:rPr>
          <w:lang w:bidi="ar-SA"/>
        </w:rPr>
        <w:t>Provide a file name, title and description for the template.</w:t>
      </w:r>
    </w:p>
    <w:p w:rsidR="00B00D94" w:rsidRDefault="00B00D94" w:rsidP="00B00D94">
      <w:pPr>
        <w:pStyle w:val="Bodytext"/>
        <w:numPr>
          <w:ilvl w:val="0"/>
          <w:numId w:val="33"/>
        </w:numPr>
      </w:pPr>
      <w:r>
        <w:rPr>
          <w:lang w:bidi="ar-SA"/>
        </w:rPr>
        <w:t xml:space="preserve">Optionally, check the </w:t>
      </w:r>
      <w:r w:rsidRPr="0025069E">
        <w:rPr>
          <w:b/>
          <w:lang w:bidi="ar-SA"/>
        </w:rPr>
        <w:t>Include Content</w:t>
      </w:r>
      <w:r>
        <w:rPr>
          <w:lang w:bidi="ar-SA"/>
        </w:rPr>
        <w:t xml:space="preserve"> option if you want data in lists and document libraries included in the template. </w:t>
      </w:r>
      <w:r>
        <w:t>You should also check this option if you want to include workflows since workflows are actually contents stored in a document library.</w:t>
      </w:r>
    </w:p>
    <w:p w:rsidR="00B00D94" w:rsidRDefault="00B00D94" w:rsidP="00B00D94">
      <w:pPr>
        <w:pStyle w:val="Bodytext"/>
        <w:numPr>
          <w:ilvl w:val="0"/>
          <w:numId w:val="33"/>
        </w:numPr>
      </w:pPr>
      <w:r>
        <w:rPr>
          <w:lang w:bidi="ar-SA"/>
        </w:rPr>
        <w:t xml:space="preserve">Click </w:t>
      </w:r>
      <w:r w:rsidRPr="0025069E">
        <w:rPr>
          <w:b/>
          <w:lang w:bidi="ar-SA"/>
        </w:rPr>
        <w:t>OK</w:t>
      </w:r>
      <w:r>
        <w:rPr>
          <w:lang w:bidi="ar-SA"/>
        </w:rPr>
        <w:t>. This creates a template file out of the site with an .stp extension and places the file in the site template gallery of the parent site.</w:t>
      </w:r>
    </w:p>
    <w:p w:rsidR="00B00D94" w:rsidRDefault="00B00D94" w:rsidP="00B00D94">
      <w:pPr>
        <w:pStyle w:val="Bodytext"/>
      </w:pPr>
      <w:r>
        <w:rPr>
          <w:lang w:bidi="ar-SA"/>
        </w:rPr>
        <w:t>From the site template gallery, you can click on the template name to download the .stp file locally to disk. From there, you can upload the file to another site template gallery.</w:t>
      </w:r>
    </w:p>
    <w:p w:rsidR="00B00D94" w:rsidRDefault="00B00D94" w:rsidP="00B00D94">
      <w:pPr>
        <w:pStyle w:val="Heading4"/>
      </w:pPr>
      <w:bookmarkStart w:id="41" w:name="_Toc170098600"/>
      <w:r>
        <w:t>Creating a Site Definition</w:t>
      </w:r>
      <w:bookmarkEnd w:id="41"/>
    </w:p>
    <w:p w:rsidR="00B00D94" w:rsidRDefault="00B00D94" w:rsidP="00B00D94">
      <w:pPr>
        <w:pStyle w:val="Bodytext"/>
      </w:pPr>
      <w:r>
        <w:t xml:space="preserve">Unlike site templates, site definitions are stored in the file system. Each site definition is located in its own folder at </w:t>
      </w:r>
      <w:r w:rsidRPr="0025069E">
        <w:rPr>
          <w:b/>
        </w:rPr>
        <w:t>%</w:t>
      </w:r>
      <w:r>
        <w:rPr>
          <w:b/>
        </w:rPr>
        <w:t>Common</w:t>
      </w:r>
      <w:r w:rsidRPr="0025069E">
        <w:rPr>
          <w:b/>
        </w:rPr>
        <w:t>Program</w:t>
      </w:r>
      <w:r>
        <w:rPr>
          <w:b/>
        </w:rPr>
        <w:t>Files</w:t>
      </w:r>
      <w:r w:rsidRPr="0025069E">
        <w:rPr>
          <w:b/>
        </w:rPr>
        <w:t>%\Microsoft Shared\web server extensions\12\TEMPLATE\SiteTemplates</w:t>
      </w:r>
      <w:r>
        <w:t xml:space="preserve"> on the server. The site template folder houses various site elements such as .aspx and .html files as well as the </w:t>
      </w:r>
      <w:r>
        <w:lastRenderedPageBreak/>
        <w:t xml:space="preserve">associated resources such as images and javascript files. ONET.XML – the core site definition file that specifies the various configurations and modules for the site definition, is stored in a subdirectory labeled “XML”. </w:t>
      </w:r>
    </w:p>
    <w:p w:rsidR="00B00D94" w:rsidRDefault="00B00D94" w:rsidP="00B00D94">
      <w:pPr>
        <w:pStyle w:val="Bodytext"/>
      </w:pPr>
      <w:r>
        <w:t xml:space="preserve">Site definitions are registered with SharePoint and made available via the </w:t>
      </w:r>
      <w:r w:rsidRPr="00E0464C">
        <w:rPr>
          <w:bCs/>
        </w:rPr>
        <w:t>WEBTEMP</w:t>
      </w:r>
      <w:r>
        <w:rPr>
          <w:bCs/>
        </w:rPr>
        <w:t xml:space="preserve"> </w:t>
      </w:r>
      <w:r w:rsidRPr="00E0464C">
        <w:rPr>
          <w:bCs/>
        </w:rPr>
        <w:t>XML</w:t>
      </w:r>
      <w:r>
        <w:t xml:space="preserve"> files. All the </w:t>
      </w:r>
      <w:r w:rsidRPr="00E0464C">
        <w:rPr>
          <w:bCs/>
        </w:rPr>
        <w:t>WEBTEMP</w:t>
      </w:r>
      <w:r>
        <w:rPr>
          <w:bCs/>
        </w:rPr>
        <w:t xml:space="preserve"> </w:t>
      </w:r>
      <w:r w:rsidRPr="00E0464C">
        <w:rPr>
          <w:bCs/>
        </w:rPr>
        <w:t>XML</w:t>
      </w:r>
      <w:r>
        <w:t xml:space="preserve"> files are located at </w:t>
      </w:r>
      <w:r w:rsidRPr="007E1192">
        <w:rPr>
          <w:b/>
        </w:rPr>
        <w:t>%</w:t>
      </w:r>
      <w:r>
        <w:rPr>
          <w:b/>
        </w:rPr>
        <w:t>CommonProgramFiles</w:t>
      </w:r>
      <w:r w:rsidRPr="007E1192">
        <w:rPr>
          <w:b/>
        </w:rPr>
        <w:t>%\</w:t>
      </w:r>
      <w:r w:rsidRPr="007E1192" w:rsidDel="009B5ED4">
        <w:rPr>
          <w:b/>
        </w:rPr>
        <w:t xml:space="preserve"> </w:t>
      </w:r>
      <w:r w:rsidRPr="007E1192">
        <w:rPr>
          <w:b/>
        </w:rPr>
        <w:t>\Microsoft Shared\web server extensions\12\TEMPLATE\&lt;LCID&gt;\XML</w:t>
      </w:r>
      <w:r>
        <w:t xml:space="preserve"> where &lt;LCID&gt; is the location ID such as 1033. The actual name of the XML file is prefixed with </w:t>
      </w:r>
      <w:r w:rsidRPr="00E0464C">
        <w:rPr>
          <w:b/>
          <w:bCs/>
        </w:rPr>
        <w:t>WEBTEMP</w:t>
      </w:r>
      <w:r>
        <w:t xml:space="preserve"> (for example, WEBTEMPBT.XML).</w:t>
      </w:r>
    </w:p>
    <w:p w:rsidR="00B00D94" w:rsidRDefault="00B00D94" w:rsidP="00B00D94">
      <w:pPr>
        <w:pStyle w:val="Bodytext"/>
      </w:pPr>
      <w:r>
        <w:t xml:space="preserve">Basically, creating a new site definition consists of two major steps – setting up the site definition folder, and creating the WEBTEMP XML file that will register the site definition with SharePoint. The first step can be done by cloning an existing site definition folder and changing its contents to suit business requirements. The ONET.XML file contains elements that specify how various parts of the site pages are provisioned, such as navigation bar, document templates and list templates. The </w:t>
      </w:r>
      <w:r w:rsidRPr="007E1192">
        <w:rPr>
          <w:b/>
        </w:rPr>
        <w:t>Configurations</w:t>
      </w:r>
      <w:r>
        <w:t xml:space="preserve"> element </w:t>
      </w:r>
      <w:r w:rsidRPr="00670D94">
        <w:t>specifies the lists and modules that are created by default when the site definition is instantiated</w:t>
      </w:r>
      <w:r>
        <w:t xml:space="preserve">. The following excerpt is from the </w:t>
      </w:r>
      <w:r w:rsidRPr="007E1192">
        <w:rPr>
          <w:b/>
        </w:rPr>
        <w:t>ONET.XML</w:t>
      </w:r>
      <w:r>
        <w:t xml:space="preserve"> of the Bug Tracking site definition, and shows a portion of the </w:t>
      </w:r>
      <w:r w:rsidRPr="007E1192">
        <w:rPr>
          <w:b/>
        </w:rPr>
        <w:t>Configurations</w:t>
      </w:r>
      <w:r>
        <w:t xml:space="preserve"> element:</w:t>
      </w:r>
    </w:p>
    <w:p w:rsidR="00B00D94" w:rsidRDefault="00B00D94" w:rsidP="00B00D94">
      <w:pPr>
        <w:pStyle w:val="CodeBlock"/>
      </w:pPr>
      <w:r w:rsidRPr="005D1B8A">
        <w:t>&lt;Configurations&gt;</w:t>
      </w:r>
    </w:p>
    <w:p w:rsidR="00B00D94" w:rsidRDefault="00B00D94" w:rsidP="00B00D94">
      <w:pPr>
        <w:pStyle w:val="CodeBlock"/>
      </w:pPr>
      <w:r w:rsidRPr="005D1B8A">
        <w:t xml:space="preserve">    &lt;Configuration </w:t>
      </w:r>
      <w:r w:rsidRPr="005D1B8A">
        <w:rPr>
          <w:color w:val="FF0000"/>
        </w:rPr>
        <w:t>ID</w:t>
      </w:r>
      <w:r w:rsidRPr="005D1B8A">
        <w:t xml:space="preserve">="0" </w:t>
      </w:r>
      <w:r w:rsidRPr="005D1B8A">
        <w:rPr>
          <w:color w:val="FF0000"/>
        </w:rPr>
        <w:t>Name</w:t>
      </w:r>
      <w:r w:rsidRPr="005D1B8A">
        <w:t>="Default"&gt;</w:t>
      </w:r>
    </w:p>
    <w:p w:rsidR="00B00D94" w:rsidRDefault="00B00D94" w:rsidP="00B00D94">
      <w:pPr>
        <w:pStyle w:val="CodeBlock"/>
      </w:pPr>
      <w:r w:rsidRPr="005D1B8A">
        <w:t xml:space="preserve">        &lt;SiteFeatures&gt;</w:t>
      </w:r>
    </w:p>
    <w:p w:rsidR="00B00D94" w:rsidRDefault="00B00D94" w:rsidP="00B00D94">
      <w:pPr>
        <w:pStyle w:val="CodeBlock"/>
      </w:pPr>
      <w:r w:rsidRPr="005D1B8A">
        <w:t xml:space="preserve">          &lt;!--</w:t>
      </w:r>
      <w:r w:rsidRPr="005D1B8A">
        <w:rPr>
          <w:color w:val="008000"/>
        </w:rPr>
        <w:t xml:space="preserve"> BasicWebParts Feature </w:t>
      </w:r>
      <w:r w:rsidRPr="005D1B8A">
        <w:t>--&gt;</w:t>
      </w:r>
    </w:p>
    <w:p w:rsidR="00B00D94" w:rsidRDefault="00B00D94" w:rsidP="00B00D94">
      <w:pPr>
        <w:pStyle w:val="CodeBlock"/>
      </w:pPr>
      <w:r w:rsidRPr="005D1B8A">
        <w:t xml:space="preserve">          &lt;Feature </w:t>
      </w:r>
      <w:r w:rsidRPr="005D1B8A">
        <w:rPr>
          <w:color w:val="FF0000"/>
        </w:rPr>
        <w:t>ID</w:t>
      </w:r>
      <w:r w:rsidRPr="005D1B8A">
        <w:t>="00BFEA71-1C5E-4A24-B310-BA51C3EB7A57" /&gt;</w:t>
      </w:r>
    </w:p>
    <w:p w:rsidR="00B00D94" w:rsidRDefault="00B00D94" w:rsidP="00B00D94">
      <w:pPr>
        <w:pStyle w:val="CodeBlock"/>
      </w:pPr>
      <w:r w:rsidRPr="005D1B8A">
        <w:t xml:space="preserve">          &lt;!--</w:t>
      </w:r>
      <w:r w:rsidRPr="005D1B8A">
        <w:rPr>
          <w:color w:val="008000"/>
        </w:rPr>
        <w:t xml:space="preserve"> Three-state Workflow Feature </w:t>
      </w:r>
      <w:r w:rsidRPr="005D1B8A">
        <w:t>--&gt;</w:t>
      </w:r>
    </w:p>
    <w:p w:rsidR="00B00D94" w:rsidRDefault="00B00D94" w:rsidP="00B00D94">
      <w:pPr>
        <w:pStyle w:val="CodeBlock"/>
      </w:pPr>
      <w:r w:rsidRPr="005D1B8A">
        <w:t xml:space="preserve">          &lt;Feature </w:t>
      </w:r>
      <w:r w:rsidRPr="005D1B8A">
        <w:rPr>
          <w:color w:val="FF0000"/>
        </w:rPr>
        <w:t>ID</w:t>
      </w:r>
      <w:r w:rsidRPr="005D1B8A">
        <w:t>="FDE5D850-671E-4143-950A-87B473922DC7" /&gt;</w:t>
      </w:r>
    </w:p>
    <w:p w:rsidR="00B00D94" w:rsidRDefault="00B00D94" w:rsidP="00B00D94">
      <w:pPr>
        <w:pStyle w:val="CodeBlock"/>
      </w:pPr>
      <w:r w:rsidRPr="005D1B8A">
        <w:t xml:space="preserve">          &lt;!--</w:t>
      </w:r>
      <w:r w:rsidRPr="005D1B8A">
        <w:rPr>
          <w:color w:val="008000"/>
        </w:rPr>
        <w:t xml:space="preserve"> TSA Fields and Content Types </w:t>
      </w:r>
      <w:r w:rsidRPr="005D1B8A">
        <w:t>--&gt;</w:t>
      </w:r>
    </w:p>
    <w:p w:rsidR="00B00D94" w:rsidRDefault="00B00D94" w:rsidP="00B00D94">
      <w:pPr>
        <w:pStyle w:val="CodeBlock"/>
      </w:pPr>
      <w:r w:rsidRPr="005D1B8A">
        <w:t xml:space="preserve">          &lt;Feature </w:t>
      </w:r>
      <w:r w:rsidRPr="005D1B8A">
        <w:rPr>
          <w:color w:val="FF0000"/>
        </w:rPr>
        <w:t>ID</w:t>
      </w:r>
      <w:r w:rsidRPr="005D1B8A">
        <w:t>="75A0FEA7-CD50-401e-AF0E-782F3662A299" /&gt;</w:t>
      </w:r>
    </w:p>
    <w:p w:rsidR="00B00D94" w:rsidRDefault="00B00D94" w:rsidP="00B00D94">
      <w:pPr>
        <w:pStyle w:val="CodeBlock"/>
      </w:pPr>
      <w:r w:rsidRPr="005D1B8A">
        <w:t xml:space="preserve">        &lt;/SiteFeatures&gt;</w:t>
      </w:r>
    </w:p>
    <w:p w:rsidR="00B00D94" w:rsidRDefault="00B00D94" w:rsidP="00B00D94">
      <w:pPr>
        <w:pStyle w:val="CodeBlock"/>
      </w:pPr>
      <w:r w:rsidRPr="005D1B8A">
        <w:t xml:space="preserve">        &lt;WebFeatures&gt;</w:t>
      </w:r>
    </w:p>
    <w:p w:rsidR="00B00D94" w:rsidRDefault="00B00D94" w:rsidP="00B00D94">
      <w:pPr>
        <w:pStyle w:val="CodeBlock"/>
      </w:pPr>
      <w:r w:rsidRPr="005D1B8A">
        <w:t xml:space="preserve">          &lt;!--</w:t>
      </w:r>
      <w:r w:rsidRPr="005D1B8A">
        <w:rPr>
          <w:color w:val="008000"/>
        </w:rPr>
        <w:t xml:space="preserve"> TeamCollab Feature </w:t>
      </w:r>
      <w:r w:rsidRPr="005D1B8A">
        <w:t>--&gt;</w:t>
      </w:r>
    </w:p>
    <w:p w:rsidR="00B00D94" w:rsidRDefault="00B00D94" w:rsidP="00B00D94">
      <w:pPr>
        <w:pStyle w:val="CodeBlock"/>
      </w:pPr>
      <w:r w:rsidRPr="005D1B8A">
        <w:t xml:space="preserve">          &lt;Feature </w:t>
      </w:r>
      <w:r w:rsidRPr="005D1B8A">
        <w:rPr>
          <w:color w:val="FF0000"/>
        </w:rPr>
        <w:t>ID</w:t>
      </w:r>
      <w:r w:rsidRPr="005D1B8A">
        <w:t>="00BFEA71-4EA5-48D4-A4AD-7EA5C011ABE5" /&gt;</w:t>
      </w:r>
    </w:p>
    <w:p w:rsidR="00B00D94" w:rsidRDefault="00B00D94" w:rsidP="00B00D94">
      <w:pPr>
        <w:pStyle w:val="CodeBlock"/>
      </w:pPr>
      <w:r w:rsidRPr="005D1B8A">
        <w:t xml:space="preserve">          &lt;!--</w:t>
      </w:r>
      <w:r w:rsidRPr="005D1B8A">
        <w:rPr>
          <w:color w:val="008000"/>
        </w:rPr>
        <w:t xml:space="preserve"> MobilityRedirect </w:t>
      </w:r>
      <w:r w:rsidRPr="005D1B8A">
        <w:t>--&gt;</w:t>
      </w:r>
    </w:p>
    <w:p w:rsidR="00B00D94" w:rsidRDefault="00B00D94" w:rsidP="00B00D94">
      <w:pPr>
        <w:pStyle w:val="CodeBlock"/>
      </w:pPr>
      <w:r w:rsidRPr="005D1B8A">
        <w:t xml:space="preserve">          &lt;Feature </w:t>
      </w:r>
      <w:r w:rsidRPr="005D1B8A">
        <w:rPr>
          <w:color w:val="FF0000"/>
        </w:rPr>
        <w:t>ID</w:t>
      </w:r>
      <w:r w:rsidRPr="005D1B8A">
        <w:t>="F41CC668-37E5-4743-B4A8-74D1DB3FD8A4" /&gt;</w:t>
      </w:r>
    </w:p>
    <w:p w:rsidR="00B00D94" w:rsidRDefault="00B00D94" w:rsidP="00B00D94">
      <w:pPr>
        <w:pStyle w:val="CodeBlock"/>
      </w:pPr>
      <w:r w:rsidRPr="005D1B8A">
        <w:t xml:space="preserve">          &lt;!--</w:t>
      </w:r>
      <w:r w:rsidRPr="005D1B8A">
        <w:rPr>
          <w:color w:val="008000"/>
        </w:rPr>
        <w:t xml:space="preserve"> Bug Tracking Categories List </w:t>
      </w:r>
      <w:r w:rsidRPr="005D1B8A">
        <w:t>--&gt;</w:t>
      </w:r>
    </w:p>
    <w:p w:rsidR="00B00D94" w:rsidRDefault="00B00D94" w:rsidP="00B00D94">
      <w:pPr>
        <w:pStyle w:val="CodeBlock"/>
      </w:pPr>
      <w:r w:rsidRPr="005D1B8A">
        <w:t xml:space="preserve">          &lt;Feature </w:t>
      </w:r>
      <w:r w:rsidRPr="005D1B8A">
        <w:rPr>
          <w:color w:val="FF0000"/>
        </w:rPr>
        <w:t>ID</w:t>
      </w:r>
      <w:r w:rsidRPr="005D1B8A">
        <w:t>="75A0FEA7-42E8-4527-8313-F63C4C49A7E6" /&gt;</w:t>
      </w:r>
    </w:p>
    <w:p w:rsidR="00B00D94" w:rsidRDefault="00B00D94" w:rsidP="00B00D94">
      <w:pPr>
        <w:pStyle w:val="CodeBlock"/>
      </w:pPr>
      <w:r w:rsidRPr="005D1B8A">
        <w:t xml:space="preserve">          &lt;!--</w:t>
      </w:r>
      <w:r w:rsidRPr="005D1B8A">
        <w:rPr>
          <w:color w:val="008000"/>
        </w:rPr>
        <w:t xml:space="preserve"> Bug Tracking Bugs List </w:t>
      </w:r>
      <w:r w:rsidRPr="005D1B8A">
        <w:t>--&gt;</w:t>
      </w:r>
    </w:p>
    <w:p w:rsidR="00B00D94" w:rsidRDefault="00B00D94" w:rsidP="00B00D94">
      <w:pPr>
        <w:pStyle w:val="CodeBlock"/>
      </w:pPr>
      <w:r w:rsidRPr="005D1B8A">
        <w:t xml:space="preserve">          &lt;Feature </w:t>
      </w:r>
      <w:r w:rsidRPr="005D1B8A">
        <w:rPr>
          <w:color w:val="FF0000"/>
        </w:rPr>
        <w:t>ID</w:t>
      </w:r>
      <w:r w:rsidRPr="005D1B8A">
        <w:t>="75A0FEA7-2D1E-451a-B445-16BC346D7D8E" /&gt;</w:t>
      </w:r>
    </w:p>
    <w:p w:rsidR="00B00D94" w:rsidRDefault="00B00D94" w:rsidP="00B00D94">
      <w:pPr>
        <w:pStyle w:val="CodeBlock"/>
      </w:pPr>
      <w:r w:rsidRPr="005D1B8A">
        <w:t xml:space="preserve">          &lt;!--</w:t>
      </w:r>
      <w:r w:rsidRPr="005D1B8A">
        <w:rPr>
          <w:color w:val="008000"/>
        </w:rPr>
        <w:t xml:space="preserve"> Bug Tracking Bugs Lis</w:t>
      </w:r>
      <w:r>
        <w:rPr>
          <w:color w:val="008000"/>
        </w:rPr>
        <w:t>t Instance</w:t>
      </w:r>
      <w:r w:rsidRPr="005D1B8A">
        <w:rPr>
          <w:color w:val="008000"/>
        </w:rPr>
        <w:t xml:space="preserve"> </w:t>
      </w:r>
      <w:r w:rsidRPr="005D1B8A">
        <w:t>--&gt;</w:t>
      </w:r>
    </w:p>
    <w:p w:rsidR="00B00D94" w:rsidRDefault="00B00D94" w:rsidP="00B00D94">
      <w:pPr>
        <w:pStyle w:val="CodeBlock"/>
      </w:pPr>
      <w:r w:rsidRPr="005D1B8A">
        <w:lastRenderedPageBreak/>
        <w:t xml:space="preserve">          &lt;Feature </w:t>
      </w:r>
      <w:r w:rsidRPr="005D1B8A">
        <w:rPr>
          <w:color w:val="FF0000"/>
        </w:rPr>
        <w:t>ID</w:t>
      </w:r>
      <w:r w:rsidRPr="005D1B8A">
        <w:t>="75A0FEA7-2D1</w:t>
      </w:r>
      <w:r>
        <w:t>E-451a-B445-16BC346D7D8F</w:t>
      </w:r>
      <w:r w:rsidRPr="005D1B8A">
        <w:t>" /&gt;</w:t>
      </w:r>
    </w:p>
    <w:p w:rsidR="00B00D94" w:rsidRDefault="00B00D94" w:rsidP="00B00D94">
      <w:pPr>
        <w:pStyle w:val="CodeBlock"/>
      </w:pPr>
      <w:r w:rsidRPr="005D1B8A">
        <w:t xml:space="preserve">          </w:t>
      </w:r>
      <w:r>
        <w:t>...</w:t>
      </w:r>
    </w:p>
    <w:p w:rsidR="00B00D94" w:rsidRDefault="00B00D94" w:rsidP="00B00D94">
      <w:pPr>
        <w:pStyle w:val="CodeBlock"/>
      </w:pPr>
      <w:r w:rsidRPr="005D1B8A">
        <w:t xml:space="preserve">          </w:t>
      </w:r>
      <w:r>
        <w:t>...</w:t>
      </w:r>
    </w:p>
    <w:p w:rsidR="00B00D94" w:rsidRDefault="00B00D94" w:rsidP="00B00D94">
      <w:pPr>
        <w:pStyle w:val="CodeBlock"/>
      </w:pPr>
      <w:r w:rsidRPr="005D1B8A">
        <w:t xml:space="preserve">          &lt;!--</w:t>
      </w:r>
      <w:r w:rsidRPr="005D1B8A">
        <w:rPr>
          <w:color w:val="008000"/>
        </w:rPr>
        <w:t xml:space="preserve"> Post Provisioning Event Handler </w:t>
      </w:r>
      <w:r w:rsidRPr="005D1B8A">
        <w:t>--&gt;</w:t>
      </w:r>
    </w:p>
    <w:p w:rsidR="00B00D94" w:rsidRDefault="00B00D94" w:rsidP="00B00D94">
      <w:pPr>
        <w:pStyle w:val="CodeBlock"/>
      </w:pPr>
      <w:r w:rsidRPr="005D1B8A">
        <w:t xml:space="preserve">          &lt;Feature </w:t>
      </w:r>
      <w:r w:rsidRPr="005D1B8A">
        <w:rPr>
          <w:color w:val="FF0000"/>
        </w:rPr>
        <w:t>ID</w:t>
      </w:r>
      <w:r w:rsidRPr="005D1B8A">
        <w:t>="75A0FEA7-B0EF-434e-90D6-CE997D970564"&gt;</w:t>
      </w:r>
    </w:p>
    <w:p w:rsidR="00B00D94" w:rsidRDefault="00B00D94" w:rsidP="00B00D94">
      <w:pPr>
        <w:pStyle w:val="CodeBlock"/>
      </w:pPr>
      <w:r w:rsidRPr="005D1B8A">
        <w:t xml:space="preserve">            &lt;Properties&gt;</w:t>
      </w:r>
    </w:p>
    <w:p w:rsidR="00B00D94" w:rsidRDefault="00B00D94" w:rsidP="00B00D94">
      <w:pPr>
        <w:pStyle w:val="CodeBlock"/>
      </w:pPr>
      <w:r w:rsidRPr="005D1B8A">
        <w:t xml:space="preserve">              &lt;Property </w:t>
      </w:r>
      <w:r w:rsidRPr="005D1B8A">
        <w:rPr>
          <w:color w:val="FF0000"/>
        </w:rPr>
        <w:t>Key</w:t>
      </w:r>
      <w:r w:rsidRPr="005D1B8A">
        <w:t xml:space="preserve">="ZonedWebPartsUrlList" </w:t>
      </w:r>
      <w:r w:rsidRPr="005D1B8A">
        <w:rPr>
          <w:color w:val="FF0000"/>
        </w:rPr>
        <w:t>Value</w:t>
      </w:r>
      <w:r w:rsidRPr="005D1B8A">
        <w:t>="$Resources:core,lists_Folder;/Bugs/Resolve.aspx,$Resources:core,lists_Folder;/Bugs/Activate.aspx,$Resources:core,lists_Folder;/Bugs/Close.aspx"/&gt;</w:t>
      </w:r>
    </w:p>
    <w:p w:rsidR="00B00D94" w:rsidRDefault="00B00D94" w:rsidP="00B00D94">
      <w:pPr>
        <w:pStyle w:val="CodeBlock"/>
      </w:pPr>
      <w:r w:rsidRPr="005D1B8A">
        <w:t xml:space="preserve">            &lt;/Properties&gt;</w:t>
      </w:r>
    </w:p>
    <w:p w:rsidR="00B00D94" w:rsidRDefault="00B00D94" w:rsidP="00B00D94">
      <w:pPr>
        <w:pStyle w:val="CodeBlock"/>
      </w:pPr>
      <w:r w:rsidRPr="005D1B8A">
        <w:t xml:space="preserve">          &lt;/Feature&gt;</w:t>
      </w:r>
    </w:p>
    <w:p w:rsidR="00B00D94" w:rsidRDefault="00B00D94" w:rsidP="00B00D94">
      <w:pPr>
        <w:pStyle w:val="CodeBlock"/>
      </w:pPr>
      <w:r w:rsidRPr="005D1B8A">
        <w:t xml:space="preserve">        &lt;/WebFeatures&gt;</w:t>
      </w:r>
    </w:p>
    <w:p w:rsidR="00B00D94" w:rsidRDefault="00B00D94" w:rsidP="00B00D94">
      <w:pPr>
        <w:pStyle w:val="CodeBlock"/>
      </w:pPr>
      <w:r w:rsidRPr="005D1B8A">
        <w:t xml:space="preserve">    &lt;/Configuration&gt;</w:t>
      </w:r>
    </w:p>
    <w:p w:rsidR="00B00D94" w:rsidRDefault="00B00D94" w:rsidP="00B00D94">
      <w:pPr>
        <w:pStyle w:val="CodeBlock"/>
      </w:pPr>
      <w:r w:rsidRPr="005D1B8A">
        <w:t xml:space="preserve">&lt;/Configurations&gt;    </w:t>
      </w:r>
    </w:p>
    <w:p w:rsidR="00B00D94" w:rsidRDefault="00B00D94" w:rsidP="00B00D94">
      <w:pPr>
        <w:pStyle w:val="Bodytext"/>
      </w:pPr>
      <w:r>
        <w:t xml:space="preserve">Note that this site definition uses numerous features such as Bugs List, Bug Categories List, Mobility Redirect, etc. Such features are listed under the </w:t>
      </w:r>
      <w:r w:rsidRPr="007E1192">
        <w:rPr>
          <w:b/>
        </w:rPr>
        <w:t>SiteFeatures</w:t>
      </w:r>
      <w:r>
        <w:t xml:space="preserve"> and </w:t>
      </w:r>
      <w:r w:rsidRPr="007E1192">
        <w:rPr>
          <w:b/>
        </w:rPr>
        <w:t>WebFeatures</w:t>
      </w:r>
      <w:r>
        <w:t xml:space="preserve"> elements with feature GUIDs. The GUIDs are found in the </w:t>
      </w:r>
      <w:r w:rsidRPr="007E1192">
        <w:rPr>
          <w:b/>
        </w:rPr>
        <w:t>Feature</w:t>
      </w:r>
      <w:r>
        <w:t xml:space="preserve"> element inside the corresponding </w:t>
      </w:r>
      <w:r w:rsidRPr="007E1192">
        <w:rPr>
          <w:b/>
        </w:rPr>
        <w:t>Feature.XML</w:t>
      </w:r>
      <w:r>
        <w:t xml:space="preserve"> file located in the </w:t>
      </w:r>
      <w:r w:rsidRPr="007E1192">
        <w:rPr>
          <w:b/>
        </w:rPr>
        <w:t>%</w:t>
      </w:r>
      <w:r>
        <w:rPr>
          <w:b/>
        </w:rPr>
        <w:t>CommonProgram</w:t>
      </w:r>
      <w:r w:rsidRPr="007E1192">
        <w:rPr>
          <w:b/>
        </w:rPr>
        <w:t>Files</w:t>
      </w:r>
      <w:r>
        <w:rPr>
          <w:b/>
        </w:rPr>
        <w:t>%</w:t>
      </w:r>
      <w:r w:rsidRPr="007E1192">
        <w:rPr>
          <w:b/>
        </w:rPr>
        <w:t>\Microsoft Shared\web server extensions\12\TEMPLATE\FEATURES</w:t>
      </w:r>
      <w:r>
        <w:t xml:space="preserve"> folder. Please refer to Microsoft Windows SharePoint Services 3.0 SDK for more details on customizing </w:t>
      </w:r>
      <w:r w:rsidRPr="007E1192">
        <w:rPr>
          <w:b/>
        </w:rPr>
        <w:t>ONET.XML</w:t>
      </w:r>
      <w:r>
        <w:t>.</w:t>
      </w:r>
    </w:p>
    <w:p w:rsidR="00B00D94" w:rsidRDefault="00B00D94" w:rsidP="00B00D94">
      <w:pPr>
        <w:pStyle w:val="Bodytext"/>
      </w:pPr>
      <w:r>
        <w:t xml:space="preserve">The second step to creating a custom site definition is to create the file WEBTEMP*.XML file in the </w:t>
      </w:r>
      <w:r w:rsidRPr="007E1192">
        <w:rPr>
          <w:b/>
        </w:rPr>
        <w:t>%</w:t>
      </w:r>
      <w:r>
        <w:rPr>
          <w:b/>
        </w:rPr>
        <w:t>CommonProgram</w:t>
      </w:r>
      <w:r w:rsidRPr="007E1192">
        <w:rPr>
          <w:b/>
        </w:rPr>
        <w:t>Files</w:t>
      </w:r>
      <w:r>
        <w:rPr>
          <w:b/>
        </w:rPr>
        <w:t>%</w:t>
      </w:r>
      <w:r w:rsidRPr="007E1192">
        <w:rPr>
          <w:b/>
        </w:rPr>
        <w:t>\Microsoft Shared\web server extensions\12\TEMPLATE\</w:t>
      </w:r>
      <w:r>
        <w:rPr>
          <w:b/>
        </w:rPr>
        <w:t>&lt;LCID&gt;</w:t>
      </w:r>
      <w:r w:rsidRPr="007E1192">
        <w:rPr>
          <w:b/>
        </w:rPr>
        <w:t>\XML</w:t>
      </w:r>
      <w:r>
        <w:t xml:space="preserve"> folder. </w:t>
      </w:r>
      <w:r w:rsidRPr="00101050">
        <w:t xml:space="preserve">The </w:t>
      </w:r>
      <w:r w:rsidRPr="007E1192">
        <w:rPr>
          <w:b/>
        </w:rPr>
        <w:t>Templates</w:t>
      </w:r>
      <w:r w:rsidRPr="00101050">
        <w:t xml:space="preserve"> element </w:t>
      </w:r>
      <w:r>
        <w:t xml:space="preserve">of this file </w:t>
      </w:r>
      <w:r w:rsidRPr="00101050">
        <w:t xml:space="preserve">specifies the configurations that can be used to instantiate </w:t>
      </w:r>
      <w:r>
        <w:t xml:space="preserve">the </w:t>
      </w:r>
      <w:r w:rsidRPr="00101050">
        <w:t>sites</w:t>
      </w:r>
      <w:r>
        <w:t xml:space="preserve"> created from the site definition</w:t>
      </w:r>
      <w:r w:rsidRPr="00101050">
        <w:t xml:space="preserve">. The following excerpt </w:t>
      </w:r>
      <w:r>
        <w:t xml:space="preserve">illustrates </w:t>
      </w:r>
      <w:r w:rsidRPr="00101050">
        <w:t xml:space="preserve">the format of </w:t>
      </w:r>
      <w:r w:rsidRPr="007E1192">
        <w:rPr>
          <w:b/>
        </w:rPr>
        <w:t>WEBTEMPbt.XML</w:t>
      </w:r>
      <w:r w:rsidRPr="00101050">
        <w:t xml:space="preserve"> fil</w:t>
      </w:r>
      <w:r>
        <w:t>e, which is the configuration file used by the Bug Tracking site definition:</w:t>
      </w:r>
    </w:p>
    <w:p w:rsidR="00B00D94" w:rsidRDefault="00B00D94" w:rsidP="00B00D94">
      <w:pPr>
        <w:pStyle w:val="CodeBlock"/>
      </w:pPr>
      <w:r w:rsidRPr="00DA43D3">
        <w:t>&lt;?</w:t>
      </w:r>
      <w:r w:rsidRPr="00DA43D3">
        <w:rPr>
          <w:color w:val="A31515"/>
        </w:rPr>
        <w:t>xml</w:t>
      </w:r>
      <w:r w:rsidRPr="00DA43D3">
        <w:t xml:space="preserve"> </w:t>
      </w:r>
      <w:r w:rsidRPr="00DA43D3">
        <w:rPr>
          <w:color w:val="FF0000"/>
        </w:rPr>
        <w:t>version</w:t>
      </w:r>
      <w:r w:rsidRPr="00DA43D3">
        <w:t xml:space="preserve">="1.0" </w:t>
      </w:r>
      <w:r w:rsidRPr="00DA43D3">
        <w:rPr>
          <w:color w:val="FF0000"/>
        </w:rPr>
        <w:t>encoding</w:t>
      </w:r>
      <w:r w:rsidRPr="00DA43D3">
        <w:t>="utf-8" ?&gt;</w:t>
      </w:r>
    </w:p>
    <w:p w:rsidR="00B00D94" w:rsidRDefault="00B00D94" w:rsidP="00B00D94">
      <w:pPr>
        <w:pStyle w:val="CodeBlock"/>
      </w:pPr>
      <w:r w:rsidRPr="00DA43D3">
        <w:t>&lt;</w:t>
      </w:r>
      <w:r w:rsidRPr="00DA43D3">
        <w:rPr>
          <w:color w:val="A31515"/>
        </w:rPr>
        <w:t>Templates</w:t>
      </w:r>
      <w:r w:rsidRPr="00DA43D3">
        <w:t xml:space="preserve"> </w:t>
      </w:r>
      <w:r w:rsidRPr="00DA43D3">
        <w:rPr>
          <w:color w:val="FF0000"/>
        </w:rPr>
        <w:t>xmlns:ows</w:t>
      </w:r>
      <w:r w:rsidRPr="00DA43D3">
        <w:t>="Microsoft SharePoint"&gt;</w:t>
      </w:r>
    </w:p>
    <w:p w:rsidR="00B00D94" w:rsidRDefault="00B00D94" w:rsidP="00B00D94">
      <w:pPr>
        <w:pStyle w:val="CodeBlock"/>
      </w:pPr>
      <w:r w:rsidRPr="00DA43D3">
        <w:t xml:space="preserve">  &lt;</w:t>
      </w:r>
      <w:r w:rsidRPr="00DA43D3">
        <w:rPr>
          <w:color w:val="A31515"/>
        </w:rPr>
        <w:t>Template</w:t>
      </w:r>
      <w:r w:rsidRPr="00DA43D3">
        <w:t xml:space="preserve"> </w:t>
      </w:r>
      <w:r w:rsidRPr="00DA43D3">
        <w:rPr>
          <w:color w:val="FF0000"/>
        </w:rPr>
        <w:t>Name</w:t>
      </w:r>
      <w:r w:rsidRPr="00DA43D3">
        <w:t xml:space="preserve">="BT" </w:t>
      </w:r>
      <w:r w:rsidRPr="00DA43D3">
        <w:rPr>
          <w:color w:val="FF0000"/>
        </w:rPr>
        <w:t>ID</w:t>
      </w:r>
      <w:r w:rsidRPr="00DA43D3">
        <w:t>="75801"&gt;</w:t>
      </w:r>
    </w:p>
    <w:p w:rsidR="00B00D94" w:rsidRDefault="00B00D94" w:rsidP="00B00D94">
      <w:pPr>
        <w:pStyle w:val="CodeBlock"/>
      </w:pPr>
      <w:r w:rsidRPr="00DA43D3">
        <w:t xml:space="preserve">    &lt;</w:t>
      </w:r>
      <w:r w:rsidRPr="00DA43D3">
        <w:rPr>
          <w:color w:val="A31515"/>
        </w:rPr>
        <w:t>Configuration</w:t>
      </w:r>
      <w:r w:rsidRPr="00DA43D3">
        <w:t xml:space="preserve"> </w:t>
      </w:r>
      <w:r w:rsidRPr="00DA43D3">
        <w:rPr>
          <w:color w:val="FF0000"/>
        </w:rPr>
        <w:t>ID</w:t>
      </w:r>
      <w:r w:rsidRPr="00DA43D3">
        <w:t xml:space="preserve">="0" </w:t>
      </w:r>
      <w:r w:rsidRPr="00DA43D3">
        <w:rPr>
          <w:color w:val="FF0000"/>
        </w:rPr>
        <w:t>Title</w:t>
      </w:r>
      <w:r w:rsidRPr="00DA43D3">
        <w:t xml:space="preserve">="Bug Database" </w:t>
      </w:r>
      <w:r w:rsidRPr="00DA43D3">
        <w:rPr>
          <w:color w:val="FF0000"/>
        </w:rPr>
        <w:t>Hidden</w:t>
      </w:r>
      <w:r w:rsidRPr="00DA43D3">
        <w:t xml:space="preserve">="FALSE" </w:t>
      </w:r>
    </w:p>
    <w:p w:rsidR="00B00D94" w:rsidRDefault="00B00D94" w:rsidP="00B00D94">
      <w:pPr>
        <w:pStyle w:val="CodeBlock"/>
      </w:pPr>
      <w:r w:rsidRPr="00DA43D3">
        <w:t xml:space="preserve">                   </w:t>
      </w:r>
      <w:r w:rsidRPr="00DA43D3">
        <w:rPr>
          <w:color w:val="FF0000"/>
        </w:rPr>
        <w:t>ImageUrl</w:t>
      </w:r>
      <w:r w:rsidRPr="00DA43D3">
        <w:t xml:space="preserve">="/_layouts/images/stsprev.png" </w:t>
      </w:r>
    </w:p>
    <w:p w:rsidR="00B00D94" w:rsidRDefault="00B00D94" w:rsidP="00B00D94">
      <w:pPr>
        <w:pStyle w:val="CodeBlock"/>
      </w:pPr>
      <w:r w:rsidRPr="00DA43D3">
        <w:t xml:space="preserve">                   </w:t>
      </w:r>
      <w:r w:rsidRPr="00DA43D3">
        <w:rPr>
          <w:color w:val="FF0000"/>
        </w:rPr>
        <w:t>Description</w:t>
      </w:r>
      <w:r w:rsidRPr="00DA43D3">
        <w:t xml:space="preserve">="A site for teams to track bugs in their shared software projects." </w:t>
      </w:r>
    </w:p>
    <w:p w:rsidR="00B00D94" w:rsidRDefault="00B00D94" w:rsidP="00B00D94">
      <w:pPr>
        <w:pStyle w:val="CodeBlock"/>
      </w:pPr>
      <w:r w:rsidRPr="00DA43D3">
        <w:t xml:space="preserve">                   </w:t>
      </w:r>
      <w:r w:rsidRPr="00DA43D3">
        <w:rPr>
          <w:color w:val="FF0000"/>
        </w:rPr>
        <w:t>DisplayCategory</w:t>
      </w:r>
      <w:r w:rsidRPr="00DA43D3">
        <w:t>="Application Templates" &gt;</w:t>
      </w:r>
    </w:p>
    <w:p w:rsidR="00B00D94" w:rsidRDefault="00B00D94" w:rsidP="00B00D94">
      <w:pPr>
        <w:pStyle w:val="CodeBlock"/>
      </w:pPr>
      <w:r w:rsidRPr="00DA43D3">
        <w:t xml:space="preserve">     &lt;/</w:t>
      </w:r>
      <w:r w:rsidRPr="00DA43D3">
        <w:rPr>
          <w:color w:val="A31515"/>
        </w:rPr>
        <w:t>Configuration</w:t>
      </w:r>
      <w:r w:rsidRPr="00DA43D3">
        <w:t>&gt;</w:t>
      </w:r>
    </w:p>
    <w:p w:rsidR="00B00D94" w:rsidRDefault="00B00D94" w:rsidP="00B00D94">
      <w:pPr>
        <w:pStyle w:val="CodeBlock"/>
      </w:pPr>
      <w:r w:rsidRPr="00DA43D3">
        <w:t xml:space="preserve">  &lt;/</w:t>
      </w:r>
      <w:r w:rsidRPr="00DA43D3">
        <w:rPr>
          <w:color w:val="A31515"/>
        </w:rPr>
        <w:t>Template</w:t>
      </w:r>
      <w:r w:rsidRPr="00DA43D3">
        <w:t>&gt;</w:t>
      </w:r>
    </w:p>
    <w:p w:rsidR="00B00D94" w:rsidRDefault="00B00D94" w:rsidP="00B00D94">
      <w:pPr>
        <w:pStyle w:val="CodeBlock"/>
      </w:pPr>
      <w:r w:rsidRPr="00DA43D3">
        <w:t>&lt;/</w:t>
      </w:r>
      <w:r w:rsidRPr="00DA43D3">
        <w:rPr>
          <w:color w:val="A31515"/>
        </w:rPr>
        <w:t>Templates</w:t>
      </w:r>
      <w:r w:rsidRPr="00DA43D3">
        <w:t>&gt;</w:t>
      </w:r>
    </w:p>
    <w:p w:rsidR="00B00D94" w:rsidRDefault="00B00D94" w:rsidP="00B00D94">
      <w:pPr>
        <w:pStyle w:val="Bodytext"/>
      </w:pPr>
      <w:r>
        <w:lastRenderedPageBreak/>
        <w:t>Note that the Name attribute of Template node above must match the “*” in the file name, WEBTEMP*.XML. Also, note that t</w:t>
      </w:r>
      <w:r w:rsidRPr="00DA43D3">
        <w:t xml:space="preserve">he </w:t>
      </w:r>
      <w:r w:rsidRPr="007E1192">
        <w:rPr>
          <w:b/>
        </w:rPr>
        <w:t>DisplayCategory</w:t>
      </w:r>
      <w:r w:rsidRPr="00DA43D3">
        <w:t xml:space="preserve"> attribute of the </w:t>
      </w:r>
      <w:r w:rsidRPr="007E1192">
        <w:rPr>
          <w:b/>
        </w:rPr>
        <w:t>Configuration</w:t>
      </w:r>
      <w:r w:rsidRPr="00DA43D3">
        <w:t xml:space="preserve"> element dictates which tab the configuration will appear on in the </w:t>
      </w:r>
      <w:r w:rsidRPr="007E1192">
        <w:rPr>
          <w:b/>
        </w:rPr>
        <w:t>Template Selection</w:t>
      </w:r>
      <w:r w:rsidRPr="00DA43D3">
        <w:t xml:space="preserve"> section of the </w:t>
      </w:r>
      <w:r w:rsidRPr="007E1192">
        <w:rPr>
          <w:b/>
        </w:rPr>
        <w:t>Create Site</w:t>
      </w:r>
      <w:r w:rsidRPr="00DA43D3">
        <w:t xml:space="preserve"> </w:t>
      </w:r>
      <w:r>
        <w:t>W</w:t>
      </w:r>
      <w:r w:rsidRPr="00DA43D3">
        <w:t>eb page</w:t>
      </w:r>
      <w:r>
        <w:t xml:space="preserve">. </w:t>
      </w:r>
      <w:r w:rsidRPr="00DA43D3">
        <w:t>You can create your own tabs by putting y</w:t>
      </w:r>
      <w:r>
        <w:t xml:space="preserve">our own values in this attribute. </w:t>
      </w:r>
    </w:p>
    <w:p w:rsidR="00B00D94" w:rsidRPr="00A14E99" w:rsidRDefault="00B00D94" w:rsidP="00B00D94">
      <w:pPr>
        <w:pStyle w:val="Bodytext"/>
      </w:pPr>
      <w:r>
        <w:t xml:space="preserve">Once the site definition files have been created and placed in appropriate folders in the file system, restart the IIS service. The new site definition will be available for selection in the </w:t>
      </w:r>
      <w:r w:rsidRPr="008F3577">
        <w:rPr>
          <w:b/>
        </w:rPr>
        <w:t>Select Site</w:t>
      </w:r>
      <w:r>
        <w:t xml:space="preserve"> template page in SharePoint. Site definition files can also be packaged up as a solution file for easy migration to another SharePoint environment or re-deployment in the same environment. A solution file is a cabinet file with a .WSP extension (for Web solution package). It contains features, Web parts, assemblies, class resources, etc. used by the site definition. You can use the makecab.exe tool create a .WSP file. Please refer to the SharePoint Services 3.0 SDK on how to create a solution file.</w:t>
      </w:r>
    </w:p>
    <w:p w:rsidR="00B00D94" w:rsidRDefault="00B00D94" w:rsidP="00B00D94">
      <w:pPr>
        <w:pStyle w:val="Heading3"/>
      </w:pPr>
      <w:bookmarkStart w:id="42" w:name="_Toc170098601"/>
      <w:r w:rsidRPr="00A14E99">
        <w:t>Localiz</w:t>
      </w:r>
      <w:r>
        <w:t>ing</w:t>
      </w:r>
      <w:r w:rsidRPr="00A14E99">
        <w:t xml:space="preserve"> </w:t>
      </w:r>
      <w:r>
        <w:t>a Site Definition</w:t>
      </w:r>
      <w:bookmarkEnd w:id="42"/>
    </w:p>
    <w:p w:rsidR="00B00D94" w:rsidRDefault="00B00D94" w:rsidP="00B00D94">
      <w:pPr>
        <w:pStyle w:val="Bodytext"/>
      </w:pPr>
      <w:r>
        <w:t xml:space="preserve">Localization of a site </w:t>
      </w:r>
      <w:r w:rsidR="00322278">
        <w:t>definition</w:t>
      </w:r>
      <w:r>
        <w:t xml:space="preserve"> is facilitated through the use of resource files and culture detection. While a typical ASP.NET 2.0 application localization is done during compile time, SharePoint site localization is done during site provisioning. Among the application templates, all 20 site definition templates have been localized in 10 languages. The site definitions themselves are created in a language-neutral fashion while the string literals are stored in resource files (.resx). If you wanted to add localization to your own site definition, or add support for a new language to an existing site definition, you can do so by creating a new resource file. The file goes in the </w:t>
      </w:r>
      <w:r w:rsidRPr="005C719F">
        <w:rPr>
          <w:b/>
        </w:rPr>
        <w:t>Resources</w:t>
      </w:r>
      <w:r>
        <w:t xml:space="preserve"> directory located at </w:t>
      </w:r>
      <w:r>
        <w:rPr>
          <w:b/>
        </w:rPr>
        <w:t>%CommonProgramFiles%</w:t>
      </w:r>
      <w:r w:rsidRPr="005C719F">
        <w:rPr>
          <w:b/>
        </w:rPr>
        <w:t>\Microsoft Shared\web server extensions\12\Resources</w:t>
      </w:r>
      <w:r>
        <w:t>.</w:t>
      </w:r>
    </w:p>
    <w:p w:rsidR="00B00D94" w:rsidRDefault="00B00D94" w:rsidP="00B00D94">
      <w:pPr>
        <w:pStyle w:val="Bodytext"/>
      </w:pPr>
      <w:r>
        <w:t>This file is essentially an XML file, editable in any text editor. The following steps show how you can create a new localization file for use in a site definition.</w:t>
      </w:r>
    </w:p>
    <w:p w:rsidR="00B00D94" w:rsidRDefault="00B00D94" w:rsidP="00B00D94">
      <w:pPr>
        <w:pStyle w:val="Bodytext"/>
        <w:numPr>
          <w:ilvl w:val="0"/>
          <w:numId w:val="9"/>
        </w:numPr>
      </w:pPr>
      <w:r>
        <w:t>Browse to the Resources directory mentioned above and locate the existing .resx file that you want to localize to a new language.</w:t>
      </w:r>
    </w:p>
    <w:p w:rsidR="00B00D94" w:rsidRDefault="00B00D94" w:rsidP="00B00D94">
      <w:pPr>
        <w:pStyle w:val="Bodytext"/>
        <w:numPr>
          <w:ilvl w:val="0"/>
          <w:numId w:val="9"/>
        </w:numPr>
      </w:pPr>
      <w:r>
        <w:lastRenderedPageBreak/>
        <w:t>Clone the file and give it the same name, except for the language-culture name (example tsa-en-us.resx to tsa-es-es.resx).</w:t>
      </w:r>
    </w:p>
    <w:p w:rsidR="00B00D94" w:rsidRDefault="00B00D94" w:rsidP="00B00D94">
      <w:pPr>
        <w:pStyle w:val="Bodytext"/>
        <w:numPr>
          <w:ilvl w:val="0"/>
          <w:numId w:val="9"/>
        </w:numPr>
      </w:pPr>
      <w:r>
        <w:t>Open the cloned file in a text editor.</w:t>
      </w:r>
    </w:p>
    <w:p w:rsidR="00B00D94" w:rsidRDefault="00B00D94" w:rsidP="00B00D94">
      <w:pPr>
        <w:pStyle w:val="Bodytext"/>
        <w:numPr>
          <w:ilvl w:val="0"/>
          <w:numId w:val="9"/>
        </w:numPr>
      </w:pPr>
      <w:r>
        <w:t>Set the lcid code on the second line of the file to represent the language. For example, the following code sets the language to Spanish:</w:t>
      </w:r>
    </w:p>
    <w:p w:rsidR="00B00D94" w:rsidRPr="007A7643" w:rsidRDefault="00B00D94" w:rsidP="00B00D94">
      <w:pPr>
        <w:pStyle w:val="CodeBlock"/>
        <w:ind w:left="720"/>
      </w:pPr>
      <w:r w:rsidRPr="007A7643">
        <w:t>&lt;!--</w:t>
      </w:r>
      <w:r>
        <w:t xml:space="preserve"> </w:t>
      </w:r>
      <w:r w:rsidRPr="007A7643">
        <w:rPr>
          <w:color w:val="00B050"/>
        </w:rPr>
        <w:t>_lcid="3082" _version="12.0.5006.3000" _dal="1"</w:t>
      </w:r>
      <w:r w:rsidRPr="007A7643">
        <w:t xml:space="preserve"> --&gt;</w:t>
      </w:r>
    </w:p>
    <w:p w:rsidR="00B00D94" w:rsidRDefault="00B00D94" w:rsidP="00B00D94">
      <w:pPr>
        <w:pStyle w:val="Bodytext"/>
        <w:numPr>
          <w:ilvl w:val="0"/>
          <w:numId w:val="9"/>
        </w:numPr>
      </w:pPr>
      <w:r>
        <w:t xml:space="preserve">Scroll down to the part where you see the </w:t>
      </w:r>
      <w:r w:rsidRPr="00195816">
        <w:rPr>
          <w:b/>
        </w:rPr>
        <w:t>data</w:t>
      </w:r>
      <w:r>
        <w:t xml:space="preserve"> elements followed by </w:t>
      </w:r>
      <w:r w:rsidRPr="00195816">
        <w:rPr>
          <w:b/>
        </w:rPr>
        <w:t>value</w:t>
      </w:r>
      <w:r>
        <w:t xml:space="preserve"> elements in a pair. This is where you pair up the resource name with localized string value. Modify the string values in the </w:t>
      </w:r>
      <w:r w:rsidRPr="00195816">
        <w:rPr>
          <w:b/>
        </w:rPr>
        <w:t>value</w:t>
      </w:r>
      <w:r>
        <w:t xml:space="preserve"> element for your locale. The following code example shows a resource string for a </w:t>
      </w:r>
      <w:r w:rsidRPr="005C719F">
        <w:rPr>
          <w:b/>
        </w:rPr>
        <w:t>create new customer</w:t>
      </w:r>
      <w:r>
        <w:t xml:space="preserve"> action in Spanish:</w:t>
      </w:r>
    </w:p>
    <w:p w:rsidR="00B00D94" w:rsidRPr="007A7643" w:rsidRDefault="00B00D94" w:rsidP="00B00D94">
      <w:pPr>
        <w:pStyle w:val="CodeBlock"/>
        <w:ind w:left="720"/>
      </w:pPr>
      <w:r w:rsidRPr="007A7643">
        <w:t>&lt;</w:t>
      </w:r>
      <w:r w:rsidRPr="007A7643">
        <w:rPr>
          <w:color w:val="A31515"/>
        </w:rPr>
        <w:t>data</w:t>
      </w:r>
      <w:r w:rsidRPr="007A7643">
        <w:t xml:space="preserve"> </w:t>
      </w:r>
      <w:r w:rsidRPr="007A7643">
        <w:rPr>
          <w:color w:val="FF0000"/>
        </w:rPr>
        <w:t>name</w:t>
      </w:r>
      <w:r w:rsidRPr="007A7643">
        <w:t>="Action_NewCustomer"&gt;</w:t>
      </w:r>
    </w:p>
    <w:p w:rsidR="00B00D94" w:rsidRPr="007A7643" w:rsidRDefault="00B00D94" w:rsidP="00B00D94">
      <w:pPr>
        <w:pStyle w:val="CodeBlock"/>
        <w:ind w:left="720"/>
      </w:pPr>
      <w:r w:rsidRPr="007A7643">
        <w:t xml:space="preserve">  &lt;</w:t>
      </w:r>
      <w:r w:rsidRPr="007A7643">
        <w:rPr>
          <w:color w:val="A31515"/>
        </w:rPr>
        <w:t>value</w:t>
      </w:r>
      <w:r w:rsidRPr="007A7643">
        <w:t>&gt;Crear un Nuevo cliente&lt;/</w:t>
      </w:r>
      <w:r w:rsidRPr="007A7643">
        <w:rPr>
          <w:color w:val="A31515"/>
        </w:rPr>
        <w:t>value</w:t>
      </w:r>
      <w:r w:rsidRPr="007A7643">
        <w:t>&gt;</w:t>
      </w:r>
    </w:p>
    <w:p w:rsidR="00B00D94" w:rsidRDefault="00B00D94" w:rsidP="00B00D94">
      <w:pPr>
        <w:pStyle w:val="CodeBlock"/>
        <w:ind w:left="720"/>
        <w:rPr>
          <w:rStyle w:val="HTMLCode"/>
        </w:rPr>
      </w:pPr>
      <w:r w:rsidRPr="007A7643">
        <w:t>&lt;/</w:t>
      </w:r>
      <w:r w:rsidRPr="007A7643">
        <w:rPr>
          <w:color w:val="A31515"/>
        </w:rPr>
        <w:t>data</w:t>
      </w:r>
      <w:r w:rsidRPr="007A7643">
        <w:t>&gt;</w:t>
      </w:r>
    </w:p>
    <w:p w:rsidR="00B00D94" w:rsidRDefault="00B00D94" w:rsidP="00B00D94">
      <w:pPr>
        <w:pStyle w:val="Bodytext"/>
        <w:numPr>
          <w:ilvl w:val="0"/>
          <w:numId w:val="9"/>
        </w:numPr>
      </w:pPr>
      <w:r>
        <w:t xml:space="preserve">Save the file to the Resources folder with a name like </w:t>
      </w:r>
      <w:r w:rsidRPr="005C719F">
        <w:rPr>
          <w:b/>
        </w:rPr>
        <w:t>myCustomResource.es-es.resx</w:t>
      </w:r>
      <w:r>
        <w:rPr>
          <w:bCs/>
        </w:rPr>
        <w:t xml:space="preserve"> (the actual name </w:t>
      </w:r>
      <w:r>
        <w:t>depends on the language-culture name for which the resource file is intended). This file is now ready to be referenced by the site definition files in your application.</w:t>
      </w:r>
    </w:p>
    <w:p w:rsidR="00B00D94" w:rsidRDefault="00B00D94" w:rsidP="00B00D94">
      <w:pPr>
        <w:pStyle w:val="Bodytext"/>
      </w:pPr>
      <w:r w:rsidRPr="00634BF5">
        <w:t xml:space="preserve">In order for the </w:t>
      </w:r>
      <w:r>
        <w:t xml:space="preserve">localized </w:t>
      </w:r>
      <w:r w:rsidRPr="00634BF5">
        <w:t>site definition to show up as an available template in the create site page for that language</w:t>
      </w:r>
      <w:r w:rsidR="00322278" w:rsidRPr="00634BF5">
        <w:t>, add</w:t>
      </w:r>
      <w:r w:rsidRPr="00634BF5">
        <w:t xml:space="preserve"> a WEBTEMP file to the appropriate &lt;LCID&gt; directory as well.</w:t>
      </w:r>
      <w:r>
        <w:t xml:space="preserve"> Refer to the earlier section, “Creating a Site Definition” in this document on how to add a new WEBTEMP file.</w:t>
      </w:r>
    </w:p>
    <w:p w:rsidR="00B00D94" w:rsidRDefault="00B00D94" w:rsidP="00B00D94">
      <w:pPr>
        <w:pStyle w:val="Bodytext"/>
      </w:pPr>
      <w:r>
        <w:t xml:space="preserve">Localized resource references work differently in </w:t>
      </w:r>
      <w:r w:rsidR="00322278">
        <w:t>.aspx</w:t>
      </w:r>
      <w:r>
        <w:t xml:space="preserve"> files than they do in XML files. For example, references in </w:t>
      </w:r>
      <w:r w:rsidR="00322278">
        <w:t>.aspx</w:t>
      </w:r>
      <w:r>
        <w:t xml:space="preserve"> files are evaluated at runtime, while XML file references are evaluated when the web is instantiated. To access the XML elements in the resource file in a site definition files, the following syntax is used: $Resources:myCustomResource, DataName. For example, to consume a resource string from an </w:t>
      </w:r>
      <w:r w:rsidR="00322278">
        <w:t>.aspx</w:t>
      </w:r>
      <w:r>
        <w:t xml:space="preserve"> file, the markup may look something like this:</w:t>
      </w:r>
    </w:p>
    <w:p w:rsidR="00B00D94" w:rsidRPr="007A7643" w:rsidRDefault="00B00D94" w:rsidP="00B00D94">
      <w:pPr>
        <w:pStyle w:val="CodeBlock"/>
      </w:pPr>
      <w:r w:rsidRPr="007A7643">
        <w:t>&lt;</w:t>
      </w:r>
      <w:r w:rsidRPr="007A7643">
        <w:rPr>
          <w:color w:val="A31515"/>
        </w:rPr>
        <w:t>div</w:t>
      </w:r>
      <w:r w:rsidRPr="007A7643">
        <w:t>&gt;</w:t>
      </w:r>
    </w:p>
    <w:p w:rsidR="00B00D94" w:rsidRPr="007A7643" w:rsidRDefault="00B00D94" w:rsidP="00B00D94">
      <w:pPr>
        <w:pStyle w:val="CodeBlock"/>
      </w:pPr>
      <w:r w:rsidRPr="007A7643">
        <w:lastRenderedPageBreak/>
        <w:t xml:space="preserve">    &lt;</w:t>
      </w:r>
      <w:r w:rsidRPr="007A7643">
        <w:rPr>
          <w:color w:val="A31515"/>
        </w:rPr>
        <w:t>asp</w:t>
      </w:r>
      <w:r w:rsidRPr="007A7643">
        <w:t>:</w:t>
      </w:r>
      <w:r w:rsidRPr="007A7643">
        <w:rPr>
          <w:color w:val="A31515"/>
        </w:rPr>
        <w:t>Label</w:t>
      </w:r>
      <w:r w:rsidRPr="007A7643">
        <w:t xml:space="preserve"> </w:t>
      </w:r>
      <w:r w:rsidRPr="007A7643">
        <w:rPr>
          <w:color w:val="FF0000"/>
        </w:rPr>
        <w:t>runat</w:t>
      </w:r>
      <w:r w:rsidRPr="007A7643">
        <w:t>=</w:t>
      </w:r>
      <w:r>
        <w:t>"</w:t>
      </w:r>
      <w:r w:rsidRPr="007A7643">
        <w:t>server</w:t>
      </w:r>
      <w:r>
        <w:t>"</w:t>
      </w:r>
      <w:r w:rsidRPr="007A7643">
        <w:t xml:space="preserve"> </w:t>
      </w:r>
      <w:r w:rsidRPr="007A7643">
        <w:rPr>
          <w:color w:val="FF0000"/>
        </w:rPr>
        <w:t>Text</w:t>
      </w:r>
      <w:r w:rsidRPr="007A7643">
        <w:t>="&lt;%Resources:myCustomResource, Action_NewCustomer %&gt;" /&gt;</w:t>
      </w:r>
    </w:p>
    <w:p w:rsidR="00B00D94" w:rsidRPr="00A14E99" w:rsidRDefault="00B00D94" w:rsidP="00B00D94">
      <w:pPr>
        <w:pStyle w:val="CodeBlock"/>
      </w:pPr>
      <w:r w:rsidRPr="007A7643">
        <w:t>&lt;/</w:t>
      </w:r>
      <w:r w:rsidRPr="007A7643">
        <w:rPr>
          <w:color w:val="A31515"/>
        </w:rPr>
        <w:t>div</w:t>
      </w:r>
      <w:r w:rsidRPr="007A7643">
        <w:t>&gt;</w:t>
      </w:r>
    </w:p>
    <w:p w:rsidR="008A4746" w:rsidRPr="00480B9E" w:rsidRDefault="008A4746" w:rsidP="00047B8F">
      <w:pPr>
        <w:pStyle w:val="Heading1"/>
      </w:pPr>
      <w:bookmarkStart w:id="43" w:name="_Toc170098602"/>
      <w:r w:rsidRPr="00480B9E">
        <w:lastRenderedPageBreak/>
        <w:t>Summary</w:t>
      </w:r>
      <w:bookmarkEnd w:id="43"/>
      <w:r w:rsidRPr="00480B9E">
        <w:t xml:space="preserve"> </w:t>
      </w:r>
    </w:p>
    <w:p w:rsidR="00281DAE" w:rsidRDefault="00281DAE" w:rsidP="00D05836">
      <w:pPr>
        <w:pStyle w:val="Bodytext"/>
      </w:pPr>
      <w:r>
        <w:t xml:space="preserve">Together, Windows SharePoint Services 3.0 and </w:t>
      </w:r>
      <w:r w:rsidR="00D05836" w:rsidRPr="00D05836">
        <w:t>SharePoint Designer 2007 provide the powerful tools you need to</w:t>
      </w:r>
      <w:r w:rsidR="00D05836">
        <w:t xml:space="preserve"> b</w:t>
      </w:r>
      <w:r w:rsidR="00D05836" w:rsidRPr="00D05836">
        <w:t xml:space="preserve">uild </w:t>
      </w:r>
      <w:r w:rsidR="00D05836">
        <w:t xml:space="preserve">and customize </w:t>
      </w:r>
      <w:r w:rsidR="00D05836" w:rsidRPr="00D05836">
        <w:t>interactive, workflow-enabled applications</w:t>
      </w:r>
      <w:r w:rsidR="00D05836">
        <w:t xml:space="preserve">. </w:t>
      </w:r>
      <w:r>
        <w:t xml:space="preserve">Whether customizing one of the forty downloadable application templates or building your own, this paper </w:t>
      </w:r>
      <w:r w:rsidR="004B0101">
        <w:t xml:space="preserve">describes </w:t>
      </w:r>
      <w:r>
        <w:t xml:space="preserve">the proven methodology and best practices that even non-developers can use to succeed. </w:t>
      </w:r>
    </w:p>
    <w:p w:rsidR="00D05836" w:rsidRPr="00D05836" w:rsidRDefault="004B0101" w:rsidP="00D05836">
      <w:pPr>
        <w:pStyle w:val="Bodytext"/>
      </w:pPr>
      <w:r>
        <w:t>If you haven’t already done so, the first next step to take is to download the application templates and start using them and opening them in SharePoint Designer. Next, use the resources in the Resources section below to assist you as you take on your own application.</w:t>
      </w:r>
    </w:p>
    <w:p w:rsidR="008A4746" w:rsidRPr="00480B9E" w:rsidRDefault="008A4746" w:rsidP="005C37E1">
      <w:pPr>
        <w:pStyle w:val="Bodytext"/>
      </w:pPr>
    </w:p>
    <w:p w:rsidR="008A4746" w:rsidRPr="00480B9E" w:rsidRDefault="008A4746" w:rsidP="00A66151">
      <w:pPr>
        <w:pStyle w:val="Heading1"/>
      </w:pPr>
      <w:bookmarkStart w:id="44" w:name="_Toc121032101"/>
      <w:bookmarkStart w:id="45" w:name="_Toc170098603"/>
      <w:r w:rsidRPr="00480B9E">
        <w:lastRenderedPageBreak/>
        <w:t>Resources</w:t>
      </w:r>
      <w:bookmarkEnd w:id="44"/>
      <w:bookmarkEnd w:id="45"/>
    </w:p>
    <w:p w:rsidR="008A4746" w:rsidRPr="00480B9E" w:rsidRDefault="008A4746" w:rsidP="005C37E1">
      <w:pPr>
        <w:pStyle w:val="Bodytext"/>
      </w:pPr>
      <w:r w:rsidRPr="00480B9E">
        <w:t>For more information on</w:t>
      </w:r>
      <w:r w:rsidR="00690962">
        <w:t xml:space="preserve"> Windows SharePoint Services 3.0 and</w:t>
      </w:r>
      <w:r w:rsidRPr="00480B9E">
        <w:t xml:space="preserve"> </w:t>
      </w:r>
      <w:r w:rsidR="00443396">
        <w:t>Office SharePoint Designer 2007</w:t>
      </w:r>
      <w:r w:rsidRPr="00480B9E">
        <w:t>, please refer to the following resources:</w:t>
      </w:r>
    </w:p>
    <w:p w:rsidR="00582F3E" w:rsidRDefault="00582F3E" w:rsidP="00582F3E">
      <w:pPr>
        <w:pStyle w:val="Heading3"/>
      </w:pPr>
      <w:bookmarkStart w:id="46" w:name="_Toc170098604"/>
      <w:r w:rsidRPr="00196901">
        <w:t>Microsoft Windows SharePoint Services 3.0:</w:t>
      </w:r>
      <w:bookmarkEnd w:id="46"/>
    </w:p>
    <w:p w:rsidR="00582F3E" w:rsidRPr="00196901" w:rsidRDefault="00316204" w:rsidP="00582F3E">
      <w:pPr>
        <w:pStyle w:val="Bodytext"/>
        <w:rPr>
          <w:lang w:bidi="ar-SA"/>
        </w:rPr>
      </w:pPr>
      <w:hyperlink r:id="rId43" w:history="1">
        <w:r w:rsidR="00582F3E" w:rsidRPr="00196901">
          <w:rPr>
            <w:rStyle w:val="Hyperlink"/>
            <w:lang w:bidi="ar-SA"/>
          </w:rPr>
          <w:t>http://www.microsoft.com/sharepoint</w:t>
        </w:r>
      </w:hyperlink>
      <w:r w:rsidR="00582F3E">
        <w:rPr>
          <w:lang w:bidi="ar-SA"/>
        </w:rPr>
        <w:t xml:space="preserve">  </w:t>
      </w:r>
    </w:p>
    <w:p w:rsidR="00582F3E" w:rsidRDefault="00582F3E" w:rsidP="00582F3E">
      <w:pPr>
        <w:pStyle w:val="Heading3"/>
      </w:pPr>
      <w:bookmarkStart w:id="47" w:name="_Toc170098605"/>
      <w:r w:rsidRPr="00196901">
        <w:t>Application Templates for Windows SharePoint Services:</w:t>
      </w:r>
      <w:bookmarkEnd w:id="47"/>
    </w:p>
    <w:p w:rsidR="00582F3E" w:rsidRPr="00196901" w:rsidRDefault="00316204" w:rsidP="00582F3E">
      <w:pPr>
        <w:pStyle w:val="Bodytext"/>
        <w:rPr>
          <w:lang w:bidi="ar-SA"/>
        </w:rPr>
      </w:pPr>
      <w:hyperlink r:id="rId44" w:history="1">
        <w:r w:rsidR="00582F3E" w:rsidRPr="00196901">
          <w:rPr>
            <w:rStyle w:val="Hyperlink"/>
            <w:lang w:bidi="ar-SA"/>
          </w:rPr>
          <w:t>http://www.microsoft.com/sharepointapps</w:t>
        </w:r>
      </w:hyperlink>
    </w:p>
    <w:p w:rsidR="00582F3E" w:rsidRDefault="00582F3E" w:rsidP="00582F3E">
      <w:pPr>
        <w:pStyle w:val="Heading3"/>
      </w:pPr>
      <w:bookmarkStart w:id="48" w:name="_Toc170098606"/>
      <w:r w:rsidRPr="00196901">
        <w:t>Microsoft Office SharePoint Designer 2007:</w:t>
      </w:r>
      <w:bookmarkEnd w:id="48"/>
    </w:p>
    <w:p w:rsidR="00582F3E" w:rsidRPr="00196901" w:rsidRDefault="00316204" w:rsidP="00582F3E">
      <w:pPr>
        <w:pStyle w:val="Bodytext"/>
        <w:rPr>
          <w:lang w:bidi="ar-SA"/>
        </w:rPr>
      </w:pPr>
      <w:hyperlink r:id="rId45" w:history="1">
        <w:r w:rsidR="00582F3E" w:rsidRPr="00196901">
          <w:rPr>
            <w:rStyle w:val="Hyperlink"/>
            <w:lang w:bidi="ar-SA"/>
          </w:rPr>
          <w:t>http://office.microsoft.com/sharepointdesigner</w:t>
        </w:r>
      </w:hyperlink>
    </w:p>
    <w:p w:rsidR="006F527F" w:rsidRPr="006F527F" w:rsidRDefault="006F527F" w:rsidP="006F527F">
      <w:pPr>
        <w:pStyle w:val="Heading3"/>
      </w:pPr>
      <w:bookmarkStart w:id="49" w:name="_Toc170098607"/>
      <w:r w:rsidRPr="006F527F">
        <w:t xml:space="preserve">Microsoft Office SharePoint Designer 2007 </w:t>
      </w:r>
      <w:r w:rsidR="00690962">
        <w:t>P</w:t>
      </w:r>
      <w:r w:rsidRPr="006F527F">
        <w:t xml:space="preserve">roduct </w:t>
      </w:r>
      <w:r w:rsidR="00690962">
        <w:t>G</w:t>
      </w:r>
      <w:r w:rsidRPr="006F527F">
        <w:t>uide</w:t>
      </w:r>
      <w:bookmarkEnd w:id="49"/>
    </w:p>
    <w:p w:rsidR="006F527F" w:rsidRDefault="00316204" w:rsidP="00690962">
      <w:pPr>
        <w:pStyle w:val="Bodytext"/>
      </w:pPr>
      <w:hyperlink r:id="rId46" w:history="1">
        <w:r w:rsidR="006F527F" w:rsidRPr="00690962">
          <w:rPr>
            <w:rStyle w:val="Hyperlink"/>
          </w:rPr>
          <w:t>http://office.microsoft.com/en-us/sharepointdesigner/HA101680151033.aspx</w:t>
        </w:r>
      </w:hyperlink>
    </w:p>
    <w:p w:rsidR="00690962" w:rsidRDefault="00690962" w:rsidP="00690962">
      <w:pPr>
        <w:pStyle w:val="Bodytext"/>
      </w:pPr>
    </w:p>
    <w:p w:rsidR="00690962" w:rsidRPr="00690962" w:rsidRDefault="00690962" w:rsidP="00690962">
      <w:pPr>
        <w:pStyle w:val="Bodytext"/>
      </w:pPr>
      <w:r>
        <w:t>For more developer-focused resources, please refer to the following:</w:t>
      </w:r>
    </w:p>
    <w:p w:rsidR="00690962" w:rsidRDefault="00690962" w:rsidP="00690962">
      <w:pPr>
        <w:pStyle w:val="Heading3"/>
      </w:pPr>
      <w:bookmarkStart w:id="50" w:name="_Toc170098608"/>
      <w:r>
        <w:t>Microsoft Windows SharePoint Services 3.0 SDK</w:t>
      </w:r>
      <w:bookmarkEnd w:id="50"/>
    </w:p>
    <w:p w:rsidR="00690962" w:rsidRDefault="00316204" w:rsidP="00690962">
      <w:pPr>
        <w:pStyle w:val="Bodytext"/>
      </w:pPr>
      <w:hyperlink r:id="rId47" w:history="1">
        <w:r w:rsidR="00690962" w:rsidRPr="001B79F2">
          <w:rPr>
            <w:rStyle w:val="Hyperlink"/>
          </w:rPr>
          <w:t>http://msdn2.microsoft.com/en-us/library/ms441339.aspx</w:t>
        </w:r>
      </w:hyperlink>
      <w:r w:rsidR="00690962">
        <w:t xml:space="preserve"> </w:t>
      </w:r>
    </w:p>
    <w:p w:rsidR="00690962" w:rsidRDefault="007703E0" w:rsidP="00690962">
      <w:pPr>
        <w:pStyle w:val="Heading3"/>
      </w:pPr>
      <w:bookmarkStart w:id="51" w:name="_Toc170098609"/>
      <w:r>
        <w:t>Visual Studio 2005 E</w:t>
      </w:r>
      <w:r w:rsidR="00690962">
        <w:t>xtensions for Windows SharePoint Services 3.0</w:t>
      </w:r>
      <w:bookmarkEnd w:id="51"/>
    </w:p>
    <w:p w:rsidR="00690962" w:rsidRDefault="00316204" w:rsidP="00690962">
      <w:pPr>
        <w:pStyle w:val="Bodytext"/>
        <w:rPr>
          <w:lang w:bidi="ar-SA"/>
        </w:rPr>
      </w:pPr>
      <w:hyperlink r:id="rId48" w:history="1">
        <w:r w:rsidR="00690962" w:rsidRPr="00D117C0">
          <w:rPr>
            <w:rStyle w:val="Hyperlink"/>
            <w:lang w:bidi="ar-SA"/>
          </w:rPr>
          <w:t>http://www.microsoft.com/downloads/details.aspx?FamilyID=19f21e5e-b715-4f0c-b959-8c6dcbdc1057&amp;DisplayLang=en</w:t>
        </w:r>
      </w:hyperlink>
      <w:r w:rsidR="00690962">
        <w:rPr>
          <w:lang w:bidi="ar-SA"/>
        </w:rPr>
        <w:t xml:space="preserve"> </w:t>
      </w:r>
    </w:p>
    <w:p w:rsidR="00690962" w:rsidRDefault="00690962" w:rsidP="00690962">
      <w:pPr>
        <w:pStyle w:val="Heading3"/>
      </w:pPr>
      <w:bookmarkStart w:id="52" w:name="_Toc170098610"/>
      <w:r w:rsidRPr="00690962">
        <w:t>Visual Studio 2005 Extensions for Windows Workflow Foundation</w:t>
      </w:r>
      <w:bookmarkEnd w:id="52"/>
    </w:p>
    <w:p w:rsidR="00690962" w:rsidRPr="00690962" w:rsidRDefault="00316204" w:rsidP="00690962">
      <w:pPr>
        <w:pStyle w:val="Bodytext"/>
        <w:rPr>
          <w:lang w:bidi="ar-SA"/>
        </w:rPr>
      </w:pPr>
      <w:hyperlink r:id="rId49" w:history="1">
        <w:r w:rsidR="00690962" w:rsidRPr="00D117C0">
          <w:rPr>
            <w:rStyle w:val="Hyperlink"/>
            <w:lang w:bidi="ar-SA"/>
          </w:rPr>
          <w:t>http://www.microsoft.com/downloads/details.aspx?FamilyId=5D61409E-1FA3-48CF-8023-E8F38E709BA6&amp;displaylang=en</w:t>
        </w:r>
      </w:hyperlink>
      <w:r w:rsidR="00690962">
        <w:rPr>
          <w:lang w:bidi="ar-SA"/>
        </w:rPr>
        <w:t xml:space="preserve"> </w:t>
      </w:r>
    </w:p>
    <w:p w:rsidR="00AB618C" w:rsidRDefault="00690962" w:rsidP="00690962">
      <w:pPr>
        <w:pStyle w:val="Heading3"/>
      </w:pPr>
      <w:bookmarkStart w:id="53" w:name="_Toc170098611"/>
      <w:r w:rsidRPr="005346B3">
        <w:t>Office SharePoint Server 2007 Developer Portal</w:t>
      </w:r>
      <w:bookmarkEnd w:id="53"/>
      <w:r w:rsidRPr="005346B3">
        <w:t xml:space="preserve"> </w:t>
      </w:r>
    </w:p>
    <w:p w:rsidR="00690962" w:rsidRPr="00AB618C" w:rsidRDefault="00316204" w:rsidP="00AB618C">
      <w:pPr>
        <w:pStyle w:val="Bodytext"/>
        <w:rPr>
          <w:lang w:bidi="ar-SA"/>
        </w:rPr>
      </w:pPr>
      <w:hyperlink r:id="rId50" w:history="1">
        <w:r w:rsidR="00AB618C" w:rsidRPr="00D117C0">
          <w:rPr>
            <w:rStyle w:val="Hyperlink"/>
            <w:lang w:bidi="ar-SA"/>
          </w:rPr>
          <w:t>http://msdn.microsoft.com/office/server/moss</w:t>
        </w:r>
      </w:hyperlink>
      <w:r w:rsidR="00AB618C">
        <w:rPr>
          <w:lang w:bidi="ar-SA"/>
        </w:rPr>
        <w:t xml:space="preserve">  </w:t>
      </w:r>
    </w:p>
    <w:p w:rsidR="00AB618C" w:rsidRDefault="00D9329F" w:rsidP="00690962">
      <w:pPr>
        <w:pStyle w:val="Heading3"/>
      </w:pPr>
      <w:bookmarkStart w:id="54" w:name="_Toc170098612"/>
      <w:r>
        <w:lastRenderedPageBreak/>
        <w:t>D</w:t>
      </w:r>
      <w:r w:rsidR="00690962" w:rsidRPr="005346B3">
        <w:t xml:space="preserve">eveloper </w:t>
      </w:r>
      <w:r w:rsidR="0067025F">
        <w:t>Posters for Office System</w:t>
      </w:r>
      <w:bookmarkEnd w:id="54"/>
      <w:r w:rsidR="00690962" w:rsidRPr="005346B3">
        <w:t xml:space="preserve"> </w:t>
      </w:r>
    </w:p>
    <w:p w:rsidR="00690962" w:rsidRPr="00AB618C" w:rsidRDefault="00316204" w:rsidP="00AB618C">
      <w:pPr>
        <w:pStyle w:val="Bodytext"/>
        <w:rPr>
          <w:lang w:bidi="ar-SA"/>
        </w:rPr>
      </w:pPr>
      <w:hyperlink r:id="rId51" w:history="1">
        <w:r w:rsidR="0067025F" w:rsidRPr="009B2CFF">
          <w:rPr>
            <w:rStyle w:val="Hyperlink"/>
          </w:rPr>
          <w:t>http://www.microsoft.com/downloads/details.aspx?familyid=771aeb45-9d27-4d1f-acd1-9b950637d64e&amp;displaylang=en</w:t>
        </w:r>
      </w:hyperlink>
      <w:r w:rsidR="0067025F">
        <w:t xml:space="preserve"> </w:t>
      </w:r>
      <w:r w:rsidR="00AB618C">
        <w:rPr>
          <w:lang w:bidi="ar-SA"/>
        </w:rPr>
        <w:t xml:space="preserve"> </w:t>
      </w:r>
    </w:p>
    <w:p w:rsidR="00AB618C" w:rsidRDefault="00690962" w:rsidP="00690962">
      <w:pPr>
        <w:pStyle w:val="Heading3"/>
      </w:pPr>
      <w:bookmarkStart w:id="55" w:name="_Toc170098613"/>
      <w:r>
        <w:t>Office 2007 Logical Architecture Diagram</w:t>
      </w:r>
      <w:bookmarkEnd w:id="55"/>
      <w:r>
        <w:t xml:space="preserve"> </w:t>
      </w:r>
    </w:p>
    <w:p w:rsidR="00690962" w:rsidRPr="00AB618C" w:rsidRDefault="00316204" w:rsidP="00AB618C">
      <w:pPr>
        <w:pStyle w:val="Bodytext"/>
        <w:rPr>
          <w:lang w:bidi="ar-SA"/>
        </w:rPr>
      </w:pPr>
      <w:hyperlink r:id="rId52" w:history="1">
        <w:r w:rsidR="00AB618C" w:rsidRPr="00D117C0">
          <w:rPr>
            <w:rStyle w:val="Hyperlink"/>
            <w:lang w:bidi="ar-SA"/>
          </w:rPr>
          <w:t>http://www.microsoft.com/downloads/details.aspx?FamilyID=14c6b1c1-ad26-4ed0-87b8-b691ebdd9662&amp;displaylang=en</w:t>
        </w:r>
      </w:hyperlink>
      <w:r w:rsidR="00AB618C">
        <w:rPr>
          <w:lang w:bidi="ar-SA"/>
        </w:rPr>
        <w:t xml:space="preserve"> </w:t>
      </w:r>
      <w:r w:rsidR="00AB618C" w:rsidRPr="00AB618C">
        <w:rPr>
          <w:lang w:bidi="ar-SA"/>
        </w:rPr>
        <w:t xml:space="preserve"> </w:t>
      </w:r>
    </w:p>
    <w:p w:rsidR="00196901" w:rsidRPr="00480B9E" w:rsidRDefault="00196901" w:rsidP="005C37E1">
      <w:pPr>
        <w:pStyle w:val="Bodytext"/>
        <w:rPr>
          <w:lang w:bidi="ar-SA"/>
        </w:rPr>
      </w:pPr>
    </w:p>
    <w:p w:rsidR="008A4746" w:rsidRPr="00480B9E" w:rsidRDefault="008A4746" w:rsidP="005C37E1">
      <w:pPr>
        <w:pStyle w:val="Bodytext"/>
      </w:pPr>
    </w:p>
    <w:bookmarkEnd w:id="2"/>
    <w:bookmarkEnd w:id="3"/>
    <w:p w:rsidR="008A4746" w:rsidRPr="00480B9E" w:rsidRDefault="008A4746">
      <w:pPr>
        <w:rPr>
          <w:rFonts w:ascii="Verdana" w:hAnsi="Verdana"/>
        </w:rPr>
      </w:pPr>
    </w:p>
    <w:sectPr w:rsidR="008A4746" w:rsidRPr="00480B9E" w:rsidSect="00963C9F">
      <w:footerReference w:type="default" r:id="rId53"/>
      <w:type w:val="continuous"/>
      <w:pgSz w:w="12240" w:h="15840" w:code="1"/>
      <w:pgMar w:top="2880" w:right="1440" w:bottom="1584" w:left="172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B61" w:rsidRDefault="00AB2B61">
      <w:r>
        <w:separator/>
      </w:r>
    </w:p>
  </w:endnote>
  <w:endnote w:type="continuationSeparator" w:id="1">
    <w:p w:rsidR="00AB2B61" w:rsidRDefault="00AB2B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w:altName w:val="Franklin Gothic Demi Cond"/>
    <w:charset w:val="00"/>
    <w:family w:val="swiss"/>
    <w:pitch w:val="variable"/>
    <w:sig w:usb0="00000001" w:usb1="4000205B" w:usb2="00000000" w:usb3="00000000" w:csb0="0000009F" w:csb1="00000000"/>
  </w:font>
  <w:font w:name="Calibri">
    <w:panose1 w:val="020F0502020204030204"/>
    <w:charset w:val="00"/>
    <w:family w:val="swiss"/>
    <w:pitch w:val="variable"/>
    <w:sig w:usb0="A00002EF" w:usb1="4000207B"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Mangal">
    <w:panose1 w:val="00000400000000000000"/>
    <w:charset w:val="00"/>
    <w:family w:val="auto"/>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0D0" w:rsidRDefault="00316204">
    <w:pPr>
      <w:pStyle w:val="Footer"/>
      <w:framePr w:wrap="around" w:vAnchor="text" w:hAnchor="margin" w:xAlign="right" w:y="1"/>
      <w:rPr>
        <w:rStyle w:val="PageNumber"/>
      </w:rPr>
    </w:pPr>
    <w:r>
      <w:rPr>
        <w:rStyle w:val="PageNumber"/>
        <w:b w:val="0"/>
      </w:rPr>
      <w:fldChar w:fldCharType="begin"/>
    </w:r>
    <w:r w:rsidR="008170D0">
      <w:rPr>
        <w:rStyle w:val="PageNumber"/>
      </w:rPr>
      <w:instrText xml:space="preserve">PAGE  </w:instrText>
    </w:r>
    <w:r>
      <w:rPr>
        <w:rStyle w:val="PageNumber"/>
        <w:b w:val="0"/>
      </w:rPr>
      <w:fldChar w:fldCharType="separate"/>
    </w:r>
    <w:r w:rsidR="008170D0">
      <w:rPr>
        <w:rStyle w:val="PageNumber"/>
        <w:noProof/>
      </w:rPr>
      <w:t>xxxix</w:t>
    </w:r>
    <w:r>
      <w:rPr>
        <w:rStyle w:val="PageNumber"/>
        <w:b w:val="0"/>
      </w:rPr>
      <w:fldChar w:fldCharType="end"/>
    </w:r>
  </w:p>
  <w:p w:rsidR="008170D0" w:rsidRDefault="008170D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0D0" w:rsidRPr="00CF1F49" w:rsidRDefault="00316204">
    <w:pPr>
      <w:pStyle w:val="Footer"/>
      <w:framePr w:wrap="around" w:vAnchor="text" w:hAnchor="margin" w:xAlign="right" w:y="1"/>
      <w:rPr>
        <w:b/>
        <w:color w:val="FF6600"/>
      </w:rPr>
    </w:pPr>
    <w:r w:rsidRPr="00CF1F49">
      <w:rPr>
        <w:b/>
        <w:color w:val="FF6600"/>
      </w:rPr>
      <w:fldChar w:fldCharType="begin"/>
    </w:r>
    <w:r w:rsidR="008170D0" w:rsidRPr="00CF1F49">
      <w:rPr>
        <w:b/>
        <w:color w:val="FF6600"/>
      </w:rPr>
      <w:instrText xml:space="preserve">PAGE  </w:instrText>
    </w:r>
    <w:r w:rsidRPr="00CF1F49">
      <w:rPr>
        <w:b/>
        <w:color w:val="FF6600"/>
      </w:rPr>
      <w:fldChar w:fldCharType="separate"/>
    </w:r>
    <w:r w:rsidR="008170D0">
      <w:rPr>
        <w:b/>
        <w:noProof/>
        <w:color w:val="FF6600"/>
      </w:rPr>
      <w:t>i</w:t>
    </w:r>
    <w:r w:rsidRPr="00CF1F49">
      <w:rPr>
        <w:b/>
        <w:color w:val="FF6600"/>
      </w:rPr>
      <w:fldChar w:fldCharType="end"/>
    </w:r>
  </w:p>
  <w:p w:rsidR="008170D0" w:rsidRPr="00CF1F49" w:rsidRDefault="008170D0">
    <w:pPr>
      <w:pStyle w:val="Footer"/>
      <w:rPr>
        <w:b/>
        <w:color w:val="FF6600"/>
      </w:rPr>
    </w:pPr>
    <w:r w:rsidRPr="003B7BAF">
      <w:rPr>
        <w:b/>
        <w:color w:val="FF6600"/>
      </w:rPr>
      <w:t>http://microsoft.com/office/xxxx</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0D0" w:rsidRDefault="008170D0">
    <w:pPr>
      <w:pStyle w:val="Footer"/>
    </w:pPr>
    <w:r>
      <w:rPr>
        <w:noProof/>
        <w:lang w:bidi="ar-SA"/>
      </w:rPr>
      <w:drawing>
        <wp:anchor distT="0" distB="0" distL="114300" distR="114300" simplePos="0" relativeHeight="251660288" behindDoc="0" locked="0" layoutInCell="1" allowOverlap="1">
          <wp:simplePos x="0" y="0"/>
          <wp:positionH relativeFrom="column">
            <wp:posOffset>3217545</wp:posOffset>
          </wp:positionH>
          <wp:positionV relativeFrom="paragraph">
            <wp:posOffset>-1130300</wp:posOffset>
          </wp:positionV>
          <wp:extent cx="3048000" cy="876300"/>
          <wp:effectExtent l="19050" t="0" r="0" b="0"/>
          <wp:wrapSquare wrapText="bothSides"/>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3048000" cy="876300"/>
                  </a:xfrm>
                  <a:prstGeom prst="rect">
                    <a:avLst/>
                  </a:prstGeom>
                  <a:noFill/>
                  <a:ln w="9525">
                    <a:noFill/>
                    <a:miter lim="800000"/>
                    <a:headEnd/>
                    <a:tailEnd/>
                  </a:ln>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0D0" w:rsidRDefault="00316204">
    <w:pPr>
      <w:pStyle w:val="Footer"/>
      <w:framePr w:wrap="around" w:vAnchor="text" w:hAnchor="margin" w:xAlign="right" w:y="1"/>
      <w:rPr>
        <w:rStyle w:val="PageNumber"/>
      </w:rPr>
    </w:pPr>
    <w:r>
      <w:rPr>
        <w:rStyle w:val="PageNumber"/>
        <w:b w:val="0"/>
      </w:rPr>
      <w:fldChar w:fldCharType="begin"/>
    </w:r>
    <w:r w:rsidR="008170D0">
      <w:rPr>
        <w:rStyle w:val="PageNumber"/>
      </w:rPr>
      <w:instrText xml:space="preserve">PAGE  </w:instrText>
    </w:r>
    <w:r>
      <w:rPr>
        <w:rStyle w:val="PageNumber"/>
        <w:b w:val="0"/>
      </w:rPr>
      <w:fldChar w:fldCharType="separate"/>
    </w:r>
    <w:r w:rsidR="008170D0">
      <w:rPr>
        <w:rStyle w:val="PageNumber"/>
        <w:noProof/>
      </w:rPr>
      <w:t>xxxix</w:t>
    </w:r>
    <w:r>
      <w:rPr>
        <w:rStyle w:val="PageNumber"/>
        <w:b w:val="0"/>
      </w:rPr>
      <w:fldChar w:fldCharType="end"/>
    </w:r>
  </w:p>
  <w:p w:rsidR="008170D0" w:rsidRDefault="008170D0">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0D0" w:rsidRPr="00907141" w:rsidRDefault="00316204">
    <w:pPr>
      <w:pStyle w:val="Footer"/>
      <w:framePr w:wrap="around" w:vAnchor="text" w:hAnchor="margin" w:xAlign="right" w:y="1"/>
      <w:rPr>
        <w:rFonts w:ascii="Verdana" w:hAnsi="Verdana"/>
        <w:b/>
        <w:color w:val="FF6600"/>
      </w:rPr>
    </w:pPr>
    <w:r w:rsidRPr="00907141">
      <w:rPr>
        <w:rFonts w:ascii="Verdana" w:hAnsi="Verdana"/>
        <w:b/>
        <w:color w:val="FF6600"/>
      </w:rPr>
      <w:fldChar w:fldCharType="begin"/>
    </w:r>
    <w:r w:rsidR="008170D0" w:rsidRPr="00907141">
      <w:rPr>
        <w:rFonts w:ascii="Verdana" w:hAnsi="Verdana"/>
        <w:b/>
        <w:color w:val="FF6600"/>
      </w:rPr>
      <w:instrText xml:space="preserve">PAGE  </w:instrText>
    </w:r>
    <w:r w:rsidRPr="00907141">
      <w:rPr>
        <w:rFonts w:ascii="Verdana" w:hAnsi="Verdana"/>
        <w:b/>
        <w:color w:val="FF6600"/>
      </w:rPr>
      <w:fldChar w:fldCharType="separate"/>
    </w:r>
    <w:r w:rsidR="007703E0">
      <w:rPr>
        <w:rFonts w:ascii="Verdana" w:hAnsi="Verdana"/>
        <w:b/>
        <w:noProof/>
        <w:color w:val="FF6600"/>
      </w:rPr>
      <w:t>iii</w:t>
    </w:r>
    <w:r w:rsidRPr="00907141">
      <w:rPr>
        <w:rFonts w:ascii="Verdana" w:hAnsi="Verdana"/>
        <w:b/>
        <w:color w:val="FF6600"/>
      </w:rPr>
      <w:fldChar w:fldCharType="end"/>
    </w:r>
  </w:p>
  <w:p w:rsidR="008170D0" w:rsidRPr="00907141" w:rsidRDefault="008170D0">
    <w:pPr>
      <w:pStyle w:val="Footer"/>
      <w:rPr>
        <w:rFonts w:ascii="Verdana" w:hAnsi="Verdana"/>
        <w:b/>
        <w:color w:val="FF6600"/>
      </w:rPr>
    </w:pPr>
    <w:r w:rsidRPr="00907141">
      <w:rPr>
        <w:rFonts w:ascii="Verdana" w:hAnsi="Verdana"/>
        <w:b/>
        <w:color w:val="FF6600"/>
      </w:rPr>
      <w:t>http://</w:t>
    </w:r>
    <w:r>
      <w:rPr>
        <w:rFonts w:ascii="Verdana" w:hAnsi="Verdana"/>
        <w:b/>
        <w:color w:val="FF6600"/>
      </w:rPr>
      <w:t>www.</w:t>
    </w:r>
    <w:r w:rsidRPr="00907141">
      <w:rPr>
        <w:rFonts w:ascii="Verdana" w:hAnsi="Verdana"/>
        <w:b/>
        <w:color w:val="FF6600"/>
      </w:rPr>
      <w:t>microsoft.com/</w:t>
    </w:r>
    <w:r>
      <w:rPr>
        <w:rFonts w:ascii="Verdana" w:hAnsi="Verdana"/>
        <w:b/>
        <w:color w:val="FF6600"/>
      </w:rPr>
      <w:t>sharepointapps</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0D0" w:rsidRPr="00907141" w:rsidRDefault="00316204">
    <w:pPr>
      <w:pStyle w:val="Footer"/>
      <w:framePr w:wrap="around" w:vAnchor="text" w:hAnchor="margin" w:xAlign="right" w:y="1"/>
      <w:rPr>
        <w:rFonts w:ascii="Verdana" w:hAnsi="Verdana"/>
        <w:b/>
        <w:color w:val="FF6600"/>
      </w:rPr>
    </w:pPr>
    <w:r w:rsidRPr="00907141">
      <w:rPr>
        <w:rFonts w:ascii="Verdana" w:hAnsi="Verdana"/>
        <w:b/>
        <w:color w:val="FF6600"/>
      </w:rPr>
      <w:fldChar w:fldCharType="begin"/>
    </w:r>
    <w:r w:rsidR="008170D0" w:rsidRPr="00907141">
      <w:rPr>
        <w:rFonts w:ascii="Verdana" w:hAnsi="Verdana"/>
        <w:b/>
        <w:color w:val="FF6600"/>
      </w:rPr>
      <w:instrText xml:space="preserve">PAGE  </w:instrText>
    </w:r>
    <w:r w:rsidRPr="00907141">
      <w:rPr>
        <w:rFonts w:ascii="Verdana" w:hAnsi="Verdana"/>
        <w:b/>
        <w:color w:val="FF6600"/>
      </w:rPr>
      <w:fldChar w:fldCharType="separate"/>
    </w:r>
    <w:r w:rsidR="007703E0">
      <w:rPr>
        <w:rFonts w:ascii="Verdana" w:hAnsi="Verdana"/>
        <w:b/>
        <w:noProof/>
        <w:color w:val="FF6600"/>
      </w:rPr>
      <w:t>39</w:t>
    </w:r>
    <w:r w:rsidRPr="00907141">
      <w:rPr>
        <w:rFonts w:ascii="Verdana" w:hAnsi="Verdana"/>
        <w:b/>
        <w:color w:val="FF6600"/>
      </w:rPr>
      <w:fldChar w:fldCharType="end"/>
    </w:r>
  </w:p>
  <w:p w:rsidR="008170D0" w:rsidRPr="00907141" w:rsidRDefault="008170D0" w:rsidP="00FD33D2">
    <w:pPr>
      <w:pStyle w:val="Footer"/>
      <w:rPr>
        <w:rFonts w:ascii="Verdana" w:hAnsi="Verdana"/>
        <w:b/>
        <w:color w:val="FF6600"/>
      </w:rPr>
    </w:pPr>
    <w:r w:rsidRPr="00FD33D2">
      <w:rPr>
        <w:rFonts w:ascii="Verdana" w:hAnsi="Verdana"/>
        <w:b/>
        <w:color w:val="FF6600"/>
      </w:rPr>
      <w:t>http://</w:t>
    </w:r>
    <w:r>
      <w:rPr>
        <w:rFonts w:ascii="Verdana" w:hAnsi="Verdana"/>
        <w:b/>
        <w:color w:val="FF6600"/>
      </w:rPr>
      <w:t>www.microsoft.com/sharepointapps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B61" w:rsidRDefault="00AB2B61">
      <w:r>
        <w:separator/>
      </w:r>
    </w:p>
  </w:footnote>
  <w:footnote w:type="continuationSeparator" w:id="1">
    <w:p w:rsidR="00AB2B61" w:rsidRDefault="00AB2B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05F" w:rsidRDefault="001C30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0D0" w:rsidRDefault="008170D0">
    <w:pPr>
      <w:pStyle w:val="Header"/>
    </w:pPr>
    <w:r>
      <w:rPr>
        <w:noProof/>
        <w:lang w:bidi="ar-SA"/>
      </w:rPr>
      <w:drawing>
        <wp:anchor distT="0" distB="0" distL="114300" distR="114300" simplePos="0" relativeHeight="251661312" behindDoc="0" locked="0" layoutInCell="1" allowOverlap="1">
          <wp:simplePos x="0" y="0"/>
          <wp:positionH relativeFrom="column">
            <wp:posOffset>3217545</wp:posOffset>
          </wp:positionH>
          <wp:positionV relativeFrom="paragraph">
            <wp:posOffset>133350</wp:posOffset>
          </wp:positionV>
          <wp:extent cx="3048000" cy="876300"/>
          <wp:effectExtent l="19050" t="0" r="0"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3048000" cy="876300"/>
                  </a:xfrm>
                  <a:prstGeom prst="rect">
                    <a:avLst/>
                  </a:prstGeom>
                  <a:noFill/>
                  <a:ln w="9525">
                    <a:noFill/>
                    <a:miter lim="800000"/>
                    <a:headEnd/>
                    <a:tailEnd/>
                  </a:ln>
                </pic:spPr>
              </pic:pic>
            </a:graphicData>
          </a:graphic>
        </wp:anchor>
      </w:drawing>
    </w:r>
    <w:r>
      <w:rPr>
        <w:noProof/>
        <w:lang w:bidi="ar-SA"/>
      </w:rPr>
      <w:drawing>
        <wp:anchor distT="0" distB="0" distL="114300" distR="114300" simplePos="0" relativeHeight="251657216" behindDoc="1" locked="0" layoutInCell="1" allowOverlap="1">
          <wp:simplePos x="0" y="0"/>
          <wp:positionH relativeFrom="page">
            <wp:align>left</wp:align>
          </wp:positionH>
          <wp:positionV relativeFrom="page">
            <wp:align>top</wp:align>
          </wp:positionV>
          <wp:extent cx="7820025" cy="1562100"/>
          <wp:effectExtent l="19050" t="0" r="9525" b="0"/>
          <wp:wrapNone/>
          <wp:docPr id="2" name="Picture 2" descr="General_master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al_masterNOlogo"/>
                  <pic:cNvPicPr>
                    <a:picLocks noChangeAspect="1" noChangeArrowheads="1"/>
                  </pic:cNvPicPr>
                </pic:nvPicPr>
                <pic:blipFill>
                  <a:blip r:embed="rId2"/>
                  <a:srcRect/>
                  <a:stretch>
                    <a:fillRect/>
                  </a:stretch>
                </pic:blipFill>
                <pic:spPr bwMode="auto">
                  <a:xfrm>
                    <a:off x="0" y="0"/>
                    <a:ext cx="7820025" cy="15621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0D0" w:rsidRDefault="008170D0">
    <w:pPr>
      <w:pStyle w:val="Header"/>
    </w:pPr>
    <w:r>
      <w:rPr>
        <w:noProof/>
        <w:lang w:bidi="ar-SA"/>
      </w:rPr>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772400" cy="10058400"/>
          <wp:effectExtent l="19050" t="0" r="0" b="0"/>
          <wp:wrapNone/>
          <wp:docPr id="1" name="Picture 1" descr="GenDoc_Titl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Doc_Title_noLogo"/>
                  <pic:cNvPicPr>
                    <a:picLocks noChangeAspect="1" noChangeArrowheads="1"/>
                  </pic:cNvPicPr>
                </pic:nvPicPr>
                <pic:blipFill>
                  <a:blip r:embed="rId1"/>
                  <a:srcRect/>
                  <a:stretch>
                    <a:fillRect/>
                  </a:stretch>
                </pic:blipFill>
                <pic:spPr bwMode="auto">
                  <a:xfrm>
                    <a:off x="0" y="0"/>
                    <a:ext cx="7772400" cy="100584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75C9A7A"/>
    <w:lvl w:ilvl="0">
      <w:start w:val="1"/>
      <w:numFmt w:val="decimal"/>
      <w:lvlText w:val="%1."/>
      <w:lvlJc w:val="left"/>
      <w:pPr>
        <w:tabs>
          <w:tab w:val="num" w:pos="1800"/>
        </w:tabs>
        <w:ind w:left="1800" w:hanging="360"/>
      </w:pPr>
    </w:lvl>
  </w:abstractNum>
  <w:abstractNum w:abstractNumId="1">
    <w:nsid w:val="FFFFFF7D"/>
    <w:multiLevelType w:val="singleLevel"/>
    <w:tmpl w:val="D0749DAC"/>
    <w:lvl w:ilvl="0">
      <w:start w:val="1"/>
      <w:numFmt w:val="decimal"/>
      <w:lvlText w:val="%1."/>
      <w:lvlJc w:val="left"/>
      <w:pPr>
        <w:tabs>
          <w:tab w:val="num" w:pos="1440"/>
        </w:tabs>
        <w:ind w:left="1440" w:hanging="360"/>
      </w:pPr>
    </w:lvl>
  </w:abstractNum>
  <w:abstractNum w:abstractNumId="2">
    <w:nsid w:val="FFFFFF7E"/>
    <w:multiLevelType w:val="singleLevel"/>
    <w:tmpl w:val="093ED1BA"/>
    <w:lvl w:ilvl="0">
      <w:start w:val="1"/>
      <w:numFmt w:val="decimal"/>
      <w:lvlText w:val="%1."/>
      <w:lvlJc w:val="left"/>
      <w:pPr>
        <w:tabs>
          <w:tab w:val="num" w:pos="1080"/>
        </w:tabs>
        <w:ind w:left="1080" w:hanging="360"/>
      </w:pPr>
    </w:lvl>
  </w:abstractNum>
  <w:abstractNum w:abstractNumId="3">
    <w:nsid w:val="FFFFFF7F"/>
    <w:multiLevelType w:val="singleLevel"/>
    <w:tmpl w:val="8C1A649C"/>
    <w:lvl w:ilvl="0">
      <w:start w:val="1"/>
      <w:numFmt w:val="decimal"/>
      <w:lvlText w:val="%1."/>
      <w:lvlJc w:val="left"/>
      <w:pPr>
        <w:tabs>
          <w:tab w:val="num" w:pos="720"/>
        </w:tabs>
        <w:ind w:left="720" w:hanging="360"/>
      </w:pPr>
    </w:lvl>
  </w:abstractNum>
  <w:abstractNum w:abstractNumId="4">
    <w:nsid w:val="FFFFFF80"/>
    <w:multiLevelType w:val="singleLevel"/>
    <w:tmpl w:val="B6FA38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60A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92290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3D625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F688EF0"/>
    <w:lvl w:ilvl="0">
      <w:start w:val="1"/>
      <w:numFmt w:val="decimal"/>
      <w:lvlText w:val="%1."/>
      <w:lvlJc w:val="left"/>
      <w:pPr>
        <w:tabs>
          <w:tab w:val="num" w:pos="360"/>
        </w:tabs>
        <w:ind w:left="360" w:hanging="360"/>
      </w:pPr>
    </w:lvl>
  </w:abstractNum>
  <w:abstractNum w:abstractNumId="9">
    <w:nsid w:val="FFFFFF89"/>
    <w:multiLevelType w:val="singleLevel"/>
    <w:tmpl w:val="E50CBAAC"/>
    <w:lvl w:ilvl="0">
      <w:start w:val="1"/>
      <w:numFmt w:val="bullet"/>
      <w:lvlText w:val=""/>
      <w:lvlJc w:val="left"/>
      <w:pPr>
        <w:tabs>
          <w:tab w:val="num" w:pos="360"/>
        </w:tabs>
        <w:ind w:left="360" w:hanging="360"/>
      </w:pPr>
      <w:rPr>
        <w:rFonts w:ascii="Symbol" w:hAnsi="Symbol" w:hint="default"/>
      </w:rPr>
    </w:lvl>
  </w:abstractNum>
  <w:abstractNum w:abstractNumId="10">
    <w:nsid w:val="00351B42"/>
    <w:multiLevelType w:val="hybridMultilevel"/>
    <w:tmpl w:val="EADC84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0F36D3"/>
    <w:multiLevelType w:val="hybridMultilevel"/>
    <w:tmpl w:val="F8C075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B27A5B"/>
    <w:multiLevelType w:val="hybridMultilevel"/>
    <w:tmpl w:val="A782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666193"/>
    <w:multiLevelType w:val="hybridMultilevel"/>
    <w:tmpl w:val="2AF2EA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088A4AC2"/>
    <w:multiLevelType w:val="hybridMultilevel"/>
    <w:tmpl w:val="92541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9C4A7F"/>
    <w:multiLevelType w:val="hybridMultilevel"/>
    <w:tmpl w:val="C9B6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F25269"/>
    <w:multiLevelType w:val="hybridMultilevel"/>
    <w:tmpl w:val="7B68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847255"/>
    <w:multiLevelType w:val="hybridMultilevel"/>
    <w:tmpl w:val="04C2C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4D41750"/>
    <w:multiLevelType w:val="hybridMultilevel"/>
    <w:tmpl w:val="C99260EC"/>
    <w:lvl w:ilvl="0" w:tplc="C1A46914">
      <w:start w:val="1"/>
      <w:numFmt w:val="bullet"/>
      <w:pStyle w:val="TableBulletedDescription"/>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117D34"/>
    <w:multiLevelType w:val="hybridMultilevel"/>
    <w:tmpl w:val="32F66252"/>
    <w:lvl w:ilvl="0" w:tplc="2D4E50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EB51B2"/>
    <w:multiLevelType w:val="hybridMultilevel"/>
    <w:tmpl w:val="A7A84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102F5E"/>
    <w:multiLevelType w:val="hybridMultilevel"/>
    <w:tmpl w:val="A570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F85A17"/>
    <w:multiLevelType w:val="hybridMultilevel"/>
    <w:tmpl w:val="E3DCE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D593D08"/>
    <w:multiLevelType w:val="hybridMultilevel"/>
    <w:tmpl w:val="DA4E8BAA"/>
    <w:lvl w:ilvl="0" w:tplc="A40A8E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2DA5911"/>
    <w:multiLevelType w:val="hybridMultilevel"/>
    <w:tmpl w:val="3FD6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5104B7"/>
    <w:multiLevelType w:val="hybridMultilevel"/>
    <w:tmpl w:val="25E29E0E"/>
    <w:lvl w:ilvl="0" w:tplc="E4E6D9C0">
      <w:start w:val="1"/>
      <w:numFmt w:val="bullet"/>
      <w:pStyle w:val="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85B52DD"/>
    <w:multiLevelType w:val="hybridMultilevel"/>
    <w:tmpl w:val="E93E9028"/>
    <w:lvl w:ilvl="0" w:tplc="E8A8F34E">
      <w:start w:val="1"/>
      <w:numFmt w:val="bullet"/>
      <w:pStyle w:val="OSS12TableTex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2807A4"/>
    <w:multiLevelType w:val="hybridMultilevel"/>
    <w:tmpl w:val="B5BA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4420EC"/>
    <w:multiLevelType w:val="multilevel"/>
    <w:tmpl w:val="5E5689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99445C"/>
    <w:multiLevelType w:val="hybridMultilevel"/>
    <w:tmpl w:val="92541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0420EB"/>
    <w:multiLevelType w:val="hybridMultilevel"/>
    <w:tmpl w:val="EF82DCEC"/>
    <w:lvl w:ilvl="0" w:tplc="FFFFFFFF">
      <w:start w:val="1"/>
      <w:numFmt w:val="bullet"/>
      <w:pStyle w:val="ProdBulletHeader2"/>
      <w:lvlText w:val=""/>
      <w:lvlJc w:val="left"/>
      <w:pPr>
        <w:tabs>
          <w:tab w:val="num" w:pos="720"/>
        </w:tabs>
        <w:ind w:left="720" w:hanging="360"/>
      </w:pPr>
      <w:rPr>
        <w:rFonts w:ascii="Symbol" w:hAnsi="Symbol" w:hint="default"/>
        <w:spacing w:val="0"/>
        <w:sz w:val="16"/>
      </w:rPr>
    </w:lvl>
    <w:lvl w:ilvl="1" w:tplc="FFFFFFFF">
      <w:start w:val="1"/>
      <w:numFmt w:val="bullet"/>
      <w:lvlText w:val=""/>
      <w:lvlJc w:val="left"/>
      <w:pPr>
        <w:tabs>
          <w:tab w:val="num" w:pos="1440"/>
        </w:tabs>
        <w:ind w:left="1440" w:hanging="360"/>
      </w:pPr>
      <w:rPr>
        <w:rFonts w:ascii="Symbol" w:hAnsi="Symbol" w:hint="default"/>
        <w:color w:val="000000"/>
        <w:spacing w:val="0"/>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3766F4D"/>
    <w:multiLevelType w:val="hybridMultilevel"/>
    <w:tmpl w:val="65B8B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FB3B12"/>
    <w:multiLevelType w:val="hybridMultilevel"/>
    <w:tmpl w:val="C860969E"/>
    <w:lvl w:ilvl="0" w:tplc="C7E2E18A">
      <w:start w:val="1"/>
      <w:numFmt w:val="bullet"/>
      <w:pStyle w:val="Bulleted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2"/>
  </w:num>
  <w:num w:numId="3">
    <w:abstractNumId w:val="25"/>
  </w:num>
  <w:num w:numId="4">
    <w:abstractNumId w:val="30"/>
  </w:num>
  <w:num w:numId="5">
    <w:abstractNumId w:val="27"/>
  </w:num>
  <w:num w:numId="6">
    <w:abstractNumId w:val="11"/>
  </w:num>
  <w:num w:numId="7">
    <w:abstractNumId w:val="10"/>
  </w:num>
  <w:num w:numId="8">
    <w:abstractNumId w:val="17"/>
  </w:num>
  <w:num w:numId="9">
    <w:abstractNumId w:val="24"/>
  </w:num>
  <w:num w:numId="10">
    <w:abstractNumId w:val="13"/>
  </w:num>
  <w:num w:numId="11">
    <w:abstractNumId w:val="15"/>
  </w:num>
  <w:num w:numId="12">
    <w:abstractNumId w:val="16"/>
  </w:num>
  <w:num w:numId="13">
    <w:abstractNumId w:val="28"/>
  </w:num>
  <w:num w:numId="14">
    <w:abstractNumId w:val="12"/>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9"/>
  </w:num>
  <w:num w:numId="27">
    <w:abstractNumId w:val="21"/>
  </w:num>
  <w:num w:numId="28">
    <w:abstractNumId w:val="26"/>
  </w:num>
  <w:num w:numId="29">
    <w:abstractNumId w:val="22"/>
  </w:num>
  <w:num w:numId="30">
    <w:abstractNumId w:val="31"/>
  </w:num>
  <w:num w:numId="31">
    <w:abstractNumId w:val="20"/>
  </w:num>
  <w:num w:numId="32">
    <w:abstractNumId w:val="23"/>
  </w:num>
  <w:num w:numId="33">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removePersonalInformation/>
  <w:activeWritingStyle w:appName="MSWord" w:lang="en-US" w:vendorID="64" w:dllVersion="131078" w:nlCheck="1" w:checkStyle="1"/>
  <w:stylePaneFormatFilter w:val="2804"/>
  <w:defaultTabStop w:val="720"/>
  <w:characterSpacingControl w:val="doNotCompress"/>
  <w:hdrShapeDefaults>
    <o:shapedefaults v:ext="edit" spidmax="73730"/>
  </w:hdrShapeDefaults>
  <w:footnotePr>
    <w:footnote w:id="0"/>
    <w:footnote w:id="1"/>
  </w:footnotePr>
  <w:endnotePr>
    <w:endnote w:id="0"/>
    <w:endnote w:id="1"/>
  </w:endnotePr>
  <w:compat/>
  <w:rsids>
    <w:rsidRoot w:val="00354348"/>
    <w:rsid w:val="000060F4"/>
    <w:rsid w:val="000120DF"/>
    <w:rsid w:val="000144A3"/>
    <w:rsid w:val="00021ABD"/>
    <w:rsid w:val="00022DEA"/>
    <w:rsid w:val="00024115"/>
    <w:rsid w:val="00032982"/>
    <w:rsid w:val="00036C6A"/>
    <w:rsid w:val="00045DCD"/>
    <w:rsid w:val="00045EAC"/>
    <w:rsid w:val="00046A47"/>
    <w:rsid w:val="00047B8F"/>
    <w:rsid w:val="00053766"/>
    <w:rsid w:val="000571AC"/>
    <w:rsid w:val="00060A95"/>
    <w:rsid w:val="00065DD9"/>
    <w:rsid w:val="0007405A"/>
    <w:rsid w:val="00077CD2"/>
    <w:rsid w:val="00080EC7"/>
    <w:rsid w:val="000829F9"/>
    <w:rsid w:val="0009393D"/>
    <w:rsid w:val="00097075"/>
    <w:rsid w:val="00097B24"/>
    <w:rsid w:val="000A47BB"/>
    <w:rsid w:val="000A6D9E"/>
    <w:rsid w:val="000A7E3B"/>
    <w:rsid w:val="000B153A"/>
    <w:rsid w:val="000B1ED8"/>
    <w:rsid w:val="000C2831"/>
    <w:rsid w:val="000C2AFB"/>
    <w:rsid w:val="000C5EC1"/>
    <w:rsid w:val="000C70DD"/>
    <w:rsid w:val="000C728A"/>
    <w:rsid w:val="000D2444"/>
    <w:rsid w:val="000D5C33"/>
    <w:rsid w:val="000D729A"/>
    <w:rsid w:val="000E192A"/>
    <w:rsid w:val="000E4B31"/>
    <w:rsid w:val="000F1ADC"/>
    <w:rsid w:val="000F1D51"/>
    <w:rsid w:val="000F36C9"/>
    <w:rsid w:val="000F4012"/>
    <w:rsid w:val="000F4A74"/>
    <w:rsid w:val="000F4C24"/>
    <w:rsid w:val="000F579A"/>
    <w:rsid w:val="00100C81"/>
    <w:rsid w:val="00104036"/>
    <w:rsid w:val="00104901"/>
    <w:rsid w:val="001068A7"/>
    <w:rsid w:val="00106DB0"/>
    <w:rsid w:val="00111475"/>
    <w:rsid w:val="00111BFE"/>
    <w:rsid w:val="00111EB3"/>
    <w:rsid w:val="001146F9"/>
    <w:rsid w:val="00115BF9"/>
    <w:rsid w:val="00116C66"/>
    <w:rsid w:val="00117DC4"/>
    <w:rsid w:val="001220CE"/>
    <w:rsid w:val="001226A9"/>
    <w:rsid w:val="00123AEC"/>
    <w:rsid w:val="00127EF5"/>
    <w:rsid w:val="0013781E"/>
    <w:rsid w:val="00140D5C"/>
    <w:rsid w:val="0014300C"/>
    <w:rsid w:val="00143678"/>
    <w:rsid w:val="0014424A"/>
    <w:rsid w:val="00146AEC"/>
    <w:rsid w:val="001500AF"/>
    <w:rsid w:val="001500FC"/>
    <w:rsid w:val="00153420"/>
    <w:rsid w:val="0015422D"/>
    <w:rsid w:val="00154610"/>
    <w:rsid w:val="00160229"/>
    <w:rsid w:val="00160B0C"/>
    <w:rsid w:val="00172373"/>
    <w:rsid w:val="00174474"/>
    <w:rsid w:val="001746DA"/>
    <w:rsid w:val="001779AE"/>
    <w:rsid w:val="001802D9"/>
    <w:rsid w:val="0018368D"/>
    <w:rsid w:val="001853C7"/>
    <w:rsid w:val="00195816"/>
    <w:rsid w:val="00196901"/>
    <w:rsid w:val="00196D60"/>
    <w:rsid w:val="00197036"/>
    <w:rsid w:val="001A2A7A"/>
    <w:rsid w:val="001A4BAF"/>
    <w:rsid w:val="001A60E1"/>
    <w:rsid w:val="001C078B"/>
    <w:rsid w:val="001C305F"/>
    <w:rsid w:val="001C379C"/>
    <w:rsid w:val="001D098E"/>
    <w:rsid w:val="001E04D8"/>
    <w:rsid w:val="001E223D"/>
    <w:rsid w:val="001E3295"/>
    <w:rsid w:val="00210B60"/>
    <w:rsid w:val="002111C6"/>
    <w:rsid w:val="00213F80"/>
    <w:rsid w:val="0021669A"/>
    <w:rsid w:val="00216E14"/>
    <w:rsid w:val="00216E9C"/>
    <w:rsid w:val="00217993"/>
    <w:rsid w:val="00224E51"/>
    <w:rsid w:val="00233108"/>
    <w:rsid w:val="00235E35"/>
    <w:rsid w:val="0025069E"/>
    <w:rsid w:val="00253E66"/>
    <w:rsid w:val="002545B1"/>
    <w:rsid w:val="002557D4"/>
    <w:rsid w:val="00257CEA"/>
    <w:rsid w:val="00262CEC"/>
    <w:rsid w:val="00264389"/>
    <w:rsid w:val="0026669D"/>
    <w:rsid w:val="00270543"/>
    <w:rsid w:val="00272380"/>
    <w:rsid w:val="00281DAE"/>
    <w:rsid w:val="00283AF3"/>
    <w:rsid w:val="00295C25"/>
    <w:rsid w:val="002A2E7B"/>
    <w:rsid w:val="002A6EE9"/>
    <w:rsid w:val="002B45B9"/>
    <w:rsid w:val="002C0941"/>
    <w:rsid w:val="002C1B46"/>
    <w:rsid w:val="002C283D"/>
    <w:rsid w:val="002C364A"/>
    <w:rsid w:val="002D1515"/>
    <w:rsid w:val="002D461D"/>
    <w:rsid w:val="002D4AB5"/>
    <w:rsid w:val="002E5062"/>
    <w:rsid w:val="002F0A8C"/>
    <w:rsid w:val="002F0AA3"/>
    <w:rsid w:val="002F28A4"/>
    <w:rsid w:val="002F356B"/>
    <w:rsid w:val="002F693D"/>
    <w:rsid w:val="003012F1"/>
    <w:rsid w:val="00307CEF"/>
    <w:rsid w:val="00307DDF"/>
    <w:rsid w:val="003110E7"/>
    <w:rsid w:val="00316204"/>
    <w:rsid w:val="00316F24"/>
    <w:rsid w:val="00322278"/>
    <w:rsid w:val="003241E2"/>
    <w:rsid w:val="00324366"/>
    <w:rsid w:val="00324AB9"/>
    <w:rsid w:val="00327940"/>
    <w:rsid w:val="00334434"/>
    <w:rsid w:val="00334CA3"/>
    <w:rsid w:val="00334CFF"/>
    <w:rsid w:val="003376FE"/>
    <w:rsid w:val="00337D0E"/>
    <w:rsid w:val="00350039"/>
    <w:rsid w:val="00350164"/>
    <w:rsid w:val="00351202"/>
    <w:rsid w:val="00354032"/>
    <w:rsid w:val="00354127"/>
    <w:rsid w:val="00354348"/>
    <w:rsid w:val="00354497"/>
    <w:rsid w:val="0035689C"/>
    <w:rsid w:val="00356BD6"/>
    <w:rsid w:val="0035711B"/>
    <w:rsid w:val="00357194"/>
    <w:rsid w:val="00367C5D"/>
    <w:rsid w:val="00372AB8"/>
    <w:rsid w:val="00372E3D"/>
    <w:rsid w:val="00375FE2"/>
    <w:rsid w:val="00376F50"/>
    <w:rsid w:val="003850E8"/>
    <w:rsid w:val="003861CD"/>
    <w:rsid w:val="003968B7"/>
    <w:rsid w:val="003B0AA0"/>
    <w:rsid w:val="003B42D7"/>
    <w:rsid w:val="003B4B1F"/>
    <w:rsid w:val="003B56A8"/>
    <w:rsid w:val="003C0C0D"/>
    <w:rsid w:val="003C5745"/>
    <w:rsid w:val="003C7761"/>
    <w:rsid w:val="003D4293"/>
    <w:rsid w:val="003D5BF4"/>
    <w:rsid w:val="003D74F6"/>
    <w:rsid w:val="003D7EEB"/>
    <w:rsid w:val="003E0D3B"/>
    <w:rsid w:val="003E411B"/>
    <w:rsid w:val="003E5951"/>
    <w:rsid w:val="003F1458"/>
    <w:rsid w:val="003F433E"/>
    <w:rsid w:val="003F4B5B"/>
    <w:rsid w:val="003F6FC6"/>
    <w:rsid w:val="00403650"/>
    <w:rsid w:val="004111F8"/>
    <w:rsid w:val="00426722"/>
    <w:rsid w:val="00433CE2"/>
    <w:rsid w:val="0043651E"/>
    <w:rsid w:val="00443396"/>
    <w:rsid w:val="004438D7"/>
    <w:rsid w:val="00447D71"/>
    <w:rsid w:val="004518E1"/>
    <w:rsid w:val="004538FE"/>
    <w:rsid w:val="0045585D"/>
    <w:rsid w:val="00461478"/>
    <w:rsid w:val="00463882"/>
    <w:rsid w:val="00470F22"/>
    <w:rsid w:val="0048096F"/>
    <w:rsid w:val="00480B9E"/>
    <w:rsid w:val="00484468"/>
    <w:rsid w:val="0048555A"/>
    <w:rsid w:val="00487FA0"/>
    <w:rsid w:val="00490CF0"/>
    <w:rsid w:val="00491921"/>
    <w:rsid w:val="00492E9E"/>
    <w:rsid w:val="004952E3"/>
    <w:rsid w:val="0049581D"/>
    <w:rsid w:val="004968E9"/>
    <w:rsid w:val="00496A91"/>
    <w:rsid w:val="004A0B27"/>
    <w:rsid w:val="004A2DB6"/>
    <w:rsid w:val="004A7FE7"/>
    <w:rsid w:val="004B0101"/>
    <w:rsid w:val="004B3702"/>
    <w:rsid w:val="004C45D1"/>
    <w:rsid w:val="004C55CD"/>
    <w:rsid w:val="004D1CB3"/>
    <w:rsid w:val="004E0B8A"/>
    <w:rsid w:val="004F04AC"/>
    <w:rsid w:val="004F6C2D"/>
    <w:rsid w:val="005042B0"/>
    <w:rsid w:val="00510E74"/>
    <w:rsid w:val="005113CB"/>
    <w:rsid w:val="00516C27"/>
    <w:rsid w:val="0051715E"/>
    <w:rsid w:val="005241E2"/>
    <w:rsid w:val="005253D3"/>
    <w:rsid w:val="00530132"/>
    <w:rsid w:val="005306FA"/>
    <w:rsid w:val="0053420D"/>
    <w:rsid w:val="00535750"/>
    <w:rsid w:val="00543EC9"/>
    <w:rsid w:val="0054454B"/>
    <w:rsid w:val="0055056A"/>
    <w:rsid w:val="005509E6"/>
    <w:rsid w:val="0055391C"/>
    <w:rsid w:val="00560424"/>
    <w:rsid w:val="005643D0"/>
    <w:rsid w:val="00571093"/>
    <w:rsid w:val="00574BB2"/>
    <w:rsid w:val="00576CB8"/>
    <w:rsid w:val="00582F3E"/>
    <w:rsid w:val="005844B6"/>
    <w:rsid w:val="005A5530"/>
    <w:rsid w:val="005A7207"/>
    <w:rsid w:val="005B047C"/>
    <w:rsid w:val="005C37E1"/>
    <w:rsid w:val="005C6EBD"/>
    <w:rsid w:val="005C719F"/>
    <w:rsid w:val="005D20C6"/>
    <w:rsid w:val="005D403B"/>
    <w:rsid w:val="005D7727"/>
    <w:rsid w:val="005E088E"/>
    <w:rsid w:val="005E129E"/>
    <w:rsid w:val="005F0783"/>
    <w:rsid w:val="005F1AD3"/>
    <w:rsid w:val="005F6704"/>
    <w:rsid w:val="00600979"/>
    <w:rsid w:val="006027F2"/>
    <w:rsid w:val="00613F10"/>
    <w:rsid w:val="00614739"/>
    <w:rsid w:val="0061574C"/>
    <w:rsid w:val="00615CA9"/>
    <w:rsid w:val="00617705"/>
    <w:rsid w:val="00620BFB"/>
    <w:rsid w:val="00626180"/>
    <w:rsid w:val="00626667"/>
    <w:rsid w:val="006367C8"/>
    <w:rsid w:val="00637B74"/>
    <w:rsid w:val="00640FBE"/>
    <w:rsid w:val="00644759"/>
    <w:rsid w:val="006476E1"/>
    <w:rsid w:val="0065775C"/>
    <w:rsid w:val="00662015"/>
    <w:rsid w:val="00662E8E"/>
    <w:rsid w:val="006669B2"/>
    <w:rsid w:val="0067025F"/>
    <w:rsid w:val="006706B0"/>
    <w:rsid w:val="00671A24"/>
    <w:rsid w:val="006832A2"/>
    <w:rsid w:val="00683C9E"/>
    <w:rsid w:val="00690962"/>
    <w:rsid w:val="00693F3E"/>
    <w:rsid w:val="00695431"/>
    <w:rsid w:val="00696295"/>
    <w:rsid w:val="006963B9"/>
    <w:rsid w:val="006A3679"/>
    <w:rsid w:val="006A6177"/>
    <w:rsid w:val="006B256E"/>
    <w:rsid w:val="006C240F"/>
    <w:rsid w:val="006C27EE"/>
    <w:rsid w:val="006C2CEB"/>
    <w:rsid w:val="006C6A00"/>
    <w:rsid w:val="006D175C"/>
    <w:rsid w:val="006D2BED"/>
    <w:rsid w:val="006E0EE7"/>
    <w:rsid w:val="006E23FE"/>
    <w:rsid w:val="006E717B"/>
    <w:rsid w:val="006F001C"/>
    <w:rsid w:val="006F0A70"/>
    <w:rsid w:val="006F299B"/>
    <w:rsid w:val="006F4949"/>
    <w:rsid w:val="006F527F"/>
    <w:rsid w:val="00702308"/>
    <w:rsid w:val="00707F9B"/>
    <w:rsid w:val="007108E0"/>
    <w:rsid w:val="00713EC3"/>
    <w:rsid w:val="0071651F"/>
    <w:rsid w:val="00722AE8"/>
    <w:rsid w:val="00725305"/>
    <w:rsid w:val="00737E91"/>
    <w:rsid w:val="00750687"/>
    <w:rsid w:val="00752300"/>
    <w:rsid w:val="007528D9"/>
    <w:rsid w:val="00752A9D"/>
    <w:rsid w:val="00762AA5"/>
    <w:rsid w:val="0076787B"/>
    <w:rsid w:val="0077029E"/>
    <w:rsid w:val="007703E0"/>
    <w:rsid w:val="0077398C"/>
    <w:rsid w:val="00773D16"/>
    <w:rsid w:val="00780250"/>
    <w:rsid w:val="0078127B"/>
    <w:rsid w:val="00794442"/>
    <w:rsid w:val="00794C08"/>
    <w:rsid w:val="0079655F"/>
    <w:rsid w:val="007A7643"/>
    <w:rsid w:val="007B721D"/>
    <w:rsid w:val="007B7AE4"/>
    <w:rsid w:val="007C6630"/>
    <w:rsid w:val="007C6DE3"/>
    <w:rsid w:val="007C7327"/>
    <w:rsid w:val="007D32CA"/>
    <w:rsid w:val="007D5869"/>
    <w:rsid w:val="007D7BEB"/>
    <w:rsid w:val="007E1192"/>
    <w:rsid w:val="007E3BA3"/>
    <w:rsid w:val="007E4D90"/>
    <w:rsid w:val="007E62F8"/>
    <w:rsid w:val="007F026F"/>
    <w:rsid w:val="007F6FB4"/>
    <w:rsid w:val="007F7239"/>
    <w:rsid w:val="008025DA"/>
    <w:rsid w:val="00806EF6"/>
    <w:rsid w:val="0081019D"/>
    <w:rsid w:val="0081261D"/>
    <w:rsid w:val="0081353C"/>
    <w:rsid w:val="0081682B"/>
    <w:rsid w:val="008170D0"/>
    <w:rsid w:val="008237B1"/>
    <w:rsid w:val="00830060"/>
    <w:rsid w:val="00830811"/>
    <w:rsid w:val="00831745"/>
    <w:rsid w:val="008432D3"/>
    <w:rsid w:val="00844534"/>
    <w:rsid w:val="0084463E"/>
    <w:rsid w:val="008479A1"/>
    <w:rsid w:val="00847F42"/>
    <w:rsid w:val="008543AA"/>
    <w:rsid w:val="00854E63"/>
    <w:rsid w:val="0085679C"/>
    <w:rsid w:val="00861B8B"/>
    <w:rsid w:val="00870CE9"/>
    <w:rsid w:val="00890580"/>
    <w:rsid w:val="0089652E"/>
    <w:rsid w:val="008A4746"/>
    <w:rsid w:val="008A5123"/>
    <w:rsid w:val="008A5FB4"/>
    <w:rsid w:val="008B307B"/>
    <w:rsid w:val="008C2E1F"/>
    <w:rsid w:val="008C31C4"/>
    <w:rsid w:val="008D1A45"/>
    <w:rsid w:val="008D1A99"/>
    <w:rsid w:val="008D531C"/>
    <w:rsid w:val="008E0ED2"/>
    <w:rsid w:val="008E4781"/>
    <w:rsid w:val="008F3577"/>
    <w:rsid w:val="00901263"/>
    <w:rsid w:val="00903EEC"/>
    <w:rsid w:val="00910E57"/>
    <w:rsid w:val="00915487"/>
    <w:rsid w:val="00920B05"/>
    <w:rsid w:val="00924C7E"/>
    <w:rsid w:val="00924E34"/>
    <w:rsid w:val="009305E5"/>
    <w:rsid w:val="0093246D"/>
    <w:rsid w:val="00934589"/>
    <w:rsid w:val="0093608C"/>
    <w:rsid w:val="0094312C"/>
    <w:rsid w:val="009466A3"/>
    <w:rsid w:val="00946EED"/>
    <w:rsid w:val="00947EBF"/>
    <w:rsid w:val="00950FEE"/>
    <w:rsid w:val="00955C0D"/>
    <w:rsid w:val="00956C02"/>
    <w:rsid w:val="00957BF9"/>
    <w:rsid w:val="00963C9F"/>
    <w:rsid w:val="00965BF8"/>
    <w:rsid w:val="00967CDC"/>
    <w:rsid w:val="009752BC"/>
    <w:rsid w:val="00977468"/>
    <w:rsid w:val="00977F84"/>
    <w:rsid w:val="009802E7"/>
    <w:rsid w:val="0098075D"/>
    <w:rsid w:val="00981745"/>
    <w:rsid w:val="0098495E"/>
    <w:rsid w:val="00986C78"/>
    <w:rsid w:val="00987A1F"/>
    <w:rsid w:val="009939C8"/>
    <w:rsid w:val="00994508"/>
    <w:rsid w:val="009A0E14"/>
    <w:rsid w:val="009B3781"/>
    <w:rsid w:val="009B452E"/>
    <w:rsid w:val="009C4859"/>
    <w:rsid w:val="009D1259"/>
    <w:rsid w:val="009D13A5"/>
    <w:rsid w:val="009D47D4"/>
    <w:rsid w:val="009E5390"/>
    <w:rsid w:val="009E5BC3"/>
    <w:rsid w:val="009F0B2F"/>
    <w:rsid w:val="009F2E18"/>
    <w:rsid w:val="009F33D1"/>
    <w:rsid w:val="009F727E"/>
    <w:rsid w:val="00A003BA"/>
    <w:rsid w:val="00A01195"/>
    <w:rsid w:val="00A027B5"/>
    <w:rsid w:val="00A10E80"/>
    <w:rsid w:val="00A14E99"/>
    <w:rsid w:val="00A20427"/>
    <w:rsid w:val="00A20704"/>
    <w:rsid w:val="00A210F0"/>
    <w:rsid w:val="00A24262"/>
    <w:rsid w:val="00A2787B"/>
    <w:rsid w:val="00A36E1C"/>
    <w:rsid w:val="00A3754C"/>
    <w:rsid w:val="00A410CE"/>
    <w:rsid w:val="00A4491C"/>
    <w:rsid w:val="00A4737A"/>
    <w:rsid w:val="00A47CF2"/>
    <w:rsid w:val="00A5041D"/>
    <w:rsid w:val="00A50AE9"/>
    <w:rsid w:val="00A63231"/>
    <w:rsid w:val="00A66151"/>
    <w:rsid w:val="00A67815"/>
    <w:rsid w:val="00A725ED"/>
    <w:rsid w:val="00A73480"/>
    <w:rsid w:val="00A94C53"/>
    <w:rsid w:val="00A97C92"/>
    <w:rsid w:val="00AB21A4"/>
    <w:rsid w:val="00AB2B61"/>
    <w:rsid w:val="00AB44BE"/>
    <w:rsid w:val="00AB50DA"/>
    <w:rsid w:val="00AB618C"/>
    <w:rsid w:val="00AB6F18"/>
    <w:rsid w:val="00AC1D43"/>
    <w:rsid w:val="00AC4A2A"/>
    <w:rsid w:val="00AC4C7A"/>
    <w:rsid w:val="00AD25A2"/>
    <w:rsid w:val="00AD7B6C"/>
    <w:rsid w:val="00AE061D"/>
    <w:rsid w:val="00AE343A"/>
    <w:rsid w:val="00AF0F1E"/>
    <w:rsid w:val="00AF6912"/>
    <w:rsid w:val="00B00999"/>
    <w:rsid w:val="00B00D94"/>
    <w:rsid w:val="00B06EF4"/>
    <w:rsid w:val="00B133D3"/>
    <w:rsid w:val="00B142FE"/>
    <w:rsid w:val="00B2287C"/>
    <w:rsid w:val="00B30DF2"/>
    <w:rsid w:val="00B319D7"/>
    <w:rsid w:val="00B36FD5"/>
    <w:rsid w:val="00B371E5"/>
    <w:rsid w:val="00B40848"/>
    <w:rsid w:val="00B43BE7"/>
    <w:rsid w:val="00B50084"/>
    <w:rsid w:val="00B5211A"/>
    <w:rsid w:val="00B52C6F"/>
    <w:rsid w:val="00B54297"/>
    <w:rsid w:val="00B5436A"/>
    <w:rsid w:val="00B5674C"/>
    <w:rsid w:val="00B56ACE"/>
    <w:rsid w:val="00B749FC"/>
    <w:rsid w:val="00B8030E"/>
    <w:rsid w:val="00B83054"/>
    <w:rsid w:val="00B85303"/>
    <w:rsid w:val="00B9419B"/>
    <w:rsid w:val="00BA259D"/>
    <w:rsid w:val="00BB1C51"/>
    <w:rsid w:val="00BB3316"/>
    <w:rsid w:val="00BB4434"/>
    <w:rsid w:val="00BC0F5F"/>
    <w:rsid w:val="00BC2704"/>
    <w:rsid w:val="00BC2C25"/>
    <w:rsid w:val="00BC34B3"/>
    <w:rsid w:val="00BD0D75"/>
    <w:rsid w:val="00BD15B9"/>
    <w:rsid w:val="00BD462A"/>
    <w:rsid w:val="00BD76F8"/>
    <w:rsid w:val="00BE09BB"/>
    <w:rsid w:val="00BE2A84"/>
    <w:rsid w:val="00C00D66"/>
    <w:rsid w:val="00C06B0F"/>
    <w:rsid w:val="00C13FFD"/>
    <w:rsid w:val="00C158B6"/>
    <w:rsid w:val="00C165E6"/>
    <w:rsid w:val="00C175B1"/>
    <w:rsid w:val="00C23544"/>
    <w:rsid w:val="00C2562E"/>
    <w:rsid w:val="00C25A66"/>
    <w:rsid w:val="00C25B49"/>
    <w:rsid w:val="00C26901"/>
    <w:rsid w:val="00C330A9"/>
    <w:rsid w:val="00C3329C"/>
    <w:rsid w:val="00C35E67"/>
    <w:rsid w:val="00C3605F"/>
    <w:rsid w:val="00C42B0F"/>
    <w:rsid w:val="00C5359C"/>
    <w:rsid w:val="00C60E05"/>
    <w:rsid w:val="00C632C5"/>
    <w:rsid w:val="00C64522"/>
    <w:rsid w:val="00C66E7D"/>
    <w:rsid w:val="00C75149"/>
    <w:rsid w:val="00C765BA"/>
    <w:rsid w:val="00C77F9C"/>
    <w:rsid w:val="00C80641"/>
    <w:rsid w:val="00C80E3C"/>
    <w:rsid w:val="00C84F4E"/>
    <w:rsid w:val="00C96715"/>
    <w:rsid w:val="00C96B2E"/>
    <w:rsid w:val="00C9717B"/>
    <w:rsid w:val="00C97B1D"/>
    <w:rsid w:val="00CA0064"/>
    <w:rsid w:val="00CA01D1"/>
    <w:rsid w:val="00CA4A30"/>
    <w:rsid w:val="00CA6D63"/>
    <w:rsid w:val="00CB229E"/>
    <w:rsid w:val="00CC44C9"/>
    <w:rsid w:val="00CC6C7F"/>
    <w:rsid w:val="00CD7EC5"/>
    <w:rsid w:val="00CE2AB1"/>
    <w:rsid w:val="00CE2D2B"/>
    <w:rsid w:val="00CE4BBB"/>
    <w:rsid w:val="00CE569A"/>
    <w:rsid w:val="00CE5EB2"/>
    <w:rsid w:val="00CE795E"/>
    <w:rsid w:val="00CF1054"/>
    <w:rsid w:val="00CF2141"/>
    <w:rsid w:val="00CF2CC1"/>
    <w:rsid w:val="00D01FFB"/>
    <w:rsid w:val="00D05836"/>
    <w:rsid w:val="00D05AD0"/>
    <w:rsid w:val="00D07BA9"/>
    <w:rsid w:val="00D106F7"/>
    <w:rsid w:val="00D12941"/>
    <w:rsid w:val="00D17809"/>
    <w:rsid w:val="00D2004C"/>
    <w:rsid w:val="00D202CE"/>
    <w:rsid w:val="00D202D6"/>
    <w:rsid w:val="00D23A7F"/>
    <w:rsid w:val="00D23B79"/>
    <w:rsid w:val="00D2664D"/>
    <w:rsid w:val="00D26BFC"/>
    <w:rsid w:val="00D27F12"/>
    <w:rsid w:val="00D30C7A"/>
    <w:rsid w:val="00D32A5E"/>
    <w:rsid w:val="00D335A1"/>
    <w:rsid w:val="00D40026"/>
    <w:rsid w:val="00D44CCB"/>
    <w:rsid w:val="00D46D20"/>
    <w:rsid w:val="00D71F62"/>
    <w:rsid w:val="00D72086"/>
    <w:rsid w:val="00D773E8"/>
    <w:rsid w:val="00D85BA9"/>
    <w:rsid w:val="00D85E40"/>
    <w:rsid w:val="00D91297"/>
    <w:rsid w:val="00D91799"/>
    <w:rsid w:val="00D9304F"/>
    <w:rsid w:val="00D9329F"/>
    <w:rsid w:val="00D93CB1"/>
    <w:rsid w:val="00D951DE"/>
    <w:rsid w:val="00D95261"/>
    <w:rsid w:val="00DA008D"/>
    <w:rsid w:val="00DA0D33"/>
    <w:rsid w:val="00DA2A18"/>
    <w:rsid w:val="00DA7446"/>
    <w:rsid w:val="00DA773A"/>
    <w:rsid w:val="00DB00D6"/>
    <w:rsid w:val="00DB1DE0"/>
    <w:rsid w:val="00DB4949"/>
    <w:rsid w:val="00DC03A7"/>
    <w:rsid w:val="00DD6B6E"/>
    <w:rsid w:val="00DE22F9"/>
    <w:rsid w:val="00DE258B"/>
    <w:rsid w:val="00DE5EF3"/>
    <w:rsid w:val="00DF53E7"/>
    <w:rsid w:val="00DF7420"/>
    <w:rsid w:val="00E03D14"/>
    <w:rsid w:val="00E043CF"/>
    <w:rsid w:val="00E04EF0"/>
    <w:rsid w:val="00E06792"/>
    <w:rsid w:val="00E10BFC"/>
    <w:rsid w:val="00E21BE8"/>
    <w:rsid w:val="00E21FFA"/>
    <w:rsid w:val="00E37463"/>
    <w:rsid w:val="00E37B22"/>
    <w:rsid w:val="00E404AA"/>
    <w:rsid w:val="00E407C6"/>
    <w:rsid w:val="00E409A1"/>
    <w:rsid w:val="00E4225A"/>
    <w:rsid w:val="00E42F32"/>
    <w:rsid w:val="00E53543"/>
    <w:rsid w:val="00E54445"/>
    <w:rsid w:val="00E56C1B"/>
    <w:rsid w:val="00E62D65"/>
    <w:rsid w:val="00E66F9D"/>
    <w:rsid w:val="00E74D35"/>
    <w:rsid w:val="00E801FF"/>
    <w:rsid w:val="00E82396"/>
    <w:rsid w:val="00E859EC"/>
    <w:rsid w:val="00E939E7"/>
    <w:rsid w:val="00E96C23"/>
    <w:rsid w:val="00EA0CD9"/>
    <w:rsid w:val="00EA6D66"/>
    <w:rsid w:val="00EB4D48"/>
    <w:rsid w:val="00EB553A"/>
    <w:rsid w:val="00EC07D5"/>
    <w:rsid w:val="00EC2F77"/>
    <w:rsid w:val="00EC3AB2"/>
    <w:rsid w:val="00EC3D06"/>
    <w:rsid w:val="00EC776E"/>
    <w:rsid w:val="00ED0950"/>
    <w:rsid w:val="00ED1CA5"/>
    <w:rsid w:val="00ED318A"/>
    <w:rsid w:val="00ED3423"/>
    <w:rsid w:val="00EE69C5"/>
    <w:rsid w:val="00EF7D53"/>
    <w:rsid w:val="00F012B6"/>
    <w:rsid w:val="00F01D07"/>
    <w:rsid w:val="00F10294"/>
    <w:rsid w:val="00F13F8D"/>
    <w:rsid w:val="00F15E57"/>
    <w:rsid w:val="00F164D9"/>
    <w:rsid w:val="00F21497"/>
    <w:rsid w:val="00F25BBA"/>
    <w:rsid w:val="00F31E75"/>
    <w:rsid w:val="00F34F22"/>
    <w:rsid w:val="00F361C3"/>
    <w:rsid w:val="00F50119"/>
    <w:rsid w:val="00F529A8"/>
    <w:rsid w:val="00F54E1E"/>
    <w:rsid w:val="00F5693A"/>
    <w:rsid w:val="00F6149C"/>
    <w:rsid w:val="00F6160D"/>
    <w:rsid w:val="00F61841"/>
    <w:rsid w:val="00F6187F"/>
    <w:rsid w:val="00F76B2B"/>
    <w:rsid w:val="00F77E85"/>
    <w:rsid w:val="00F801C1"/>
    <w:rsid w:val="00F83CAB"/>
    <w:rsid w:val="00F83D06"/>
    <w:rsid w:val="00F86D31"/>
    <w:rsid w:val="00F979C1"/>
    <w:rsid w:val="00FA1CF6"/>
    <w:rsid w:val="00FA3086"/>
    <w:rsid w:val="00FA3198"/>
    <w:rsid w:val="00FC1595"/>
    <w:rsid w:val="00FC715B"/>
    <w:rsid w:val="00FD33D2"/>
    <w:rsid w:val="00FD39F4"/>
    <w:rsid w:val="00FD48FE"/>
    <w:rsid w:val="00FD4E37"/>
    <w:rsid w:val="00FD5D94"/>
    <w:rsid w:val="00FE6F52"/>
    <w:rsid w:val="00FF14FC"/>
    <w:rsid w:val="00FF2F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91921"/>
    <w:rPr>
      <w:lang w:bidi="he-IL"/>
    </w:rPr>
  </w:style>
  <w:style w:type="paragraph" w:styleId="Heading1">
    <w:name w:val="heading 1"/>
    <w:aliases w:val="H1"/>
    <w:basedOn w:val="Normal"/>
    <w:next w:val="Normal"/>
    <w:qFormat/>
    <w:rsid w:val="00A66151"/>
    <w:pPr>
      <w:keepNext/>
      <w:pageBreakBefore/>
      <w:spacing w:before="240" w:after="60" w:line="360" w:lineRule="auto"/>
      <w:ind w:left="-720"/>
      <w:outlineLvl w:val="0"/>
    </w:pPr>
    <w:rPr>
      <w:rFonts w:ascii="Verdana" w:hAnsi="Verdana"/>
      <w:b/>
      <w:kern w:val="20"/>
      <w:sz w:val="36"/>
    </w:rPr>
  </w:style>
  <w:style w:type="paragraph" w:styleId="Heading2">
    <w:name w:val="heading 2"/>
    <w:aliases w:val="H2"/>
    <w:basedOn w:val="Normal"/>
    <w:next w:val="Bodytext"/>
    <w:qFormat/>
    <w:rsid w:val="00A66151"/>
    <w:pPr>
      <w:keepNext/>
      <w:spacing w:before="240" w:after="60" w:line="360" w:lineRule="auto"/>
      <w:ind w:left="-360"/>
      <w:outlineLvl w:val="1"/>
    </w:pPr>
    <w:rPr>
      <w:rFonts w:ascii="Verdana" w:hAnsi="Verdana"/>
      <w:b/>
      <w:color w:val="0000FF"/>
      <w:sz w:val="28"/>
    </w:rPr>
  </w:style>
  <w:style w:type="paragraph" w:styleId="Heading3">
    <w:name w:val="heading 3"/>
    <w:aliases w:val="H3"/>
    <w:basedOn w:val="Heading2"/>
    <w:next w:val="Bodytext"/>
    <w:link w:val="Heading3Char"/>
    <w:qFormat/>
    <w:rsid w:val="00A66151"/>
    <w:pPr>
      <w:keepLines/>
      <w:widowControl w:val="0"/>
      <w:spacing w:before="120"/>
      <w:outlineLvl w:val="2"/>
    </w:pPr>
    <w:rPr>
      <w:bCs/>
      <w:color w:val="auto"/>
      <w:kern w:val="20"/>
      <w:sz w:val="20"/>
      <w:lang w:bidi="ar-SA"/>
    </w:rPr>
  </w:style>
  <w:style w:type="paragraph" w:styleId="Heading4">
    <w:name w:val="heading 4"/>
    <w:basedOn w:val="Bodytext"/>
    <w:next w:val="Normal"/>
    <w:qFormat/>
    <w:rsid w:val="00491921"/>
    <w:pPr>
      <w:keepNext/>
      <w:spacing w:before="240" w:after="60"/>
      <w:outlineLvl w:val="3"/>
    </w:pPr>
    <w:rPr>
      <w:b/>
      <w:bCs/>
      <w:i/>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aliases w:val="toc2"/>
    <w:basedOn w:val="Normal"/>
    <w:next w:val="Heading2"/>
    <w:autoRedefine/>
    <w:rsid w:val="00870CE9"/>
    <w:pPr>
      <w:tabs>
        <w:tab w:val="right" w:leader="dot" w:pos="9062"/>
      </w:tabs>
      <w:ind w:left="200"/>
    </w:pPr>
    <w:rPr>
      <w:rFonts w:ascii="Verdana" w:hAnsi="Verdana"/>
      <w:noProof/>
    </w:rPr>
  </w:style>
  <w:style w:type="paragraph" w:styleId="TOC1">
    <w:name w:val="toc 1"/>
    <w:aliases w:val="toc1"/>
    <w:basedOn w:val="Normal"/>
    <w:next w:val="TOC2"/>
    <w:autoRedefine/>
    <w:uiPriority w:val="39"/>
    <w:rsid w:val="00870CE9"/>
    <w:pPr>
      <w:tabs>
        <w:tab w:val="right" w:leader="dot" w:pos="9062"/>
      </w:tabs>
      <w:spacing w:after="120"/>
      <w:ind w:right="-18"/>
    </w:pPr>
    <w:rPr>
      <w:rFonts w:ascii="Verdana" w:hAnsi="Verdana" w:cs="Arial"/>
      <w:b/>
      <w:noProof/>
      <w:color w:val="000000"/>
    </w:rPr>
  </w:style>
  <w:style w:type="paragraph" w:styleId="TOC3">
    <w:name w:val="toc 3"/>
    <w:basedOn w:val="TOC4"/>
    <w:next w:val="Normal"/>
    <w:autoRedefine/>
    <w:uiPriority w:val="39"/>
    <w:rsid w:val="0051715E"/>
    <w:pPr>
      <w:tabs>
        <w:tab w:val="right" w:leader="dot" w:pos="9058"/>
      </w:tabs>
      <w:spacing w:after="60"/>
      <w:ind w:left="605"/>
      <w:contextualSpacing/>
    </w:pPr>
    <w:rPr>
      <w:b/>
      <w:i w:val="0"/>
      <w:noProof/>
    </w:rPr>
  </w:style>
  <w:style w:type="paragraph" w:customStyle="1" w:styleId="Bodytext">
    <w:name w:val="Body text"/>
    <w:basedOn w:val="Normal"/>
    <w:link w:val="BodytextChar"/>
    <w:rsid w:val="005C37E1"/>
    <w:pPr>
      <w:spacing w:after="120" w:line="360" w:lineRule="auto"/>
    </w:pPr>
    <w:rPr>
      <w:rFonts w:ascii="Verdana" w:hAnsi="Verdana" w:cs="Arial"/>
      <w:color w:val="000000"/>
      <w:kern w:val="20"/>
    </w:rPr>
  </w:style>
  <w:style w:type="paragraph" w:styleId="Footer">
    <w:name w:val="footer"/>
    <w:aliases w:val="f"/>
    <w:basedOn w:val="Normal"/>
    <w:semiHidden/>
    <w:rsid w:val="00963C9F"/>
    <w:pPr>
      <w:tabs>
        <w:tab w:val="center" w:pos="4320"/>
        <w:tab w:val="right" w:pos="8640"/>
      </w:tabs>
    </w:pPr>
  </w:style>
  <w:style w:type="character" w:styleId="PageNumber">
    <w:name w:val="page number"/>
    <w:basedOn w:val="DefaultParagraphFont"/>
    <w:semiHidden/>
    <w:rsid w:val="00963C9F"/>
    <w:rPr>
      <w:b/>
    </w:rPr>
  </w:style>
  <w:style w:type="character" w:styleId="Hyperlink">
    <w:name w:val="Hyperlink"/>
    <w:basedOn w:val="DefaultParagraphFont"/>
    <w:uiPriority w:val="99"/>
    <w:rsid w:val="00963C9F"/>
    <w:rPr>
      <w:color w:val="0000FF"/>
      <w:u w:val="single"/>
    </w:rPr>
  </w:style>
  <w:style w:type="paragraph" w:styleId="Caption">
    <w:name w:val="caption"/>
    <w:basedOn w:val="Normal"/>
    <w:next w:val="Bulletedtext"/>
    <w:link w:val="CaptionChar"/>
    <w:qFormat/>
    <w:rsid w:val="00047B8F"/>
    <w:pPr>
      <w:spacing w:before="120" w:after="240" w:line="360" w:lineRule="auto"/>
      <w:jc w:val="center"/>
    </w:pPr>
    <w:rPr>
      <w:rFonts w:ascii="Verdana" w:hAnsi="Verdana" w:cs="Arial"/>
      <w:b/>
      <w:color w:val="000000"/>
      <w:kern w:val="20"/>
      <w:sz w:val="16"/>
      <w:szCs w:val="16"/>
    </w:rPr>
  </w:style>
  <w:style w:type="character" w:customStyle="1" w:styleId="BodytextChar">
    <w:name w:val="Body text Char"/>
    <w:basedOn w:val="DefaultParagraphFont"/>
    <w:link w:val="Bodytext"/>
    <w:rsid w:val="005C37E1"/>
    <w:rPr>
      <w:rFonts w:ascii="Verdana" w:hAnsi="Verdana" w:cs="Arial"/>
      <w:color w:val="000000"/>
      <w:kern w:val="20"/>
      <w:lang w:val="en-US" w:eastAsia="en-US" w:bidi="he-IL"/>
    </w:rPr>
  </w:style>
  <w:style w:type="character" w:customStyle="1" w:styleId="CaptionChar">
    <w:name w:val="Caption Char"/>
    <w:basedOn w:val="DefaultParagraphFont"/>
    <w:link w:val="Caption"/>
    <w:rsid w:val="00047B8F"/>
    <w:rPr>
      <w:rFonts w:ascii="Verdana" w:hAnsi="Verdana" w:cs="Arial"/>
      <w:b/>
      <w:color w:val="000000"/>
      <w:kern w:val="20"/>
      <w:sz w:val="16"/>
      <w:szCs w:val="16"/>
      <w:lang w:val="en-US" w:eastAsia="en-US" w:bidi="he-IL"/>
    </w:rPr>
  </w:style>
  <w:style w:type="paragraph" w:customStyle="1" w:styleId="ScreenShot">
    <w:name w:val="Screen Shot"/>
    <w:basedOn w:val="Normal"/>
    <w:next w:val="Caption"/>
    <w:rsid w:val="00963C9F"/>
    <w:pPr>
      <w:keepNext/>
      <w:widowControl w:val="0"/>
      <w:jc w:val="center"/>
    </w:pPr>
    <w:rPr>
      <w:rFonts w:ascii="Arial" w:hAnsi="Arial"/>
    </w:rPr>
  </w:style>
  <w:style w:type="paragraph" w:customStyle="1" w:styleId="Legalese">
    <w:name w:val="Legalese"/>
    <w:basedOn w:val="Normal"/>
    <w:semiHidden/>
    <w:rsid w:val="00963C9F"/>
    <w:pPr>
      <w:spacing w:before="120"/>
    </w:pPr>
    <w:rPr>
      <w:rFonts w:ascii="Arial" w:hAnsi="Arial"/>
      <w:sz w:val="18"/>
      <w:szCs w:val="22"/>
      <w:lang w:bidi="ar-SA"/>
    </w:rPr>
  </w:style>
  <w:style w:type="paragraph" w:customStyle="1" w:styleId="Bulletedtext">
    <w:name w:val="Bulleted text"/>
    <w:basedOn w:val="Bodytext"/>
    <w:rsid w:val="005C37E1"/>
    <w:pPr>
      <w:numPr>
        <w:numId w:val="2"/>
      </w:numPr>
      <w:spacing w:after="0"/>
    </w:pPr>
    <w:rPr>
      <w:color w:val="auto"/>
    </w:rPr>
  </w:style>
  <w:style w:type="paragraph" w:customStyle="1" w:styleId="OfficeinAction2">
    <w:name w:val="Office in Action 2"/>
    <w:basedOn w:val="Normal"/>
    <w:rsid w:val="00C25B49"/>
    <w:pPr>
      <w:keepLines/>
      <w:widowControl w:val="0"/>
      <w:pBdr>
        <w:top w:val="single" w:sz="2" w:space="1" w:color="auto"/>
        <w:left w:val="single" w:sz="2" w:space="4" w:color="auto"/>
        <w:bottom w:val="single" w:sz="2" w:space="1" w:color="auto"/>
        <w:right w:val="single" w:sz="2" w:space="4" w:color="auto"/>
      </w:pBdr>
      <w:shd w:val="pct50" w:color="FFCC00" w:fill="auto"/>
      <w:spacing w:after="360" w:line="360" w:lineRule="auto"/>
    </w:pPr>
    <w:rPr>
      <w:rFonts w:ascii="Verdana" w:hAnsi="Verdana" w:cs="Arial"/>
      <w:color w:val="000000"/>
      <w:kern w:val="20"/>
      <w:lang w:bidi="ar-SA"/>
    </w:rPr>
  </w:style>
  <w:style w:type="paragraph" w:customStyle="1" w:styleId="OfficeinAction1">
    <w:name w:val="Office in Action 1"/>
    <w:basedOn w:val="Heading4"/>
    <w:next w:val="OfficeinAction2"/>
    <w:rsid w:val="00C25B49"/>
    <w:pPr>
      <w:keepLines/>
      <w:widowControl w:val="0"/>
      <w:pBdr>
        <w:top w:val="single" w:sz="2" w:space="1" w:color="auto"/>
        <w:left w:val="single" w:sz="2" w:space="4" w:color="auto"/>
        <w:bottom w:val="single" w:sz="2" w:space="1" w:color="auto"/>
        <w:right w:val="single" w:sz="2" w:space="4" w:color="auto"/>
      </w:pBdr>
      <w:shd w:val="pct50" w:color="FFCC00" w:fill="auto"/>
      <w:spacing w:before="120"/>
      <w:outlineLvl w:val="9"/>
    </w:pPr>
    <w:rPr>
      <w:bCs w:val="0"/>
      <w:sz w:val="20"/>
      <w:szCs w:val="20"/>
      <w:lang w:bidi="ar-SA"/>
    </w:rPr>
  </w:style>
  <w:style w:type="paragraph" w:styleId="TOC4">
    <w:name w:val="toc 4"/>
    <w:basedOn w:val="Normal"/>
    <w:next w:val="Normal"/>
    <w:autoRedefine/>
    <w:uiPriority w:val="39"/>
    <w:rsid w:val="0051715E"/>
    <w:pPr>
      <w:ind w:left="864"/>
    </w:pPr>
    <w:rPr>
      <w:rFonts w:ascii="Verdana" w:hAnsi="Verdana"/>
      <w:i/>
    </w:rPr>
  </w:style>
  <w:style w:type="paragraph" w:styleId="Header">
    <w:name w:val="header"/>
    <w:basedOn w:val="Normal"/>
    <w:rsid w:val="00963C9F"/>
    <w:pPr>
      <w:tabs>
        <w:tab w:val="center" w:pos="4320"/>
        <w:tab w:val="right" w:pos="8640"/>
      </w:tabs>
    </w:pPr>
  </w:style>
  <w:style w:type="paragraph" w:styleId="TOCHeading">
    <w:name w:val="TOC Heading"/>
    <w:basedOn w:val="Normal"/>
    <w:uiPriority w:val="39"/>
    <w:qFormat/>
    <w:rsid w:val="00963C9F"/>
    <w:pPr>
      <w:jc w:val="center"/>
    </w:pPr>
    <w:rPr>
      <w:rFonts w:ascii="Arial" w:hAnsi="Arial" w:cs="Arial"/>
      <w:b/>
      <w:sz w:val="32"/>
      <w:szCs w:val="32"/>
    </w:rPr>
  </w:style>
  <w:style w:type="paragraph" w:styleId="BodyText0">
    <w:name w:val="Body Text"/>
    <w:aliases w:val="Body Text Char,Body Text Char1 Char,Body Text Char Char Char,Body Text Char1 Char Char Char,Body Text Char Char Char Char Char,Body Text Char Char1,Body Text Char1 Char Char1,Body Text Char Char Char Char1,Body Text Char2,Body Text Char1"/>
    <w:basedOn w:val="Normal"/>
    <w:link w:val="BodyTextChar3"/>
    <w:semiHidden/>
    <w:rsid w:val="00963C9F"/>
    <w:pPr>
      <w:spacing w:after="120" w:line="360" w:lineRule="auto"/>
    </w:pPr>
    <w:rPr>
      <w:rFonts w:ascii="Arial" w:hAnsi="Arial" w:cs="Arial"/>
      <w:color w:val="000000"/>
      <w:kern w:val="20"/>
    </w:rPr>
  </w:style>
  <w:style w:type="character" w:customStyle="1" w:styleId="BodyTextChar3">
    <w:name w:val="Body Text Char3"/>
    <w:aliases w:val="Body Text Char Char,Body Text Char1 Char Char,Body Text Char Char Char Char,Body Text Char1 Char Char Char Char,Body Text Char Char Char Char Char Char,Body Text Char Char1 Char,Body Text Char1 Char Char1 Char,Body Text Char2 Char"/>
    <w:link w:val="BodyText0"/>
    <w:rsid w:val="00963C9F"/>
    <w:rPr>
      <w:rFonts w:ascii="Arial" w:hAnsi="Arial" w:cs="Arial"/>
      <w:color w:val="000000"/>
      <w:kern w:val="20"/>
      <w:lang w:val="en-US" w:eastAsia="en-US" w:bidi="he-IL"/>
    </w:rPr>
  </w:style>
  <w:style w:type="paragraph" w:customStyle="1" w:styleId="TableHeading">
    <w:name w:val="Table Heading"/>
    <w:aliases w:val="th"/>
    <w:basedOn w:val="Normal"/>
    <w:rsid w:val="00963C9F"/>
    <w:pPr>
      <w:keepNext/>
      <w:spacing w:line="240" w:lineRule="atLeast"/>
    </w:pPr>
    <w:rPr>
      <w:rFonts w:ascii="Arial" w:hAnsi="Arial" w:cs="Arial"/>
      <w:b/>
      <w:color w:val="FFFFFF"/>
      <w:kern w:val="20"/>
      <w:sz w:val="18"/>
    </w:rPr>
  </w:style>
  <w:style w:type="paragraph" w:customStyle="1" w:styleId="TableBulletedDescription">
    <w:name w:val="Table Bulleted Description"/>
    <w:basedOn w:val="TableFlushLeftDescription"/>
    <w:rsid w:val="00963C9F"/>
    <w:pPr>
      <w:numPr>
        <w:numId w:val="1"/>
      </w:numPr>
      <w:tabs>
        <w:tab w:val="clear" w:pos="720"/>
        <w:tab w:val="num" w:pos="216"/>
      </w:tabs>
      <w:ind w:left="216" w:hanging="180"/>
    </w:pPr>
  </w:style>
  <w:style w:type="table" w:customStyle="1" w:styleId="ReviewersGuideTable">
    <w:name w:val="Reviewers Guide Table"/>
    <w:basedOn w:val="TableNormal"/>
    <w:rsid w:val="00963C9F"/>
    <w:tblPr>
      <w:tblInd w:w="-1440" w:type="dxa"/>
      <w:tblCellMar>
        <w:top w:w="0" w:type="dxa"/>
        <w:left w:w="108" w:type="dxa"/>
        <w:bottom w:w="0" w:type="dxa"/>
        <w:right w:w="108" w:type="dxa"/>
      </w:tblCellMar>
    </w:tblPr>
    <w:trPr>
      <w:cantSplit/>
    </w:trPr>
  </w:style>
  <w:style w:type="paragraph" w:customStyle="1" w:styleId="TableFlushLeftDescription">
    <w:name w:val="Table Flush Left Description"/>
    <w:basedOn w:val="Bodytext"/>
    <w:link w:val="TableFlushLeftDescriptionCharChar"/>
    <w:rsid w:val="00963C9F"/>
    <w:pPr>
      <w:spacing w:line="240" w:lineRule="auto"/>
    </w:pPr>
    <w:rPr>
      <w:rFonts w:ascii="Arial" w:hAnsi="Arial"/>
      <w:sz w:val="18"/>
      <w:szCs w:val="18"/>
    </w:rPr>
  </w:style>
  <w:style w:type="character" w:customStyle="1" w:styleId="TableFlushLeftDescriptionCharChar">
    <w:name w:val="Table Flush Left Description Char Char"/>
    <w:basedOn w:val="DefaultParagraphFont"/>
    <w:link w:val="TableFlushLeftDescription"/>
    <w:rsid w:val="00963C9F"/>
    <w:rPr>
      <w:rFonts w:ascii="Arial" w:hAnsi="Arial" w:cs="Arial"/>
      <w:color w:val="000000"/>
      <w:kern w:val="20"/>
      <w:sz w:val="18"/>
      <w:szCs w:val="18"/>
      <w:lang w:val="en-US" w:eastAsia="en-US" w:bidi="he-IL"/>
    </w:rPr>
  </w:style>
  <w:style w:type="paragraph" w:customStyle="1" w:styleId="TableTitle">
    <w:name w:val="Table Title"/>
    <w:basedOn w:val="Heading3"/>
    <w:rsid w:val="00963C9F"/>
    <w:pPr>
      <w:ind w:left="0"/>
    </w:pPr>
  </w:style>
  <w:style w:type="paragraph" w:customStyle="1" w:styleId="TableColumnHeads">
    <w:name w:val="Table Column Heads"/>
    <w:basedOn w:val="TableHeading"/>
    <w:rsid w:val="00963C9F"/>
    <w:pPr>
      <w:spacing w:before="60" w:after="60" w:line="240" w:lineRule="auto"/>
    </w:pPr>
    <w:rPr>
      <w:bCs/>
      <w:color w:val="auto"/>
      <w:sz w:val="20"/>
    </w:rPr>
  </w:style>
  <w:style w:type="paragraph" w:customStyle="1" w:styleId="TableRowHead">
    <w:name w:val="Table Row Head"/>
    <w:basedOn w:val="Normal"/>
    <w:rsid w:val="00963C9F"/>
    <w:pPr>
      <w:keepLines/>
      <w:widowControl w:val="0"/>
      <w:spacing w:after="120" w:line="240" w:lineRule="atLeast"/>
    </w:pPr>
    <w:rPr>
      <w:rFonts w:ascii="Arial" w:hAnsi="Arial" w:cs="Arial"/>
      <w:b/>
      <w:color w:val="0000FF"/>
      <w:kern w:val="20"/>
    </w:rPr>
  </w:style>
  <w:style w:type="paragraph" w:customStyle="1" w:styleId="Table2Subhead">
    <w:name w:val="Table 2 Subhead"/>
    <w:basedOn w:val="Normal"/>
    <w:rsid w:val="00963C9F"/>
    <w:pPr>
      <w:keepNext/>
      <w:keepLines/>
      <w:widowControl w:val="0"/>
    </w:pPr>
    <w:rPr>
      <w:rFonts w:ascii="Verdana" w:hAnsi="Verdana" w:cs="Arial"/>
      <w:b/>
      <w:i/>
      <w:color w:val="000000"/>
      <w:kern w:val="20"/>
    </w:rPr>
  </w:style>
  <w:style w:type="paragraph" w:customStyle="1" w:styleId="Invocation">
    <w:name w:val="Invocation"/>
    <w:basedOn w:val="Normal"/>
    <w:rsid w:val="00963C9F"/>
    <w:pPr>
      <w:spacing w:after="120"/>
      <w:ind w:left="162" w:hanging="162"/>
      <w:contextualSpacing/>
    </w:pPr>
    <w:rPr>
      <w:rFonts w:ascii="Arial" w:hAnsi="Arial" w:cs="Arial"/>
      <w:color w:val="000000"/>
      <w:kern w:val="20"/>
      <w:sz w:val="18"/>
      <w:szCs w:val="18"/>
    </w:rPr>
  </w:style>
  <w:style w:type="paragraph" w:customStyle="1" w:styleId="Table2Heading">
    <w:name w:val="Table 2 Heading"/>
    <w:basedOn w:val="TableHeading"/>
    <w:rsid w:val="00963C9F"/>
    <w:rPr>
      <w:bCs/>
      <w:sz w:val="20"/>
    </w:rPr>
  </w:style>
  <w:style w:type="character" w:styleId="CommentReference">
    <w:name w:val="annotation reference"/>
    <w:basedOn w:val="DefaultParagraphFont"/>
    <w:semiHidden/>
    <w:rsid w:val="00963C9F"/>
    <w:rPr>
      <w:sz w:val="16"/>
      <w:szCs w:val="16"/>
    </w:rPr>
  </w:style>
  <w:style w:type="paragraph" w:styleId="CommentText">
    <w:name w:val="annotation text"/>
    <w:basedOn w:val="Normal"/>
    <w:link w:val="CommentTextChar"/>
    <w:semiHidden/>
    <w:rsid w:val="00963C9F"/>
  </w:style>
  <w:style w:type="paragraph" w:styleId="CommentSubject">
    <w:name w:val="annotation subject"/>
    <w:basedOn w:val="CommentText"/>
    <w:next w:val="CommentText"/>
    <w:semiHidden/>
    <w:rsid w:val="00963C9F"/>
    <w:rPr>
      <w:b/>
      <w:bCs/>
    </w:rPr>
  </w:style>
  <w:style w:type="paragraph" w:styleId="BalloonText">
    <w:name w:val="Balloon Text"/>
    <w:basedOn w:val="Normal"/>
    <w:semiHidden/>
    <w:rsid w:val="00963C9F"/>
    <w:rPr>
      <w:rFonts w:ascii="Tahoma" w:hAnsi="Tahoma" w:cs="Tahoma"/>
      <w:sz w:val="16"/>
      <w:szCs w:val="16"/>
    </w:rPr>
  </w:style>
  <w:style w:type="paragraph" w:customStyle="1" w:styleId="Body2">
    <w:name w:val="Body 2"/>
    <w:basedOn w:val="Normal"/>
    <w:link w:val="Body2Char"/>
    <w:rsid w:val="00963C9F"/>
    <w:pPr>
      <w:tabs>
        <w:tab w:val="left" w:leader="dot" w:pos="2520"/>
        <w:tab w:val="left" w:pos="10800"/>
      </w:tabs>
      <w:spacing w:after="120"/>
      <w:ind w:left="720"/>
    </w:pPr>
    <w:rPr>
      <w:rFonts w:ascii="Franklin Gothic Book" w:hAnsi="Franklin Gothic Book"/>
      <w:sz w:val="22"/>
      <w:szCs w:val="22"/>
      <w:lang w:bidi="ar-SA"/>
    </w:rPr>
  </w:style>
  <w:style w:type="paragraph" w:customStyle="1" w:styleId="Body1">
    <w:name w:val="Body 1"/>
    <w:basedOn w:val="Normal"/>
    <w:link w:val="Body1Char"/>
    <w:rsid w:val="00963C9F"/>
    <w:pPr>
      <w:tabs>
        <w:tab w:val="left" w:leader="dot" w:pos="2520"/>
        <w:tab w:val="left" w:pos="10800"/>
      </w:tabs>
      <w:spacing w:after="120"/>
    </w:pPr>
    <w:rPr>
      <w:rFonts w:ascii="Franklin Gothic Book" w:hAnsi="Franklin Gothic Book"/>
      <w:sz w:val="22"/>
      <w:szCs w:val="22"/>
      <w:lang w:bidi="ar-SA"/>
    </w:rPr>
  </w:style>
  <w:style w:type="paragraph" w:customStyle="1" w:styleId="FigureCaption2">
    <w:name w:val="Figure Caption 2"/>
    <w:basedOn w:val="Body1"/>
    <w:link w:val="FigureCaption2Char"/>
    <w:rsid w:val="00963C9F"/>
    <w:pPr>
      <w:ind w:left="720"/>
    </w:pPr>
    <w:rPr>
      <w:i/>
      <w:sz w:val="20"/>
      <w:szCs w:val="20"/>
    </w:rPr>
  </w:style>
  <w:style w:type="paragraph" w:customStyle="1" w:styleId="Figure2">
    <w:name w:val="Figure 2"/>
    <w:basedOn w:val="Body2"/>
    <w:link w:val="Figure2Char"/>
    <w:rsid w:val="00963C9F"/>
    <w:pPr>
      <w:spacing w:after="0"/>
    </w:pPr>
  </w:style>
  <w:style w:type="character" w:customStyle="1" w:styleId="Body1Char">
    <w:name w:val="Body 1 Char"/>
    <w:basedOn w:val="DefaultParagraphFont"/>
    <w:link w:val="Body1"/>
    <w:rsid w:val="00963C9F"/>
    <w:rPr>
      <w:rFonts w:ascii="Franklin Gothic Book" w:hAnsi="Franklin Gothic Book"/>
      <w:sz w:val="22"/>
      <w:szCs w:val="22"/>
      <w:lang w:val="en-US" w:eastAsia="en-US" w:bidi="ar-SA"/>
    </w:rPr>
  </w:style>
  <w:style w:type="character" w:customStyle="1" w:styleId="Body2Char">
    <w:name w:val="Body 2 Char"/>
    <w:basedOn w:val="DefaultParagraphFont"/>
    <w:link w:val="Body2"/>
    <w:rsid w:val="00963C9F"/>
    <w:rPr>
      <w:rFonts w:ascii="Franklin Gothic Book" w:hAnsi="Franklin Gothic Book"/>
      <w:sz w:val="22"/>
      <w:szCs w:val="22"/>
      <w:lang w:val="en-US" w:eastAsia="en-US" w:bidi="ar-SA"/>
    </w:rPr>
  </w:style>
  <w:style w:type="character" w:customStyle="1" w:styleId="Figure2Char">
    <w:name w:val="Figure 2 Char"/>
    <w:basedOn w:val="Body2Char"/>
    <w:link w:val="Figure2"/>
    <w:rsid w:val="00963C9F"/>
  </w:style>
  <w:style w:type="character" w:customStyle="1" w:styleId="FigureCaption2Char">
    <w:name w:val="Figure Caption 2 Char"/>
    <w:basedOn w:val="Body1Char"/>
    <w:link w:val="FigureCaption2"/>
    <w:rsid w:val="00963C9F"/>
    <w:rPr>
      <w:i/>
    </w:rPr>
  </w:style>
  <w:style w:type="paragraph" w:customStyle="1" w:styleId="Bullets">
    <w:name w:val="Bullets"/>
    <w:basedOn w:val="Normal"/>
    <w:qFormat/>
    <w:rsid w:val="00963C9F"/>
    <w:pPr>
      <w:numPr>
        <w:numId w:val="3"/>
      </w:numPr>
    </w:pPr>
    <w:rPr>
      <w:rFonts w:ascii="Segoe" w:hAnsi="Segoe" w:cs="Tahoma"/>
      <w:sz w:val="16"/>
      <w:szCs w:val="16"/>
      <w:lang w:bidi="ar-SA"/>
    </w:rPr>
  </w:style>
  <w:style w:type="paragraph" w:styleId="Title">
    <w:name w:val="Title"/>
    <w:basedOn w:val="Normal"/>
    <w:qFormat/>
    <w:rsid w:val="00963C9F"/>
    <w:pPr>
      <w:spacing w:before="240" w:after="60"/>
      <w:outlineLvl w:val="0"/>
    </w:pPr>
    <w:rPr>
      <w:rFonts w:ascii="Verdana" w:hAnsi="Verdana" w:cs="Arial"/>
      <w:bCs/>
      <w:kern w:val="28"/>
      <w:sz w:val="52"/>
      <w:szCs w:val="32"/>
      <w:lang w:bidi="ar-SA"/>
    </w:rPr>
  </w:style>
  <w:style w:type="paragraph" w:customStyle="1" w:styleId="Char1CharChar">
    <w:name w:val="Char1 Char Char"/>
    <w:basedOn w:val="Normal"/>
    <w:rsid w:val="00963C9F"/>
    <w:pPr>
      <w:spacing w:after="160" w:line="240" w:lineRule="exact"/>
    </w:pPr>
    <w:rPr>
      <w:rFonts w:ascii="Tahoma" w:hAnsi="Tahoma"/>
      <w:lang w:bidi="ar-SA"/>
    </w:rPr>
  </w:style>
  <w:style w:type="paragraph" w:styleId="NormalIndent">
    <w:name w:val="Normal Indent"/>
    <w:basedOn w:val="Normal"/>
    <w:qFormat/>
    <w:rsid w:val="00963C9F"/>
    <w:pPr>
      <w:snapToGrid w:val="0"/>
      <w:ind w:left="720"/>
    </w:pPr>
    <w:rPr>
      <w:rFonts w:eastAsia="Calibri"/>
      <w:lang w:bidi="ar-SA"/>
    </w:rPr>
  </w:style>
  <w:style w:type="paragraph" w:customStyle="1" w:styleId="Createdby">
    <w:name w:val="Created by"/>
    <w:rsid w:val="00963C9F"/>
    <w:rPr>
      <w:sz w:val="24"/>
      <w:szCs w:val="24"/>
    </w:rPr>
  </w:style>
  <w:style w:type="paragraph" w:customStyle="1" w:styleId="DefaultParagraphFontParaCharChar">
    <w:name w:val="Default Paragraph Font Para Char Char"/>
    <w:basedOn w:val="Normal"/>
    <w:rsid w:val="00963C9F"/>
    <w:pPr>
      <w:spacing w:after="160" w:line="240" w:lineRule="exact"/>
    </w:pPr>
    <w:rPr>
      <w:rFonts w:ascii="Verdana" w:hAnsi="Verdana"/>
      <w:lang w:bidi="ar-SA"/>
    </w:rPr>
  </w:style>
  <w:style w:type="paragraph" w:customStyle="1" w:styleId="Char">
    <w:name w:val="Char"/>
    <w:basedOn w:val="Normal"/>
    <w:rsid w:val="00963C9F"/>
    <w:pPr>
      <w:spacing w:after="160" w:line="240" w:lineRule="exact"/>
    </w:pPr>
    <w:rPr>
      <w:rFonts w:ascii="Verdana" w:hAnsi="Verdana"/>
      <w:lang w:bidi="ar-SA"/>
    </w:rPr>
  </w:style>
  <w:style w:type="paragraph" w:customStyle="1" w:styleId="ProdBulletHeader2">
    <w:name w:val="Prod_Bullet Header2"/>
    <w:basedOn w:val="Normal"/>
    <w:rsid w:val="00963C9F"/>
    <w:pPr>
      <w:numPr>
        <w:numId w:val="4"/>
      </w:numPr>
      <w:spacing w:before="160"/>
    </w:pPr>
    <w:rPr>
      <w:rFonts w:ascii="Franklin Gothic Medium Cond" w:hAnsi="Franklin Gothic Medium Cond"/>
      <w:b/>
      <w:lang w:bidi="ar-SA"/>
    </w:rPr>
  </w:style>
  <w:style w:type="character" w:styleId="FollowedHyperlink">
    <w:name w:val="FollowedHyperlink"/>
    <w:basedOn w:val="DefaultParagraphFont"/>
    <w:rsid w:val="00C26901"/>
    <w:rPr>
      <w:color w:val="800080"/>
      <w:u w:val="single"/>
    </w:rPr>
  </w:style>
  <w:style w:type="paragraph" w:customStyle="1" w:styleId="DefaultParagraphFontParaCharCharCharCharCharCharCharCharChar">
    <w:name w:val="Default Paragraph Font Para Char Char Char Char Char Char Char Char Char"/>
    <w:basedOn w:val="Normal"/>
    <w:rsid w:val="00F76B2B"/>
    <w:pPr>
      <w:spacing w:after="160" w:line="240" w:lineRule="exact"/>
    </w:pPr>
    <w:rPr>
      <w:rFonts w:ascii="Tahoma" w:hAnsi="Tahoma"/>
      <w:lang w:bidi="ar-SA"/>
    </w:rPr>
  </w:style>
  <w:style w:type="character" w:styleId="HTMLCode">
    <w:name w:val="HTML Code"/>
    <w:basedOn w:val="DefaultParagraphFont"/>
    <w:rsid w:val="00491921"/>
    <w:rPr>
      <w:rFonts w:ascii="Consolas" w:hAnsi="Consolas"/>
      <w:sz w:val="20"/>
      <w:szCs w:val="20"/>
    </w:rPr>
  </w:style>
  <w:style w:type="character" w:customStyle="1" w:styleId="BodytextCharChar">
    <w:name w:val="Body text Char Char"/>
    <w:basedOn w:val="DefaultParagraphFont"/>
    <w:locked/>
    <w:rsid w:val="00196901"/>
    <w:rPr>
      <w:rFonts w:ascii="Arial" w:eastAsia="Times New Roman" w:hAnsi="Arial" w:cs="Arial"/>
      <w:color w:val="000000"/>
      <w:kern w:val="20"/>
      <w:lang w:bidi="he-IL"/>
    </w:rPr>
  </w:style>
  <w:style w:type="paragraph" w:styleId="Revision">
    <w:name w:val="Revision"/>
    <w:hidden/>
    <w:uiPriority w:val="99"/>
    <w:semiHidden/>
    <w:rsid w:val="00022DEA"/>
    <w:rPr>
      <w:lang w:bidi="he-IL"/>
    </w:rPr>
  </w:style>
  <w:style w:type="paragraph" w:styleId="IntenseQuote">
    <w:name w:val="Intense Quote"/>
    <w:basedOn w:val="Normal"/>
    <w:next w:val="Normal"/>
    <w:link w:val="IntenseQuoteChar"/>
    <w:uiPriority w:val="30"/>
    <w:qFormat/>
    <w:rsid w:val="00924E3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24E34"/>
    <w:rPr>
      <w:b/>
      <w:bCs/>
      <w:i/>
      <w:iCs/>
      <w:color w:val="4F81BD" w:themeColor="accent1"/>
      <w:lang w:bidi="he-IL"/>
    </w:rPr>
  </w:style>
  <w:style w:type="paragraph" w:styleId="BodyText3">
    <w:name w:val="Body Text 3"/>
    <w:basedOn w:val="Normal"/>
    <w:link w:val="BodyText3Char"/>
    <w:rsid w:val="00924E34"/>
    <w:pPr>
      <w:spacing w:after="120"/>
    </w:pPr>
    <w:rPr>
      <w:sz w:val="16"/>
      <w:szCs w:val="16"/>
    </w:rPr>
  </w:style>
  <w:style w:type="character" w:customStyle="1" w:styleId="BodyText3Char">
    <w:name w:val="Body Text 3 Char"/>
    <w:basedOn w:val="DefaultParagraphFont"/>
    <w:link w:val="BodyText3"/>
    <w:rsid w:val="00924E34"/>
    <w:rPr>
      <w:sz w:val="16"/>
      <w:szCs w:val="16"/>
      <w:lang w:bidi="he-IL"/>
    </w:rPr>
  </w:style>
  <w:style w:type="paragraph" w:customStyle="1" w:styleId="Code">
    <w:name w:val="Code"/>
    <w:basedOn w:val="BlockText"/>
    <w:rsid w:val="00B43BE7"/>
    <w:pPr>
      <w:pBdr>
        <w:top w:val="none" w:sz="0" w:space="0" w:color="auto"/>
        <w:left w:val="none" w:sz="0" w:space="0" w:color="auto"/>
        <w:bottom w:val="none" w:sz="0" w:space="0" w:color="auto"/>
        <w:right w:val="none" w:sz="0" w:space="0" w:color="auto"/>
      </w:pBdr>
      <w:shd w:val="pct10" w:color="auto" w:fill="auto"/>
      <w:spacing w:after="120"/>
      <w:ind w:left="360" w:right="0"/>
      <w:contextualSpacing/>
    </w:pPr>
    <w:rPr>
      <w:i w:val="0"/>
      <w:color w:val="auto"/>
      <w:lang w:bidi="ar-SA"/>
    </w:rPr>
  </w:style>
  <w:style w:type="character" w:customStyle="1" w:styleId="Heading3Char">
    <w:name w:val="Heading 3 Char"/>
    <w:aliases w:val="H3 Char"/>
    <w:basedOn w:val="DefaultParagraphFont"/>
    <w:link w:val="Heading3"/>
    <w:rsid w:val="005D403B"/>
    <w:rPr>
      <w:rFonts w:ascii="Verdana" w:hAnsi="Verdana"/>
      <w:b/>
      <w:bCs/>
      <w:kern w:val="20"/>
    </w:rPr>
  </w:style>
  <w:style w:type="paragraph" w:styleId="BlockText">
    <w:name w:val="Block Text"/>
    <w:basedOn w:val="Normal"/>
    <w:rsid w:val="00924E3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customStyle="1" w:styleId="CommentTextChar">
    <w:name w:val="Comment Text Char"/>
    <w:basedOn w:val="DefaultParagraphFont"/>
    <w:link w:val="CommentText"/>
    <w:semiHidden/>
    <w:rsid w:val="005D403B"/>
    <w:rPr>
      <w:lang w:bidi="he-IL"/>
    </w:rPr>
  </w:style>
  <w:style w:type="table" w:styleId="TableGrid">
    <w:name w:val="Table Grid"/>
    <w:basedOn w:val="TableNormal"/>
    <w:rsid w:val="00D30C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SS12TableText">
    <w:name w:val="!OSS12 Table Text"/>
    <w:basedOn w:val="Normal"/>
    <w:link w:val="OSS12TableTextChar"/>
    <w:rsid w:val="006F527F"/>
    <w:pPr>
      <w:numPr>
        <w:numId w:val="28"/>
      </w:numPr>
      <w:tabs>
        <w:tab w:val="clear" w:pos="360"/>
      </w:tabs>
      <w:spacing w:before="40" w:after="40"/>
      <w:ind w:left="0" w:firstLine="0"/>
    </w:pPr>
    <w:rPr>
      <w:rFonts w:ascii="Arial" w:hAnsi="Arial" w:cs="Arial"/>
      <w:color w:val="000000"/>
      <w:sz w:val="18"/>
      <w:lang w:bidi="ar-SA"/>
    </w:rPr>
  </w:style>
  <w:style w:type="character" w:customStyle="1" w:styleId="OSS12TableTextChar">
    <w:name w:val="!OSS12 Table Text Char"/>
    <w:basedOn w:val="DefaultParagraphFont"/>
    <w:link w:val="OSS12TableText"/>
    <w:rsid w:val="006F527F"/>
    <w:rPr>
      <w:rFonts w:ascii="Arial" w:hAnsi="Arial" w:cs="Arial"/>
      <w:color w:val="000000"/>
      <w:sz w:val="18"/>
    </w:rPr>
  </w:style>
  <w:style w:type="paragraph" w:customStyle="1" w:styleId="OSS12TableBulletedList1">
    <w:name w:val="!OSS12 Table Bulleted List 1"/>
    <w:basedOn w:val="OSS12TableText"/>
    <w:rsid w:val="006F527F"/>
    <w:pPr>
      <w:numPr>
        <w:numId w:val="0"/>
      </w:numPr>
      <w:tabs>
        <w:tab w:val="num" w:pos="360"/>
      </w:tabs>
      <w:ind w:left="360" w:hanging="360"/>
      <w:contextualSpacing/>
    </w:pPr>
  </w:style>
  <w:style w:type="paragraph" w:customStyle="1" w:styleId="CodeBlock">
    <w:name w:val="Code Block"/>
    <w:basedOn w:val="Normal"/>
    <w:link w:val="CodeBlockChar"/>
    <w:qFormat/>
    <w:rsid w:val="00283AF3"/>
    <w:pPr>
      <w:shd w:val="pct10" w:color="auto" w:fill="auto"/>
      <w:autoSpaceDE w:val="0"/>
      <w:autoSpaceDN w:val="0"/>
      <w:adjustRightInd w:val="0"/>
      <w:spacing w:after="120"/>
      <w:ind w:left="360"/>
      <w:contextualSpacing/>
    </w:pPr>
    <w:rPr>
      <w:rFonts w:ascii="Consolas" w:hAnsi="Consolas" w:cs="Mangal"/>
      <w:noProof/>
      <w:color w:val="0000FF"/>
      <w:lang w:bidi="ne-NP"/>
    </w:rPr>
  </w:style>
  <w:style w:type="paragraph" w:styleId="ListParagraph">
    <w:name w:val="List Paragraph"/>
    <w:basedOn w:val="Normal"/>
    <w:uiPriority w:val="34"/>
    <w:qFormat/>
    <w:rsid w:val="00140D5C"/>
    <w:pPr>
      <w:ind w:left="720"/>
      <w:contextualSpacing/>
    </w:pPr>
  </w:style>
  <w:style w:type="character" w:customStyle="1" w:styleId="CodeBlockChar">
    <w:name w:val="Code Block Char"/>
    <w:basedOn w:val="DefaultParagraphFont"/>
    <w:link w:val="CodeBlock"/>
    <w:rsid w:val="00283AF3"/>
    <w:rPr>
      <w:rFonts w:ascii="Consolas" w:hAnsi="Consolas" w:cs="Mangal"/>
      <w:noProof/>
      <w:color w:val="0000FF"/>
      <w:shd w:val="pct10" w:color="auto" w:fill="auto"/>
      <w:lang w:bidi="ne-NP"/>
    </w:rPr>
  </w:style>
  <w:style w:type="paragraph" w:customStyle="1" w:styleId="Highlighted">
    <w:name w:val="Highlighted"/>
    <w:basedOn w:val="Normal"/>
    <w:link w:val="HighlightedChar"/>
    <w:qFormat/>
    <w:rsid w:val="005D7727"/>
    <w:pPr>
      <w:shd w:val="pct10" w:color="auto" w:fill="auto"/>
      <w:autoSpaceDE w:val="0"/>
      <w:autoSpaceDN w:val="0"/>
      <w:adjustRightInd w:val="0"/>
      <w:ind w:left="360"/>
    </w:pPr>
    <w:rPr>
      <w:rFonts w:ascii="Consolas" w:hAnsi="Consolas" w:cs="Mangal"/>
      <w:noProof/>
      <w:lang w:bidi="ne-NP"/>
    </w:rPr>
  </w:style>
  <w:style w:type="character" w:customStyle="1" w:styleId="HighlightedChar">
    <w:name w:val="Highlighted Char"/>
    <w:basedOn w:val="DefaultParagraphFont"/>
    <w:link w:val="Highlighted"/>
    <w:rsid w:val="005D7727"/>
    <w:rPr>
      <w:rFonts w:ascii="Consolas" w:hAnsi="Consolas" w:cs="Mangal"/>
      <w:noProof/>
      <w:shd w:val="pct10" w:color="auto" w:fill="auto"/>
      <w:lang w:bidi="ne-NP"/>
    </w:rPr>
  </w:style>
</w:styles>
</file>

<file path=word/webSettings.xml><?xml version="1.0" encoding="utf-8"?>
<w:webSettings xmlns:r="http://schemas.openxmlformats.org/officeDocument/2006/relationships" xmlns:w="http://schemas.openxmlformats.org/wordprocessingml/2006/main">
  <w:divs>
    <w:div w:id="4788179">
      <w:bodyDiv w:val="1"/>
      <w:marLeft w:val="0"/>
      <w:marRight w:val="0"/>
      <w:marTop w:val="0"/>
      <w:marBottom w:val="0"/>
      <w:divBdr>
        <w:top w:val="none" w:sz="0" w:space="0" w:color="auto"/>
        <w:left w:val="none" w:sz="0" w:space="0" w:color="auto"/>
        <w:bottom w:val="none" w:sz="0" w:space="0" w:color="auto"/>
        <w:right w:val="none" w:sz="0" w:space="0" w:color="auto"/>
      </w:divBdr>
      <w:divsChild>
        <w:div w:id="191457507">
          <w:marLeft w:val="0"/>
          <w:marRight w:val="0"/>
          <w:marTop w:val="0"/>
          <w:marBottom w:val="0"/>
          <w:divBdr>
            <w:top w:val="none" w:sz="0" w:space="0" w:color="auto"/>
            <w:left w:val="none" w:sz="0" w:space="0" w:color="auto"/>
            <w:bottom w:val="none" w:sz="0" w:space="0" w:color="auto"/>
            <w:right w:val="none" w:sz="0" w:space="0" w:color="auto"/>
          </w:divBdr>
          <w:divsChild>
            <w:div w:id="162550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1902">
      <w:bodyDiv w:val="1"/>
      <w:marLeft w:val="0"/>
      <w:marRight w:val="0"/>
      <w:marTop w:val="0"/>
      <w:marBottom w:val="0"/>
      <w:divBdr>
        <w:top w:val="none" w:sz="0" w:space="0" w:color="auto"/>
        <w:left w:val="none" w:sz="0" w:space="0" w:color="auto"/>
        <w:bottom w:val="none" w:sz="0" w:space="0" w:color="auto"/>
        <w:right w:val="none" w:sz="0" w:space="0" w:color="auto"/>
      </w:divBdr>
      <w:divsChild>
        <w:div w:id="1519542976">
          <w:marLeft w:val="0"/>
          <w:marRight w:val="0"/>
          <w:marTop w:val="0"/>
          <w:marBottom w:val="0"/>
          <w:divBdr>
            <w:top w:val="single" w:sz="6" w:space="0" w:color="678FC2"/>
            <w:left w:val="single" w:sz="6" w:space="0" w:color="678FC2"/>
            <w:bottom w:val="single" w:sz="6" w:space="0" w:color="678FC2"/>
            <w:right w:val="single" w:sz="6" w:space="0" w:color="678FC2"/>
          </w:divBdr>
          <w:divsChild>
            <w:div w:id="641547861">
              <w:marLeft w:val="0"/>
              <w:marRight w:val="0"/>
              <w:marTop w:val="0"/>
              <w:marBottom w:val="0"/>
              <w:divBdr>
                <w:top w:val="none" w:sz="0" w:space="0" w:color="auto"/>
                <w:left w:val="none" w:sz="0" w:space="0" w:color="auto"/>
                <w:bottom w:val="none" w:sz="0" w:space="0" w:color="auto"/>
                <w:right w:val="none" w:sz="0" w:space="0" w:color="auto"/>
              </w:divBdr>
              <w:divsChild>
                <w:div w:id="1563831640">
                  <w:marLeft w:val="155"/>
                  <w:marRight w:val="155"/>
                  <w:marTop w:val="0"/>
                  <w:marBottom w:val="0"/>
                  <w:divBdr>
                    <w:top w:val="none" w:sz="0" w:space="0" w:color="auto"/>
                    <w:left w:val="none" w:sz="0" w:space="0" w:color="auto"/>
                    <w:bottom w:val="none" w:sz="0" w:space="0" w:color="auto"/>
                    <w:right w:val="none" w:sz="0" w:space="0" w:color="auto"/>
                  </w:divBdr>
                  <w:divsChild>
                    <w:div w:id="1965648752">
                      <w:marLeft w:val="0"/>
                      <w:marRight w:val="0"/>
                      <w:marTop w:val="0"/>
                      <w:marBottom w:val="0"/>
                      <w:divBdr>
                        <w:top w:val="none" w:sz="0" w:space="0" w:color="auto"/>
                        <w:left w:val="none" w:sz="0" w:space="0" w:color="auto"/>
                        <w:bottom w:val="none" w:sz="0" w:space="0" w:color="auto"/>
                        <w:right w:val="none" w:sz="0" w:space="0" w:color="auto"/>
                      </w:divBdr>
                      <w:divsChild>
                        <w:div w:id="684131795">
                          <w:marLeft w:val="0"/>
                          <w:marRight w:val="0"/>
                          <w:marTop w:val="0"/>
                          <w:marBottom w:val="0"/>
                          <w:divBdr>
                            <w:top w:val="none" w:sz="0" w:space="0" w:color="auto"/>
                            <w:left w:val="none" w:sz="0" w:space="0" w:color="auto"/>
                            <w:bottom w:val="single" w:sz="6" w:space="0" w:color="CCCCCC"/>
                            <w:right w:val="none" w:sz="0" w:space="0" w:color="auto"/>
                          </w:divBdr>
                          <w:divsChild>
                            <w:div w:id="4906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75830">
      <w:bodyDiv w:val="1"/>
      <w:marLeft w:val="0"/>
      <w:marRight w:val="0"/>
      <w:marTop w:val="0"/>
      <w:marBottom w:val="0"/>
      <w:divBdr>
        <w:top w:val="none" w:sz="0" w:space="0" w:color="auto"/>
        <w:left w:val="none" w:sz="0" w:space="0" w:color="auto"/>
        <w:bottom w:val="none" w:sz="0" w:space="0" w:color="auto"/>
        <w:right w:val="none" w:sz="0" w:space="0" w:color="auto"/>
      </w:divBdr>
      <w:divsChild>
        <w:div w:id="490675649">
          <w:marLeft w:val="0"/>
          <w:marRight w:val="0"/>
          <w:marTop w:val="0"/>
          <w:marBottom w:val="0"/>
          <w:divBdr>
            <w:top w:val="none" w:sz="0" w:space="0" w:color="auto"/>
            <w:left w:val="none" w:sz="0" w:space="0" w:color="auto"/>
            <w:bottom w:val="none" w:sz="0" w:space="0" w:color="auto"/>
            <w:right w:val="none" w:sz="0" w:space="0" w:color="auto"/>
          </w:divBdr>
          <w:divsChild>
            <w:div w:id="48012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8046">
      <w:bodyDiv w:val="1"/>
      <w:marLeft w:val="0"/>
      <w:marRight w:val="0"/>
      <w:marTop w:val="0"/>
      <w:marBottom w:val="0"/>
      <w:divBdr>
        <w:top w:val="none" w:sz="0" w:space="0" w:color="auto"/>
        <w:left w:val="none" w:sz="0" w:space="0" w:color="auto"/>
        <w:bottom w:val="none" w:sz="0" w:space="0" w:color="auto"/>
        <w:right w:val="none" w:sz="0" w:space="0" w:color="auto"/>
      </w:divBdr>
      <w:divsChild>
        <w:div w:id="2024741640">
          <w:marLeft w:val="0"/>
          <w:marRight w:val="0"/>
          <w:marTop w:val="0"/>
          <w:marBottom w:val="0"/>
          <w:divBdr>
            <w:top w:val="none" w:sz="0" w:space="0" w:color="auto"/>
            <w:left w:val="none" w:sz="0" w:space="0" w:color="auto"/>
            <w:bottom w:val="none" w:sz="0" w:space="0" w:color="auto"/>
            <w:right w:val="none" w:sz="0" w:space="0" w:color="auto"/>
          </w:divBdr>
          <w:divsChild>
            <w:div w:id="18110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5600">
      <w:bodyDiv w:val="1"/>
      <w:marLeft w:val="0"/>
      <w:marRight w:val="0"/>
      <w:marTop w:val="0"/>
      <w:marBottom w:val="0"/>
      <w:divBdr>
        <w:top w:val="none" w:sz="0" w:space="0" w:color="auto"/>
        <w:left w:val="none" w:sz="0" w:space="0" w:color="auto"/>
        <w:bottom w:val="none" w:sz="0" w:space="0" w:color="auto"/>
        <w:right w:val="none" w:sz="0" w:space="0" w:color="auto"/>
      </w:divBdr>
    </w:div>
    <w:div w:id="131145682">
      <w:bodyDiv w:val="1"/>
      <w:marLeft w:val="0"/>
      <w:marRight w:val="0"/>
      <w:marTop w:val="0"/>
      <w:marBottom w:val="0"/>
      <w:divBdr>
        <w:top w:val="none" w:sz="0" w:space="0" w:color="auto"/>
        <w:left w:val="none" w:sz="0" w:space="0" w:color="auto"/>
        <w:bottom w:val="none" w:sz="0" w:space="0" w:color="auto"/>
        <w:right w:val="none" w:sz="0" w:space="0" w:color="auto"/>
      </w:divBdr>
    </w:div>
    <w:div w:id="164832401">
      <w:bodyDiv w:val="1"/>
      <w:marLeft w:val="0"/>
      <w:marRight w:val="0"/>
      <w:marTop w:val="0"/>
      <w:marBottom w:val="0"/>
      <w:divBdr>
        <w:top w:val="none" w:sz="0" w:space="0" w:color="auto"/>
        <w:left w:val="none" w:sz="0" w:space="0" w:color="auto"/>
        <w:bottom w:val="none" w:sz="0" w:space="0" w:color="auto"/>
        <w:right w:val="none" w:sz="0" w:space="0" w:color="auto"/>
      </w:divBdr>
      <w:divsChild>
        <w:div w:id="1602685569">
          <w:marLeft w:val="0"/>
          <w:marRight w:val="0"/>
          <w:marTop w:val="0"/>
          <w:marBottom w:val="0"/>
          <w:divBdr>
            <w:top w:val="none" w:sz="0" w:space="0" w:color="auto"/>
            <w:left w:val="none" w:sz="0" w:space="0" w:color="auto"/>
            <w:bottom w:val="none" w:sz="0" w:space="0" w:color="auto"/>
            <w:right w:val="none" w:sz="0" w:space="0" w:color="auto"/>
          </w:divBdr>
        </w:div>
      </w:divsChild>
    </w:div>
    <w:div w:id="170796247">
      <w:bodyDiv w:val="1"/>
      <w:marLeft w:val="0"/>
      <w:marRight w:val="0"/>
      <w:marTop w:val="0"/>
      <w:marBottom w:val="0"/>
      <w:divBdr>
        <w:top w:val="none" w:sz="0" w:space="0" w:color="auto"/>
        <w:left w:val="none" w:sz="0" w:space="0" w:color="auto"/>
        <w:bottom w:val="none" w:sz="0" w:space="0" w:color="auto"/>
        <w:right w:val="none" w:sz="0" w:space="0" w:color="auto"/>
      </w:divBdr>
      <w:divsChild>
        <w:div w:id="1315833927">
          <w:marLeft w:val="0"/>
          <w:marRight w:val="0"/>
          <w:marTop w:val="0"/>
          <w:marBottom w:val="0"/>
          <w:divBdr>
            <w:top w:val="none" w:sz="0" w:space="0" w:color="auto"/>
            <w:left w:val="none" w:sz="0" w:space="0" w:color="auto"/>
            <w:bottom w:val="none" w:sz="0" w:space="0" w:color="auto"/>
            <w:right w:val="none" w:sz="0" w:space="0" w:color="auto"/>
          </w:divBdr>
          <w:divsChild>
            <w:div w:id="665475581">
              <w:marLeft w:val="0"/>
              <w:marRight w:val="0"/>
              <w:marTop w:val="0"/>
              <w:marBottom w:val="0"/>
              <w:divBdr>
                <w:top w:val="none" w:sz="0" w:space="0" w:color="auto"/>
                <w:left w:val="none" w:sz="0" w:space="0" w:color="auto"/>
                <w:bottom w:val="none" w:sz="0" w:space="0" w:color="auto"/>
                <w:right w:val="none" w:sz="0" w:space="0" w:color="auto"/>
              </w:divBdr>
            </w:div>
            <w:div w:id="1046872976">
              <w:marLeft w:val="0"/>
              <w:marRight w:val="0"/>
              <w:marTop w:val="0"/>
              <w:marBottom w:val="0"/>
              <w:divBdr>
                <w:top w:val="none" w:sz="0" w:space="0" w:color="auto"/>
                <w:left w:val="none" w:sz="0" w:space="0" w:color="auto"/>
                <w:bottom w:val="none" w:sz="0" w:space="0" w:color="auto"/>
                <w:right w:val="none" w:sz="0" w:space="0" w:color="auto"/>
              </w:divBdr>
            </w:div>
            <w:div w:id="1471362352">
              <w:marLeft w:val="0"/>
              <w:marRight w:val="0"/>
              <w:marTop w:val="0"/>
              <w:marBottom w:val="0"/>
              <w:divBdr>
                <w:top w:val="none" w:sz="0" w:space="0" w:color="auto"/>
                <w:left w:val="none" w:sz="0" w:space="0" w:color="auto"/>
                <w:bottom w:val="none" w:sz="0" w:space="0" w:color="auto"/>
                <w:right w:val="none" w:sz="0" w:space="0" w:color="auto"/>
              </w:divBdr>
            </w:div>
            <w:div w:id="1932159744">
              <w:marLeft w:val="0"/>
              <w:marRight w:val="0"/>
              <w:marTop w:val="0"/>
              <w:marBottom w:val="0"/>
              <w:divBdr>
                <w:top w:val="none" w:sz="0" w:space="0" w:color="auto"/>
                <w:left w:val="none" w:sz="0" w:space="0" w:color="auto"/>
                <w:bottom w:val="none" w:sz="0" w:space="0" w:color="auto"/>
                <w:right w:val="none" w:sz="0" w:space="0" w:color="auto"/>
              </w:divBdr>
            </w:div>
            <w:div w:id="21058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65421">
      <w:bodyDiv w:val="1"/>
      <w:marLeft w:val="0"/>
      <w:marRight w:val="0"/>
      <w:marTop w:val="0"/>
      <w:marBottom w:val="0"/>
      <w:divBdr>
        <w:top w:val="none" w:sz="0" w:space="0" w:color="auto"/>
        <w:left w:val="none" w:sz="0" w:space="0" w:color="auto"/>
        <w:bottom w:val="none" w:sz="0" w:space="0" w:color="auto"/>
        <w:right w:val="none" w:sz="0" w:space="0" w:color="auto"/>
      </w:divBdr>
    </w:div>
    <w:div w:id="338653932">
      <w:bodyDiv w:val="1"/>
      <w:marLeft w:val="0"/>
      <w:marRight w:val="0"/>
      <w:marTop w:val="0"/>
      <w:marBottom w:val="0"/>
      <w:divBdr>
        <w:top w:val="none" w:sz="0" w:space="0" w:color="auto"/>
        <w:left w:val="none" w:sz="0" w:space="0" w:color="auto"/>
        <w:bottom w:val="none" w:sz="0" w:space="0" w:color="auto"/>
        <w:right w:val="none" w:sz="0" w:space="0" w:color="auto"/>
      </w:divBdr>
      <w:divsChild>
        <w:div w:id="1238905840">
          <w:marLeft w:val="0"/>
          <w:marRight w:val="0"/>
          <w:marTop w:val="0"/>
          <w:marBottom w:val="0"/>
          <w:divBdr>
            <w:top w:val="none" w:sz="0" w:space="0" w:color="auto"/>
            <w:left w:val="none" w:sz="0" w:space="0" w:color="auto"/>
            <w:bottom w:val="none" w:sz="0" w:space="0" w:color="auto"/>
            <w:right w:val="none" w:sz="0" w:space="0" w:color="auto"/>
          </w:divBdr>
        </w:div>
      </w:divsChild>
    </w:div>
    <w:div w:id="341736317">
      <w:bodyDiv w:val="1"/>
      <w:marLeft w:val="0"/>
      <w:marRight w:val="0"/>
      <w:marTop w:val="0"/>
      <w:marBottom w:val="0"/>
      <w:divBdr>
        <w:top w:val="none" w:sz="0" w:space="0" w:color="auto"/>
        <w:left w:val="none" w:sz="0" w:space="0" w:color="auto"/>
        <w:bottom w:val="none" w:sz="0" w:space="0" w:color="auto"/>
        <w:right w:val="none" w:sz="0" w:space="0" w:color="auto"/>
      </w:divBdr>
      <w:divsChild>
        <w:div w:id="257176513">
          <w:marLeft w:val="0"/>
          <w:marRight w:val="0"/>
          <w:marTop w:val="0"/>
          <w:marBottom w:val="0"/>
          <w:divBdr>
            <w:top w:val="none" w:sz="0" w:space="0" w:color="auto"/>
            <w:left w:val="none" w:sz="0" w:space="0" w:color="auto"/>
            <w:bottom w:val="none" w:sz="0" w:space="0" w:color="auto"/>
            <w:right w:val="none" w:sz="0" w:space="0" w:color="auto"/>
          </w:divBdr>
        </w:div>
      </w:divsChild>
    </w:div>
    <w:div w:id="443503249">
      <w:bodyDiv w:val="1"/>
      <w:marLeft w:val="0"/>
      <w:marRight w:val="0"/>
      <w:marTop w:val="0"/>
      <w:marBottom w:val="0"/>
      <w:divBdr>
        <w:top w:val="none" w:sz="0" w:space="0" w:color="auto"/>
        <w:left w:val="none" w:sz="0" w:space="0" w:color="auto"/>
        <w:bottom w:val="none" w:sz="0" w:space="0" w:color="auto"/>
        <w:right w:val="none" w:sz="0" w:space="0" w:color="auto"/>
      </w:divBdr>
    </w:div>
    <w:div w:id="508718071">
      <w:bodyDiv w:val="1"/>
      <w:marLeft w:val="0"/>
      <w:marRight w:val="0"/>
      <w:marTop w:val="0"/>
      <w:marBottom w:val="0"/>
      <w:divBdr>
        <w:top w:val="none" w:sz="0" w:space="0" w:color="auto"/>
        <w:left w:val="none" w:sz="0" w:space="0" w:color="auto"/>
        <w:bottom w:val="none" w:sz="0" w:space="0" w:color="auto"/>
        <w:right w:val="none" w:sz="0" w:space="0" w:color="auto"/>
      </w:divBdr>
      <w:divsChild>
        <w:div w:id="563951534">
          <w:marLeft w:val="0"/>
          <w:marRight w:val="0"/>
          <w:marTop w:val="0"/>
          <w:marBottom w:val="0"/>
          <w:divBdr>
            <w:top w:val="none" w:sz="0" w:space="0" w:color="auto"/>
            <w:left w:val="none" w:sz="0" w:space="0" w:color="auto"/>
            <w:bottom w:val="none" w:sz="0" w:space="0" w:color="auto"/>
            <w:right w:val="none" w:sz="0" w:space="0" w:color="auto"/>
          </w:divBdr>
        </w:div>
      </w:divsChild>
    </w:div>
    <w:div w:id="519856847">
      <w:bodyDiv w:val="1"/>
      <w:marLeft w:val="0"/>
      <w:marRight w:val="0"/>
      <w:marTop w:val="0"/>
      <w:marBottom w:val="0"/>
      <w:divBdr>
        <w:top w:val="none" w:sz="0" w:space="0" w:color="auto"/>
        <w:left w:val="none" w:sz="0" w:space="0" w:color="auto"/>
        <w:bottom w:val="none" w:sz="0" w:space="0" w:color="auto"/>
        <w:right w:val="none" w:sz="0" w:space="0" w:color="auto"/>
      </w:divBdr>
      <w:divsChild>
        <w:div w:id="1753157807">
          <w:marLeft w:val="0"/>
          <w:marRight w:val="0"/>
          <w:marTop w:val="0"/>
          <w:marBottom w:val="0"/>
          <w:divBdr>
            <w:top w:val="single" w:sz="4" w:space="0" w:color="678FC2"/>
            <w:left w:val="single" w:sz="4" w:space="0" w:color="678FC2"/>
            <w:bottom w:val="single" w:sz="4" w:space="0" w:color="678FC2"/>
            <w:right w:val="single" w:sz="4" w:space="0" w:color="678FC2"/>
          </w:divBdr>
          <w:divsChild>
            <w:div w:id="1003701149">
              <w:marLeft w:val="0"/>
              <w:marRight w:val="0"/>
              <w:marTop w:val="0"/>
              <w:marBottom w:val="0"/>
              <w:divBdr>
                <w:top w:val="none" w:sz="0" w:space="0" w:color="auto"/>
                <w:left w:val="none" w:sz="0" w:space="0" w:color="auto"/>
                <w:bottom w:val="none" w:sz="0" w:space="0" w:color="auto"/>
                <w:right w:val="none" w:sz="0" w:space="0" w:color="auto"/>
              </w:divBdr>
              <w:divsChild>
                <w:div w:id="1101102417">
                  <w:marLeft w:val="125"/>
                  <w:marRight w:val="125"/>
                  <w:marTop w:val="0"/>
                  <w:marBottom w:val="0"/>
                  <w:divBdr>
                    <w:top w:val="none" w:sz="0" w:space="0" w:color="auto"/>
                    <w:left w:val="none" w:sz="0" w:space="0" w:color="auto"/>
                    <w:bottom w:val="none" w:sz="0" w:space="0" w:color="auto"/>
                    <w:right w:val="none" w:sz="0" w:space="0" w:color="auto"/>
                  </w:divBdr>
                  <w:divsChild>
                    <w:div w:id="1669212221">
                      <w:marLeft w:val="0"/>
                      <w:marRight w:val="0"/>
                      <w:marTop w:val="0"/>
                      <w:marBottom w:val="0"/>
                      <w:divBdr>
                        <w:top w:val="none" w:sz="0" w:space="0" w:color="auto"/>
                        <w:left w:val="none" w:sz="0" w:space="0" w:color="auto"/>
                        <w:bottom w:val="none" w:sz="0" w:space="0" w:color="auto"/>
                        <w:right w:val="none" w:sz="0" w:space="0" w:color="auto"/>
                      </w:divBdr>
                      <w:divsChild>
                        <w:div w:id="972520139">
                          <w:marLeft w:val="0"/>
                          <w:marRight w:val="0"/>
                          <w:marTop w:val="0"/>
                          <w:marBottom w:val="0"/>
                          <w:divBdr>
                            <w:top w:val="none" w:sz="0" w:space="0" w:color="auto"/>
                            <w:left w:val="none" w:sz="0" w:space="0" w:color="auto"/>
                            <w:bottom w:val="none" w:sz="0" w:space="0" w:color="auto"/>
                            <w:right w:val="none" w:sz="0" w:space="0" w:color="auto"/>
                          </w:divBdr>
                          <w:divsChild>
                            <w:div w:id="1851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967433">
      <w:bodyDiv w:val="1"/>
      <w:marLeft w:val="0"/>
      <w:marRight w:val="0"/>
      <w:marTop w:val="0"/>
      <w:marBottom w:val="0"/>
      <w:divBdr>
        <w:top w:val="none" w:sz="0" w:space="0" w:color="auto"/>
        <w:left w:val="none" w:sz="0" w:space="0" w:color="auto"/>
        <w:bottom w:val="none" w:sz="0" w:space="0" w:color="auto"/>
        <w:right w:val="none" w:sz="0" w:space="0" w:color="auto"/>
      </w:divBdr>
      <w:divsChild>
        <w:div w:id="85158136">
          <w:marLeft w:val="0"/>
          <w:marRight w:val="0"/>
          <w:marTop w:val="0"/>
          <w:marBottom w:val="0"/>
          <w:divBdr>
            <w:top w:val="none" w:sz="0" w:space="0" w:color="auto"/>
            <w:left w:val="none" w:sz="0" w:space="0" w:color="auto"/>
            <w:bottom w:val="none" w:sz="0" w:space="0" w:color="auto"/>
            <w:right w:val="none" w:sz="0" w:space="0" w:color="auto"/>
          </w:divBdr>
        </w:div>
      </w:divsChild>
    </w:div>
    <w:div w:id="600533521">
      <w:bodyDiv w:val="1"/>
      <w:marLeft w:val="0"/>
      <w:marRight w:val="0"/>
      <w:marTop w:val="0"/>
      <w:marBottom w:val="0"/>
      <w:divBdr>
        <w:top w:val="none" w:sz="0" w:space="0" w:color="auto"/>
        <w:left w:val="none" w:sz="0" w:space="0" w:color="auto"/>
        <w:bottom w:val="none" w:sz="0" w:space="0" w:color="auto"/>
        <w:right w:val="none" w:sz="0" w:space="0" w:color="auto"/>
      </w:divBdr>
    </w:div>
    <w:div w:id="613757301">
      <w:bodyDiv w:val="1"/>
      <w:marLeft w:val="0"/>
      <w:marRight w:val="0"/>
      <w:marTop w:val="0"/>
      <w:marBottom w:val="0"/>
      <w:divBdr>
        <w:top w:val="none" w:sz="0" w:space="0" w:color="auto"/>
        <w:left w:val="none" w:sz="0" w:space="0" w:color="auto"/>
        <w:bottom w:val="none" w:sz="0" w:space="0" w:color="auto"/>
        <w:right w:val="none" w:sz="0" w:space="0" w:color="auto"/>
      </w:divBdr>
    </w:div>
    <w:div w:id="675156150">
      <w:bodyDiv w:val="1"/>
      <w:marLeft w:val="0"/>
      <w:marRight w:val="0"/>
      <w:marTop w:val="0"/>
      <w:marBottom w:val="0"/>
      <w:divBdr>
        <w:top w:val="none" w:sz="0" w:space="0" w:color="auto"/>
        <w:left w:val="none" w:sz="0" w:space="0" w:color="auto"/>
        <w:bottom w:val="none" w:sz="0" w:space="0" w:color="auto"/>
        <w:right w:val="none" w:sz="0" w:space="0" w:color="auto"/>
      </w:divBdr>
      <w:divsChild>
        <w:div w:id="793905420">
          <w:marLeft w:val="0"/>
          <w:marRight w:val="0"/>
          <w:marTop w:val="0"/>
          <w:marBottom w:val="0"/>
          <w:divBdr>
            <w:top w:val="none" w:sz="0" w:space="0" w:color="auto"/>
            <w:left w:val="none" w:sz="0" w:space="0" w:color="auto"/>
            <w:bottom w:val="none" w:sz="0" w:space="0" w:color="auto"/>
            <w:right w:val="none" w:sz="0" w:space="0" w:color="auto"/>
          </w:divBdr>
          <w:divsChild>
            <w:div w:id="18492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7308">
      <w:bodyDiv w:val="1"/>
      <w:marLeft w:val="0"/>
      <w:marRight w:val="0"/>
      <w:marTop w:val="0"/>
      <w:marBottom w:val="0"/>
      <w:divBdr>
        <w:top w:val="none" w:sz="0" w:space="0" w:color="auto"/>
        <w:left w:val="none" w:sz="0" w:space="0" w:color="auto"/>
        <w:bottom w:val="none" w:sz="0" w:space="0" w:color="auto"/>
        <w:right w:val="none" w:sz="0" w:space="0" w:color="auto"/>
      </w:divBdr>
      <w:divsChild>
        <w:div w:id="2106150281">
          <w:marLeft w:val="0"/>
          <w:marRight w:val="0"/>
          <w:marTop w:val="0"/>
          <w:marBottom w:val="0"/>
          <w:divBdr>
            <w:top w:val="single" w:sz="6" w:space="0" w:color="678FC2"/>
            <w:left w:val="single" w:sz="6" w:space="0" w:color="678FC2"/>
            <w:bottom w:val="single" w:sz="6" w:space="0" w:color="678FC2"/>
            <w:right w:val="single" w:sz="6" w:space="0" w:color="678FC2"/>
          </w:divBdr>
          <w:divsChild>
            <w:div w:id="1314214054">
              <w:marLeft w:val="0"/>
              <w:marRight w:val="0"/>
              <w:marTop w:val="0"/>
              <w:marBottom w:val="0"/>
              <w:divBdr>
                <w:top w:val="none" w:sz="0" w:space="0" w:color="auto"/>
                <w:left w:val="none" w:sz="0" w:space="0" w:color="auto"/>
                <w:bottom w:val="none" w:sz="0" w:space="0" w:color="auto"/>
                <w:right w:val="none" w:sz="0" w:space="0" w:color="auto"/>
              </w:divBdr>
              <w:divsChild>
                <w:div w:id="1828667518">
                  <w:marLeft w:val="150"/>
                  <w:marRight w:val="150"/>
                  <w:marTop w:val="0"/>
                  <w:marBottom w:val="0"/>
                  <w:divBdr>
                    <w:top w:val="none" w:sz="0" w:space="0" w:color="auto"/>
                    <w:left w:val="none" w:sz="0" w:space="0" w:color="auto"/>
                    <w:bottom w:val="none" w:sz="0" w:space="0" w:color="auto"/>
                    <w:right w:val="none" w:sz="0" w:space="0" w:color="auto"/>
                  </w:divBdr>
                  <w:divsChild>
                    <w:div w:id="1903713006">
                      <w:marLeft w:val="0"/>
                      <w:marRight w:val="0"/>
                      <w:marTop w:val="0"/>
                      <w:marBottom w:val="0"/>
                      <w:divBdr>
                        <w:top w:val="none" w:sz="0" w:space="0" w:color="auto"/>
                        <w:left w:val="none" w:sz="0" w:space="0" w:color="auto"/>
                        <w:bottom w:val="none" w:sz="0" w:space="0" w:color="auto"/>
                        <w:right w:val="none" w:sz="0" w:space="0" w:color="auto"/>
                      </w:divBdr>
                      <w:divsChild>
                        <w:div w:id="930167738">
                          <w:marLeft w:val="0"/>
                          <w:marRight w:val="0"/>
                          <w:marTop w:val="0"/>
                          <w:marBottom w:val="0"/>
                          <w:divBdr>
                            <w:top w:val="none" w:sz="0" w:space="0" w:color="auto"/>
                            <w:left w:val="none" w:sz="0" w:space="0" w:color="auto"/>
                            <w:bottom w:val="single" w:sz="6" w:space="0" w:color="CCCCCC"/>
                            <w:right w:val="none" w:sz="0" w:space="0" w:color="auto"/>
                          </w:divBdr>
                          <w:divsChild>
                            <w:div w:id="7696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138190">
      <w:bodyDiv w:val="1"/>
      <w:marLeft w:val="0"/>
      <w:marRight w:val="0"/>
      <w:marTop w:val="0"/>
      <w:marBottom w:val="0"/>
      <w:divBdr>
        <w:top w:val="none" w:sz="0" w:space="0" w:color="auto"/>
        <w:left w:val="none" w:sz="0" w:space="0" w:color="auto"/>
        <w:bottom w:val="none" w:sz="0" w:space="0" w:color="auto"/>
        <w:right w:val="none" w:sz="0" w:space="0" w:color="auto"/>
      </w:divBdr>
    </w:div>
    <w:div w:id="785732671">
      <w:bodyDiv w:val="1"/>
      <w:marLeft w:val="0"/>
      <w:marRight w:val="0"/>
      <w:marTop w:val="0"/>
      <w:marBottom w:val="0"/>
      <w:divBdr>
        <w:top w:val="none" w:sz="0" w:space="0" w:color="auto"/>
        <w:left w:val="none" w:sz="0" w:space="0" w:color="auto"/>
        <w:bottom w:val="none" w:sz="0" w:space="0" w:color="auto"/>
        <w:right w:val="none" w:sz="0" w:space="0" w:color="auto"/>
      </w:divBdr>
      <w:divsChild>
        <w:div w:id="2823240">
          <w:marLeft w:val="0"/>
          <w:marRight w:val="0"/>
          <w:marTop w:val="0"/>
          <w:marBottom w:val="0"/>
          <w:divBdr>
            <w:top w:val="none" w:sz="0" w:space="0" w:color="auto"/>
            <w:left w:val="none" w:sz="0" w:space="0" w:color="auto"/>
            <w:bottom w:val="none" w:sz="0" w:space="0" w:color="auto"/>
            <w:right w:val="none" w:sz="0" w:space="0" w:color="auto"/>
          </w:divBdr>
        </w:div>
      </w:divsChild>
    </w:div>
    <w:div w:id="849031708">
      <w:bodyDiv w:val="1"/>
      <w:marLeft w:val="0"/>
      <w:marRight w:val="0"/>
      <w:marTop w:val="0"/>
      <w:marBottom w:val="0"/>
      <w:divBdr>
        <w:top w:val="none" w:sz="0" w:space="0" w:color="auto"/>
        <w:left w:val="none" w:sz="0" w:space="0" w:color="auto"/>
        <w:bottom w:val="none" w:sz="0" w:space="0" w:color="auto"/>
        <w:right w:val="none" w:sz="0" w:space="0" w:color="auto"/>
      </w:divBdr>
    </w:div>
    <w:div w:id="867642127">
      <w:bodyDiv w:val="1"/>
      <w:marLeft w:val="0"/>
      <w:marRight w:val="0"/>
      <w:marTop w:val="0"/>
      <w:marBottom w:val="0"/>
      <w:divBdr>
        <w:top w:val="none" w:sz="0" w:space="0" w:color="auto"/>
        <w:left w:val="none" w:sz="0" w:space="0" w:color="auto"/>
        <w:bottom w:val="none" w:sz="0" w:space="0" w:color="auto"/>
        <w:right w:val="none" w:sz="0" w:space="0" w:color="auto"/>
      </w:divBdr>
    </w:div>
    <w:div w:id="892303411">
      <w:bodyDiv w:val="1"/>
      <w:marLeft w:val="0"/>
      <w:marRight w:val="0"/>
      <w:marTop w:val="0"/>
      <w:marBottom w:val="0"/>
      <w:divBdr>
        <w:top w:val="none" w:sz="0" w:space="0" w:color="auto"/>
        <w:left w:val="none" w:sz="0" w:space="0" w:color="auto"/>
        <w:bottom w:val="none" w:sz="0" w:space="0" w:color="auto"/>
        <w:right w:val="none" w:sz="0" w:space="0" w:color="auto"/>
      </w:divBdr>
      <w:divsChild>
        <w:div w:id="1518621383">
          <w:marLeft w:val="0"/>
          <w:marRight w:val="0"/>
          <w:marTop w:val="0"/>
          <w:marBottom w:val="0"/>
          <w:divBdr>
            <w:top w:val="none" w:sz="0" w:space="0" w:color="auto"/>
            <w:left w:val="none" w:sz="0" w:space="0" w:color="auto"/>
            <w:bottom w:val="none" w:sz="0" w:space="0" w:color="auto"/>
            <w:right w:val="none" w:sz="0" w:space="0" w:color="auto"/>
          </w:divBdr>
          <w:divsChild>
            <w:div w:id="4621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3010">
      <w:bodyDiv w:val="1"/>
      <w:marLeft w:val="0"/>
      <w:marRight w:val="0"/>
      <w:marTop w:val="0"/>
      <w:marBottom w:val="0"/>
      <w:divBdr>
        <w:top w:val="none" w:sz="0" w:space="0" w:color="auto"/>
        <w:left w:val="none" w:sz="0" w:space="0" w:color="auto"/>
        <w:bottom w:val="none" w:sz="0" w:space="0" w:color="auto"/>
        <w:right w:val="none" w:sz="0" w:space="0" w:color="auto"/>
      </w:divBdr>
      <w:divsChild>
        <w:div w:id="930894869">
          <w:marLeft w:val="0"/>
          <w:marRight w:val="0"/>
          <w:marTop w:val="0"/>
          <w:marBottom w:val="0"/>
          <w:divBdr>
            <w:top w:val="none" w:sz="0" w:space="0" w:color="auto"/>
            <w:left w:val="none" w:sz="0" w:space="0" w:color="auto"/>
            <w:bottom w:val="none" w:sz="0" w:space="0" w:color="auto"/>
            <w:right w:val="none" w:sz="0" w:space="0" w:color="auto"/>
          </w:divBdr>
          <w:divsChild>
            <w:div w:id="698042862">
              <w:marLeft w:val="0"/>
              <w:marRight w:val="0"/>
              <w:marTop w:val="0"/>
              <w:marBottom w:val="0"/>
              <w:divBdr>
                <w:top w:val="none" w:sz="0" w:space="0" w:color="auto"/>
                <w:left w:val="none" w:sz="0" w:space="0" w:color="auto"/>
                <w:bottom w:val="none" w:sz="0" w:space="0" w:color="auto"/>
                <w:right w:val="none" w:sz="0" w:space="0" w:color="auto"/>
              </w:divBdr>
            </w:div>
            <w:div w:id="997540214">
              <w:marLeft w:val="0"/>
              <w:marRight w:val="0"/>
              <w:marTop w:val="0"/>
              <w:marBottom w:val="0"/>
              <w:divBdr>
                <w:top w:val="none" w:sz="0" w:space="0" w:color="auto"/>
                <w:left w:val="none" w:sz="0" w:space="0" w:color="auto"/>
                <w:bottom w:val="none" w:sz="0" w:space="0" w:color="auto"/>
                <w:right w:val="none" w:sz="0" w:space="0" w:color="auto"/>
              </w:divBdr>
            </w:div>
            <w:div w:id="16387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1805">
      <w:bodyDiv w:val="1"/>
      <w:marLeft w:val="0"/>
      <w:marRight w:val="0"/>
      <w:marTop w:val="0"/>
      <w:marBottom w:val="0"/>
      <w:divBdr>
        <w:top w:val="none" w:sz="0" w:space="0" w:color="auto"/>
        <w:left w:val="none" w:sz="0" w:space="0" w:color="auto"/>
        <w:bottom w:val="none" w:sz="0" w:space="0" w:color="auto"/>
        <w:right w:val="none" w:sz="0" w:space="0" w:color="auto"/>
      </w:divBdr>
    </w:div>
    <w:div w:id="1113600272">
      <w:bodyDiv w:val="1"/>
      <w:marLeft w:val="0"/>
      <w:marRight w:val="0"/>
      <w:marTop w:val="0"/>
      <w:marBottom w:val="0"/>
      <w:divBdr>
        <w:top w:val="none" w:sz="0" w:space="0" w:color="auto"/>
        <w:left w:val="none" w:sz="0" w:space="0" w:color="auto"/>
        <w:bottom w:val="none" w:sz="0" w:space="0" w:color="auto"/>
        <w:right w:val="none" w:sz="0" w:space="0" w:color="auto"/>
      </w:divBdr>
      <w:divsChild>
        <w:div w:id="1997878347">
          <w:marLeft w:val="0"/>
          <w:marRight w:val="0"/>
          <w:marTop w:val="0"/>
          <w:marBottom w:val="0"/>
          <w:divBdr>
            <w:top w:val="none" w:sz="0" w:space="0" w:color="auto"/>
            <w:left w:val="none" w:sz="0" w:space="0" w:color="auto"/>
            <w:bottom w:val="none" w:sz="0" w:space="0" w:color="auto"/>
            <w:right w:val="none" w:sz="0" w:space="0" w:color="auto"/>
          </w:divBdr>
        </w:div>
      </w:divsChild>
    </w:div>
    <w:div w:id="1159806836">
      <w:bodyDiv w:val="1"/>
      <w:marLeft w:val="0"/>
      <w:marRight w:val="0"/>
      <w:marTop w:val="0"/>
      <w:marBottom w:val="0"/>
      <w:divBdr>
        <w:top w:val="none" w:sz="0" w:space="0" w:color="auto"/>
        <w:left w:val="none" w:sz="0" w:space="0" w:color="auto"/>
        <w:bottom w:val="none" w:sz="0" w:space="0" w:color="auto"/>
        <w:right w:val="none" w:sz="0" w:space="0" w:color="auto"/>
      </w:divBdr>
      <w:divsChild>
        <w:div w:id="1445347351">
          <w:marLeft w:val="0"/>
          <w:marRight w:val="0"/>
          <w:marTop w:val="0"/>
          <w:marBottom w:val="0"/>
          <w:divBdr>
            <w:top w:val="none" w:sz="0" w:space="0" w:color="auto"/>
            <w:left w:val="none" w:sz="0" w:space="0" w:color="auto"/>
            <w:bottom w:val="none" w:sz="0" w:space="0" w:color="auto"/>
            <w:right w:val="none" w:sz="0" w:space="0" w:color="auto"/>
          </w:divBdr>
          <w:divsChild>
            <w:div w:id="6048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9791">
      <w:bodyDiv w:val="1"/>
      <w:marLeft w:val="0"/>
      <w:marRight w:val="0"/>
      <w:marTop w:val="0"/>
      <w:marBottom w:val="0"/>
      <w:divBdr>
        <w:top w:val="none" w:sz="0" w:space="0" w:color="auto"/>
        <w:left w:val="none" w:sz="0" w:space="0" w:color="auto"/>
        <w:bottom w:val="none" w:sz="0" w:space="0" w:color="auto"/>
        <w:right w:val="none" w:sz="0" w:space="0" w:color="auto"/>
      </w:divBdr>
    </w:div>
    <w:div w:id="1210219287">
      <w:bodyDiv w:val="1"/>
      <w:marLeft w:val="0"/>
      <w:marRight w:val="0"/>
      <w:marTop w:val="0"/>
      <w:marBottom w:val="0"/>
      <w:divBdr>
        <w:top w:val="none" w:sz="0" w:space="0" w:color="auto"/>
        <w:left w:val="none" w:sz="0" w:space="0" w:color="auto"/>
        <w:bottom w:val="none" w:sz="0" w:space="0" w:color="auto"/>
        <w:right w:val="none" w:sz="0" w:space="0" w:color="auto"/>
      </w:divBdr>
      <w:divsChild>
        <w:div w:id="1341196410">
          <w:marLeft w:val="0"/>
          <w:marRight w:val="0"/>
          <w:marTop w:val="0"/>
          <w:marBottom w:val="0"/>
          <w:divBdr>
            <w:top w:val="single" w:sz="4" w:space="0" w:color="678FC2"/>
            <w:left w:val="single" w:sz="4" w:space="0" w:color="678FC2"/>
            <w:bottom w:val="single" w:sz="4" w:space="0" w:color="678FC2"/>
            <w:right w:val="single" w:sz="4" w:space="0" w:color="678FC2"/>
          </w:divBdr>
          <w:divsChild>
            <w:div w:id="1396591193">
              <w:marLeft w:val="0"/>
              <w:marRight w:val="0"/>
              <w:marTop w:val="0"/>
              <w:marBottom w:val="0"/>
              <w:divBdr>
                <w:top w:val="none" w:sz="0" w:space="0" w:color="auto"/>
                <w:left w:val="none" w:sz="0" w:space="0" w:color="auto"/>
                <w:bottom w:val="none" w:sz="0" w:space="0" w:color="auto"/>
                <w:right w:val="none" w:sz="0" w:space="0" w:color="auto"/>
              </w:divBdr>
              <w:divsChild>
                <w:div w:id="1193299465">
                  <w:marLeft w:val="125"/>
                  <w:marRight w:val="125"/>
                  <w:marTop w:val="0"/>
                  <w:marBottom w:val="0"/>
                  <w:divBdr>
                    <w:top w:val="none" w:sz="0" w:space="0" w:color="auto"/>
                    <w:left w:val="none" w:sz="0" w:space="0" w:color="auto"/>
                    <w:bottom w:val="none" w:sz="0" w:space="0" w:color="auto"/>
                    <w:right w:val="none" w:sz="0" w:space="0" w:color="auto"/>
                  </w:divBdr>
                  <w:divsChild>
                    <w:div w:id="762651579">
                      <w:marLeft w:val="0"/>
                      <w:marRight w:val="0"/>
                      <w:marTop w:val="0"/>
                      <w:marBottom w:val="0"/>
                      <w:divBdr>
                        <w:top w:val="none" w:sz="0" w:space="0" w:color="auto"/>
                        <w:left w:val="none" w:sz="0" w:space="0" w:color="auto"/>
                        <w:bottom w:val="none" w:sz="0" w:space="0" w:color="auto"/>
                        <w:right w:val="none" w:sz="0" w:space="0" w:color="auto"/>
                      </w:divBdr>
                      <w:divsChild>
                        <w:div w:id="1375884051">
                          <w:marLeft w:val="0"/>
                          <w:marRight w:val="0"/>
                          <w:marTop w:val="0"/>
                          <w:marBottom w:val="0"/>
                          <w:divBdr>
                            <w:top w:val="none" w:sz="0" w:space="0" w:color="auto"/>
                            <w:left w:val="none" w:sz="0" w:space="0" w:color="auto"/>
                            <w:bottom w:val="none" w:sz="0" w:space="0" w:color="auto"/>
                            <w:right w:val="none" w:sz="0" w:space="0" w:color="auto"/>
                          </w:divBdr>
                          <w:divsChild>
                            <w:div w:id="10205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931600">
      <w:bodyDiv w:val="1"/>
      <w:marLeft w:val="0"/>
      <w:marRight w:val="0"/>
      <w:marTop w:val="0"/>
      <w:marBottom w:val="0"/>
      <w:divBdr>
        <w:top w:val="none" w:sz="0" w:space="0" w:color="auto"/>
        <w:left w:val="none" w:sz="0" w:space="0" w:color="auto"/>
        <w:bottom w:val="none" w:sz="0" w:space="0" w:color="auto"/>
        <w:right w:val="none" w:sz="0" w:space="0" w:color="auto"/>
      </w:divBdr>
    </w:div>
    <w:div w:id="1262757422">
      <w:bodyDiv w:val="1"/>
      <w:marLeft w:val="0"/>
      <w:marRight w:val="0"/>
      <w:marTop w:val="0"/>
      <w:marBottom w:val="0"/>
      <w:divBdr>
        <w:top w:val="none" w:sz="0" w:space="0" w:color="auto"/>
        <w:left w:val="none" w:sz="0" w:space="0" w:color="auto"/>
        <w:bottom w:val="none" w:sz="0" w:space="0" w:color="auto"/>
        <w:right w:val="none" w:sz="0" w:space="0" w:color="auto"/>
      </w:divBdr>
      <w:divsChild>
        <w:div w:id="52899154">
          <w:marLeft w:val="0"/>
          <w:marRight w:val="0"/>
          <w:marTop w:val="0"/>
          <w:marBottom w:val="0"/>
          <w:divBdr>
            <w:top w:val="none" w:sz="0" w:space="0" w:color="auto"/>
            <w:left w:val="none" w:sz="0" w:space="0" w:color="auto"/>
            <w:bottom w:val="none" w:sz="0" w:space="0" w:color="auto"/>
            <w:right w:val="none" w:sz="0" w:space="0" w:color="auto"/>
          </w:divBdr>
        </w:div>
      </w:divsChild>
    </w:div>
    <w:div w:id="1270312747">
      <w:bodyDiv w:val="1"/>
      <w:marLeft w:val="0"/>
      <w:marRight w:val="0"/>
      <w:marTop w:val="0"/>
      <w:marBottom w:val="0"/>
      <w:divBdr>
        <w:top w:val="none" w:sz="0" w:space="0" w:color="auto"/>
        <w:left w:val="none" w:sz="0" w:space="0" w:color="auto"/>
        <w:bottom w:val="none" w:sz="0" w:space="0" w:color="auto"/>
        <w:right w:val="none" w:sz="0" w:space="0" w:color="auto"/>
      </w:divBdr>
      <w:divsChild>
        <w:div w:id="872497622">
          <w:marLeft w:val="0"/>
          <w:marRight w:val="0"/>
          <w:marTop w:val="0"/>
          <w:marBottom w:val="0"/>
          <w:divBdr>
            <w:top w:val="none" w:sz="0" w:space="0" w:color="auto"/>
            <w:left w:val="none" w:sz="0" w:space="0" w:color="auto"/>
            <w:bottom w:val="none" w:sz="0" w:space="0" w:color="auto"/>
            <w:right w:val="none" w:sz="0" w:space="0" w:color="auto"/>
          </w:divBdr>
        </w:div>
      </w:divsChild>
    </w:div>
    <w:div w:id="1270510556">
      <w:bodyDiv w:val="1"/>
      <w:marLeft w:val="0"/>
      <w:marRight w:val="0"/>
      <w:marTop w:val="0"/>
      <w:marBottom w:val="0"/>
      <w:divBdr>
        <w:top w:val="none" w:sz="0" w:space="0" w:color="auto"/>
        <w:left w:val="none" w:sz="0" w:space="0" w:color="auto"/>
        <w:bottom w:val="none" w:sz="0" w:space="0" w:color="auto"/>
        <w:right w:val="none" w:sz="0" w:space="0" w:color="auto"/>
      </w:divBdr>
      <w:divsChild>
        <w:div w:id="621234233">
          <w:marLeft w:val="0"/>
          <w:marRight w:val="0"/>
          <w:marTop w:val="0"/>
          <w:marBottom w:val="0"/>
          <w:divBdr>
            <w:top w:val="none" w:sz="0" w:space="0" w:color="auto"/>
            <w:left w:val="none" w:sz="0" w:space="0" w:color="auto"/>
            <w:bottom w:val="none" w:sz="0" w:space="0" w:color="auto"/>
            <w:right w:val="none" w:sz="0" w:space="0" w:color="auto"/>
          </w:divBdr>
        </w:div>
      </w:divsChild>
    </w:div>
    <w:div w:id="1293369848">
      <w:bodyDiv w:val="1"/>
      <w:marLeft w:val="0"/>
      <w:marRight w:val="0"/>
      <w:marTop w:val="0"/>
      <w:marBottom w:val="0"/>
      <w:divBdr>
        <w:top w:val="none" w:sz="0" w:space="0" w:color="auto"/>
        <w:left w:val="none" w:sz="0" w:space="0" w:color="auto"/>
        <w:bottom w:val="none" w:sz="0" w:space="0" w:color="auto"/>
        <w:right w:val="none" w:sz="0" w:space="0" w:color="auto"/>
      </w:divBdr>
    </w:div>
    <w:div w:id="1389838674">
      <w:bodyDiv w:val="1"/>
      <w:marLeft w:val="0"/>
      <w:marRight w:val="0"/>
      <w:marTop w:val="0"/>
      <w:marBottom w:val="0"/>
      <w:divBdr>
        <w:top w:val="none" w:sz="0" w:space="0" w:color="auto"/>
        <w:left w:val="none" w:sz="0" w:space="0" w:color="auto"/>
        <w:bottom w:val="none" w:sz="0" w:space="0" w:color="auto"/>
        <w:right w:val="none" w:sz="0" w:space="0" w:color="auto"/>
      </w:divBdr>
      <w:divsChild>
        <w:div w:id="1081827253">
          <w:marLeft w:val="0"/>
          <w:marRight w:val="0"/>
          <w:marTop w:val="0"/>
          <w:marBottom w:val="0"/>
          <w:divBdr>
            <w:top w:val="none" w:sz="0" w:space="0" w:color="auto"/>
            <w:left w:val="none" w:sz="0" w:space="0" w:color="auto"/>
            <w:bottom w:val="none" w:sz="0" w:space="0" w:color="auto"/>
            <w:right w:val="none" w:sz="0" w:space="0" w:color="auto"/>
          </w:divBdr>
          <w:divsChild>
            <w:div w:id="116308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6967">
      <w:bodyDiv w:val="1"/>
      <w:marLeft w:val="0"/>
      <w:marRight w:val="0"/>
      <w:marTop w:val="0"/>
      <w:marBottom w:val="0"/>
      <w:divBdr>
        <w:top w:val="none" w:sz="0" w:space="0" w:color="auto"/>
        <w:left w:val="none" w:sz="0" w:space="0" w:color="auto"/>
        <w:bottom w:val="none" w:sz="0" w:space="0" w:color="auto"/>
        <w:right w:val="none" w:sz="0" w:space="0" w:color="auto"/>
      </w:divBdr>
      <w:divsChild>
        <w:div w:id="1007443623">
          <w:marLeft w:val="0"/>
          <w:marRight w:val="0"/>
          <w:marTop w:val="0"/>
          <w:marBottom w:val="0"/>
          <w:divBdr>
            <w:top w:val="none" w:sz="0" w:space="0" w:color="auto"/>
            <w:left w:val="none" w:sz="0" w:space="0" w:color="auto"/>
            <w:bottom w:val="none" w:sz="0" w:space="0" w:color="auto"/>
            <w:right w:val="none" w:sz="0" w:space="0" w:color="auto"/>
          </w:divBdr>
          <w:divsChild>
            <w:div w:id="21303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1582">
      <w:bodyDiv w:val="1"/>
      <w:marLeft w:val="0"/>
      <w:marRight w:val="0"/>
      <w:marTop w:val="0"/>
      <w:marBottom w:val="0"/>
      <w:divBdr>
        <w:top w:val="none" w:sz="0" w:space="0" w:color="auto"/>
        <w:left w:val="none" w:sz="0" w:space="0" w:color="auto"/>
        <w:bottom w:val="none" w:sz="0" w:space="0" w:color="auto"/>
        <w:right w:val="none" w:sz="0" w:space="0" w:color="auto"/>
      </w:divBdr>
      <w:divsChild>
        <w:div w:id="761804502">
          <w:marLeft w:val="0"/>
          <w:marRight w:val="0"/>
          <w:marTop w:val="0"/>
          <w:marBottom w:val="0"/>
          <w:divBdr>
            <w:top w:val="none" w:sz="0" w:space="0" w:color="auto"/>
            <w:left w:val="none" w:sz="0" w:space="0" w:color="auto"/>
            <w:bottom w:val="none" w:sz="0" w:space="0" w:color="auto"/>
            <w:right w:val="none" w:sz="0" w:space="0" w:color="auto"/>
          </w:divBdr>
          <w:divsChild>
            <w:div w:id="350842799">
              <w:marLeft w:val="0"/>
              <w:marRight w:val="0"/>
              <w:marTop w:val="0"/>
              <w:marBottom w:val="0"/>
              <w:divBdr>
                <w:top w:val="none" w:sz="0" w:space="0" w:color="auto"/>
                <w:left w:val="none" w:sz="0" w:space="0" w:color="auto"/>
                <w:bottom w:val="none" w:sz="0" w:space="0" w:color="auto"/>
                <w:right w:val="none" w:sz="0" w:space="0" w:color="auto"/>
              </w:divBdr>
            </w:div>
            <w:div w:id="171083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34830">
      <w:bodyDiv w:val="1"/>
      <w:marLeft w:val="0"/>
      <w:marRight w:val="0"/>
      <w:marTop w:val="0"/>
      <w:marBottom w:val="0"/>
      <w:divBdr>
        <w:top w:val="none" w:sz="0" w:space="0" w:color="auto"/>
        <w:left w:val="none" w:sz="0" w:space="0" w:color="auto"/>
        <w:bottom w:val="none" w:sz="0" w:space="0" w:color="auto"/>
        <w:right w:val="none" w:sz="0" w:space="0" w:color="auto"/>
      </w:divBdr>
      <w:divsChild>
        <w:div w:id="2022273795">
          <w:marLeft w:val="0"/>
          <w:marRight w:val="0"/>
          <w:marTop w:val="0"/>
          <w:marBottom w:val="0"/>
          <w:divBdr>
            <w:top w:val="none" w:sz="0" w:space="0" w:color="auto"/>
            <w:left w:val="none" w:sz="0" w:space="0" w:color="auto"/>
            <w:bottom w:val="none" w:sz="0" w:space="0" w:color="auto"/>
            <w:right w:val="none" w:sz="0" w:space="0" w:color="auto"/>
          </w:divBdr>
          <w:divsChild>
            <w:div w:id="163460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83907">
      <w:bodyDiv w:val="1"/>
      <w:marLeft w:val="0"/>
      <w:marRight w:val="0"/>
      <w:marTop w:val="0"/>
      <w:marBottom w:val="0"/>
      <w:divBdr>
        <w:top w:val="none" w:sz="0" w:space="0" w:color="auto"/>
        <w:left w:val="none" w:sz="0" w:space="0" w:color="auto"/>
        <w:bottom w:val="none" w:sz="0" w:space="0" w:color="auto"/>
        <w:right w:val="none" w:sz="0" w:space="0" w:color="auto"/>
      </w:divBdr>
      <w:divsChild>
        <w:div w:id="434056584">
          <w:marLeft w:val="0"/>
          <w:marRight w:val="0"/>
          <w:marTop w:val="0"/>
          <w:marBottom w:val="0"/>
          <w:divBdr>
            <w:top w:val="none" w:sz="0" w:space="0" w:color="auto"/>
            <w:left w:val="none" w:sz="0" w:space="0" w:color="auto"/>
            <w:bottom w:val="none" w:sz="0" w:space="0" w:color="auto"/>
            <w:right w:val="none" w:sz="0" w:space="0" w:color="auto"/>
          </w:divBdr>
        </w:div>
      </w:divsChild>
    </w:div>
    <w:div w:id="1652829806">
      <w:bodyDiv w:val="1"/>
      <w:marLeft w:val="0"/>
      <w:marRight w:val="0"/>
      <w:marTop w:val="0"/>
      <w:marBottom w:val="0"/>
      <w:divBdr>
        <w:top w:val="none" w:sz="0" w:space="0" w:color="auto"/>
        <w:left w:val="none" w:sz="0" w:space="0" w:color="auto"/>
        <w:bottom w:val="none" w:sz="0" w:space="0" w:color="auto"/>
        <w:right w:val="none" w:sz="0" w:space="0" w:color="auto"/>
      </w:divBdr>
    </w:div>
    <w:div w:id="1780371201">
      <w:bodyDiv w:val="1"/>
      <w:marLeft w:val="0"/>
      <w:marRight w:val="0"/>
      <w:marTop w:val="0"/>
      <w:marBottom w:val="0"/>
      <w:divBdr>
        <w:top w:val="none" w:sz="0" w:space="0" w:color="auto"/>
        <w:left w:val="none" w:sz="0" w:space="0" w:color="auto"/>
        <w:bottom w:val="none" w:sz="0" w:space="0" w:color="auto"/>
        <w:right w:val="none" w:sz="0" w:space="0" w:color="auto"/>
      </w:divBdr>
    </w:div>
    <w:div w:id="1793015423">
      <w:bodyDiv w:val="1"/>
      <w:marLeft w:val="0"/>
      <w:marRight w:val="0"/>
      <w:marTop w:val="0"/>
      <w:marBottom w:val="0"/>
      <w:divBdr>
        <w:top w:val="none" w:sz="0" w:space="0" w:color="auto"/>
        <w:left w:val="none" w:sz="0" w:space="0" w:color="auto"/>
        <w:bottom w:val="none" w:sz="0" w:space="0" w:color="auto"/>
        <w:right w:val="none" w:sz="0" w:space="0" w:color="auto"/>
      </w:divBdr>
      <w:divsChild>
        <w:div w:id="1006051613">
          <w:marLeft w:val="0"/>
          <w:marRight w:val="0"/>
          <w:marTop w:val="0"/>
          <w:marBottom w:val="0"/>
          <w:divBdr>
            <w:top w:val="none" w:sz="0" w:space="0" w:color="auto"/>
            <w:left w:val="none" w:sz="0" w:space="0" w:color="auto"/>
            <w:bottom w:val="none" w:sz="0" w:space="0" w:color="auto"/>
            <w:right w:val="none" w:sz="0" w:space="0" w:color="auto"/>
          </w:divBdr>
          <w:divsChild>
            <w:div w:id="854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28909">
      <w:bodyDiv w:val="1"/>
      <w:marLeft w:val="0"/>
      <w:marRight w:val="0"/>
      <w:marTop w:val="0"/>
      <w:marBottom w:val="0"/>
      <w:divBdr>
        <w:top w:val="none" w:sz="0" w:space="0" w:color="auto"/>
        <w:left w:val="none" w:sz="0" w:space="0" w:color="auto"/>
        <w:bottom w:val="none" w:sz="0" w:space="0" w:color="auto"/>
        <w:right w:val="none" w:sz="0" w:space="0" w:color="auto"/>
      </w:divBdr>
      <w:divsChild>
        <w:div w:id="301353278">
          <w:marLeft w:val="0"/>
          <w:marRight w:val="0"/>
          <w:marTop w:val="0"/>
          <w:marBottom w:val="0"/>
          <w:divBdr>
            <w:top w:val="none" w:sz="0" w:space="0" w:color="auto"/>
            <w:left w:val="none" w:sz="0" w:space="0" w:color="auto"/>
            <w:bottom w:val="none" w:sz="0" w:space="0" w:color="auto"/>
            <w:right w:val="none" w:sz="0" w:space="0" w:color="auto"/>
          </w:divBdr>
        </w:div>
      </w:divsChild>
    </w:div>
    <w:div w:id="1988779009">
      <w:bodyDiv w:val="1"/>
      <w:marLeft w:val="0"/>
      <w:marRight w:val="0"/>
      <w:marTop w:val="0"/>
      <w:marBottom w:val="0"/>
      <w:divBdr>
        <w:top w:val="none" w:sz="0" w:space="0" w:color="auto"/>
        <w:left w:val="none" w:sz="0" w:space="0" w:color="auto"/>
        <w:bottom w:val="none" w:sz="0" w:space="0" w:color="auto"/>
        <w:right w:val="none" w:sz="0" w:space="0" w:color="auto"/>
      </w:divBdr>
      <w:divsChild>
        <w:div w:id="1688945655">
          <w:marLeft w:val="0"/>
          <w:marRight w:val="0"/>
          <w:marTop w:val="0"/>
          <w:marBottom w:val="0"/>
          <w:divBdr>
            <w:top w:val="none" w:sz="0" w:space="0" w:color="auto"/>
            <w:left w:val="none" w:sz="0" w:space="0" w:color="auto"/>
            <w:bottom w:val="none" w:sz="0" w:space="0" w:color="auto"/>
            <w:right w:val="none" w:sz="0" w:space="0" w:color="auto"/>
          </w:divBdr>
          <w:divsChild>
            <w:div w:id="18696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19820">
      <w:bodyDiv w:val="1"/>
      <w:marLeft w:val="0"/>
      <w:marRight w:val="0"/>
      <w:marTop w:val="0"/>
      <w:marBottom w:val="0"/>
      <w:divBdr>
        <w:top w:val="none" w:sz="0" w:space="0" w:color="auto"/>
        <w:left w:val="none" w:sz="0" w:space="0" w:color="auto"/>
        <w:bottom w:val="none" w:sz="0" w:space="0" w:color="auto"/>
        <w:right w:val="none" w:sz="0" w:space="0" w:color="auto"/>
      </w:divBdr>
      <w:divsChild>
        <w:div w:id="233051728">
          <w:marLeft w:val="0"/>
          <w:marRight w:val="0"/>
          <w:marTop w:val="0"/>
          <w:marBottom w:val="0"/>
          <w:divBdr>
            <w:top w:val="none" w:sz="0" w:space="0" w:color="auto"/>
            <w:left w:val="none" w:sz="0" w:space="0" w:color="auto"/>
            <w:bottom w:val="none" w:sz="0" w:space="0" w:color="auto"/>
            <w:right w:val="none" w:sz="0" w:space="0" w:color="auto"/>
          </w:divBdr>
          <w:divsChild>
            <w:div w:id="449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image" Target="media/image6.jpeg"/><Relationship Id="rId39" Type="http://schemas.openxmlformats.org/officeDocument/2006/relationships/image" Target="media/image8.jpeg"/><Relationship Id="rId21" Type="http://schemas.openxmlformats.org/officeDocument/2006/relationships/hyperlink" Target="http://office.microsoft.com/sharepointdesigner" TargetMode="External"/><Relationship Id="rId34" Type="http://schemas.openxmlformats.org/officeDocument/2006/relationships/hyperlink" Target="http://www.microsoft.com/downloads/details.aspx?FamilyId=5D61409E-1FA3-48CF-8023-E8F38E709BA6&amp;displaylang=en" TargetMode="External"/><Relationship Id="rId42" Type="http://schemas.openxmlformats.org/officeDocument/2006/relationships/hyperlink" Target="http://www.microsoft.com/downloads/details.aspx?FamilyId=4423BFEC-8BF5-4DAB-B106-199B5D5A7DDD&amp;displaylang=en" TargetMode="External"/><Relationship Id="rId47" Type="http://schemas.openxmlformats.org/officeDocument/2006/relationships/hyperlink" Target="http://msdn2.microsoft.com/en-us/library/ms441339.aspx" TargetMode="External"/><Relationship Id="rId50" Type="http://schemas.openxmlformats.org/officeDocument/2006/relationships/hyperlink" Target="http://msdn.microsoft.com/office/server/moss"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C:\Documents%20and%20Settings\a-jimmyc\Desktop\Application%20Templates%20Under%20the%20Hood.docx" TargetMode="External"/><Relationship Id="rId25" Type="http://schemas.openxmlformats.org/officeDocument/2006/relationships/hyperlink" Target="http://www.mannpublishing.com/Catalog/BookDetail.aspx?BookID=50" TargetMode="External"/><Relationship Id="rId33" Type="http://schemas.openxmlformats.org/officeDocument/2006/relationships/hyperlink" Target="http://www.microsoft.com/downloads/details.aspx?FamilyId=A61506B4-6818-4453-A2D1-978AE4CF1567&amp;displaylang=en" TargetMode="External"/><Relationship Id="rId38" Type="http://schemas.openxmlformats.org/officeDocument/2006/relationships/hyperlink" Target="http://www.microsoft.com/downloads/details.aspx?FamilyId=EE330B40-AFA3-47BF-929C-5CC4A4A83BA8&amp;displaylang=en" TargetMode="External"/><Relationship Id="rId46" Type="http://schemas.openxmlformats.org/officeDocument/2006/relationships/hyperlink" Target="http://office.microsoft.com/en-us/sharepointdesigner/HA101680151033.aspx"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microsoft.com/sharepointapps" TargetMode="External"/><Relationship Id="rId29" Type="http://schemas.openxmlformats.org/officeDocument/2006/relationships/hyperlink" Target="http://www.microsoft.com/downloads/details.aspx?FamilyId=2EF6F9E5-5DF2-42B4-9250-1CF8F091E11D&amp;displaylang=en" TargetMode="External"/><Relationship Id="rId41" Type="http://schemas.openxmlformats.org/officeDocument/2006/relationships/hyperlink" Target="http://www.microsoft.com/downloads/details.aspx?FamilyId=4EAB254B-F775-476D-83A7-A232DD3A21F4&amp;displaylang=e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microsoft.com/downloads/details.aspx?familyid=19f21e5e-b715-4f0c-b959-8c6dcbdc1057&amp;displaylang=en" TargetMode="External"/><Relationship Id="rId32" Type="http://schemas.openxmlformats.org/officeDocument/2006/relationships/hyperlink" Target="http://www.microsoft.com/downloads/details.aspx?FamilyId=7E45A0F5-68E9-4E1F-9279-28981F5C7053&amp;displaylang=en" TargetMode="External"/><Relationship Id="rId37" Type="http://schemas.openxmlformats.org/officeDocument/2006/relationships/hyperlink" Target="http://www.microsoft.com/downloads/details.aspx?FamilyId=B193C98B-562E-43DF-9EDF-25C674A9CA90&amp;displaylang=en" TargetMode="External"/><Relationship Id="rId40" Type="http://schemas.openxmlformats.org/officeDocument/2006/relationships/image" Target="media/image9.jpeg"/><Relationship Id="rId45" Type="http://schemas.openxmlformats.org/officeDocument/2006/relationships/hyperlink" Target="http://office.microsoft.com/sharepointdesigner" TargetMode="External"/><Relationship Id="rId53"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microsoft.com/technet/windowsserver/sharepoint/techref/techguide.mspx" TargetMode="External"/><Relationship Id="rId28" Type="http://schemas.openxmlformats.org/officeDocument/2006/relationships/hyperlink" Target="http://www.microsoft.com/downloads/details.aspx?FamilyId=89514708-E33C-4EA7-8AF2-C04B3657B27B&amp;displaylang=en" TargetMode="External"/><Relationship Id="rId36" Type="http://schemas.openxmlformats.org/officeDocument/2006/relationships/hyperlink" Target="http://office.microsoft.com/en-us/sharepointdesigner/HA101005911033.aspx" TargetMode="External"/><Relationship Id="rId49" Type="http://schemas.openxmlformats.org/officeDocument/2006/relationships/hyperlink" Target="http://www.microsoft.com/downloads/details.aspx?FamilyId=5D61409E-1FA3-48CF-8023-E8F38E709BA6&amp;displaylang=en" TargetMode="External"/><Relationship Id="rId10" Type="http://schemas.openxmlformats.org/officeDocument/2006/relationships/header" Target="header2.xml"/><Relationship Id="rId19" Type="http://schemas.openxmlformats.org/officeDocument/2006/relationships/hyperlink" Target="http://www.microsoft.com/sharepoint" TargetMode="External"/><Relationship Id="rId31" Type="http://schemas.openxmlformats.org/officeDocument/2006/relationships/hyperlink" Target="http://www.microsoft.com/downloads/details.aspx?FamilyId=1029807F-FD44-4704-936F-BD19A6455351&amp;displaylang=en" TargetMode="External"/><Relationship Id="rId44" Type="http://schemas.openxmlformats.org/officeDocument/2006/relationships/hyperlink" Target="http://www.microsoft.com/sharepointapps" TargetMode="External"/><Relationship Id="rId52" Type="http://schemas.openxmlformats.org/officeDocument/2006/relationships/hyperlink" Target="http://www.microsoft.com/downloads/details.aspx?FamilyID=14c6b1c1-ad26-4ed0-87b8-b691ebdd9662&amp;displaylang=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msdn2.microsoft.com/en-us/library/ms441339.aspx" TargetMode="External"/><Relationship Id="rId27" Type="http://schemas.openxmlformats.org/officeDocument/2006/relationships/image" Target="media/image7.jpeg"/><Relationship Id="rId30" Type="http://schemas.openxmlformats.org/officeDocument/2006/relationships/hyperlink" Target="http://www.microsoft.com/downloads/details.aspx?FamilyId=89514708-E33C-4EA7-8AF2-C04B3657B27B&amp;displaylang=en" TargetMode="External"/><Relationship Id="rId35" Type="http://schemas.openxmlformats.org/officeDocument/2006/relationships/hyperlink" Target="http://www.microsoft.com/downloads/details.aspx?FamilyId=823A28A4-3FA3-4B55-B8AB-96FF5155752F&amp;displaylang=en" TargetMode="External"/><Relationship Id="rId43" Type="http://schemas.openxmlformats.org/officeDocument/2006/relationships/hyperlink" Target="http://www.microsoft.com/sharepoint" TargetMode="External"/><Relationship Id="rId48" Type="http://schemas.openxmlformats.org/officeDocument/2006/relationships/hyperlink" Target="http://www.microsoft.com/downloads/details.aspx?FamilyID=19f21e5e-b715-4f0c-b959-8c6dcbdc1057&amp;DisplayLang=en" TargetMode="External"/><Relationship Id="rId8" Type="http://schemas.openxmlformats.org/officeDocument/2006/relationships/image" Target="media/image1.png"/><Relationship Id="rId51" Type="http://schemas.openxmlformats.org/officeDocument/2006/relationships/hyperlink" Target="http://www.microsoft.com/downloads/details.aspx?familyid=771aeb45-9d27-4d1f-acd1-9b950637d64e&amp;displaylang=en"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C16B6-0376-40F5-844D-DAE8E4E38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11143</Words>
  <Characters>63517</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74511</CharactersWithSpaces>
  <SharedDoc>false</SharedDoc>
  <HLinks>
    <vt:vector size="240" baseType="variant">
      <vt:variant>
        <vt:i4>1048591</vt:i4>
      </vt:variant>
      <vt:variant>
        <vt:i4>237</vt:i4>
      </vt:variant>
      <vt:variant>
        <vt:i4>0</vt:i4>
      </vt:variant>
      <vt:variant>
        <vt:i4>5</vt:i4>
      </vt:variant>
      <vt:variant>
        <vt:lpwstr>http://www.microsoft.com/office/preview/beta/sysreq.mspx</vt:lpwstr>
      </vt:variant>
      <vt:variant>
        <vt:lpwstr/>
      </vt:variant>
      <vt:variant>
        <vt:i4>1179719</vt:i4>
      </vt:variant>
      <vt:variant>
        <vt:i4>234</vt:i4>
      </vt:variant>
      <vt:variant>
        <vt:i4>0</vt:i4>
      </vt:variant>
      <vt:variant>
        <vt:i4>5</vt:i4>
      </vt:variant>
      <vt:variant>
        <vt:lpwstr>http://www.microsoft.com/office/preview/programs/designer/top10.mspx</vt:lpwstr>
      </vt:variant>
      <vt:variant>
        <vt:lpwstr/>
      </vt:variant>
      <vt:variant>
        <vt:i4>1048591</vt:i4>
      </vt:variant>
      <vt:variant>
        <vt:i4>231</vt:i4>
      </vt:variant>
      <vt:variant>
        <vt:i4>0</vt:i4>
      </vt:variant>
      <vt:variant>
        <vt:i4>5</vt:i4>
      </vt:variant>
      <vt:variant>
        <vt:lpwstr>http://www.microsoft.com/office/preview/beta/sysreq.mspx</vt:lpwstr>
      </vt:variant>
      <vt:variant>
        <vt:lpwstr/>
      </vt:variant>
      <vt:variant>
        <vt:i4>7209002</vt:i4>
      </vt:variant>
      <vt:variant>
        <vt:i4>228</vt:i4>
      </vt:variant>
      <vt:variant>
        <vt:i4>0</vt:i4>
      </vt:variant>
      <vt:variant>
        <vt:i4>5</vt:i4>
      </vt:variant>
      <vt:variant>
        <vt:lpwstr>http://www.microsoft.com/office/preview/programs/designer/overview.mspx</vt:lpwstr>
      </vt:variant>
      <vt:variant>
        <vt:lpwstr/>
      </vt:variant>
      <vt:variant>
        <vt:i4>2949220</vt:i4>
      </vt:variant>
      <vt:variant>
        <vt:i4>225</vt:i4>
      </vt:variant>
      <vt:variant>
        <vt:i4>0</vt:i4>
      </vt:variant>
      <vt:variant>
        <vt:i4>5</vt:i4>
      </vt:variant>
      <vt:variant>
        <vt:lpwstr>http://www.microsoft.com/office/preview/programs/designer/faq.mspx</vt:lpwstr>
      </vt:variant>
      <vt:variant>
        <vt:lpwstr/>
      </vt:variant>
      <vt:variant>
        <vt:i4>8257594</vt:i4>
      </vt:variant>
      <vt:variant>
        <vt:i4>222</vt:i4>
      </vt:variant>
      <vt:variant>
        <vt:i4>0</vt:i4>
      </vt:variant>
      <vt:variant>
        <vt:i4>5</vt:i4>
      </vt:variant>
      <vt:variant>
        <vt:lpwstr>http://www.microsoft.com/office/preview/programs/designer/demo.mspx</vt:lpwstr>
      </vt:variant>
      <vt:variant>
        <vt:lpwstr/>
      </vt:variant>
      <vt:variant>
        <vt:i4>2359421</vt:i4>
      </vt:variant>
      <vt:variant>
        <vt:i4>219</vt:i4>
      </vt:variant>
      <vt:variant>
        <vt:i4>0</vt:i4>
      </vt:variant>
      <vt:variant>
        <vt:i4>5</vt:i4>
      </vt:variant>
      <vt:variant>
        <vt:lpwstr>http://www.microsoft.com/office/preview/programs/designer/why.mspx</vt:lpwstr>
      </vt:variant>
      <vt:variant>
        <vt:lpwstr/>
      </vt:variant>
      <vt:variant>
        <vt:i4>6029315</vt:i4>
      </vt:variant>
      <vt:variant>
        <vt:i4>216</vt:i4>
      </vt:variant>
      <vt:variant>
        <vt:i4>0</vt:i4>
      </vt:variant>
      <vt:variant>
        <vt:i4>5</vt:i4>
      </vt:variant>
      <vt:variant>
        <vt:lpwstr>http://www.microsoft.com/office/preview/programs/designer/newui.mspx</vt:lpwstr>
      </vt:variant>
      <vt:variant>
        <vt:lpwstr/>
      </vt:variant>
      <vt:variant>
        <vt:i4>458819</vt:i4>
      </vt:variant>
      <vt:variant>
        <vt:i4>213</vt:i4>
      </vt:variant>
      <vt:variant>
        <vt:i4>0</vt:i4>
      </vt:variant>
      <vt:variant>
        <vt:i4>5</vt:i4>
      </vt:variant>
      <vt:variant>
        <vt:lpwstr>http://www.microsoft.com/office/preview/programs/designer/highlights.mspx</vt:lpwstr>
      </vt:variant>
      <vt:variant>
        <vt:lpwstr/>
      </vt:variant>
      <vt:variant>
        <vt:i4>1835071</vt:i4>
      </vt:variant>
      <vt:variant>
        <vt:i4>182</vt:i4>
      </vt:variant>
      <vt:variant>
        <vt:i4>0</vt:i4>
      </vt:variant>
      <vt:variant>
        <vt:i4>5</vt:i4>
      </vt:variant>
      <vt:variant>
        <vt:lpwstr/>
      </vt:variant>
      <vt:variant>
        <vt:lpwstr>_Toc126982025</vt:lpwstr>
      </vt:variant>
      <vt:variant>
        <vt:i4>1835071</vt:i4>
      </vt:variant>
      <vt:variant>
        <vt:i4>176</vt:i4>
      </vt:variant>
      <vt:variant>
        <vt:i4>0</vt:i4>
      </vt:variant>
      <vt:variant>
        <vt:i4>5</vt:i4>
      </vt:variant>
      <vt:variant>
        <vt:lpwstr/>
      </vt:variant>
      <vt:variant>
        <vt:lpwstr>_Toc126982024</vt:lpwstr>
      </vt:variant>
      <vt:variant>
        <vt:i4>1835071</vt:i4>
      </vt:variant>
      <vt:variant>
        <vt:i4>170</vt:i4>
      </vt:variant>
      <vt:variant>
        <vt:i4>0</vt:i4>
      </vt:variant>
      <vt:variant>
        <vt:i4>5</vt:i4>
      </vt:variant>
      <vt:variant>
        <vt:lpwstr/>
      </vt:variant>
      <vt:variant>
        <vt:lpwstr>_Toc126982023</vt:lpwstr>
      </vt:variant>
      <vt:variant>
        <vt:i4>1835071</vt:i4>
      </vt:variant>
      <vt:variant>
        <vt:i4>164</vt:i4>
      </vt:variant>
      <vt:variant>
        <vt:i4>0</vt:i4>
      </vt:variant>
      <vt:variant>
        <vt:i4>5</vt:i4>
      </vt:variant>
      <vt:variant>
        <vt:lpwstr/>
      </vt:variant>
      <vt:variant>
        <vt:lpwstr>_Toc126982022</vt:lpwstr>
      </vt:variant>
      <vt:variant>
        <vt:i4>1835071</vt:i4>
      </vt:variant>
      <vt:variant>
        <vt:i4>158</vt:i4>
      </vt:variant>
      <vt:variant>
        <vt:i4>0</vt:i4>
      </vt:variant>
      <vt:variant>
        <vt:i4>5</vt:i4>
      </vt:variant>
      <vt:variant>
        <vt:lpwstr/>
      </vt:variant>
      <vt:variant>
        <vt:lpwstr>_Toc126982021</vt:lpwstr>
      </vt:variant>
      <vt:variant>
        <vt:i4>1835071</vt:i4>
      </vt:variant>
      <vt:variant>
        <vt:i4>152</vt:i4>
      </vt:variant>
      <vt:variant>
        <vt:i4>0</vt:i4>
      </vt:variant>
      <vt:variant>
        <vt:i4>5</vt:i4>
      </vt:variant>
      <vt:variant>
        <vt:lpwstr/>
      </vt:variant>
      <vt:variant>
        <vt:lpwstr>_Toc126982020</vt:lpwstr>
      </vt:variant>
      <vt:variant>
        <vt:i4>2031679</vt:i4>
      </vt:variant>
      <vt:variant>
        <vt:i4>146</vt:i4>
      </vt:variant>
      <vt:variant>
        <vt:i4>0</vt:i4>
      </vt:variant>
      <vt:variant>
        <vt:i4>5</vt:i4>
      </vt:variant>
      <vt:variant>
        <vt:lpwstr/>
      </vt:variant>
      <vt:variant>
        <vt:lpwstr>_Toc126982019</vt:lpwstr>
      </vt:variant>
      <vt:variant>
        <vt:i4>2031679</vt:i4>
      </vt:variant>
      <vt:variant>
        <vt:i4>140</vt:i4>
      </vt:variant>
      <vt:variant>
        <vt:i4>0</vt:i4>
      </vt:variant>
      <vt:variant>
        <vt:i4>5</vt:i4>
      </vt:variant>
      <vt:variant>
        <vt:lpwstr/>
      </vt:variant>
      <vt:variant>
        <vt:lpwstr>_Toc126982018</vt:lpwstr>
      </vt:variant>
      <vt:variant>
        <vt:i4>2031679</vt:i4>
      </vt:variant>
      <vt:variant>
        <vt:i4>134</vt:i4>
      </vt:variant>
      <vt:variant>
        <vt:i4>0</vt:i4>
      </vt:variant>
      <vt:variant>
        <vt:i4>5</vt:i4>
      </vt:variant>
      <vt:variant>
        <vt:lpwstr/>
      </vt:variant>
      <vt:variant>
        <vt:lpwstr>_Toc126982017</vt:lpwstr>
      </vt:variant>
      <vt:variant>
        <vt:i4>2031679</vt:i4>
      </vt:variant>
      <vt:variant>
        <vt:i4>128</vt:i4>
      </vt:variant>
      <vt:variant>
        <vt:i4>0</vt:i4>
      </vt:variant>
      <vt:variant>
        <vt:i4>5</vt:i4>
      </vt:variant>
      <vt:variant>
        <vt:lpwstr/>
      </vt:variant>
      <vt:variant>
        <vt:lpwstr>_Toc126982016</vt:lpwstr>
      </vt:variant>
      <vt:variant>
        <vt:i4>2031679</vt:i4>
      </vt:variant>
      <vt:variant>
        <vt:i4>122</vt:i4>
      </vt:variant>
      <vt:variant>
        <vt:i4>0</vt:i4>
      </vt:variant>
      <vt:variant>
        <vt:i4>5</vt:i4>
      </vt:variant>
      <vt:variant>
        <vt:lpwstr/>
      </vt:variant>
      <vt:variant>
        <vt:lpwstr>_Toc126982015</vt:lpwstr>
      </vt:variant>
      <vt:variant>
        <vt:i4>2031679</vt:i4>
      </vt:variant>
      <vt:variant>
        <vt:i4>116</vt:i4>
      </vt:variant>
      <vt:variant>
        <vt:i4>0</vt:i4>
      </vt:variant>
      <vt:variant>
        <vt:i4>5</vt:i4>
      </vt:variant>
      <vt:variant>
        <vt:lpwstr/>
      </vt:variant>
      <vt:variant>
        <vt:lpwstr>_Toc126982014</vt:lpwstr>
      </vt:variant>
      <vt:variant>
        <vt:i4>2031679</vt:i4>
      </vt:variant>
      <vt:variant>
        <vt:i4>110</vt:i4>
      </vt:variant>
      <vt:variant>
        <vt:i4>0</vt:i4>
      </vt:variant>
      <vt:variant>
        <vt:i4>5</vt:i4>
      </vt:variant>
      <vt:variant>
        <vt:lpwstr/>
      </vt:variant>
      <vt:variant>
        <vt:lpwstr>_Toc126982013</vt:lpwstr>
      </vt:variant>
      <vt:variant>
        <vt:i4>2031679</vt:i4>
      </vt:variant>
      <vt:variant>
        <vt:i4>104</vt:i4>
      </vt:variant>
      <vt:variant>
        <vt:i4>0</vt:i4>
      </vt:variant>
      <vt:variant>
        <vt:i4>5</vt:i4>
      </vt:variant>
      <vt:variant>
        <vt:lpwstr/>
      </vt:variant>
      <vt:variant>
        <vt:lpwstr>_Toc126982012</vt:lpwstr>
      </vt:variant>
      <vt:variant>
        <vt:i4>2031679</vt:i4>
      </vt:variant>
      <vt:variant>
        <vt:i4>98</vt:i4>
      </vt:variant>
      <vt:variant>
        <vt:i4>0</vt:i4>
      </vt:variant>
      <vt:variant>
        <vt:i4>5</vt:i4>
      </vt:variant>
      <vt:variant>
        <vt:lpwstr/>
      </vt:variant>
      <vt:variant>
        <vt:lpwstr>_Toc126982011</vt:lpwstr>
      </vt:variant>
      <vt:variant>
        <vt:i4>2031679</vt:i4>
      </vt:variant>
      <vt:variant>
        <vt:i4>92</vt:i4>
      </vt:variant>
      <vt:variant>
        <vt:i4>0</vt:i4>
      </vt:variant>
      <vt:variant>
        <vt:i4>5</vt:i4>
      </vt:variant>
      <vt:variant>
        <vt:lpwstr/>
      </vt:variant>
      <vt:variant>
        <vt:lpwstr>_Toc126982010</vt:lpwstr>
      </vt:variant>
      <vt:variant>
        <vt:i4>1966143</vt:i4>
      </vt:variant>
      <vt:variant>
        <vt:i4>86</vt:i4>
      </vt:variant>
      <vt:variant>
        <vt:i4>0</vt:i4>
      </vt:variant>
      <vt:variant>
        <vt:i4>5</vt:i4>
      </vt:variant>
      <vt:variant>
        <vt:lpwstr/>
      </vt:variant>
      <vt:variant>
        <vt:lpwstr>_Toc126982009</vt:lpwstr>
      </vt:variant>
      <vt:variant>
        <vt:i4>1966143</vt:i4>
      </vt:variant>
      <vt:variant>
        <vt:i4>80</vt:i4>
      </vt:variant>
      <vt:variant>
        <vt:i4>0</vt:i4>
      </vt:variant>
      <vt:variant>
        <vt:i4>5</vt:i4>
      </vt:variant>
      <vt:variant>
        <vt:lpwstr/>
      </vt:variant>
      <vt:variant>
        <vt:lpwstr>_Toc126982008</vt:lpwstr>
      </vt:variant>
      <vt:variant>
        <vt:i4>1966143</vt:i4>
      </vt:variant>
      <vt:variant>
        <vt:i4>74</vt:i4>
      </vt:variant>
      <vt:variant>
        <vt:i4>0</vt:i4>
      </vt:variant>
      <vt:variant>
        <vt:i4>5</vt:i4>
      </vt:variant>
      <vt:variant>
        <vt:lpwstr/>
      </vt:variant>
      <vt:variant>
        <vt:lpwstr>_Toc126982007</vt:lpwstr>
      </vt:variant>
      <vt:variant>
        <vt:i4>1966143</vt:i4>
      </vt:variant>
      <vt:variant>
        <vt:i4>68</vt:i4>
      </vt:variant>
      <vt:variant>
        <vt:i4>0</vt:i4>
      </vt:variant>
      <vt:variant>
        <vt:i4>5</vt:i4>
      </vt:variant>
      <vt:variant>
        <vt:lpwstr/>
      </vt:variant>
      <vt:variant>
        <vt:lpwstr>_Toc126982006</vt:lpwstr>
      </vt:variant>
      <vt:variant>
        <vt:i4>1966143</vt:i4>
      </vt:variant>
      <vt:variant>
        <vt:i4>62</vt:i4>
      </vt:variant>
      <vt:variant>
        <vt:i4>0</vt:i4>
      </vt:variant>
      <vt:variant>
        <vt:i4>5</vt:i4>
      </vt:variant>
      <vt:variant>
        <vt:lpwstr/>
      </vt:variant>
      <vt:variant>
        <vt:lpwstr>_Toc126982005</vt:lpwstr>
      </vt:variant>
      <vt:variant>
        <vt:i4>1966143</vt:i4>
      </vt:variant>
      <vt:variant>
        <vt:i4>56</vt:i4>
      </vt:variant>
      <vt:variant>
        <vt:i4>0</vt:i4>
      </vt:variant>
      <vt:variant>
        <vt:i4>5</vt:i4>
      </vt:variant>
      <vt:variant>
        <vt:lpwstr/>
      </vt:variant>
      <vt:variant>
        <vt:lpwstr>_Toc126982004</vt:lpwstr>
      </vt:variant>
      <vt:variant>
        <vt:i4>1966143</vt:i4>
      </vt:variant>
      <vt:variant>
        <vt:i4>50</vt:i4>
      </vt:variant>
      <vt:variant>
        <vt:i4>0</vt:i4>
      </vt:variant>
      <vt:variant>
        <vt:i4>5</vt:i4>
      </vt:variant>
      <vt:variant>
        <vt:lpwstr/>
      </vt:variant>
      <vt:variant>
        <vt:lpwstr>_Toc126982003</vt:lpwstr>
      </vt:variant>
      <vt:variant>
        <vt:i4>1966143</vt:i4>
      </vt:variant>
      <vt:variant>
        <vt:i4>44</vt:i4>
      </vt:variant>
      <vt:variant>
        <vt:i4>0</vt:i4>
      </vt:variant>
      <vt:variant>
        <vt:i4>5</vt:i4>
      </vt:variant>
      <vt:variant>
        <vt:lpwstr/>
      </vt:variant>
      <vt:variant>
        <vt:lpwstr>_Toc126982002</vt:lpwstr>
      </vt:variant>
      <vt:variant>
        <vt:i4>1966143</vt:i4>
      </vt:variant>
      <vt:variant>
        <vt:i4>38</vt:i4>
      </vt:variant>
      <vt:variant>
        <vt:i4>0</vt:i4>
      </vt:variant>
      <vt:variant>
        <vt:i4>5</vt:i4>
      </vt:variant>
      <vt:variant>
        <vt:lpwstr/>
      </vt:variant>
      <vt:variant>
        <vt:lpwstr>_Toc126982001</vt:lpwstr>
      </vt:variant>
      <vt:variant>
        <vt:i4>1966143</vt:i4>
      </vt:variant>
      <vt:variant>
        <vt:i4>32</vt:i4>
      </vt:variant>
      <vt:variant>
        <vt:i4>0</vt:i4>
      </vt:variant>
      <vt:variant>
        <vt:i4>5</vt:i4>
      </vt:variant>
      <vt:variant>
        <vt:lpwstr/>
      </vt:variant>
      <vt:variant>
        <vt:lpwstr>_Toc126982000</vt:lpwstr>
      </vt:variant>
      <vt:variant>
        <vt:i4>1310774</vt:i4>
      </vt:variant>
      <vt:variant>
        <vt:i4>26</vt:i4>
      </vt:variant>
      <vt:variant>
        <vt:i4>0</vt:i4>
      </vt:variant>
      <vt:variant>
        <vt:i4>5</vt:i4>
      </vt:variant>
      <vt:variant>
        <vt:lpwstr/>
      </vt:variant>
      <vt:variant>
        <vt:lpwstr>_Toc126981999</vt:lpwstr>
      </vt:variant>
      <vt:variant>
        <vt:i4>1310774</vt:i4>
      </vt:variant>
      <vt:variant>
        <vt:i4>20</vt:i4>
      </vt:variant>
      <vt:variant>
        <vt:i4>0</vt:i4>
      </vt:variant>
      <vt:variant>
        <vt:i4>5</vt:i4>
      </vt:variant>
      <vt:variant>
        <vt:lpwstr/>
      </vt:variant>
      <vt:variant>
        <vt:lpwstr>_Toc126981998</vt:lpwstr>
      </vt:variant>
      <vt:variant>
        <vt:i4>1310774</vt:i4>
      </vt:variant>
      <vt:variant>
        <vt:i4>14</vt:i4>
      </vt:variant>
      <vt:variant>
        <vt:i4>0</vt:i4>
      </vt:variant>
      <vt:variant>
        <vt:i4>5</vt:i4>
      </vt:variant>
      <vt:variant>
        <vt:lpwstr/>
      </vt:variant>
      <vt:variant>
        <vt:lpwstr>_Toc126981997</vt:lpwstr>
      </vt:variant>
      <vt:variant>
        <vt:i4>1310774</vt:i4>
      </vt:variant>
      <vt:variant>
        <vt:i4>8</vt:i4>
      </vt:variant>
      <vt:variant>
        <vt:i4>0</vt:i4>
      </vt:variant>
      <vt:variant>
        <vt:i4>5</vt:i4>
      </vt:variant>
      <vt:variant>
        <vt:lpwstr/>
      </vt:variant>
      <vt:variant>
        <vt:lpwstr>_Toc126981996</vt:lpwstr>
      </vt:variant>
      <vt:variant>
        <vt:i4>1310774</vt:i4>
      </vt:variant>
      <vt:variant>
        <vt:i4>2</vt:i4>
      </vt:variant>
      <vt:variant>
        <vt:i4>0</vt:i4>
      </vt:variant>
      <vt:variant>
        <vt:i4>5</vt:i4>
      </vt:variant>
      <vt:variant>
        <vt:lpwstr/>
      </vt:variant>
      <vt:variant>
        <vt:lpwstr>_Toc126981995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Templates for Windows SharePoint Services 3.0: Under the Hood</dc:title>
  <dc:creator>Microsoft</dc:creator>
  <cp:lastModifiedBy/>
  <cp:revision>1</cp:revision>
  <cp:lastPrinted>2005-12-11T01:29:00Z</cp:lastPrinted>
  <dcterms:created xsi:type="dcterms:W3CDTF">2007-06-05T23:42:00Z</dcterms:created>
  <dcterms:modified xsi:type="dcterms:W3CDTF">2007-06-20T17:28:00Z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0">
    <vt:lpwstr>Jerome Thiebaud</vt:lpwstr>
  </property>
  <property fmtid="{D5CDD505-2E9C-101B-9397-08002B2CF9AE}" pid="3" name="Comments0">
    <vt:lpwstr>Edits to 10th version of the product guide</vt:lpwstr>
  </property>
</Properties>
</file>