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78CB5" w14:textId="4205AF68" w:rsidR="00B04EEB" w:rsidRDefault="00B04EEB" w:rsidP="00B04EEB">
      <w:pPr>
        <w:spacing w:after="0" w:line="240" w:lineRule="auto"/>
        <w:rPr>
          <w:rFonts w:ascii="Arial" w:eastAsia="Batang" w:hAnsi="Arial"/>
          <w:noProof/>
          <w:sz w:val="20"/>
          <w:szCs w:val="24"/>
          <w:lang w:eastAsia="ko-KR"/>
        </w:rPr>
      </w:pPr>
      <w:r>
        <w:rPr>
          <w:rFonts w:ascii="Arial" w:eastAsia="Batang" w:hAnsi="Arial"/>
          <w:noProof/>
          <w:sz w:val="20"/>
          <w:szCs w:val="24"/>
          <w:lang w:bidi="ar-SA"/>
        </w:rPr>
        <w:drawing>
          <wp:inline distT="0" distB="0" distL="0" distR="0" wp14:anchorId="6D18C417" wp14:editId="57ED348B">
            <wp:extent cx="4408170" cy="1337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8170" cy="1337310"/>
                    </a:xfrm>
                    <a:prstGeom prst="rect">
                      <a:avLst/>
                    </a:prstGeom>
                    <a:noFill/>
                    <a:ln>
                      <a:noFill/>
                    </a:ln>
                  </pic:spPr>
                </pic:pic>
              </a:graphicData>
            </a:graphic>
          </wp:inline>
        </w:drawing>
      </w:r>
    </w:p>
    <w:p w14:paraId="7255310B" w14:textId="77777777" w:rsidR="00107724" w:rsidRDefault="00107724" w:rsidP="00107724">
      <w:pPr>
        <w:spacing w:after="0" w:line="240" w:lineRule="auto"/>
        <w:rPr>
          <w:rFonts w:ascii="Arial" w:eastAsia="Batang" w:hAnsi="Arial"/>
          <w:noProof/>
          <w:sz w:val="20"/>
          <w:szCs w:val="24"/>
          <w:lang w:eastAsia="ko-KR"/>
        </w:rPr>
      </w:pPr>
    </w:p>
    <w:p w14:paraId="49476603" w14:textId="77777777" w:rsidR="00107724" w:rsidRDefault="00107724" w:rsidP="00107724">
      <w:pPr>
        <w:spacing w:after="0" w:line="240" w:lineRule="auto"/>
        <w:rPr>
          <w:rFonts w:ascii="Arial" w:eastAsia="Batang" w:hAnsi="Arial"/>
          <w:noProof/>
          <w:sz w:val="20"/>
          <w:szCs w:val="24"/>
          <w:lang w:eastAsia="ko-KR"/>
        </w:rPr>
      </w:pPr>
    </w:p>
    <w:p w14:paraId="53215409" w14:textId="77777777" w:rsidR="00107724" w:rsidRDefault="00107724" w:rsidP="00107724">
      <w:pPr>
        <w:spacing w:after="0" w:line="240" w:lineRule="auto"/>
        <w:rPr>
          <w:rFonts w:ascii="Arial" w:eastAsia="Batang" w:hAnsi="Arial"/>
          <w:noProof/>
          <w:sz w:val="20"/>
          <w:szCs w:val="24"/>
          <w:lang w:eastAsia="ko-KR"/>
        </w:rPr>
      </w:pPr>
    </w:p>
    <w:p w14:paraId="40A1BA08" w14:textId="77777777" w:rsidR="00107724" w:rsidRDefault="00107724" w:rsidP="00107724">
      <w:pPr>
        <w:spacing w:after="0" w:line="240" w:lineRule="auto"/>
        <w:rPr>
          <w:rFonts w:ascii="Arial" w:eastAsia="Batang" w:hAnsi="Arial"/>
          <w:noProof/>
          <w:sz w:val="20"/>
          <w:szCs w:val="24"/>
          <w:lang w:eastAsia="ko-KR"/>
        </w:rPr>
      </w:pPr>
    </w:p>
    <w:p w14:paraId="176A99CE" w14:textId="77777777" w:rsidR="00107724" w:rsidRDefault="00107724" w:rsidP="00107724">
      <w:pPr>
        <w:spacing w:after="0" w:line="240" w:lineRule="auto"/>
        <w:rPr>
          <w:rFonts w:ascii="Arial" w:eastAsia="Batang" w:hAnsi="Arial"/>
          <w:noProof/>
          <w:sz w:val="20"/>
          <w:szCs w:val="24"/>
          <w:lang w:eastAsia="ko-KR"/>
        </w:rPr>
      </w:pPr>
    </w:p>
    <w:p w14:paraId="6E98F14E" w14:textId="77777777" w:rsidR="009A25C0" w:rsidRPr="00D54414" w:rsidRDefault="009A25C0" w:rsidP="009A25C0">
      <w:pPr>
        <w:pStyle w:val="HOLTitle1"/>
        <w:rPr>
          <w:noProof/>
        </w:rPr>
      </w:pPr>
      <w:r w:rsidRPr="00D54414">
        <w:rPr>
          <w:noProof/>
        </w:rPr>
        <w:t>Hands-On Lab</w:t>
      </w:r>
    </w:p>
    <w:p w14:paraId="7C6E275B" w14:textId="77777777" w:rsidR="009A25C0" w:rsidRDefault="009A25C0" w:rsidP="009A25C0">
      <w:pPr>
        <w:pStyle w:val="HOLDescription"/>
        <w:rPr>
          <w:rFonts w:ascii="Arial Narrow" w:hAnsi="Arial Narrow"/>
          <w:noProof/>
          <w:sz w:val="56"/>
          <w:szCs w:val="56"/>
          <w:lang w:val="en-US"/>
        </w:rPr>
      </w:pPr>
      <w:r>
        <w:rPr>
          <w:rFonts w:ascii="Arial Narrow" w:hAnsi="Arial Narrow"/>
          <w:noProof/>
          <w:sz w:val="56"/>
          <w:szCs w:val="56"/>
          <w:lang w:val="en-US"/>
        </w:rPr>
        <w:t>SharePoint 2010:</w:t>
      </w:r>
    </w:p>
    <w:p w14:paraId="28E8CF29" w14:textId="77777777" w:rsidR="009A25C0" w:rsidRDefault="005E27A8" w:rsidP="009A25C0">
      <w:pPr>
        <w:spacing w:after="0" w:line="240" w:lineRule="auto"/>
        <w:rPr>
          <w:rFonts w:ascii="Arial" w:eastAsia="Batang" w:hAnsi="Arial"/>
          <w:noProof/>
          <w:sz w:val="20"/>
          <w:szCs w:val="24"/>
          <w:lang w:eastAsia="ko-KR"/>
        </w:rPr>
      </w:pPr>
      <w:r w:rsidRPr="005E27A8">
        <w:rPr>
          <w:rFonts w:ascii="Arial Narrow" w:eastAsia="Calibri" w:hAnsi="Arial Narrow"/>
          <w:b/>
          <w:bCs/>
          <w:i/>
          <w:noProof/>
          <w:color w:val="4F81BD"/>
          <w:sz w:val="56"/>
          <w:szCs w:val="56"/>
        </w:rPr>
        <w:t>CSS</w:t>
      </w:r>
      <w:r>
        <w:rPr>
          <w:rFonts w:ascii="Arial Narrow" w:eastAsia="Calibri" w:hAnsi="Arial Narrow"/>
          <w:b/>
          <w:bCs/>
          <w:i/>
          <w:noProof/>
          <w:color w:val="4F81BD"/>
          <w:sz w:val="56"/>
          <w:szCs w:val="56"/>
        </w:rPr>
        <w:t xml:space="preserve"> and M</w:t>
      </w:r>
      <w:r w:rsidRPr="005E27A8">
        <w:rPr>
          <w:rFonts w:ascii="Arial Narrow" w:eastAsia="Calibri" w:hAnsi="Arial Narrow"/>
          <w:b/>
          <w:bCs/>
          <w:i/>
          <w:noProof/>
          <w:color w:val="4F81BD"/>
          <w:sz w:val="56"/>
          <w:szCs w:val="56"/>
        </w:rPr>
        <w:t>asterPage</w:t>
      </w:r>
      <w:r>
        <w:rPr>
          <w:rFonts w:ascii="Arial Narrow" w:eastAsia="Calibri" w:hAnsi="Arial Narrow"/>
          <w:b/>
          <w:bCs/>
          <w:i/>
          <w:noProof/>
          <w:color w:val="4F81BD"/>
          <w:sz w:val="56"/>
          <w:szCs w:val="56"/>
        </w:rPr>
        <w:t>s</w:t>
      </w:r>
    </w:p>
    <w:p w14:paraId="0660308A" w14:textId="77777777" w:rsidR="009A25C0" w:rsidRDefault="009A25C0" w:rsidP="009A25C0">
      <w:pPr>
        <w:spacing w:after="0" w:line="240" w:lineRule="auto"/>
        <w:rPr>
          <w:rFonts w:ascii="Arial" w:eastAsia="Batang" w:hAnsi="Arial"/>
          <w:noProof/>
          <w:sz w:val="20"/>
          <w:szCs w:val="24"/>
          <w:lang w:eastAsia="ko-KR"/>
        </w:rPr>
      </w:pPr>
    </w:p>
    <w:p w14:paraId="3332CD0A" w14:textId="77777777" w:rsidR="009A25C0" w:rsidRDefault="009A25C0" w:rsidP="009A25C0">
      <w:pPr>
        <w:pStyle w:val="Bodynoindent"/>
        <w:rPr>
          <w:noProof/>
        </w:rPr>
      </w:pPr>
      <w:r>
        <w:rPr>
          <w:noProof/>
        </w:rPr>
        <w:t>Lab version:</w:t>
      </w:r>
      <w:r w:rsidRPr="001835C9">
        <w:rPr>
          <w:noProof/>
        </w:rPr>
        <w:t xml:space="preserve"> </w:t>
      </w:r>
      <w:r>
        <w:rPr>
          <w:noProof/>
        </w:rPr>
        <w:tab/>
      </w:r>
      <w:r>
        <w:rPr>
          <w:noProof/>
        </w:rPr>
        <w:tab/>
        <w:t>1.0.0</w:t>
      </w:r>
    </w:p>
    <w:p w14:paraId="3EF0C73C" w14:textId="0B657EE9" w:rsidR="009A25C0" w:rsidRPr="00D54414" w:rsidRDefault="009A25C0" w:rsidP="009A25C0">
      <w:pPr>
        <w:spacing w:after="0" w:line="240" w:lineRule="auto"/>
        <w:rPr>
          <w:rFonts w:ascii="Arial" w:eastAsia="Batang" w:hAnsi="Arial"/>
          <w:noProof/>
          <w:sz w:val="20"/>
          <w:szCs w:val="24"/>
          <w:lang w:eastAsia="ko-KR"/>
        </w:rPr>
      </w:pPr>
      <w:r w:rsidRPr="001835C9">
        <w:rPr>
          <w:rFonts w:ascii="Arial" w:eastAsia="Batang" w:hAnsi="Arial"/>
          <w:noProof/>
          <w:szCs w:val="20"/>
          <w:lang w:eastAsia="ko-KR"/>
        </w:rPr>
        <w:t>Last updated:</w:t>
      </w:r>
      <w:r>
        <w:rPr>
          <w:rFonts w:ascii="Arial" w:eastAsia="Batang" w:hAnsi="Arial"/>
          <w:noProof/>
          <w:szCs w:val="20"/>
          <w:lang w:eastAsia="ko-KR"/>
        </w:rPr>
        <w:tab/>
      </w:r>
      <w:r>
        <w:rPr>
          <w:rFonts w:ascii="Arial" w:eastAsia="Batang" w:hAnsi="Arial"/>
          <w:noProof/>
          <w:szCs w:val="20"/>
          <w:lang w:eastAsia="ko-KR"/>
        </w:rPr>
        <w:tab/>
      </w:r>
      <w:r w:rsidR="008B034E" w:rsidRPr="001835C9">
        <w:rPr>
          <w:rFonts w:ascii="Arial" w:eastAsia="Batang" w:hAnsi="Arial"/>
          <w:noProof/>
          <w:szCs w:val="20"/>
          <w:lang w:eastAsia="ko-KR"/>
        </w:rPr>
        <w:fldChar w:fldCharType="begin"/>
      </w:r>
      <w:r w:rsidRPr="001835C9">
        <w:rPr>
          <w:rFonts w:ascii="Arial" w:eastAsia="Batang" w:hAnsi="Arial"/>
          <w:noProof/>
          <w:szCs w:val="20"/>
          <w:lang w:eastAsia="ko-KR"/>
        </w:rPr>
        <w:instrText xml:space="preserve"> DATE \@ "M/d/yyyy" </w:instrText>
      </w:r>
      <w:r w:rsidR="008B034E" w:rsidRPr="001835C9">
        <w:rPr>
          <w:rFonts w:ascii="Arial" w:eastAsia="Batang" w:hAnsi="Arial"/>
          <w:noProof/>
          <w:szCs w:val="20"/>
          <w:lang w:eastAsia="ko-KR"/>
        </w:rPr>
        <w:fldChar w:fldCharType="separate"/>
      </w:r>
      <w:r w:rsidR="003A2245">
        <w:rPr>
          <w:rFonts w:ascii="Arial" w:eastAsia="Batang" w:hAnsi="Arial"/>
          <w:noProof/>
          <w:szCs w:val="20"/>
          <w:lang w:eastAsia="ko-KR"/>
        </w:rPr>
        <w:t>7/18/2011</w:t>
      </w:r>
      <w:r w:rsidR="008B034E" w:rsidRPr="001835C9">
        <w:rPr>
          <w:rFonts w:ascii="Arial" w:eastAsia="Batang" w:hAnsi="Arial"/>
          <w:noProof/>
          <w:szCs w:val="20"/>
          <w:lang w:eastAsia="ko-KR"/>
        </w:rPr>
        <w:fldChar w:fldCharType="end"/>
      </w:r>
    </w:p>
    <w:p w14:paraId="36181107" w14:textId="77777777" w:rsidR="009A25C0" w:rsidRPr="001835C9" w:rsidRDefault="009A25C0" w:rsidP="009A25C0">
      <w:pPr>
        <w:spacing w:after="0" w:line="240" w:lineRule="auto"/>
        <w:rPr>
          <w:rFonts w:ascii="Arial" w:eastAsia="Batang" w:hAnsi="Arial"/>
          <w:noProof/>
          <w:szCs w:val="20"/>
          <w:lang w:eastAsia="ko-KR"/>
        </w:rPr>
      </w:pPr>
    </w:p>
    <w:p w14:paraId="54521747" w14:textId="77777777" w:rsidR="009A25C0" w:rsidRPr="00D54414" w:rsidRDefault="009A25C0" w:rsidP="009A25C0">
      <w:pPr>
        <w:spacing w:after="0" w:line="240" w:lineRule="auto"/>
        <w:rPr>
          <w:rFonts w:ascii="Arial" w:eastAsia="Batang" w:hAnsi="Arial"/>
          <w:noProof/>
          <w:sz w:val="20"/>
          <w:szCs w:val="24"/>
          <w:lang w:eastAsia="ko-KR"/>
        </w:rPr>
      </w:pPr>
    </w:p>
    <w:p w14:paraId="6C53E18C" w14:textId="77777777" w:rsidR="009A25C0" w:rsidRPr="00D54414" w:rsidRDefault="009A25C0" w:rsidP="009A25C0">
      <w:pPr>
        <w:spacing w:after="0" w:line="240" w:lineRule="auto"/>
        <w:rPr>
          <w:rFonts w:ascii="Arial" w:eastAsia="Batang" w:hAnsi="Arial"/>
          <w:noProof/>
          <w:sz w:val="20"/>
          <w:szCs w:val="24"/>
          <w:lang w:eastAsia="ko-KR"/>
        </w:rPr>
      </w:pPr>
    </w:p>
    <w:p w14:paraId="6900A122" w14:textId="77777777" w:rsidR="009A25C0" w:rsidRPr="00D54414" w:rsidRDefault="009A25C0" w:rsidP="009A25C0">
      <w:pPr>
        <w:spacing w:after="0" w:line="240" w:lineRule="auto"/>
        <w:rPr>
          <w:rFonts w:ascii="Arial" w:eastAsia="Batang" w:hAnsi="Arial"/>
          <w:noProof/>
          <w:sz w:val="20"/>
          <w:szCs w:val="24"/>
          <w:lang w:eastAsia="ko-KR"/>
        </w:rPr>
      </w:pPr>
    </w:p>
    <w:p w14:paraId="58327722" w14:textId="77777777" w:rsidR="009A25C0" w:rsidRDefault="009A25C0" w:rsidP="009A25C0">
      <w:pPr>
        <w:spacing w:after="0" w:line="240" w:lineRule="auto"/>
        <w:rPr>
          <w:rFonts w:ascii="Arial" w:eastAsia="Batang" w:hAnsi="Arial"/>
          <w:noProof/>
          <w:sz w:val="20"/>
          <w:szCs w:val="24"/>
          <w:lang w:eastAsia="ko-KR"/>
        </w:rPr>
      </w:pPr>
    </w:p>
    <w:p w14:paraId="23112EC4" w14:textId="77777777" w:rsidR="009A25C0" w:rsidRDefault="009A25C0" w:rsidP="009A25C0">
      <w:pPr>
        <w:spacing w:after="0" w:line="240" w:lineRule="auto"/>
        <w:rPr>
          <w:rFonts w:ascii="Arial" w:eastAsia="Batang" w:hAnsi="Arial"/>
          <w:noProof/>
          <w:sz w:val="20"/>
          <w:szCs w:val="24"/>
          <w:lang w:eastAsia="ko-KR"/>
        </w:rPr>
      </w:pPr>
    </w:p>
    <w:p w14:paraId="653BDFC1" w14:textId="77777777" w:rsidR="009A25C0" w:rsidRPr="008A2C12" w:rsidRDefault="009A25C0" w:rsidP="009A25C0">
      <w:pPr>
        <w:pBdr>
          <w:top w:val="single" w:sz="4" w:space="1" w:color="auto"/>
          <w:left w:val="single" w:sz="4" w:space="4" w:color="auto"/>
          <w:bottom w:val="single" w:sz="4" w:space="1" w:color="auto"/>
          <w:right w:val="single" w:sz="4" w:space="4" w:color="auto"/>
        </w:pBdr>
        <w:spacing w:after="0" w:line="240" w:lineRule="auto"/>
        <w:rPr>
          <w:rFonts w:ascii="Arial" w:eastAsia="Batang" w:hAnsi="Arial"/>
          <w:b/>
          <w:noProof/>
          <w:sz w:val="32"/>
          <w:szCs w:val="24"/>
          <w:lang w:eastAsia="ko-KR"/>
        </w:rPr>
      </w:pPr>
      <w:r w:rsidRPr="008A2C12">
        <w:rPr>
          <w:rFonts w:ascii="Arial" w:eastAsia="Batang" w:hAnsi="Arial"/>
          <w:b/>
          <w:noProof/>
          <w:sz w:val="32"/>
          <w:szCs w:val="24"/>
          <w:lang w:eastAsia="ko-KR"/>
        </w:rPr>
        <w:t>Virtual Machine Logon Details:</w:t>
      </w:r>
      <w:r>
        <w:rPr>
          <w:rFonts w:ascii="Arial" w:eastAsia="Batang" w:hAnsi="Arial"/>
          <w:b/>
          <w:noProof/>
          <w:sz w:val="32"/>
          <w:szCs w:val="24"/>
          <w:lang w:eastAsia="ko-KR"/>
        </w:rPr>
        <w:br/>
      </w:r>
    </w:p>
    <w:p w14:paraId="4503E50D" w14:textId="52C7BEE6" w:rsidR="009A25C0" w:rsidRPr="008A2C12" w:rsidRDefault="009A25C0" w:rsidP="009A25C0">
      <w:pPr>
        <w:pBdr>
          <w:top w:val="single" w:sz="4" w:space="1" w:color="auto"/>
          <w:left w:val="single" w:sz="4" w:space="4" w:color="auto"/>
          <w:bottom w:val="single" w:sz="4" w:space="1" w:color="auto"/>
          <w:right w:val="single" w:sz="4" w:space="4" w:color="auto"/>
        </w:pBdr>
        <w:spacing w:after="0" w:line="240" w:lineRule="auto"/>
        <w:rPr>
          <w:rFonts w:ascii="Consolas" w:eastAsia="Batang" w:hAnsi="Consolas" w:cs="Consolas"/>
          <w:noProof/>
          <w:sz w:val="32"/>
          <w:szCs w:val="24"/>
          <w:lang w:eastAsia="ko-KR"/>
        </w:rPr>
      </w:pPr>
      <w:r w:rsidRPr="008A2C12">
        <w:rPr>
          <w:rFonts w:ascii="Consolas" w:eastAsia="Batang" w:hAnsi="Consolas" w:cs="Consolas"/>
          <w:noProof/>
          <w:sz w:val="32"/>
          <w:szCs w:val="24"/>
          <w:lang w:eastAsia="ko-KR"/>
        </w:rPr>
        <w:t>UserName</w:t>
      </w:r>
      <w:r>
        <w:rPr>
          <w:rFonts w:ascii="Consolas" w:eastAsia="Batang" w:hAnsi="Consolas" w:cs="Consolas"/>
          <w:noProof/>
          <w:sz w:val="32"/>
          <w:szCs w:val="24"/>
          <w:lang w:eastAsia="ko-KR"/>
        </w:rPr>
        <w:t xml:space="preserve">: Administrator, Password: </w:t>
      </w:r>
      <w:r w:rsidR="00573C84">
        <w:rPr>
          <w:rFonts w:ascii="Consolas" w:eastAsia="Batang" w:hAnsi="Consolas" w:cs="Consolas"/>
          <w:noProof/>
          <w:sz w:val="32"/>
          <w:szCs w:val="24"/>
          <w:lang w:eastAsia="ko-KR"/>
        </w:rPr>
        <w:t>pass@word1</w:t>
      </w:r>
    </w:p>
    <w:p w14:paraId="4176F9D1" w14:textId="77777777" w:rsidR="009A25C0" w:rsidRPr="00D54414" w:rsidRDefault="009A25C0" w:rsidP="009A25C0">
      <w:pPr>
        <w:spacing w:after="0" w:line="240" w:lineRule="auto"/>
        <w:rPr>
          <w:rFonts w:ascii="Arial" w:eastAsia="Batang" w:hAnsi="Arial"/>
          <w:noProof/>
          <w:sz w:val="20"/>
          <w:szCs w:val="24"/>
          <w:lang w:eastAsia="ko-KR"/>
        </w:rPr>
      </w:pPr>
    </w:p>
    <w:p w14:paraId="0C5A9574" w14:textId="77777777" w:rsidR="009A25C0" w:rsidRPr="00D54414" w:rsidRDefault="009A25C0" w:rsidP="009A25C0">
      <w:pPr>
        <w:spacing w:after="0" w:line="240" w:lineRule="auto"/>
        <w:rPr>
          <w:rFonts w:ascii="Arial" w:eastAsia="Batang" w:hAnsi="Arial"/>
          <w:noProof/>
          <w:sz w:val="20"/>
          <w:szCs w:val="24"/>
          <w:lang w:eastAsia="ko-KR"/>
        </w:rPr>
      </w:pPr>
    </w:p>
    <w:p w14:paraId="0A244468" w14:textId="77777777" w:rsidR="009A25C0" w:rsidRPr="00D54414" w:rsidRDefault="009A25C0" w:rsidP="009A25C0">
      <w:pPr>
        <w:spacing w:after="0" w:line="240" w:lineRule="auto"/>
        <w:rPr>
          <w:rFonts w:ascii="Arial" w:eastAsia="Batang" w:hAnsi="Arial"/>
          <w:noProof/>
          <w:sz w:val="20"/>
          <w:szCs w:val="24"/>
          <w:lang w:eastAsia="ko-KR"/>
        </w:rPr>
      </w:pPr>
    </w:p>
    <w:p w14:paraId="7A2A272B" w14:textId="77777777" w:rsidR="00134416" w:rsidRDefault="009A25C0" w:rsidP="00134416">
      <w:pPr>
        <w:spacing w:after="200"/>
        <w:ind w:left="720"/>
        <w:rPr>
          <w:rFonts w:ascii="Segoe UI" w:eastAsiaTheme="minorEastAsia" w:hAnsi="Segoe UI" w:cs="Segoe UI"/>
          <w:color w:val="000000" w:themeColor="text1"/>
          <w:sz w:val="20"/>
          <w:szCs w:val="20"/>
          <w:lang w:bidi="ar-SA"/>
        </w:rPr>
      </w:pPr>
      <w:r w:rsidRPr="00D54414">
        <w:br w:type="page"/>
      </w:r>
      <w:bookmarkStart w:id="0" w:name="_Toc168302996"/>
      <w:bookmarkStart w:id="1" w:name="_Toc168399728"/>
      <w:r w:rsidR="00134416">
        <w:rPr>
          <w:rFonts w:ascii="Segoe UI" w:eastAsiaTheme="minorEastAsia" w:hAnsi="Segoe UI" w:cs="Segoe UI"/>
          <w:color w:val="000000" w:themeColor="text1"/>
          <w:sz w:val="20"/>
          <w:szCs w:val="20"/>
          <w:lang w:bidi="ar-SA"/>
        </w:rPr>
        <w:lastRenderedPageBreak/>
        <w:t xml:space="preserve">This document is provided “as-is”. Information and views expressed in this document, including URL and other Internet Web site references, may change without notice. You bear the risk of using it. </w:t>
      </w:r>
    </w:p>
    <w:p w14:paraId="3E2D90C3" w14:textId="77777777" w:rsidR="00134416" w:rsidRDefault="00134416" w:rsidP="00134416">
      <w:pPr>
        <w:spacing w:after="200"/>
        <w:ind w:left="720"/>
        <w:rPr>
          <w:rFonts w:ascii="Segoe UI" w:eastAsiaTheme="minorEastAsia" w:hAnsi="Segoe UI" w:cs="Segoe UI"/>
          <w:color w:val="000000" w:themeColor="text1"/>
          <w:sz w:val="20"/>
          <w:szCs w:val="20"/>
          <w:lang w:bidi="ar-SA"/>
        </w:rPr>
      </w:pPr>
      <w:r>
        <w:rPr>
          <w:rFonts w:ascii="Segoe UI" w:eastAsiaTheme="minorEastAsia" w:hAnsi="Segoe UI" w:cs="Segoe UI"/>
          <w:color w:val="000000" w:themeColor="text1"/>
          <w:sz w:val="20"/>
          <w:szCs w:val="20"/>
          <w:lang w:bidi="ar-SA"/>
        </w:rPr>
        <w:t xml:space="preserve">This document does not provide you with any legal rights to any intellectual property in any Microsoft product. You may copy and use this document for your internal, reference purposes. </w:t>
      </w:r>
    </w:p>
    <w:p w14:paraId="7517514B" w14:textId="19921708" w:rsidR="00134416" w:rsidRDefault="00134416" w:rsidP="00134416">
      <w:pPr>
        <w:spacing w:after="200"/>
        <w:ind w:left="720"/>
        <w:rPr>
          <w:rFonts w:ascii="Segoe UI" w:eastAsiaTheme="minorEastAsia" w:hAnsi="Segoe UI" w:cs="Segoe UI"/>
          <w:color w:val="000000" w:themeColor="text1"/>
          <w:sz w:val="20"/>
          <w:szCs w:val="20"/>
          <w:lang w:bidi="ar-SA"/>
        </w:rPr>
      </w:pPr>
      <w:r>
        <w:rPr>
          <w:rFonts w:ascii="Segoe UI" w:eastAsiaTheme="minorEastAsia" w:hAnsi="Segoe UI" w:cs="Segoe UI"/>
          <w:color w:val="333333"/>
          <w:sz w:val="20"/>
          <w:szCs w:val="20"/>
          <w:lang w:bidi="ar-SA"/>
        </w:rPr>
        <w:t>© 201</w:t>
      </w:r>
      <w:r w:rsidR="00285EB5">
        <w:rPr>
          <w:rFonts w:ascii="Segoe UI" w:eastAsiaTheme="minorEastAsia" w:hAnsi="Segoe UI" w:cs="Segoe UI"/>
          <w:color w:val="333333"/>
          <w:sz w:val="20"/>
          <w:szCs w:val="20"/>
          <w:lang w:bidi="ar-SA"/>
        </w:rPr>
        <w:t>1</w:t>
      </w:r>
      <w:r>
        <w:rPr>
          <w:rFonts w:ascii="Segoe UI" w:eastAsiaTheme="minorEastAsia" w:hAnsi="Segoe UI" w:cs="Segoe UI"/>
          <w:color w:val="333333"/>
          <w:sz w:val="20"/>
          <w:szCs w:val="20"/>
          <w:lang w:bidi="ar-SA"/>
        </w:rPr>
        <w:t xml:space="preserve"> Microsoft. All rights reserved.</w:t>
      </w:r>
    </w:p>
    <w:p w14:paraId="6189E329" w14:textId="77777777" w:rsidR="00620C37" w:rsidRDefault="00620C37">
      <w:pPr>
        <w:pStyle w:val="TOC1"/>
        <w:sectPr w:rsidR="00620C37" w:rsidSect="008B034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2C610547" w14:textId="6CF72D18" w:rsidR="00D00383" w:rsidRDefault="009A25C0">
      <w:pPr>
        <w:pStyle w:val="TOC1"/>
      </w:pPr>
      <w:r w:rsidRPr="00D54414">
        <w:lastRenderedPageBreak/>
        <w:t>Contents</w:t>
      </w:r>
      <w:bookmarkEnd w:id="0"/>
      <w:bookmarkEnd w:id="1"/>
    </w:p>
    <w:p w14:paraId="71D70D9F" w14:textId="77777777" w:rsidR="003A2245" w:rsidRDefault="008B034E">
      <w:pPr>
        <w:pStyle w:val="TOC1"/>
      </w:pPr>
      <w:r>
        <w:fldChar w:fldCharType="begin"/>
      </w:r>
      <w:r w:rsidR="009A25C0">
        <w:instrText xml:space="preserve">  </w:instrText>
      </w:r>
      <w:r>
        <w:fldChar w:fldCharType="end"/>
      </w:r>
      <w:r>
        <w:rPr>
          <w:caps w:val="0"/>
        </w:rPr>
        <w:fldChar w:fldCharType="begin"/>
      </w:r>
      <w:r w:rsidR="009A25C0">
        <w:rPr>
          <w:caps w:val="0"/>
        </w:rPr>
        <w:instrText xml:space="preserve"> TOC \o "1-2" \h \z \t "pp Procedure Start,3,pp Topic,1" </w:instrText>
      </w:r>
      <w:r>
        <w:rPr>
          <w:caps w:val="0"/>
        </w:rPr>
        <w:fldChar w:fldCharType="separate"/>
      </w:r>
    </w:p>
    <w:p w14:paraId="62328698" w14:textId="77777777" w:rsidR="003A2245" w:rsidRDefault="003A2245">
      <w:pPr>
        <w:pStyle w:val="TOC1"/>
        <w:rPr>
          <w:rFonts w:asciiTheme="minorHAnsi" w:eastAsiaTheme="minorEastAsia" w:hAnsiTheme="minorHAnsi" w:cstheme="minorBidi"/>
          <w:b w:val="0"/>
          <w:bCs w:val="0"/>
          <w:caps w:val="0"/>
          <w:sz w:val="22"/>
          <w:szCs w:val="22"/>
          <w:lang w:eastAsia="en-US" w:bidi="ar-SA"/>
        </w:rPr>
      </w:pPr>
      <w:hyperlink w:anchor="_Toc298742290" w:history="1">
        <w:r w:rsidRPr="00E6421F">
          <w:rPr>
            <w:rStyle w:val="Hyperlink"/>
            <w:rFonts w:eastAsia="Arial Unicode MS"/>
          </w:rPr>
          <w:t>Overview</w:t>
        </w:r>
        <w:r>
          <w:rPr>
            <w:webHidden/>
          </w:rPr>
          <w:tab/>
        </w:r>
        <w:r>
          <w:rPr>
            <w:webHidden/>
          </w:rPr>
          <w:fldChar w:fldCharType="begin"/>
        </w:r>
        <w:r>
          <w:rPr>
            <w:webHidden/>
          </w:rPr>
          <w:instrText xml:space="preserve"> PAGEREF _Toc298742290 \h </w:instrText>
        </w:r>
        <w:r>
          <w:rPr>
            <w:webHidden/>
          </w:rPr>
        </w:r>
        <w:r>
          <w:rPr>
            <w:webHidden/>
          </w:rPr>
          <w:fldChar w:fldCharType="separate"/>
        </w:r>
        <w:r>
          <w:rPr>
            <w:webHidden/>
          </w:rPr>
          <w:t>3</w:t>
        </w:r>
        <w:r>
          <w:rPr>
            <w:webHidden/>
          </w:rPr>
          <w:fldChar w:fldCharType="end"/>
        </w:r>
      </w:hyperlink>
    </w:p>
    <w:p w14:paraId="47625C65" w14:textId="77777777" w:rsidR="003A2245" w:rsidRDefault="003A2245">
      <w:pPr>
        <w:pStyle w:val="TOC1"/>
        <w:rPr>
          <w:rFonts w:asciiTheme="minorHAnsi" w:eastAsiaTheme="minorEastAsia" w:hAnsiTheme="minorHAnsi" w:cstheme="minorBidi"/>
          <w:b w:val="0"/>
          <w:bCs w:val="0"/>
          <w:caps w:val="0"/>
          <w:sz w:val="22"/>
          <w:szCs w:val="22"/>
          <w:lang w:eastAsia="en-US" w:bidi="ar-SA"/>
        </w:rPr>
      </w:pPr>
      <w:hyperlink w:anchor="_Toc298742291" w:history="1">
        <w:r w:rsidRPr="00E6421F">
          <w:rPr>
            <w:rStyle w:val="Hyperlink"/>
          </w:rPr>
          <w:t xml:space="preserve">Exercise 1: Creating the Site, Site Collection </w:t>
        </w:r>
        <w:r>
          <w:rPr>
            <w:webHidden/>
          </w:rPr>
          <w:tab/>
        </w:r>
        <w:r>
          <w:rPr>
            <w:webHidden/>
          </w:rPr>
          <w:fldChar w:fldCharType="begin"/>
        </w:r>
        <w:r>
          <w:rPr>
            <w:webHidden/>
          </w:rPr>
          <w:instrText xml:space="preserve"> PAGEREF _Toc298742291 \h </w:instrText>
        </w:r>
        <w:r>
          <w:rPr>
            <w:webHidden/>
          </w:rPr>
        </w:r>
        <w:r>
          <w:rPr>
            <w:webHidden/>
          </w:rPr>
          <w:fldChar w:fldCharType="separate"/>
        </w:r>
        <w:r>
          <w:rPr>
            <w:webHidden/>
          </w:rPr>
          <w:t>4</w:t>
        </w:r>
        <w:r>
          <w:rPr>
            <w:webHidden/>
          </w:rPr>
          <w:fldChar w:fldCharType="end"/>
        </w:r>
      </w:hyperlink>
    </w:p>
    <w:p w14:paraId="237F6D1A" w14:textId="77777777" w:rsidR="003A2245" w:rsidRDefault="003A2245">
      <w:pPr>
        <w:pStyle w:val="TOC3"/>
        <w:tabs>
          <w:tab w:val="right" w:leader="dot" w:pos="9350"/>
        </w:tabs>
        <w:rPr>
          <w:rFonts w:asciiTheme="minorHAnsi" w:eastAsiaTheme="minorEastAsia" w:hAnsiTheme="minorHAnsi" w:cstheme="minorBidi"/>
          <w:noProof/>
          <w:lang w:bidi="ar-SA"/>
        </w:rPr>
      </w:pPr>
      <w:hyperlink w:anchor="_Toc298742292" w:history="1">
        <w:r w:rsidRPr="00E6421F">
          <w:rPr>
            <w:rStyle w:val="Hyperlink"/>
            <w:noProof/>
          </w:rPr>
          <w:t>Task 1 – Creating the site</w:t>
        </w:r>
        <w:r>
          <w:rPr>
            <w:noProof/>
            <w:webHidden/>
          </w:rPr>
          <w:tab/>
        </w:r>
        <w:r>
          <w:rPr>
            <w:noProof/>
            <w:webHidden/>
          </w:rPr>
          <w:fldChar w:fldCharType="begin"/>
        </w:r>
        <w:r>
          <w:rPr>
            <w:noProof/>
            <w:webHidden/>
          </w:rPr>
          <w:instrText xml:space="preserve"> PAGEREF _Toc298742292 \h </w:instrText>
        </w:r>
        <w:r>
          <w:rPr>
            <w:noProof/>
            <w:webHidden/>
          </w:rPr>
        </w:r>
        <w:r>
          <w:rPr>
            <w:noProof/>
            <w:webHidden/>
          </w:rPr>
          <w:fldChar w:fldCharType="separate"/>
        </w:r>
        <w:r>
          <w:rPr>
            <w:noProof/>
            <w:webHidden/>
          </w:rPr>
          <w:t>4</w:t>
        </w:r>
        <w:r>
          <w:rPr>
            <w:noProof/>
            <w:webHidden/>
          </w:rPr>
          <w:fldChar w:fldCharType="end"/>
        </w:r>
      </w:hyperlink>
    </w:p>
    <w:p w14:paraId="6A895330" w14:textId="77777777" w:rsidR="003A2245" w:rsidRDefault="003A2245">
      <w:pPr>
        <w:pStyle w:val="TOC1"/>
        <w:rPr>
          <w:rFonts w:asciiTheme="minorHAnsi" w:eastAsiaTheme="minorEastAsia" w:hAnsiTheme="minorHAnsi" w:cstheme="minorBidi"/>
          <w:b w:val="0"/>
          <w:bCs w:val="0"/>
          <w:caps w:val="0"/>
          <w:sz w:val="22"/>
          <w:szCs w:val="22"/>
          <w:lang w:eastAsia="en-US" w:bidi="ar-SA"/>
        </w:rPr>
      </w:pPr>
      <w:hyperlink w:anchor="_Toc298742293" w:history="1">
        <w:r w:rsidRPr="00E6421F">
          <w:rPr>
            <w:rStyle w:val="Hyperlink"/>
          </w:rPr>
          <w:t>Exercise 2: Creating a Master Page</w:t>
        </w:r>
        <w:r>
          <w:rPr>
            <w:webHidden/>
          </w:rPr>
          <w:tab/>
        </w:r>
        <w:r>
          <w:rPr>
            <w:webHidden/>
          </w:rPr>
          <w:fldChar w:fldCharType="begin"/>
        </w:r>
        <w:r>
          <w:rPr>
            <w:webHidden/>
          </w:rPr>
          <w:instrText xml:space="preserve"> PAGEREF _Toc298742293 \h </w:instrText>
        </w:r>
        <w:r>
          <w:rPr>
            <w:webHidden/>
          </w:rPr>
        </w:r>
        <w:r>
          <w:rPr>
            <w:webHidden/>
          </w:rPr>
          <w:fldChar w:fldCharType="separate"/>
        </w:r>
        <w:r>
          <w:rPr>
            <w:webHidden/>
          </w:rPr>
          <w:t>11</w:t>
        </w:r>
        <w:r>
          <w:rPr>
            <w:webHidden/>
          </w:rPr>
          <w:fldChar w:fldCharType="end"/>
        </w:r>
      </w:hyperlink>
    </w:p>
    <w:p w14:paraId="314942FD" w14:textId="77777777" w:rsidR="003A2245" w:rsidRDefault="003A2245">
      <w:pPr>
        <w:pStyle w:val="TOC3"/>
        <w:tabs>
          <w:tab w:val="right" w:leader="dot" w:pos="9350"/>
        </w:tabs>
        <w:rPr>
          <w:rFonts w:asciiTheme="minorHAnsi" w:eastAsiaTheme="minorEastAsia" w:hAnsiTheme="minorHAnsi" w:cstheme="minorBidi"/>
          <w:noProof/>
          <w:lang w:bidi="ar-SA"/>
        </w:rPr>
      </w:pPr>
      <w:hyperlink w:anchor="_Toc298742294" w:history="1">
        <w:r w:rsidRPr="00E6421F">
          <w:rPr>
            <w:rStyle w:val="Hyperlink"/>
            <w:noProof/>
          </w:rPr>
          <w:t>Task 1 – Creating the Master Page</w:t>
        </w:r>
        <w:r>
          <w:rPr>
            <w:noProof/>
            <w:webHidden/>
          </w:rPr>
          <w:tab/>
        </w:r>
        <w:r>
          <w:rPr>
            <w:noProof/>
            <w:webHidden/>
          </w:rPr>
          <w:fldChar w:fldCharType="begin"/>
        </w:r>
        <w:r>
          <w:rPr>
            <w:noProof/>
            <w:webHidden/>
          </w:rPr>
          <w:instrText xml:space="preserve"> PAGEREF _Toc298742294 \h </w:instrText>
        </w:r>
        <w:r>
          <w:rPr>
            <w:noProof/>
            <w:webHidden/>
          </w:rPr>
        </w:r>
        <w:r>
          <w:rPr>
            <w:noProof/>
            <w:webHidden/>
          </w:rPr>
          <w:fldChar w:fldCharType="separate"/>
        </w:r>
        <w:r>
          <w:rPr>
            <w:noProof/>
            <w:webHidden/>
          </w:rPr>
          <w:t>11</w:t>
        </w:r>
        <w:r>
          <w:rPr>
            <w:noProof/>
            <w:webHidden/>
          </w:rPr>
          <w:fldChar w:fldCharType="end"/>
        </w:r>
      </w:hyperlink>
    </w:p>
    <w:p w14:paraId="629BA2A0" w14:textId="77777777" w:rsidR="003A2245" w:rsidRDefault="003A2245">
      <w:pPr>
        <w:pStyle w:val="TOC1"/>
        <w:rPr>
          <w:rFonts w:asciiTheme="minorHAnsi" w:eastAsiaTheme="minorEastAsia" w:hAnsiTheme="minorHAnsi" w:cstheme="minorBidi"/>
          <w:b w:val="0"/>
          <w:bCs w:val="0"/>
          <w:caps w:val="0"/>
          <w:sz w:val="22"/>
          <w:szCs w:val="22"/>
          <w:lang w:eastAsia="en-US" w:bidi="ar-SA"/>
        </w:rPr>
      </w:pPr>
      <w:hyperlink w:anchor="_Toc298742295" w:history="1">
        <w:r w:rsidRPr="00E6421F">
          <w:rPr>
            <w:rStyle w:val="Hyperlink"/>
          </w:rPr>
          <w:t>Exercise 3: Adding custom CSS to SharePoint</w:t>
        </w:r>
        <w:r>
          <w:rPr>
            <w:webHidden/>
          </w:rPr>
          <w:tab/>
        </w:r>
        <w:r>
          <w:rPr>
            <w:webHidden/>
          </w:rPr>
          <w:fldChar w:fldCharType="begin"/>
        </w:r>
        <w:r>
          <w:rPr>
            <w:webHidden/>
          </w:rPr>
          <w:instrText xml:space="preserve"> PAGEREF _Toc298742295 \h </w:instrText>
        </w:r>
        <w:r>
          <w:rPr>
            <w:webHidden/>
          </w:rPr>
        </w:r>
        <w:r>
          <w:rPr>
            <w:webHidden/>
          </w:rPr>
          <w:fldChar w:fldCharType="separate"/>
        </w:r>
        <w:r>
          <w:rPr>
            <w:webHidden/>
          </w:rPr>
          <w:t>20</w:t>
        </w:r>
        <w:r>
          <w:rPr>
            <w:webHidden/>
          </w:rPr>
          <w:fldChar w:fldCharType="end"/>
        </w:r>
      </w:hyperlink>
    </w:p>
    <w:p w14:paraId="07BAAF3E" w14:textId="77777777" w:rsidR="003A2245" w:rsidRDefault="003A2245">
      <w:pPr>
        <w:pStyle w:val="TOC3"/>
        <w:tabs>
          <w:tab w:val="right" w:leader="dot" w:pos="9350"/>
        </w:tabs>
        <w:rPr>
          <w:rFonts w:asciiTheme="minorHAnsi" w:eastAsiaTheme="minorEastAsia" w:hAnsiTheme="minorHAnsi" w:cstheme="minorBidi"/>
          <w:noProof/>
          <w:lang w:bidi="ar-SA"/>
        </w:rPr>
      </w:pPr>
      <w:hyperlink w:anchor="_Toc298742296" w:history="1">
        <w:r w:rsidRPr="00E6421F">
          <w:rPr>
            <w:rStyle w:val="Hyperlink"/>
            <w:noProof/>
          </w:rPr>
          <w:t>Task 1 – Adding the CSS file</w:t>
        </w:r>
        <w:r>
          <w:rPr>
            <w:noProof/>
            <w:webHidden/>
          </w:rPr>
          <w:tab/>
        </w:r>
        <w:r>
          <w:rPr>
            <w:noProof/>
            <w:webHidden/>
          </w:rPr>
          <w:fldChar w:fldCharType="begin"/>
        </w:r>
        <w:r>
          <w:rPr>
            <w:noProof/>
            <w:webHidden/>
          </w:rPr>
          <w:instrText xml:space="preserve"> PAGEREF _Toc298742296 \h </w:instrText>
        </w:r>
        <w:r>
          <w:rPr>
            <w:noProof/>
            <w:webHidden/>
          </w:rPr>
        </w:r>
        <w:r>
          <w:rPr>
            <w:noProof/>
            <w:webHidden/>
          </w:rPr>
          <w:fldChar w:fldCharType="separate"/>
        </w:r>
        <w:r>
          <w:rPr>
            <w:noProof/>
            <w:webHidden/>
          </w:rPr>
          <w:t>20</w:t>
        </w:r>
        <w:r>
          <w:rPr>
            <w:noProof/>
            <w:webHidden/>
          </w:rPr>
          <w:fldChar w:fldCharType="end"/>
        </w:r>
      </w:hyperlink>
    </w:p>
    <w:p w14:paraId="1FE18C35" w14:textId="77777777" w:rsidR="003A2245" w:rsidRDefault="003A2245">
      <w:pPr>
        <w:pStyle w:val="TOC1"/>
        <w:rPr>
          <w:rFonts w:asciiTheme="minorHAnsi" w:eastAsiaTheme="minorEastAsia" w:hAnsiTheme="minorHAnsi" w:cstheme="minorBidi"/>
          <w:b w:val="0"/>
          <w:bCs w:val="0"/>
          <w:caps w:val="0"/>
          <w:sz w:val="22"/>
          <w:szCs w:val="22"/>
          <w:lang w:eastAsia="en-US" w:bidi="ar-SA"/>
        </w:rPr>
      </w:pPr>
      <w:hyperlink w:anchor="_Toc298742297" w:history="1">
        <w:r w:rsidRPr="00E6421F">
          <w:rPr>
            <w:rStyle w:val="Hyperlink"/>
            <w:spacing w:val="5"/>
            <w:kern w:val="28"/>
          </w:rPr>
          <w:t>Lab Summary</w:t>
        </w:r>
        <w:r>
          <w:rPr>
            <w:webHidden/>
          </w:rPr>
          <w:tab/>
        </w:r>
        <w:r>
          <w:rPr>
            <w:webHidden/>
          </w:rPr>
          <w:fldChar w:fldCharType="begin"/>
        </w:r>
        <w:r>
          <w:rPr>
            <w:webHidden/>
          </w:rPr>
          <w:instrText xml:space="preserve"> PAGEREF _Toc298742297 \h </w:instrText>
        </w:r>
        <w:r>
          <w:rPr>
            <w:webHidden/>
          </w:rPr>
        </w:r>
        <w:r>
          <w:rPr>
            <w:webHidden/>
          </w:rPr>
          <w:fldChar w:fldCharType="separate"/>
        </w:r>
        <w:r>
          <w:rPr>
            <w:webHidden/>
          </w:rPr>
          <w:t>26</w:t>
        </w:r>
        <w:r>
          <w:rPr>
            <w:webHidden/>
          </w:rPr>
          <w:fldChar w:fldCharType="end"/>
        </w:r>
      </w:hyperlink>
    </w:p>
    <w:p w14:paraId="7EC04E52" w14:textId="77777777" w:rsidR="00BA73D0" w:rsidRPr="00D54414" w:rsidRDefault="008B034E" w:rsidP="00BA73D0">
      <w:pPr>
        <w:pStyle w:val="TOC1"/>
      </w:pPr>
      <w:r>
        <w:rPr>
          <w:caps w:val="0"/>
        </w:rPr>
        <w:fldChar w:fldCharType="end"/>
      </w:r>
    </w:p>
    <w:p w14:paraId="3289AB15" w14:textId="77777777" w:rsidR="009A25C0" w:rsidRPr="00D54414" w:rsidRDefault="009A25C0" w:rsidP="009A25C0">
      <w:pPr>
        <w:pStyle w:val="TOC1"/>
      </w:pPr>
    </w:p>
    <w:bookmarkStart w:id="2" w:name="_Toc298742290" w:displacedByCustomXml="next"/>
    <w:bookmarkStart w:id="3" w:name="_Toc284864375" w:displacedByCustomXml="next"/>
    <w:bookmarkStart w:id="4" w:name="_Toc282096744" w:displacedByCustomXml="next"/>
    <w:bookmarkStart w:id="5" w:name="_Toc274513164" w:displacedByCustomXml="next"/>
    <w:sdt>
      <w:sdtPr>
        <w:rPr>
          <w:rFonts w:eastAsia="Arial Unicode MS"/>
          <w:noProof/>
        </w:rPr>
        <w:alias w:val="Topic"/>
        <w:tag w:val="b2e1437b-308a-4ae9-966e-78554407c6af"/>
        <w:id w:val="-69189309"/>
        <w:placeholder>
          <w:docPart w:val="25FFABD5A542471A85563B268EC0EAA9"/>
        </w:placeholder>
        <w:text/>
      </w:sdtPr>
      <w:sdtEndPr/>
      <w:sdtContent>
        <w:p w14:paraId="667511E1" w14:textId="77777777" w:rsidR="009A25C0" w:rsidRDefault="00565895" w:rsidP="009A25C0">
          <w:pPr>
            <w:pStyle w:val="ppTopic"/>
            <w:rPr>
              <w:rFonts w:eastAsia="Arial Unicode MS"/>
              <w:noProof/>
            </w:rPr>
          </w:pPr>
          <w:r>
            <w:rPr>
              <w:rFonts w:eastAsia="Arial Unicode MS"/>
              <w:noProof/>
            </w:rPr>
            <w:t>Overview</w:t>
          </w:r>
        </w:p>
      </w:sdtContent>
    </w:sdt>
    <w:bookmarkEnd w:id="2" w:displacedByCustomXml="prev"/>
    <w:bookmarkEnd w:id="3" w:displacedByCustomXml="prev"/>
    <w:bookmarkEnd w:id="4" w:displacedByCustomXml="prev"/>
    <w:bookmarkEnd w:id="5" w:displacedByCustomXml="prev"/>
    <w:p w14:paraId="343BC8FE" w14:textId="77777777" w:rsidR="009A25C0" w:rsidRPr="00E3514D" w:rsidRDefault="009A25C0" w:rsidP="009A25C0">
      <w:pPr>
        <w:pStyle w:val="ppBodyText"/>
        <w:rPr>
          <w:rFonts w:eastAsia="Arial Unicode MS"/>
        </w:rPr>
      </w:pPr>
    </w:p>
    <w:p w14:paraId="019921FB" w14:textId="508A6030" w:rsidR="00851AFF" w:rsidRPr="000B7550" w:rsidRDefault="009A25C0" w:rsidP="009A4AA8">
      <w:pPr>
        <w:pStyle w:val="ppBodyText"/>
      </w:pPr>
      <w:r>
        <w:t xml:space="preserve">This lab </w:t>
      </w:r>
      <w:r w:rsidR="00C16471">
        <w:t xml:space="preserve">will walk you through </w:t>
      </w:r>
      <w:r w:rsidR="00B8575C">
        <w:t xml:space="preserve">creating a </w:t>
      </w:r>
      <w:r w:rsidR="00A1078B">
        <w:t>“blank” SharePoint Master Page, as well as how to add a CSS file to your site and reference it from the Master Page.</w:t>
      </w:r>
    </w:p>
    <w:p w14:paraId="04BE6805" w14:textId="77777777" w:rsidR="009A25C0" w:rsidRDefault="009A25C0" w:rsidP="00285EB5">
      <w:pPr>
        <w:pStyle w:val="ppBodyText"/>
        <w:rPr>
          <w:noProof/>
        </w:rPr>
      </w:pPr>
      <w:bookmarkStart w:id="6" w:name="_Toc157870738"/>
    </w:p>
    <w:p w14:paraId="17A93A2C" w14:textId="233C87F6" w:rsidR="009A25C0" w:rsidRPr="00E96D2A" w:rsidRDefault="009A25C0" w:rsidP="009A25C0">
      <w:pPr>
        <w:pStyle w:val="ppBodyText"/>
        <w:rPr>
          <w:noProof/>
        </w:rPr>
      </w:pPr>
      <w:r w:rsidRPr="00E96D2A">
        <w:rPr>
          <w:noProof/>
        </w:rPr>
        <w:t xml:space="preserve">Estimated time to complete this lab: </w:t>
      </w:r>
      <w:r w:rsidR="008F4886">
        <w:rPr>
          <w:b/>
          <w:noProof/>
        </w:rPr>
        <w:t xml:space="preserve">30 </w:t>
      </w:r>
      <w:r w:rsidRPr="00E96D2A">
        <w:rPr>
          <w:b/>
          <w:noProof/>
        </w:rPr>
        <w:t>minutes</w:t>
      </w:r>
      <w:r w:rsidRPr="00E96D2A">
        <w:rPr>
          <w:noProof/>
        </w:rPr>
        <w:t>.</w:t>
      </w:r>
    </w:p>
    <w:p w14:paraId="52295FDB" w14:textId="6438A163" w:rsidR="009A25C0" w:rsidRPr="00E96D2A" w:rsidRDefault="009A25C0" w:rsidP="009A25C0">
      <w:pPr>
        <w:pStyle w:val="Heading3"/>
        <w:rPr>
          <w:rFonts w:eastAsia="Arial Unicode MS"/>
          <w:noProof/>
        </w:rPr>
      </w:pPr>
      <w:bookmarkStart w:id="7" w:name="_Toc166647553"/>
      <w:bookmarkStart w:id="8" w:name="_Toc172462715"/>
      <w:bookmarkStart w:id="9" w:name="_Toc182141329"/>
      <w:r w:rsidRPr="00E96D2A">
        <w:rPr>
          <w:noProof/>
        </w:rPr>
        <w:t>Material</w:t>
      </w:r>
      <w:bookmarkEnd w:id="7"/>
      <w:bookmarkEnd w:id="8"/>
      <w:r w:rsidRPr="00E96D2A">
        <w:rPr>
          <w:noProof/>
        </w:rPr>
        <w:t>s</w:t>
      </w:r>
      <w:bookmarkEnd w:id="9"/>
    </w:p>
    <w:p w14:paraId="2B9D920A" w14:textId="58DC9CF1" w:rsidR="00D231C4" w:rsidRPr="00D231C4" w:rsidRDefault="009A25C0" w:rsidP="005E27A8">
      <w:pPr>
        <w:pStyle w:val="ppBodyText"/>
        <w:rPr>
          <w:rFonts w:eastAsia="Arial Unicode MS"/>
          <w:noProof/>
        </w:rPr>
      </w:pPr>
      <w:r w:rsidRPr="00E96D2A">
        <w:rPr>
          <w:rFonts w:eastAsia="Arial Unicode MS"/>
          <w:noProof/>
        </w:rPr>
        <w:t xml:space="preserve">This </w:t>
      </w:r>
      <w:r w:rsidRPr="00E96D2A">
        <w:rPr>
          <w:noProof/>
        </w:rPr>
        <w:t>Hands-On Lab</w:t>
      </w:r>
      <w:r w:rsidRPr="00E96D2A">
        <w:rPr>
          <w:rFonts w:eastAsia="Arial Unicode MS"/>
          <w:noProof/>
        </w:rPr>
        <w:t xml:space="preserve"> </w:t>
      </w:r>
      <w:r>
        <w:rPr>
          <w:rFonts w:eastAsia="Arial Unicode MS"/>
          <w:noProof/>
        </w:rPr>
        <w:t xml:space="preserve">contains </w:t>
      </w:r>
      <w:r w:rsidR="00D231C4">
        <w:rPr>
          <w:rFonts w:eastAsia="Arial Unicode MS"/>
          <w:noProof/>
        </w:rPr>
        <w:t>resources om the following folder</w:t>
      </w:r>
      <w:r>
        <w:rPr>
          <w:rFonts w:eastAsia="Arial Unicode MS"/>
          <w:noProof/>
        </w:rPr>
        <w:t xml:space="preserve"> </w:t>
      </w:r>
    </w:p>
    <w:p w14:paraId="184F4567" w14:textId="43F0A5CF" w:rsidR="009A25C0" w:rsidRPr="00663421" w:rsidRDefault="00D231C4" w:rsidP="005E27A8">
      <w:pPr>
        <w:pStyle w:val="ppBodyText"/>
        <w:rPr>
          <w:rFonts w:eastAsia="Arial Unicode MS"/>
          <w:noProof/>
          <w:highlight w:val="yellow"/>
        </w:rPr>
      </w:pPr>
      <w:r>
        <w:rPr>
          <w:rFonts w:eastAsia="Arial Unicode MS"/>
          <w:noProof/>
        </w:rPr>
        <w:t xml:space="preserve">Setup Files: </w:t>
      </w:r>
      <w:r w:rsidR="009A25C0" w:rsidRPr="00E21A5F">
        <w:rPr>
          <w:b/>
        </w:rPr>
        <w:t>c:\mslabs\</w:t>
      </w:r>
      <w:r w:rsidR="008F07D8">
        <w:rPr>
          <w:b/>
        </w:rPr>
        <w:t>SharePoint2010\WCM</w:t>
      </w:r>
      <w:r w:rsidR="00B32A98">
        <w:rPr>
          <w:b/>
        </w:rPr>
        <w:t>\</w:t>
      </w:r>
      <w:r w:rsidR="00FF4251" w:rsidRPr="005E27A8">
        <w:rPr>
          <w:b/>
        </w:rPr>
        <w:t>0</w:t>
      </w:r>
      <w:r w:rsidR="00FF4251">
        <w:rPr>
          <w:b/>
        </w:rPr>
        <w:t>2</w:t>
      </w:r>
      <w:r w:rsidR="005E27A8" w:rsidRPr="005E27A8">
        <w:rPr>
          <w:b/>
        </w:rPr>
        <w:t>_CSS_MasterPage</w:t>
      </w:r>
      <w:r w:rsidR="00B32A98">
        <w:rPr>
          <w:b/>
        </w:rPr>
        <w:t>\</w:t>
      </w:r>
      <w:r w:rsidR="006E662D">
        <w:rPr>
          <w:b/>
        </w:rPr>
        <w:t>Resources</w:t>
      </w:r>
      <w:r w:rsidR="009A25C0">
        <w:rPr>
          <w:rFonts w:eastAsia="Arial Unicode MS"/>
          <w:noProof/>
        </w:rPr>
        <w:t>.</w:t>
      </w:r>
      <w:r w:rsidR="009E36E2">
        <w:rPr>
          <w:rFonts w:eastAsia="Arial Unicode MS"/>
          <w:noProof/>
        </w:rPr>
        <w:t xml:space="preserve"> </w:t>
      </w:r>
      <w:bookmarkEnd w:id="6"/>
    </w:p>
    <w:p w14:paraId="34264906" w14:textId="77777777" w:rsidR="009A25C0" w:rsidRDefault="009A25C0" w:rsidP="009A25C0">
      <w:pPr>
        <w:pStyle w:val="ppListEnd"/>
        <w:rPr>
          <w:rFonts w:eastAsia="Arial Unicode MS"/>
          <w:noProof/>
          <w:highlight w:val="yellow"/>
        </w:rPr>
      </w:pPr>
      <w:r>
        <w:rPr>
          <w:rFonts w:eastAsia="Arial Unicode MS"/>
          <w:noProof/>
          <w:highlight w:val="yellow"/>
        </w:rPr>
        <w:t xml:space="preserve"> </w:t>
      </w:r>
    </w:p>
    <w:p w14:paraId="3BCC4565" w14:textId="6CFF34F0" w:rsidR="009A25C0" w:rsidRDefault="009A25C0" w:rsidP="009A25C0">
      <w:pPr>
        <w:pStyle w:val="ppBodyText"/>
      </w:pPr>
    </w:p>
    <w:p w14:paraId="268F01D8" w14:textId="77777777" w:rsidR="009A25C0" w:rsidRDefault="009A25C0" w:rsidP="009A25C0">
      <w:pPr>
        <w:spacing w:after="0" w:line="240" w:lineRule="auto"/>
        <w:rPr>
          <w:rFonts w:ascii="Cambria" w:hAnsi="Cambria"/>
          <w:color w:val="17375E"/>
          <w:spacing w:val="5"/>
          <w:kern w:val="28"/>
          <w:sz w:val="52"/>
          <w:szCs w:val="52"/>
        </w:rPr>
      </w:pPr>
      <w:r>
        <w:br w:type="page"/>
      </w:r>
    </w:p>
    <w:bookmarkStart w:id="10" w:name="_Toc284336959"/>
    <w:bookmarkStart w:id="11" w:name="_Toc282097543"/>
    <w:bookmarkStart w:id="12" w:name="_Toc284864377"/>
    <w:bookmarkStart w:id="13" w:name="_Toc298742291"/>
    <w:p w14:paraId="57468040" w14:textId="77777777" w:rsidR="00C85DD8" w:rsidRDefault="003A2245" w:rsidP="00C85DD8">
      <w:pPr>
        <w:pStyle w:val="ppTopic"/>
      </w:pPr>
      <w:sdt>
        <w:sdtPr>
          <w:alias w:val="Topic"/>
          <w:tag w:val="7113eb97-d76c-4ca4-9e30-0f789da60ec5"/>
          <w:id w:val="1178382211"/>
          <w:placeholder>
            <w:docPart w:val="6FE4E43A05CB4FDD8BE90DF847E82B36"/>
          </w:placeholder>
          <w:text/>
        </w:sdtPr>
        <w:sdtEndPr/>
        <w:sdtContent>
          <w:r w:rsidR="00565895">
            <w:t xml:space="preserve">Exercise 1: Creating the Site, Site Collection </w:t>
          </w:r>
        </w:sdtContent>
      </w:sdt>
      <w:bookmarkEnd w:id="10"/>
      <w:bookmarkEnd w:id="11"/>
      <w:bookmarkEnd w:id="12"/>
      <w:bookmarkEnd w:id="13"/>
    </w:p>
    <w:p w14:paraId="46B30DB6" w14:textId="0215C8D9" w:rsidR="00C85DD8" w:rsidRDefault="00C85DD8" w:rsidP="00C85DD8">
      <w:pPr>
        <w:pStyle w:val="ppBodyText"/>
      </w:pPr>
      <w:r>
        <w:t xml:space="preserve">In this exercise, you will </w:t>
      </w:r>
      <w:r w:rsidR="00DD02AB">
        <w:t xml:space="preserve">create </w:t>
      </w:r>
      <w:r>
        <w:t xml:space="preserve">the SharePoint site that will have the Blue Yonder branding elements applied to it.  </w:t>
      </w:r>
    </w:p>
    <w:p w14:paraId="125DED48" w14:textId="00962CBB" w:rsidR="00DD02AB" w:rsidRPr="00285EB5" w:rsidRDefault="00DD02AB" w:rsidP="00285EB5">
      <w:pPr>
        <w:pStyle w:val="ppNoteIndent3"/>
        <w:numPr>
          <w:ilvl w:val="0"/>
          <w:numId w:val="0"/>
        </w:numPr>
        <w:ind w:left="850"/>
      </w:pPr>
      <w:r w:rsidRPr="00285EB5">
        <w:rPr>
          <w:b/>
        </w:rPr>
        <w:t>Note</w:t>
      </w:r>
      <w:r w:rsidRPr="00285EB5">
        <w:t>: You can skip this task and move on to Exercise 2 if you already have a site created at port 8080.</w:t>
      </w:r>
    </w:p>
    <w:p w14:paraId="5E21DFA0" w14:textId="229A913A" w:rsidR="00C85DD8" w:rsidRDefault="00C85DD8" w:rsidP="00C85DD8">
      <w:pPr>
        <w:pStyle w:val="ppProcedureStart"/>
      </w:pPr>
      <w:bookmarkStart w:id="14" w:name="_Toc274513167"/>
      <w:bookmarkStart w:id="15" w:name="_Toc282096747"/>
      <w:bookmarkStart w:id="16" w:name="_Toc282097544"/>
      <w:bookmarkStart w:id="17" w:name="_Toc284336960"/>
      <w:bookmarkStart w:id="18" w:name="_Toc284864378"/>
      <w:bookmarkStart w:id="19" w:name="_Toc298742292"/>
      <w:r>
        <w:t xml:space="preserve">Task 1 – </w:t>
      </w:r>
      <w:bookmarkEnd w:id="14"/>
      <w:r>
        <w:t>Creating the site</w:t>
      </w:r>
      <w:bookmarkEnd w:id="15"/>
      <w:bookmarkEnd w:id="16"/>
      <w:bookmarkEnd w:id="17"/>
      <w:bookmarkEnd w:id="18"/>
      <w:bookmarkEnd w:id="19"/>
    </w:p>
    <w:p w14:paraId="548CD52A" w14:textId="44C92BD7" w:rsidR="00C85DD8" w:rsidRPr="00D115E4" w:rsidRDefault="00C85DD8" w:rsidP="00C85DD8">
      <w:pPr>
        <w:pStyle w:val="ppNumberList"/>
      </w:pPr>
      <w:r>
        <w:t xml:space="preserve">Open the </w:t>
      </w:r>
      <w:r w:rsidRPr="00D115E4">
        <w:t>SharePoint 2010 Central Administration</w:t>
      </w:r>
      <w:r>
        <w:t xml:space="preserve"> web site by going to </w:t>
      </w:r>
      <w:r>
        <w:rPr>
          <w:b/>
        </w:rPr>
        <w:t>Start | All Programs | Microsoft SharePoint 2010 Product</w:t>
      </w:r>
      <w:r w:rsidR="00DD02AB">
        <w:rPr>
          <w:b/>
        </w:rPr>
        <w:t>s</w:t>
      </w:r>
      <w:r>
        <w:rPr>
          <w:b/>
        </w:rPr>
        <w:t xml:space="preserve"> | </w:t>
      </w:r>
      <w:r w:rsidRPr="00D115E4">
        <w:rPr>
          <w:b/>
        </w:rPr>
        <w:t>SharePoint 2010 Central Administration</w:t>
      </w:r>
      <w:r>
        <w:rPr>
          <w:b/>
        </w:rPr>
        <w:t>.</w:t>
      </w:r>
    </w:p>
    <w:p w14:paraId="39DA9682" w14:textId="1838E1BD" w:rsidR="00C85DD8" w:rsidRDefault="00DD02AB" w:rsidP="00285EB5">
      <w:pPr>
        <w:pStyle w:val="ppNote"/>
        <w:ind w:left="851"/>
      </w:pPr>
      <w:r w:rsidRPr="00285EB5">
        <w:rPr>
          <w:b/>
        </w:rPr>
        <w:t>Note:</w:t>
      </w:r>
      <w:r>
        <w:rPr>
          <w:b/>
        </w:rPr>
        <w:t xml:space="preserve"> </w:t>
      </w:r>
      <w:r w:rsidR="00C85DD8">
        <w:t xml:space="preserve">Select </w:t>
      </w:r>
      <w:proofErr w:type="gramStart"/>
      <w:r>
        <w:rPr>
          <w:b/>
        </w:rPr>
        <w:t>Y</w:t>
      </w:r>
      <w:r w:rsidR="00C85DD8">
        <w:rPr>
          <w:b/>
        </w:rPr>
        <w:t>es</w:t>
      </w:r>
      <w:proofErr w:type="gramEnd"/>
      <w:r w:rsidR="00C85DD8">
        <w:rPr>
          <w:b/>
        </w:rPr>
        <w:t xml:space="preserve"> </w:t>
      </w:r>
      <w:r w:rsidR="00C85DD8">
        <w:t>if a User Account Control (UAC) dialog appears asking if you would like to give this program permissions.</w:t>
      </w:r>
    </w:p>
    <w:p w14:paraId="11CCC26F" w14:textId="77777777" w:rsidR="00C85DD8" w:rsidRDefault="00C85DD8" w:rsidP="00C85DD8">
      <w:pPr>
        <w:pStyle w:val="ppNumberList"/>
      </w:pPr>
      <w:r>
        <w:t xml:space="preserve">Once the SharePoint 2010 Central Administration page is open, click on the </w:t>
      </w:r>
      <w:r>
        <w:rPr>
          <w:b/>
        </w:rPr>
        <w:t xml:space="preserve">Manage web applications </w:t>
      </w:r>
      <w:r>
        <w:t xml:space="preserve">hyperlink under the </w:t>
      </w:r>
      <w:r>
        <w:rPr>
          <w:b/>
        </w:rPr>
        <w:t xml:space="preserve">Application Management </w:t>
      </w:r>
      <w:r>
        <w:t xml:space="preserve">section. See </w:t>
      </w:r>
      <w:r>
        <w:fldChar w:fldCharType="begin"/>
      </w:r>
      <w:r>
        <w:instrText xml:space="preserve"> REF _Ref280852493 \h </w:instrText>
      </w:r>
      <w:r>
        <w:fldChar w:fldCharType="separate"/>
      </w:r>
      <w:r w:rsidR="008F4886">
        <w:t xml:space="preserve">Figure </w:t>
      </w:r>
      <w:r w:rsidR="008F4886">
        <w:rPr>
          <w:noProof/>
        </w:rPr>
        <w:t>1</w:t>
      </w:r>
      <w:r>
        <w:fldChar w:fldCharType="end"/>
      </w:r>
      <w:r>
        <w:t>.</w:t>
      </w:r>
    </w:p>
    <w:p w14:paraId="774BE18E" w14:textId="5938CBAD" w:rsidR="00C85DD8" w:rsidRDefault="000C5C0D" w:rsidP="00C85DD8">
      <w:pPr>
        <w:pStyle w:val="ppFigureIndent"/>
      </w:pPr>
      <w:r>
        <w:rPr>
          <w:noProof/>
          <w:lang w:bidi="ar-SA"/>
        </w:rPr>
        <w:lastRenderedPageBreak/>
        <w:drawing>
          <wp:inline distT="0" distB="0" distL="0" distR="0" wp14:anchorId="76A16B6B" wp14:editId="3FBBA46B">
            <wp:extent cx="5275654" cy="49515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webApps..png"/>
                    <pic:cNvPicPr/>
                  </pic:nvPicPr>
                  <pic:blipFill>
                    <a:blip r:embed="rId19">
                      <a:extLst>
                        <a:ext uri="{28A0092B-C50C-407E-A947-70E740481C1C}">
                          <a14:useLocalDpi xmlns:a14="http://schemas.microsoft.com/office/drawing/2010/main" val="0"/>
                        </a:ext>
                      </a:extLst>
                    </a:blip>
                    <a:stretch>
                      <a:fillRect/>
                    </a:stretch>
                  </pic:blipFill>
                  <pic:spPr>
                    <a:xfrm>
                      <a:off x="0" y="0"/>
                      <a:ext cx="5275654" cy="4951562"/>
                    </a:xfrm>
                    <a:prstGeom prst="rect">
                      <a:avLst/>
                    </a:prstGeom>
                  </pic:spPr>
                </pic:pic>
              </a:graphicData>
            </a:graphic>
          </wp:inline>
        </w:drawing>
      </w:r>
    </w:p>
    <w:p w14:paraId="3518FE7F" w14:textId="77777777" w:rsidR="00C85DD8" w:rsidRDefault="00C85DD8" w:rsidP="00C85DD8">
      <w:pPr>
        <w:pStyle w:val="ppFigureNumberIndent"/>
      </w:pPr>
      <w:bookmarkStart w:id="20" w:name="_Ref280852493"/>
      <w:r>
        <w:t xml:space="preserve">Figure </w:t>
      </w:r>
      <w:fldSimple w:instr=" SEQ Figure \* ARABIC ">
        <w:r w:rsidR="008F4886">
          <w:rPr>
            <w:noProof/>
          </w:rPr>
          <w:t>1</w:t>
        </w:r>
      </w:fldSimple>
      <w:bookmarkEnd w:id="20"/>
    </w:p>
    <w:p w14:paraId="1AE815FF" w14:textId="77777777" w:rsidR="00C85DD8" w:rsidRPr="00B7725C" w:rsidRDefault="00C85DD8" w:rsidP="00C85DD8">
      <w:pPr>
        <w:pStyle w:val="ppFigureCaptionIndent"/>
      </w:pPr>
      <w:r>
        <w:t>Manage web applications link</w:t>
      </w:r>
    </w:p>
    <w:p w14:paraId="54A09288" w14:textId="5E911A79" w:rsidR="00C85DD8" w:rsidRDefault="00DD02AB" w:rsidP="00C85DD8">
      <w:pPr>
        <w:pStyle w:val="ppNumberList"/>
      </w:pPr>
      <w:r>
        <w:t>O</w:t>
      </w:r>
      <w:r w:rsidR="00C85DD8">
        <w:t xml:space="preserve">n the Web Applications Management page, click the </w:t>
      </w:r>
      <w:proofErr w:type="gramStart"/>
      <w:r>
        <w:rPr>
          <w:b/>
        </w:rPr>
        <w:t>N</w:t>
      </w:r>
      <w:r w:rsidR="00C85DD8">
        <w:rPr>
          <w:b/>
        </w:rPr>
        <w:t>ew</w:t>
      </w:r>
      <w:proofErr w:type="gramEnd"/>
      <w:r w:rsidR="00C85DD8">
        <w:rPr>
          <w:b/>
        </w:rPr>
        <w:t xml:space="preserve"> </w:t>
      </w:r>
      <w:r w:rsidR="00C85DD8">
        <w:t xml:space="preserve">button in the </w:t>
      </w:r>
      <w:r>
        <w:t>ribbon</w:t>
      </w:r>
      <w:r w:rsidR="00C85DD8">
        <w:t xml:space="preserve">. See </w:t>
      </w:r>
      <w:r w:rsidR="00C85DD8">
        <w:fldChar w:fldCharType="begin"/>
      </w:r>
      <w:r w:rsidR="00C85DD8">
        <w:instrText xml:space="preserve"> REF _Ref282096596 \h </w:instrText>
      </w:r>
      <w:r w:rsidR="00C85DD8">
        <w:fldChar w:fldCharType="separate"/>
      </w:r>
      <w:r w:rsidR="008F4886">
        <w:t xml:space="preserve">Figure </w:t>
      </w:r>
      <w:r w:rsidR="008F4886">
        <w:rPr>
          <w:noProof/>
        </w:rPr>
        <w:t>2</w:t>
      </w:r>
      <w:r w:rsidR="00C85DD8">
        <w:fldChar w:fldCharType="end"/>
      </w:r>
      <w:r w:rsidR="00C85DD8">
        <w:t>.</w:t>
      </w:r>
    </w:p>
    <w:p w14:paraId="2F223C68" w14:textId="77777777" w:rsidR="00C85DD8" w:rsidRDefault="00C85DD8" w:rsidP="00C85DD8">
      <w:pPr>
        <w:pStyle w:val="ppFigureIndent"/>
      </w:pPr>
      <w:r>
        <w:rPr>
          <w:noProof/>
          <w:lang w:bidi="ar-SA"/>
        </w:rPr>
        <w:drawing>
          <wp:inline distT="0" distB="0" distL="0" distR="0" wp14:anchorId="17A77907" wp14:editId="0EDAC0C9">
            <wp:extent cx="4709568" cy="3878916"/>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r:link="rId21"/>
                    <a:stretch>
                      <a:fillRect/>
                    </a:stretch>
                  </pic:blipFill>
                  <pic:spPr>
                    <a:xfrm>
                      <a:off x="0" y="0"/>
                      <a:ext cx="4709568" cy="3878916"/>
                    </a:xfrm>
                    <a:prstGeom prst="rect">
                      <a:avLst/>
                    </a:prstGeom>
                  </pic:spPr>
                </pic:pic>
              </a:graphicData>
            </a:graphic>
          </wp:inline>
        </w:drawing>
      </w:r>
    </w:p>
    <w:p w14:paraId="4F7422D2" w14:textId="77777777" w:rsidR="00C85DD8" w:rsidRDefault="00C85DD8" w:rsidP="00C85DD8">
      <w:pPr>
        <w:pStyle w:val="ppFigureNumberIndent"/>
      </w:pPr>
      <w:bookmarkStart w:id="21" w:name="_Ref282096596"/>
      <w:r>
        <w:t xml:space="preserve">Figure </w:t>
      </w:r>
      <w:fldSimple w:instr=" SEQ Figure \* ARABIC ">
        <w:r w:rsidR="008F4886">
          <w:rPr>
            <w:noProof/>
          </w:rPr>
          <w:t>2</w:t>
        </w:r>
      </w:fldSimple>
      <w:bookmarkEnd w:id="21"/>
    </w:p>
    <w:p w14:paraId="35689F3E" w14:textId="77777777" w:rsidR="00C85DD8" w:rsidRPr="00E92B05" w:rsidRDefault="00C85DD8" w:rsidP="00C85DD8">
      <w:pPr>
        <w:pStyle w:val="ppFigureCaptionIndent"/>
      </w:pPr>
      <w:r>
        <w:t>New Web Application button in the Ribbon</w:t>
      </w:r>
    </w:p>
    <w:p w14:paraId="09B1D5E8" w14:textId="10EC716E" w:rsidR="00C85DD8" w:rsidRDefault="00C85DD8" w:rsidP="00C85DD8">
      <w:pPr>
        <w:pStyle w:val="ppNumberList"/>
      </w:pPr>
      <w:r>
        <w:t xml:space="preserve">On the </w:t>
      </w:r>
      <w:r w:rsidRPr="002B1614">
        <w:rPr>
          <w:b/>
        </w:rPr>
        <w:t xml:space="preserve">Create New Web Application </w:t>
      </w:r>
      <w:r>
        <w:t xml:space="preserve">dialog, change the name of the web site to </w:t>
      </w:r>
      <w:proofErr w:type="spellStart"/>
      <w:r w:rsidRPr="00285EB5">
        <w:rPr>
          <w:rFonts w:ascii="Courier New" w:hAnsi="Courier New" w:cs="Courier New"/>
        </w:rPr>
        <w:t>BlueYonderAirlines</w:t>
      </w:r>
      <w:proofErr w:type="spellEnd"/>
      <w:r>
        <w:t xml:space="preserve"> and the </w:t>
      </w:r>
      <w:r>
        <w:rPr>
          <w:b/>
        </w:rPr>
        <w:t xml:space="preserve">Port </w:t>
      </w:r>
      <w:r>
        <w:t xml:space="preserve">to </w:t>
      </w:r>
      <w:r w:rsidRPr="00285EB5">
        <w:rPr>
          <w:rFonts w:ascii="Courier New" w:hAnsi="Courier New" w:cs="Courier New"/>
        </w:rPr>
        <w:t>8080</w:t>
      </w:r>
      <w:r>
        <w:t>.</w:t>
      </w:r>
      <w:r w:rsidR="008F4886">
        <w:t xml:space="preserve"> See </w:t>
      </w:r>
      <w:fldSimple w:instr=" REF _Ref280853999 ">
        <w:r w:rsidR="008F4886">
          <w:t xml:space="preserve">Figure </w:t>
        </w:r>
        <w:r w:rsidR="008F4886">
          <w:rPr>
            <w:noProof/>
          </w:rPr>
          <w:t>3</w:t>
        </w:r>
      </w:fldSimple>
      <w:r w:rsidR="008F4886">
        <w:t>.</w:t>
      </w:r>
      <w:r>
        <w:rPr>
          <w:noProof/>
          <w:lang w:bidi="ar-SA"/>
        </w:rPr>
        <w:drawing>
          <wp:inline distT="0" distB="0" distL="0" distR="0" wp14:anchorId="79229E2E" wp14:editId="401B4FA2">
            <wp:extent cx="5858726" cy="57277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58726" cy="5727700"/>
                    </a:xfrm>
                    <a:prstGeom prst="rect">
                      <a:avLst/>
                    </a:prstGeom>
                  </pic:spPr>
                </pic:pic>
              </a:graphicData>
            </a:graphic>
          </wp:inline>
        </w:drawing>
      </w:r>
    </w:p>
    <w:p w14:paraId="0667EA98" w14:textId="77777777" w:rsidR="00C85DD8" w:rsidRDefault="00C85DD8" w:rsidP="00C85DD8">
      <w:pPr>
        <w:pStyle w:val="ppFigureNumberIndent"/>
      </w:pPr>
      <w:bookmarkStart w:id="22" w:name="_Ref280853999"/>
      <w:r>
        <w:t xml:space="preserve">Figure </w:t>
      </w:r>
      <w:fldSimple w:instr=" SEQ Figure \* ARABIC ">
        <w:r w:rsidR="008F4886">
          <w:rPr>
            <w:noProof/>
          </w:rPr>
          <w:t>3</w:t>
        </w:r>
      </w:fldSimple>
      <w:bookmarkEnd w:id="22"/>
    </w:p>
    <w:p w14:paraId="5B9F7D5E" w14:textId="77777777" w:rsidR="00C85DD8" w:rsidRPr="00A36612" w:rsidRDefault="00C85DD8" w:rsidP="00C85DD8">
      <w:pPr>
        <w:pStyle w:val="ppFigureCaptionIndent"/>
      </w:pPr>
      <w:r>
        <w:t>Create New Web Application dialog</w:t>
      </w:r>
    </w:p>
    <w:p w14:paraId="1099692D" w14:textId="77777777" w:rsidR="00C85DD8" w:rsidRDefault="00C85DD8" w:rsidP="00C85DD8">
      <w:pPr>
        <w:pStyle w:val="ppFigureIndent"/>
        <w:numPr>
          <w:ilvl w:val="0"/>
          <w:numId w:val="0"/>
        </w:numPr>
        <w:ind w:left="720"/>
      </w:pPr>
    </w:p>
    <w:p w14:paraId="686497A5" w14:textId="6ABC4F5B" w:rsidR="00C85DD8" w:rsidRDefault="008F4886" w:rsidP="00C85DD8">
      <w:pPr>
        <w:pStyle w:val="ppNumberList"/>
      </w:pPr>
      <w:r>
        <w:t xml:space="preserve">Click </w:t>
      </w:r>
      <w:r w:rsidRPr="00285EB5">
        <w:t>OK</w:t>
      </w:r>
      <w:r>
        <w:t xml:space="preserve"> at </w:t>
      </w:r>
      <w:r w:rsidR="00C85DD8">
        <w:t xml:space="preserve">the top of the </w:t>
      </w:r>
      <w:r w:rsidR="00C85DD8">
        <w:rPr>
          <w:b/>
        </w:rPr>
        <w:t xml:space="preserve">Create New Web Application </w:t>
      </w:r>
      <w:r w:rsidR="00DD02AB">
        <w:t>window</w:t>
      </w:r>
      <w:r w:rsidR="00C85DD8">
        <w:rPr>
          <w:b/>
        </w:rPr>
        <w:t xml:space="preserve">. </w:t>
      </w:r>
      <w:r w:rsidR="00C85DD8">
        <w:t xml:space="preserve">This will create a new Web Site and Application Pool to host the Blue Yonder Airlines </w:t>
      </w:r>
      <w:r w:rsidR="00DD02AB">
        <w:t>W</w:t>
      </w:r>
      <w:r w:rsidR="00C85DD8">
        <w:t xml:space="preserve">eb </w:t>
      </w:r>
      <w:r w:rsidR="00DD02AB">
        <w:t>S</w:t>
      </w:r>
      <w:r w:rsidR="00C85DD8">
        <w:t>ite.</w:t>
      </w:r>
    </w:p>
    <w:p w14:paraId="761A8CE6" w14:textId="0ED133CA" w:rsidR="00C85DD8" w:rsidRDefault="00C85DD8" w:rsidP="00C85DD8">
      <w:pPr>
        <w:pStyle w:val="ppNumberList"/>
      </w:pPr>
      <w:r>
        <w:t xml:space="preserve">Once the Web Application has been created, click on the </w:t>
      </w:r>
      <w:r>
        <w:rPr>
          <w:b/>
        </w:rPr>
        <w:t xml:space="preserve">Create site collection </w:t>
      </w:r>
      <w:r w:rsidR="008F4886" w:rsidRPr="00285EB5">
        <w:t>hyper</w:t>
      </w:r>
      <w:r>
        <w:t xml:space="preserve">link in the </w:t>
      </w:r>
      <w:r>
        <w:rPr>
          <w:b/>
        </w:rPr>
        <w:t xml:space="preserve">Application Created </w:t>
      </w:r>
      <w:r>
        <w:t xml:space="preserve">dialog. See </w:t>
      </w:r>
      <w:r>
        <w:fldChar w:fldCharType="begin"/>
      </w:r>
      <w:r>
        <w:instrText xml:space="preserve"> REF _Ref280854879 \h </w:instrText>
      </w:r>
      <w:r>
        <w:fldChar w:fldCharType="separate"/>
      </w:r>
      <w:r w:rsidR="008F4886">
        <w:t xml:space="preserve">Figure </w:t>
      </w:r>
      <w:r w:rsidR="008F4886">
        <w:rPr>
          <w:noProof/>
        </w:rPr>
        <w:t>4</w:t>
      </w:r>
      <w:r>
        <w:fldChar w:fldCharType="end"/>
      </w:r>
      <w:r>
        <w:t>.</w:t>
      </w:r>
    </w:p>
    <w:p w14:paraId="739C4C56" w14:textId="77777777" w:rsidR="00C85DD8" w:rsidRDefault="00C85DD8" w:rsidP="00C85DD8">
      <w:pPr>
        <w:pStyle w:val="ppFigureIndent"/>
      </w:pPr>
      <w:r>
        <w:rPr>
          <w:noProof/>
          <w:lang w:bidi="ar-SA"/>
        </w:rPr>
        <w:drawing>
          <wp:inline distT="0" distB="0" distL="0" distR="0" wp14:anchorId="72CADCAE" wp14:editId="6B80EF74">
            <wp:extent cx="4953430" cy="32921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r:link="rId24"/>
                    <a:stretch>
                      <a:fillRect/>
                    </a:stretch>
                  </pic:blipFill>
                  <pic:spPr>
                    <a:xfrm>
                      <a:off x="0" y="0"/>
                      <a:ext cx="4953430" cy="3292125"/>
                    </a:xfrm>
                    <a:prstGeom prst="rect">
                      <a:avLst/>
                    </a:prstGeom>
                  </pic:spPr>
                </pic:pic>
              </a:graphicData>
            </a:graphic>
          </wp:inline>
        </w:drawing>
      </w:r>
    </w:p>
    <w:p w14:paraId="4E2977F3" w14:textId="77777777" w:rsidR="00C85DD8" w:rsidRDefault="00C85DD8" w:rsidP="00C85DD8">
      <w:pPr>
        <w:pStyle w:val="ppFigureNumberIndent"/>
      </w:pPr>
      <w:bookmarkStart w:id="23" w:name="_Ref280854879"/>
      <w:r>
        <w:t xml:space="preserve">Figure </w:t>
      </w:r>
      <w:fldSimple w:instr=" SEQ Figure \* ARABIC ">
        <w:r w:rsidR="008F4886">
          <w:rPr>
            <w:noProof/>
          </w:rPr>
          <w:t>4</w:t>
        </w:r>
      </w:fldSimple>
      <w:bookmarkEnd w:id="23"/>
    </w:p>
    <w:p w14:paraId="27EB9718" w14:textId="77777777" w:rsidR="00C85DD8" w:rsidRDefault="00C85DD8" w:rsidP="00C85DD8">
      <w:pPr>
        <w:pStyle w:val="ppFigureCaptionIndent"/>
      </w:pPr>
      <w:r>
        <w:t>Create Site Collection hyperlink</w:t>
      </w:r>
    </w:p>
    <w:p w14:paraId="4B04FCA2" w14:textId="0CE6C2FB" w:rsidR="00DD02AB" w:rsidRPr="00285EB5" w:rsidRDefault="00DD02AB" w:rsidP="00285EB5">
      <w:pPr>
        <w:pStyle w:val="ppNote"/>
        <w:ind w:left="851"/>
        <w:rPr>
          <w:b/>
        </w:rPr>
      </w:pPr>
      <w:r w:rsidRPr="00E6762F">
        <w:rPr>
          <w:b/>
        </w:rPr>
        <w:t xml:space="preserve">Note: </w:t>
      </w:r>
      <w:r w:rsidRPr="00F866C5">
        <w:t xml:space="preserve">A </w:t>
      </w:r>
      <w:r w:rsidRPr="00E6762F">
        <w:rPr>
          <w:b/>
        </w:rPr>
        <w:t>Create site collections</w:t>
      </w:r>
      <w:r w:rsidRPr="00F866C5">
        <w:t xml:space="preserve"> link can also be found on the Application Management page of the SharePoint 2010 Central Administration application.</w:t>
      </w:r>
    </w:p>
    <w:p w14:paraId="47F24DD7" w14:textId="304E74B8" w:rsidR="00C85DD8" w:rsidRPr="00285EB5" w:rsidRDefault="00C85DD8" w:rsidP="00C85DD8">
      <w:pPr>
        <w:pStyle w:val="ppNumberList"/>
        <w:rPr>
          <w:rFonts w:ascii="Courier New" w:hAnsi="Courier New" w:cs="Courier New"/>
        </w:rPr>
      </w:pPr>
      <w:r>
        <w:t xml:space="preserve">In the </w:t>
      </w:r>
      <w:r>
        <w:rPr>
          <w:b/>
        </w:rPr>
        <w:t xml:space="preserve">Create Site Collection </w:t>
      </w:r>
      <w:r>
        <w:t>dialog</w:t>
      </w:r>
      <w:r w:rsidR="00B1068D">
        <w:t xml:space="preserve">, change the </w:t>
      </w:r>
      <w:r w:rsidR="00B1068D" w:rsidRPr="00057D05">
        <w:rPr>
          <w:b/>
        </w:rPr>
        <w:t>Title</w:t>
      </w:r>
      <w:r w:rsidR="00B1068D">
        <w:t xml:space="preserve"> of the Site Collection to </w:t>
      </w:r>
      <w:r w:rsidR="00B1068D" w:rsidRPr="009A1490">
        <w:rPr>
          <w:rFonts w:ascii="Courier New" w:hAnsi="Courier New" w:cs="Courier New"/>
        </w:rPr>
        <w:t>Blue Yonder Airlines</w:t>
      </w:r>
      <w:r w:rsidR="00DD02AB">
        <w:t xml:space="preserve"> in the </w:t>
      </w:r>
      <w:r w:rsidR="00DD02AB" w:rsidRPr="00285EB5">
        <w:rPr>
          <w:b/>
        </w:rPr>
        <w:t>Title and Description</w:t>
      </w:r>
      <w:r w:rsidR="00DD02AB">
        <w:t xml:space="preserve"> section</w:t>
      </w:r>
      <w:r w:rsidRPr="00285EB5">
        <w:rPr>
          <w:rFonts w:ascii="Courier New" w:hAnsi="Courier New" w:cs="Courier New"/>
          <w:b/>
        </w:rPr>
        <w:t>.</w:t>
      </w:r>
    </w:p>
    <w:p w14:paraId="7D140442" w14:textId="0767351B" w:rsidR="00C85DD8" w:rsidRPr="00EA3079" w:rsidRDefault="00B1068D" w:rsidP="00C85DD8">
      <w:pPr>
        <w:pStyle w:val="ppNumberList"/>
      </w:pPr>
      <w:r>
        <w:t xml:space="preserve">Click the </w:t>
      </w:r>
      <w:r w:rsidRPr="009A1490">
        <w:rPr>
          <w:b/>
        </w:rPr>
        <w:t>Publishing</w:t>
      </w:r>
      <w:r>
        <w:t xml:space="preserve"> tab</w:t>
      </w:r>
      <w:r w:rsidDel="00CA45B0">
        <w:t xml:space="preserve"> </w:t>
      </w:r>
      <w:r>
        <w:t>i</w:t>
      </w:r>
      <w:r w:rsidR="00CA45B0">
        <w:t>n</w:t>
      </w:r>
      <w:r w:rsidR="00C85DD8">
        <w:t xml:space="preserve"> the </w:t>
      </w:r>
      <w:r w:rsidR="00C85DD8">
        <w:rPr>
          <w:b/>
        </w:rPr>
        <w:t xml:space="preserve">Template Selection </w:t>
      </w:r>
      <w:r w:rsidR="00C85DD8">
        <w:t>section</w:t>
      </w:r>
      <w:r w:rsidR="00CA45B0">
        <w:t xml:space="preserve"> </w:t>
      </w:r>
      <w:r w:rsidR="00C85DD8">
        <w:t xml:space="preserve">and </w:t>
      </w:r>
      <w:r w:rsidR="00CA45B0">
        <w:t xml:space="preserve">then </w:t>
      </w:r>
      <w:r w:rsidR="00C85DD8">
        <w:t xml:space="preserve">select </w:t>
      </w:r>
      <w:r w:rsidR="00C85DD8">
        <w:rPr>
          <w:b/>
        </w:rPr>
        <w:t>Publishing Portal.</w:t>
      </w:r>
    </w:p>
    <w:p w14:paraId="03F4459A" w14:textId="7812D4D0" w:rsidR="00C85DD8" w:rsidRPr="00EA3079" w:rsidRDefault="00C85DD8" w:rsidP="00C85DD8">
      <w:pPr>
        <w:pStyle w:val="ppNoteIndent"/>
        <w:rPr>
          <w:b/>
        </w:rPr>
      </w:pPr>
      <w:r w:rsidRPr="00EA3079">
        <w:rPr>
          <w:b/>
        </w:rPr>
        <w:t xml:space="preserve">Note: </w:t>
      </w:r>
      <w:r>
        <w:t xml:space="preserve">You </w:t>
      </w:r>
      <w:r w:rsidR="00CA45B0">
        <w:t xml:space="preserve">can </w:t>
      </w:r>
      <w:r>
        <w:t xml:space="preserve">use any site template and just enable the Publishing features </w:t>
      </w:r>
      <w:r w:rsidR="00CA45B0">
        <w:t>using the Publishing Portal</w:t>
      </w:r>
      <w:r>
        <w:t>; this site template is just a shortcut to get the Publishing functionality.</w:t>
      </w:r>
    </w:p>
    <w:p w14:paraId="5672048B" w14:textId="3FA06746" w:rsidR="00CA45B0" w:rsidRDefault="00B1068D" w:rsidP="00B1068D">
      <w:pPr>
        <w:pStyle w:val="ppNumberList"/>
      </w:pPr>
      <w:r>
        <w:t xml:space="preserve">Type </w:t>
      </w:r>
      <w:r w:rsidRPr="00B1068D">
        <w:rPr>
          <w:rFonts w:ascii="Courier" w:hAnsi="Courier"/>
        </w:rPr>
        <w:t>administrator</w:t>
      </w:r>
      <w:r w:rsidRPr="00285EB5">
        <w:rPr>
          <w:rFonts w:cs="Calibri"/>
        </w:rPr>
        <w:t xml:space="preserve"> </w:t>
      </w:r>
      <w:r w:rsidRPr="00B1068D">
        <w:rPr>
          <w:rFonts w:cs="Calibri"/>
        </w:rPr>
        <w:t>in</w:t>
      </w:r>
      <w:r>
        <w:t xml:space="preserve"> the </w:t>
      </w:r>
      <w:r w:rsidRPr="00B1068D">
        <w:rPr>
          <w:b/>
        </w:rPr>
        <w:t>User name</w:t>
      </w:r>
      <w:r>
        <w:t xml:space="preserve"> text box i</w:t>
      </w:r>
      <w:r w:rsidR="00CA45B0">
        <w:t xml:space="preserve">n the </w:t>
      </w:r>
      <w:r w:rsidR="00CA45B0" w:rsidRPr="00B1068D">
        <w:rPr>
          <w:b/>
        </w:rPr>
        <w:t>Primary</w:t>
      </w:r>
      <w:r w:rsidR="00CA45B0">
        <w:t xml:space="preserve"> </w:t>
      </w:r>
      <w:r w:rsidR="00CA45B0" w:rsidRPr="00B1068D">
        <w:rPr>
          <w:b/>
        </w:rPr>
        <w:t xml:space="preserve">Site Collection Administrator </w:t>
      </w:r>
      <w:r w:rsidR="00CA45B0" w:rsidRPr="00515912">
        <w:t>section</w:t>
      </w:r>
      <w:r>
        <w:t>.</w:t>
      </w:r>
    </w:p>
    <w:p w14:paraId="4D1ECE88" w14:textId="1BF5F2E3" w:rsidR="00C85DD8" w:rsidRDefault="00CA45B0" w:rsidP="00C85DD8">
      <w:pPr>
        <w:pStyle w:val="ppNumberList"/>
      </w:pPr>
      <w:r>
        <w:t>Verify that</w:t>
      </w:r>
      <w:r w:rsidR="00C85DD8">
        <w:t xml:space="preserve"> your </w:t>
      </w:r>
      <w:r w:rsidR="00C85DD8" w:rsidRPr="00067922">
        <w:rPr>
          <w:b/>
        </w:rPr>
        <w:t>Create Site Collection</w:t>
      </w:r>
      <w:r>
        <w:rPr>
          <w:b/>
        </w:rPr>
        <w:t xml:space="preserve"> settings</w:t>
      </w:r>
      <w:r w:rsidR="00C85DD8">
        <w:t xml:space="preserve"> </w:t>
      </w:r>
      <w:r>
        <w:t xml:space="preserve">match the settings illustrated in </w:t>
      </w:r>
      <w:r w:rsidR="00C85DD8">
        <w:fldChar w:fldCharType="begin"/>
      </w:r>
      <w:r w:rsidR="00C85DD8">
        <w:instrText xml:space="preserve"> REF _Ref280856184 \h </w:instrText>
      </w:r>
      <w:r w:rsidR="00C85DD8">
        <w:fldChar w:fldCharType="separate"/>
      </w:r>
      <w:r w:rsidR="008F4886">
        <w:t xml:space="preserve">Figure </w:t>
      </w:r>
      <w:r w:rsidR="008F4886">
        <w:rPr>
          <w:noProof/>
        </w:rPr>
        <w:t>5</w:t>
      </w:r>
      <w:r w:rsidR="00C85DD8">
        <w:fldChar w:fldCharType="end"/>
      </w:r>
      <w:r>
        <w:t xml:space="preserve">, then click </w:t>
      </w:r>
      <w:r w:rsidRPr="00285EB5">
        <w:rPr>
          <w:b/>
        </w:rPr>
        <w:t>OK</w:t>
      </w:r>
      <w:r w:rsidR="00C85DD8">
        <w:t>.</w:t>
      </w:r>
    </w:p>
    <w:p w14:paraId="31E609FA" w14:textId="77777777" w:rsidR="00C85DD8" w:rsidRDefault="00C85DD8" w:rsidP="00C85DD8">
      <w:pPr>
        <w:pStyle w:val="ppFigureIndent"/>
      </w:pPr>
      <w:r>
        <w:rPr>
          <w:noProof/>
          <w:lang w:bidi="ar-SA"/>
        </w:rPr>
        <w:drawing>
          <wp:inline distT="0" distB="0" distL="0" distR="0" wp14:anchorId="51AC0122" wp14:editId="4EB452F0">
            <wp:extent cx="5943600" cy="433041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4330418"/>
                    </a:xfrm>
                    <a:prstGeom prst="rect">
                      <a:avLst/>
                    </a:prstGeom>
                  </pic:spPr>
                </pic:pic>
              </a:graphicData>
            </a:graphic>
          </wp:inline>
        </w:drawing>
      </w:r>
    </w:p>
    <w:p w14:paraId="61199C1A" w14:textId="45739FB1" w:rsidR="00C85DD8" w:rsidRDefault="00C85DD8" w:rsidP="00C85DD8">
      <w:pPr>
        <w:pStyle w:val="ppFigureNumberIndent"/>
      </w:pPr>
      <w:bookmarkStart w:id="24" w:name="_Ref280856184"/>
      <w:r>
        <w:t xml:space="preserve">Figure </w:t>
      </w:r>
      <w:fldSimple w:instr=" SEQ Figure \* ARABIC ">
        <w:r w:rsidR="008F4886">
          <w:rPr>
            <w:noProof/>
          </w:rPr>
          <w:t>5</w:t>
        </w:r>
      </w:fldSimple>
      <w:bookmarkEnd w:id="24"/>
    </w:p>
    <w:p w14:paraId="2E867AF2" w14:textId="77777777" w:rsidR="00C85DD8" w:rsidRPr="00067922" w:rsidRDefault="00C85DD8" w:rsidP="00C85DD8">
      <w:pPr>
        <w:pStyle w:val="ppFigureCaptionIndent"/>
      </w:pPr>
      <w:r>
        <w:t>Configured Create Site Collection dialog</w:t>
      </w:r>
    </w:p>
    <w:p w14:paraId="1A872157" w14:textId="15B349F7" w:rsidR="00C85DD8" w:rsidRDefault="00C85DD8" w:rsidP="00C85DD8">
      <w:pPr>
        <w:pStyle w:val="ppNumberList"/>
      </w:pPr>
      <w:r>
        <w:t xml:space="preserve">Once the </w:t>
      </w:r>
      <w:r>
        <w:rPr>
          <w:b/>
        </w:rPr>
        <w:t xml:space="preserve">Top-Level Site Successfully Created </w:t>
      </w:r>
      <w:r>
        <w:t>dialog appears, click the</w:t>
      </w:r>
      <w:r w:rsidR="00CA45B0">
        <w:t xml:space="preserve"> Web site</w:t>
      </w:r>
      <w:r>
        <w:t xml:space="preserve"> hyperlink in that dialog to go directly to your new site. You should see something similar to </w:t>
      </w:r>
      <w:r>
        <w:fldChar w:fldCharType="begin"/>
      </w:r>
      <w:r>
        <w:instrText xml:space="preserve"> REF _Ref280864044 \h </w:instrText>
      </w:r>
      <w:r>
        <w:fldChar w:fldCharType="separate"/>
      </w:r>
      <w:r w:rsidR="008F4886">
        <w:t xml:space="preserve">Figure </w:t>
      </w:r>
      <w:r w:rsidR="008F4886">
        <w:rPr>
          <w:noProof/>
        </w:rPr>
        <w:t>6</w:t>
      </w:r>
      <w:r>
        <w:fldChar w:fldCharType="end"/>
      </w:r>
      <w:r>
        <w:t>.</w:t>
      </w:r>
    </w:p>
    <w:p w14:paraId="4D16D68E" w14:textId="77777777" w:rsidR="00C85DD8" w:rsidRDefault="00C85DD8" w:rsidP="00C85DD8">
      <w:pPr>
        <w:pStyle w:val="ppFigureIndent"/>
      </w:pPr>
      <w:r>
        <w:rPr>
          <w:noProof/>
          <w:lang w:bidi="ar-SA"/>
        </w:rPr>
        <w:drawing>
          <wp:inline distT="0" distB="0" distL="0" distR="0" wp14:anchorId="76DE9601" wp14:editId="542D95E1">
            <wp:extent cx="5943600" cy="571119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r:link="rId27"/>
                    <a:stretch>
                      <a:fillRect/>
                    </a:stretch>
                  </pic:blipFill>
                  <pic:spPr>
                    <a:xfrm>
                      <a:off x="0" y="0"/>
                      <a:ext cx="5943600" cy="5711190"/>
                    </a:xfrm>
                    <a:prstGeom prst="rect">
                      <a:avLst/>
                    </a:prstGeom>
                  </pic:spPr>
                </pic:pic>
              </a:graphicData>
            </a:graphic>
          </wp:inline>
        </w:drawing>
      </w:r>
    </w:p>
    <w:p w14:paraId="0031D829" w14:textId="1A29493F" w:rsidR="00C85DD8" w:rsidRDefault="00C85DD8" w:rsidP="00C85DD8">
      <w:pPr>
        <w:pStyle w:val="ppFigureNumberIndent"/>
      </w:pPr>
      <w:bookmarkStart w:id="25" w:name="_Ref280864044"/>
      <w:r>
        <w:t xml:space="preserve">Figure </w:t>
      </w:r>
      <w:fldSimple w:instr=" SEQ Figure \* ARABIC ">
        <w:r w:rsidR="008F4886">
          <w:rPr>
            <w:noProof/>
          </w:rPr>
          <w:t>6</w:t>
        </w:r>
      </w:fldSimple>
      <w:bookmarkEnd w:id="25"/>
    </w:p>
    <w:p w14:paraId="133E56D1" w14:textId="77777777" w:rsidR="00C85DD8" w:rsidRDefault="00C85DD8" w:rsidP="00C85DD8">
      <w:pPr>
        <w:pStyle w:val="ppFigureCaptionIndent"/>
      </w:pPr>
      <w:r>
        <w:t>Publishing Portal site created</w:t>
      </w:r>
    </w:p>
    <w:p w14:paraId="59955310" w14:textId="77777777" w:rsidR="00C85DD8" w:rsidRPr="00AE66B1" w:rsidRDefault="00C85DD8" w:rsidP="00C85DD8">
      <w:pPr>
        <w:pStyle w:val="ppListEnd"/>
      </w:pPr>
    </w:p>
    <w:p w14:paraId="50A06B6D" w14:textId="77777777" w:rsidR="00C85DD8" w:rsidRPr="004C3C23" w:rsidRDefault="00C85DD8" w:rsidP="00C85DD8">
      <w:pPr>
        <w:pStyle w:val="ppBodyText"/>
      </w:pPr>
    </w:p>
    <w:p w14:paraId="7D993E6F" w14:textId="77777777" w:rsidR="00E42613" w:rsidRDefault="00E42613">
      <w:pPr>
        <w:spacing w:after="200"/>
        <w:rPr>
          <w:rFonts w:asciiTheme="majorHAnsi" w:eastAsiaTheme="majorEastAsia" w:hAnsiTheme="majorHAnsi" w:cstheme="majorBidi"/>
          <w:color w:val="17365D" w:themeColor="text2" w:themeShade="BF"/>
          <w:spacing w:val="5"/>
          <w:kern w:val="28"/>
          <w:sz w:val="52"/>
          <w:szCs w:val="52"/>
        </w:rPr>
      </w:pPr>
      <w:bookmarkStart w:id="26" w:name="_Toc284864379"/>
      <w:r>
        <w:br w:type="page"/>
      </w:r>
    </w:p>
    <w:bookmarkStart w:id="27" w:name="_Toc298742293" w:displacedByCustomXml="next"/>
    <w:sdt>
      <w:sdtPr>
        <w:alias w:val="Topic"/>
        <w:tag w:val="05bf92bd-7df4-4085-8ed0-dce24653c988"/>
        <w:id w:val="700435015"/>
        <w:placeholder>
          <w:docPart w:val="DefaultPlaceholder_1082065158"/>
        </w:placeholder>
        <w:text/>
      </w:sdtPr>
      <w:sdtEndPr/>
      <w:sdtContent>
        <w:p w14:paraId="3546261D" w14:textId="6B357A14" w:rsidR="0079740D" w:rsidRDefault="00565895" w:rsidP="000959B3">
          <w:pPr>
            <w:pStyle w:val="ppTopic"/>
          </w:pPr>
          <w:r>
            <w:t>Exercise 2: Creating a Master Page</w:t>
          </w:r>
        </w:p>
      </w:sdtContent>
    </w:sdt>
    <w:bookmarkEnd w:id="27" w:displacedByCustomXml="prev"/>
    <w:bookmarkEnd w:id="26" w:displacedByCustomXml="prev"/>
    <w:p w14:paraId="5F31077E" w14:textId="77777777" w:rsidR="00D61BF9" w:rsidRDefault="009517E6" w:rsidP="00D61BF9">
      <w:pPr>
        <w:pStyle w:val="ppProcedureStart"/>
      </w:pPr>
      <w:bookmarkStart w:id="28" w:name="_Toc284864380"/>
      <w:bookmarkStart w:id="29" w:name="_Toc298742294"/>
      <w:r>
        <w:t xml:space="preserve">Task 1 – </w:t>
      </w:r>
      <w:bookmarkStart w:id="30" w:name="_Toc282096750"/>
      <w:bookmarkStart w:id="31" w:name="_Toc282097547"/>
      <w:r w:rsidR="00D61BF9">
        <w:t>Creating the Master Page</w:t>
      </w:r>
      <w:bookmarkEnd w:id="28"/>
      <w:bookmarkEnd w:id="30"/>
      <w:bookmarkEnd w:id="31"/>
      <w:bookmarkEnd w:id="29"/>
    </w:p>
    <w:p w14:paraId="545603DC" w14:textId="48B2972B" w:rsidR="00D61BF9" w:rsidRDefault="00B1068D" w:rsidP="00D61BF9">
      <w:pPr>
        <w:pStyle w:val="ppNumberList"/>
      </w:pPr>
      <w:r>
        <w:t xml:space="preserve">Navigate to the </w:t>
      </w:r>
      <w:r w:rsidR="005D453B" w:rsidRPr="003F435F">
        <w:rPr>
          <w:b/>
        </w:rPr>
        <w:t>C:\MSLabs\SharePoint2010\WCM\</w:t>
      </w:r>
      <w:r w:rsidR="00FF4251" w:rsidRPr="003F435F">
        <w:rPr>
          <w:b/>
        </w:rPr>
        <w:t>02</w:t>
      </w:r>
      <w:r w:rsidR="005D453B" w:rsidRPr="003F435F">
        <w:rPr>
          <w:b/>
        </w:rPr>
        <w:t>_CSS_MasterPage\</w:t>
      </w:r>
      <w:r w:rsidR="006E662D">
        <w:rPr>
          <w:b/>
        </w:rPr>
        <w:t>Resources</w:t>
      </w:r>
      <w:r w:rsidR="006E662D" w:rsidRPr="003F435F">
        <w:rPr>
          <w:b/>
        </w:rPr>
        <w:t xml:space="preserve"> </w:t>
      </w:r>
      <w:r w:rsidR="00D61BF9">
        <w:t>folder using Windows Explorer.</w:t>
      </w:r>
      <w:r w:rsidR="003F435F">
        <w:t xml:space="preserve"> The folder contains </w:t>
      </w:r>
      <w:r w:rsidR="00D61BF9">
        <w:t xml:space="preserve">a single file named </w:t>
      </w:r>
      <w:proofErr w:type="spellStart"/>
      <w:r w:rsidR="00D61BF9" w:rsidRPr="003F435F">
        <w:rPr>
          <w:b/>
        </w:rPr>
        <w:t>StarterPublishing</w:t>
      </w:r>
      <w:proofErr w:type="spellEnd"/>
      <w:r w:rsidR="00D61BF9">
        <w:t xml:space="preserve">. See </w:t>
      </w:r>
      <w:r w:rsidR="00D61BF9">
        <w:fldChar w:fldCharType="begin"/>
      </w:r>
      <w:r w:rsidR="00D61BF9">
        <w:instrText xml:space="preserve"> REF _Ref282071601 \h </w:instrText>
      </w:r>
      <w:r w:rsidR="00D61BF9">
        <w:fldChar w:fldCharType="separate"/>
      </w:r>
      <w:r w:rsidR="008F4886">
        <w:t xml:space="preserve">Figure </w:t>
      </w:r>
      <w:r w:rsidR="008F4886">
        <w:rPr>
          <w:noProof/>
        </w:rPr>
        <w:t>7</w:t>
      </w:r>
      <w:r w:rsidR="00D61BF9">
        <w:fldChar w:fldCharType="end"/>
      </w:r>
      <w:r w:rsidR="00D61BF9">
        <w:t>.</w:t>
      </w:r>
    </w:p>
    <w:p w14:paraId="02DF00BE" w14:textId="065E1ADA" w:rsidR="00D61BF9" w:rsidRDefault="00012EA1" w:rsidP="00D61BF9">
      <w:pPr>
        <w:pStyle w:val="ppFigureIndent"/>
      </w:pPr>
      <w:r w:rsidRPr="00285EB5">
        <w:rPr>
          <w:noProof/>
          <w:lang w:bidi="ar-SA"/>
        </w:rPr>
        <w:drawing>
          <wp:inline distT="0" distB="0" distL="0" distR="0" wp14:anchorId="09AF95FF" wp14:editId="7143338D">
            <wp:extent cx="5943600" cy="1862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2011 2-08-14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862455"/>
                    </a:xfrm>
                    <a:prstGeom prst="rect">
                      <a:avLst/>
                    </a:prstGeom>
                  </pic:spPr>
                </pic:pic>
              </a:graphicData>
            </a:graphic>
          </wp:inline>
        </w:drawing>
      </w:r>
    </w:p>
    <w:p w14:paraId="402C2921" w14:textId="6338C295" w:rsidR="00D61BF9" w:rsidRDefault="00D61BF9" w:rsidP="00D61BF9">
      <w:pPr>
        <w:pStyle w:val="ppFigureNumberIndent"/>
      </w:pPr>
      <w:bookmarkStart w:id="32" w:name="_Ref282071601"/>
      <w:r>
        <w:t xml:space="preserve">Figure </w:t>
      </w:r>
      <w:fldSimple w:instr=" SEQ Figure \* ARABIC ">
        <w:r w:rsidR="008F4886">
          <w:rPr>
            <w:noProof/>
          </w:rPr>
          <w:t>7</w:t>
        </w:r>
      </w:fldSimple>
      <w:bookmarkEnd w:id="32"/>
    </w:p>
    <w:p w14:paraId="7932A1FE" w14:textId="77777777" w:rsidR="00D61BF9" w:rsidRDefault="00D61BF9" w:rsidP="00D61BF9">
      <w:pPr>
        <w:pStyle w:val="ppFigureCaptionIndent"/>
      </w:pPr>
      <w:r>
        <w:t>Starter Master Page</w:t>
      </w:r>
    </w:p>
    <w:p w14:paraId="267D774D" w14:textId="77777777" w:rsidR="00D61BF9" w:rsidRPr="00C03FB5" w:rsidRDefault="00D61BF9" w:rsidP="00D61BF9">
      <w:pPr>
        <w:pStyle w:val="ppBodyTextIndent"/>
      </w:pPr>
    </w:p>
    <w:p w14:paraId="36567959" w14:textId="487B61F9" w:rsidR="00D61BF9" w:rsidRDefault="00B1068D" w:rsidP="00D61BF9">
      <w:pPr>
        <w:pStyle w:val="ppNumberList"/>
      </w:pPr>
      <w:r>
        <w:t xml:space="preserve">Open </w:t>
      </w:r>
      <w:proofErr w:type="spellStart"/>
      <w:r w:rsidRPr="00285EB5">
        <w:rPr>
          <w:b/>
        </w:rPr>
        <w:t>StarterPublishing</w:t>
      </w:r>
      <w:proofErr w:type="spellEnd"/>
      <w:r w:rsidR="00D61BF9">
        <w:t xml:space="preserve"> in Visual Studio.</w:t>
      </w:r>
    </w:p>
    <w:p w14:paraId="2E7A23E6" w14:textId="406A5E9B" w:rsidR="00D61BF9" w:rsidRPr="00B25D0B" w:rsidRDefault="00B1068D" w:rsidP="00D61BF9">
      <w:pPr>
        <w:pStyle w:val="ppNumberList"/>
      </w:pPr>
      <w:r>
        <w:t>Select all the text</w:t>
      </w:r>
      <w:r w:rsidR="00D61BF9">
        <w:t xml:space="preserve"> (</w:t>
      </w:r>
      <w:r w:rsidR="00D61BF9">
        <w:rPr>
          <w:b/>
        </w:rPr>
        <w:t xml:space="preserve">Edit | Select All </w:t>
      </w:r>
      <w:r w:rsidR="00D61BF9">
        <w:t xml:space="preserve">or </w:t>
      </w:r>
      <w:r w:rsidR="00D61BF9">
        <w:rPr>
          <w:b/>
        </w:rPr>
        <w:t>CTRL+A</w:t>
      </w:r>
      <w:r w:rsidR="00D61BF9" w:rsidRPr="00991141">
        <w:t>)</w:t>
      </w:r>
      <w:r w:rsidR="00D61BF9">
        <w:rPr>
          <w:b/>
        </w:rPr>
        <w:t xml:space="preserve"> </w:t>
      </w:r>
      <w:r w:rsidR="00D61BF9">
        <w:t>and then a copy</w:t>
      </w:r>
      <w:r>
        <w:t xml:space="preserve"> it</w:t>
      </w:r>
      <w:r w:rsidR="00D61BF9">
        <w:t xml:space="preserve"> (</w:t>
      </w:r>
      <w:r w:rsidR="00D61BF9">
        <w:rPr>
          <w:b/>
        </w:rPr>
        <w:t xml:space="preserve">Edit | Copy </w:t>
      </w:r>
      <w:r w:rsidR="00D61BF9">
        <w:t xml:space="preserve">or </w:t>
      </w:r>
      <w:r w:rsidR="00D61BF9">
        <w:rPr>
          <w:b/>
        </w:rPr>
        <w:t>CTRL+C</w:t>
      </w:r>
      <w:r w:rsidR="00D61BF9" w:rsidRPr="00991141">
        <w:t>).</w:t>
      </w:r>
    </w:p>
    <w:p w14:paraId="1EBFFCDB" w14:textId="77777777" w:rsidR="00D61BF9" w:rsidRDefault="00D61BF9" w:rsidP="00D61BF9">
      <w:pPr>
        <w:pStyle w:val="ppNumberList"/>
      </w:pPr>
      <w:r w:rsidRPr="00285EB5">
        <w:t>Close</w:t>
      </w:r>
      <w:r>
        <w:rPr>
          <w:b/>
        </w:rPr>
        <w:t xml:space="preserve"> </w:t>
      </w:r>
      <w:r>
        <w:t>the instance of Visual Studio.</w:t>
      </w:r>
    </w:p>
    <w:p w14:paraId="46543048" w14:textId="77777777" w:rsidR="00BF71EC" w:rsidRPr="004B73F7" w:rsidRDefault="00BF71EC" w:rsidP="008D00FE">
      <w:pPr>
        <w:pStyle w:val="ppNumberList"/>
      </w:pPr>
      <w:r>
        <w:t xml:space="preserve">Open </w:t>
      </w:r>
      <w:r w:rsidRPr="00285EB5">
        <w:t>Microsoft SharePoint Designer 2010 (SPD)</w:t>
      </w:r>
      <w:r>
        <w:t xml:space="preserve"> by going to </w:t>
      </w:r>
      <w:r w:rsidRPr="00EC42A6">
        <w:rPr>
          <w:b/>
        </w:rPr>
        <w:t>Start | All Programs | SharePoint | Microsoft SharePoint Designer 2010</w:t>
      </w:r>
      <w:r>
        <w:t>.</w:t>
      </w:r>
    </w:p>
    <w:p w14:paraId="26CD0204" w14:textId="307262E2" w:rsidR="00BF71EC" w:rsidRDefault="00BF71EC" w:rsidP="00BF71EC">
      <w:pPr>
        <w:pStyle w:val="ppNumberList"/>
      </w:pPr>
      <w:r>
        <w:t xml:space="preserve">In SPD click the </w:t>
      </w:r>
      <w:r>
        <w:rPr>
          <w:b/>
        </w:rPr>
        <w:t xml:space="preserve">Open Site </w:t>
      </w:r>
      <w:r>
        <w:t>button</w:t>
      </w:r>
      <w:r w:rsidR="003F435F">
        <w:t xml:space="preserve">, in the </w:t>
      </w:r>
      <w:r w:rsidR="003F435F">
        <w:rPr>
          <w:b/>
        </w:rPr>
        <w:t>Site name</w:t>
      </w:r>
      <w:r w:rsidR="003F435F">
        <w:t xml:space="preserve"> text box</w:t>
      </w:r>
      <w:r>
        <w:t xml:space="preserve"> </w:t>
      </w:r>
      <w:r w:rsidR="003F435F">
        <w:t>t</w:t>
      </w:r>
      <w:r>
        <w:t xml:space="preserve">ype </w:t>
      </w:r>
      <w:r w:rsidR="00723D88" w:rsidRPr="00285EB5">
        <w:rPr>
          <w:rFonts w:ascii="Courier New" w:hAnsi="Courier New" w:cs="Courier New"/>
        </w:rPr>
        <w:t>http://</w:t>
      </w:r>
      <w:r w:rsidR="00723D88" w:rsidRPr="00285EB5">
        <w:t>demo2010a:8080/</w:t>
      </w:r>
      <w:r w:rsidR="003F435F">
        <w:t xml:space="preserve"> and click </w:t>
      </w:r>
      <w:r w:rsidR="003F435F" w:rsidRPr="00285EB5">
        <w:rPr>
          <w:b/>
        </w:rPr>
        <w:t>Open</w:t>
      </w:r>
      <w:r w:rsidR="00B1068D">
        <w:rPr>
          <w:b/>
        </w:rPr>
        <w:t xml:space="preserve"> </w:t>
      </w:r>
      <w:r w:rsidR="00B1068D">
        <w:t>twice</w:t>
      </w:r>
      <w:r>
        <w:t xml:space="preserve">. See </w:t>
      </w:r>
      <w:r>
        <w:fldChar w:fldCharType="begin"/>
      </w:r>
      <w:r>
        <w:instrText xml:space="preserve"> REF _Ref284336827 \h </w:instrText>
      </w:r>
      <w:r>
        <w:fldChar w:fldCharType="separate"/>
      </w:r>
      <w:r w:rsidR="008F4886">
        <w:t xml:space="preserve">Figure </w:t>
      </w:r>
      <w:r w:rsidR="008F4886">
        <w:rPr>
          <w:noProof/>
        </w:rPr>
        <w:t>8</w:t>
      </w:r>
      <w:r>
        <w:fldChar w:fldCharType="end"/>
      </w:r>
      <w:r>
        <w:t>.</w:t>
      </w:r>
    </w:p>
    <w:p w14:paraId="21D30E59" w14:textId="2F48534A" w:rsidR="00BF71EC" w:rsidRDefault="00F13249" w:rsidP="00BF71EC">
      <w:pPr>
        <w:pStyle w:val="ppFigureIndent"/>
      </w:pPr>
      <w:r w:rsidRPr="00285EB5">
        <w:rPr>
          <w:noProof/>
          <w:lang w:bidi="ar-SA"/>
        </w:rPr>
        <w:drawing>
          <wp:inline distT="0" distB="0" distL="0" distR="0" wp14:anchorId="724BBE38" wp14:editId="069D6FB8">
            <wp:extent cx="5943600" cy="4268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268470"/>
                    </a:xfrm>
                    <a:prstGeom prst="rect">
                      <a:avLst/>
                    </a:prstGeom>
                  </pic:spPr>
                </pic:pic>
              </a:graphicData>
            </a:graphic>
          </wp:inline>
        </w:drawing>
      </w:r>
    </w:p>
    <w:p w14:paraId="38DA3D55" w14:textId="04B019E6" w:rsidR="00BF71EC" w:rsidRDefault="00BF71EC" w:rsidP="00BF71EC">
      <w:pPr>
        <w:pStyle w:val="ppFigureNumberIndent"/>
      </w:pPr>
      <w:bookmarkStart w:id="33" w:name="_Ref284336827"/>
      <w:r>
        <w:t xml:space="preserve">Figure </w:t>
      </w:r>
      <w:fldSimple w:instr=" SEQ Figure \* ARABIC ">
        <w:r w:rsidR="008F4886">
          <w:rPr>
            <w:noProof/>
          </w:rPr>
          <w:t>8</w:t>
        </w:r>
      </w:fldSimple>
      <w:bookmarkEnd w:id="33"/>
    </w:p>
    <w:p w14:paraId="276FA6EB" w14:textId="77777777" w:rsidR="00BF71EC" w:rsidRPr="00E824A9" w:rsidRDefault="00BF71EC" w:rsidP="00BF71EC">
      <w:pPr>
        <w:pStyle w:val="ppFigureCaptionIndent"/>
      </w:pPr>
      <w:r>
        <w:t>Opening site in SPD</w:t>
      </w:r>
    </w:p>
    <w:p w14:paraId="01635254" w14:textId="350AB5E5" w:rsidR="0083042B" w:rsidRDefault="00B1068D" w:rsidP="0083042B">
      <w:pPr>
        <w:pStyle w:val="ppNumberList"/>
      </w:pPr>
      <w:r>
        <w:t>Select</w:t>
      </w:r>
      <w:r w:rsidR="0083042B">
        <w:t xml:space="preserve"> </w:t>
      </w:r>
      <w:r w:rsidR="0083042B">
        <w:rPr>
          <w:b/>
        </w:rPr>
        <w:t>Master Pages</w:t>
      </w:r>
      <w:r w:rsidR="0083042B" w:rsidRPr="00285EB5">
        <w:t xml:space="preserve"> </w:t>
      </w:r>
      <w:r w:rsidRPr="00285EB5">
        <w:t>i</w:t>
      </w:r>
      <w:r>
        <w:t xml:space="preserve">n the </w:t>
      </w:r>
      <w:r>
        <w:rPr>
          <w:b/>
        </w:rPr>
        <w:t xml:space="preserve">Site Objects </w:t>
      </w:r>
      <w:r>
        <w:t xml:space="preserve">pane </w:t>
      </w:r>
      <w:r w:rsidR="0083042B">
        <w:t xml:space="preserve">and then click the </w:t>
      </w:r>
      <w:r w:rsidR="0083042B">
        <w:rPr>
          <w:b/>
        </w:rPr>
        <w:t xml:space="preserve">Blank Master Page </w:t>
      </w:r>
      <w:r w:rsidR="0083042B">
        <w:t xml:space="preserve">button in the ribbon. See </w:t>
      </w:r>
      <w:r w:rsidR="0083042B">
        <w:fldChar w:fldCharType="begin"/>
      </w:r>
      <w:r w:rsidR="0083042B">
        <w:instrText xml:space="preserve"> REF _Ref282072172 \h </w:instrText>
      </w:r>
      <w:r w:rsidR="0083042B">
        <w:fldChar w:fldCharType="separate"/>
      </w:r>
      <w:r w:rsidR="008F4886">
        <w:t xml:space="preserve">Figure </w:t>
      </w:r>
      <w:r w:rsidR="008F4886">
        <w:rPr>
          <w:noProof/>
        </w:rPr>
        <w:t>9</w:t>
      </w:r>
      <w:r w:rsidR="0083042B">
        <w:fldChar w:fldCharType="end"/>
      </w:r>
      <w:r w:rsidR="0083042B">
        <w:t>.</w:t>
      </w:r>
    </w:p>
    <w:p w14:paraId="5A5A0288" w14:textId="77777777" w:rsidR="0083042B" w:rsidRDefault="0083042B" w:rsidP="0083042B">
      <w:pPr>
        <w:pStyle w:val="ppFigureIndent"/>
      </w:pPr>
      <w:r>
        <w:rPr>
          <w:noProof/>
          <w:lang w:bidi="ar-SA"/>
        </w:rPr>
        <w:drawing>
          <wp:inline distT="0" distB="0" distL="0" distR="0" wp14:anchorId="6207D738" wp14:editId="61D864B8">
            <wp:extent cx="3604573" cy="403133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r:link="rId31"/>
                    <a:stretch>
                      <a:fillRect/>
                    </a:stretch>
                  </pic:blipFill>
                  <pic:spPr>
                    <a:xfrm>
                      <a:off x="0" y="0"/>
                      <a:ext cx="3604573" cy="4031330"/>
                    </a:xfrm>
                    <a:prstGeom prst="rect">
                      <a:avLst/>
                    </a:prstGeom>
                  </pic:spPr>
                </pic:pic>
              </a:graphicData>
            </a:graphic>
          </wp:inline>
        </w:drawing>
      </w:r>
    </w:p>
    <w:p w14:paraId="4A200714" w14:textId="76F0E249" w:rsidR="0083042B" w:rsidRDefault="0083042B" w:rsidP="0083042B">
      <w:pPr>
        <w:pStyle w:val="ppFigureNumberIndent"/>
      </w:pPr>
      <w:bookmarkStart w:id="34" w:name="_Ref282072172"/>
      <w:r>
        <w:t xml:space="preserve">Figure </w:t>
      </w:r>
      <w:fldSimple w:instr=" SEQ Figure \* ARABIC ">
        <w:r w:rsidR="008F4886">
          <w:rPr>
            <w:noProof/>
          </w:rPr>
          <w:t>9</w:t>
        </w:r>
      </w:fldSimple>
      <w:bookmarkEnd w:id="34"/>
    </w:p>
    <w:p w14:paraId="49BC703E" w14:textId="77777777" w:rsidR="0083042B" w:rsidRPr="00D91915" w:rsidRDefault="0083042B" w:rsidP="0083042B">
      <w:pPr>
        <w:pStyle w:val="ppFigureCaptionIndent"/>
      </w:pPr>
      <w:r>
        <w:t>Creating a new Blank Master Page using SPD</w:t>
      </w:r>
    </w:p>
    <w:p w14:paraId="5D2ADC87" w14:textId="193E5E94" w:rsidR="0083042B" w:rsidRDefault="0083042B" w:rsidP="0083042B">
      <w:pPr>
        <w:pStyle w:val="ppNumberList"/>
      </w:pPr>
      <w:r>
        <w:t xml:space="preserve">Rename the new master page </w:t>
      </w:r>
      <w:proofErr w:type="spellStart"/>
      <w:r w:rsidRPr="00285EB5">
        <w:rPr>
          <w:rFonts w:ascii="Courier New" w:hAnsi="Courier New" w:cs="Courier New"/>
        </w:rPr>
        <w:t>blueyonder.master</w:t>
      </w:r>
      <w:proofErr w:type="spellEnd"/>
      <w:r>
        <w:rPr>
          <w:b/>
        </w:rPr>
        <w:t xml:space="preserve">. </w:t>
      </w:r>
      <w:r>
        <w:t>See</w:t>
      </w:r>
      <w:r w:rsidR="00F720E0">
        <w:t xml:space="preserve"> </w:t>
      </w:r>
      <w:r w:rsidR="00200603">
        <w:fldChar w:fldCharType="begin"/>
      </w:r>
      <w:r w:rsidR="00200603">
        <w:instrText xml:space="preserve"> REF _Ref284960887 \h </w:instrText>
      </w:r>
      <w:r w:rsidR="00200603">
        <w:fldChar w:fldCharType="separate"/>
      </w:r>
      <w:r w:rsidR="008F4886">
        <w:t xml:space="preserve">Figure </w:t>
      </w:r>
      <w:r w:rsidR="008F4886">
        <w:rPr>
          <w:noProof/>
        </w:rPr>
        <w:t>10</w:t>
      </w:r>
      <w:r w:rsidR="00200603">
        <w:fldChar w:fldCharType="end"/>
      </w:r>
      <w:r>
        <w:t>.</w:t>
      </w:r>
    </w:p>
    <w:p w14:paraId="505B175C" w14:textId="77777777" w:rsidR="0083042B" w:rsidRDefault="0083042B" w:rsidP="0083042B">
      <w:pPr>
        <w:pStyle w:val="ppFigureIndent"/>
      </w:pPr>
      <w:r>
        <w:rPr>
          <w:noProof/>
          <w:lang w:bidi="ar-SA"/>
        </w:rPr>
        <w:drawing>
          <wp:inline distT="0" distB="0" distL="0" distR="0" wp14:anchorId="76623291" wp14:editId="303AD299">
            <wp:extent cx="3528366" cy="3193057"/>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r:link="rId33"/>
                    <a:stretch>
                      <a:fillRect/>
                    </a:stretch>
                  </pic:blipFill>
                  <pic:spPr>
                    <a:xfrm>
                      <a:off x="0" y="0"/>
                      <a:ext cx="3528366" cy="3193057"/>
                    </a:xfrm>
                    <a:prstGeom prst="rect">
                      <a:avLst/>
                    </a:prstGeom>
                  </pic:spPr>
                </pic:pic>
              </a:graphicData>
            </a:graphic>
          </wp:inline>
        </w:drawing>
      </w:r>
    </w:p>
    <w:p w14:paraId="519C08FA" w14:textId="08BF00F3" w:rsidR="0083042B" w:rsidRDefault="0083042B" w:rsidP="0083042B">
      <w:pPr>
        <w:pStyle w:val="ppFigureNumberIndent"/>
      </w:pPr>
      <w:bookmarkStart w:id="35" w:name="_Ref284960887"/>
      <w:bookmarkStart w:id="36" w:name="_Ref284863681"/>
      <w:r>
        <w:t xml:space="preserve">Figure </w:t>
      </w:r>
      <w:fldSimple w:instr=" SEQ Figure \* ARABIC ">
        <w:r w:rsidR="008F4886">
          <w:rPr>
            <w:noProof/>
          </w:rPr>
          <w:t>10</w:t>
        </w:r>
      </w:fldSimple>
      <w:bookmarkEnd w:id="35"/>
      <w:bookmarkEnd w:id="36"/>
    </w:p>
    <w:p w14:paraId="6A112F84" w14:textId="77777777" w:rsidR="0083042B" w:rsidRPr="00DB35CC" w:rsidRDefault="0083042B" w:rsidP="0083042B">
      <w:pPr>
        <w:pStyle w:val="ppFigureCaptionIndent"/>
      </w:pPr>
      <w:r>
        <w:t>Renaming the Master Page</w:t>
      </w:r>
    </w:p>
    <w:p w14:paraId="3058CCD8" w14:textId="245D3B67" w:rsidR="0083042B" w:rsidRDefault="0083042B" w:rsidP="0083042B">
      <w:pPr>
        <w:pStyle w:val="ppNumberList"/>
      </w:pPr>
      <w:r w:rsidRPr="00285EB5">
        <w:t>Right-click</w:t>
      </w:r>
      <w:r>
        <w:rPr>
          <w:b/>
        </w:rPr>
        <w:t xml:space="preserve"> </w:t>
      </w:r>
      <w:proofErr w:type="spellStart"/>
      <w:r>
        <w:rPr>
          <w:b/>
        </w:rPr>
        <w:t>blueyonder.master</w:t>
      </w:r>
      <w:proofErr w:type="spellEnd"/>
      <w:r>
        <w:rPr>
          <w:b/>
        </w:rPr>
        <w:t xml:space="preserve"> </w:t>
      </w:r>
      <w:r w:rsidR="003F435F">
        <w:t>and</w:t>
      </w:r>
      <w:r>
        <w:t xml:space="preserve"> </w:t>
      </w:r>
      <w:r>
        <w:rPr>
          <w:b/>
        </w:rPr>
        <w:t>Edit File in Advanced Mode</w:t>
      </w:r>
      <w:r>
        <w:t xml:space="preserve">. See </w:t>
      </w:r>
      <w:r>
        <w:fldChar w:fldCharType="begin"/>
      </w:r>
      <w:r>
        <w:instrText xml:space="preserve"> REF _Ref282072342 \h </w:instrText>
      </w:r>
      <w:r>
        <w:fldChar w:fldCharType="separate"/>
      </w:r>
      <w:r w:rsidR="008F4886">
        <w:t xml:space="preserve">Figure </w:t>
      </w:r>
      <w:r w:rsidR="008F4886">
        <w:rPr>
          <w:noProof/>
        </w:rPr>
        <w:t>11</w:t>
      </w:r>
      <w:r>
        <w:fldChar w:fldCharType="end"/>
      </w:r>
      <w:r>
        <w:t>.</w:t>
      </w:r>
    </w:p>
    <w:p w14:paraId="59B757E7" w14:textId="77777777" w:rsidR="0083042B" w:rsidRDefault="0083042B" w:rsidP="0083042B">
      <w:pPr>
        <w:pStyle w:val="ppFigureIndent"/>
      </w:pPr>
      <w:r>
        <w:rPr>
          <w:noProof/>
          <w:lang w:bidi="ar-SA"/>
        </w:rPr>
        <w:drawing>
          <wp:inline distT="0" distB="0" distL="0" distR="0" wp14:anchorId="76B8F0BE" wp14:editId="2FF895E5">
            <wp:extent cx="2941575" cy="233954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r:link="rId35"/>
                    <a:stretch>
                      <a:fillRect/>
                    </a:stretch>
                  </pic:blipFill>
                  <pic:spPr>
                    <a:xfrm>
                      <a:off x="0" y="0"/>
                      <a:ext cx="2941575" cy="2339543"/>
                    </a:xfrm>
                    <a:prstGeom prst="rect">
                      <a:avLst/>
                    </a:prstGeom>
                  </pic:spPr>
                </pic:pic>
              </a:graphicData>
            </a:graphic>
          </wp:inline>
        </w:drawing>
      </w:r>
    </w:p>
    <w:p w14:paraId="69B42629" w14:textId="27BC9617" w:rsidR="0083042B" w:rsidRDefault="0083042B" w:rsidP="0083042B">
      <w:pPr>
        <w:pStyle w:val="ppFigureNumberIndent"/>
      </w:pPr>
      <w:bookmarkStart w:id="37" w:name="_Ref282072342"/>
      <w:r>
        <w:t xml:space="preserve">Figure </w:t>
      </w:r>
      <w:fldSimple w:instr=" SEQ Figure \* ARABIC ">
        <w:r w:rsidR="008F4886">
          <w:rPr>
            <w:noProof/>
          </w:rPr>
          <w:t>11</w:t>
        </w:r>
      </w:fldSimple>
      <w:bookmarkEnd w:id="37"/>
    </w:p>
    <w:p w14:paraId="3F28ECA7" w14:textId="77777777" w:rsidR="0083042B" w:rsidRPr="003F7647" w:rsidRDefault="0083042B" w:rsidP="0083042B">
      <w:pPr>
        <w:pStyle w:val="ppFigureCaptionIndent"/>
      </w:pPr>
      <w:r>
        <w:t>Advanced Mode command</w:t>
      </w:r>
    </w:p>
    <w:p w14:paraId="200BA2E1" w14:textId="117D441E" w:rsidR="0083042B" w:rsidRDefault="0083042B" w:rsidP="0083042B">
      <w:pPr>
        <w:pStyle w:val="ppNumberList"/>
      </w:pPr>
      <w:r w:rsidRPr="00285EB5">
        <w:t>Click</w:t>
      </w:r>
      <w:r>
        <w:rPr>
          <w:b/>
        </w:rPr>
        <w:t xml:space="preserve"> </w:t>
      </w:r>
      <w:r>
        <w:t xml:space="preserve">the </w:t>
      </w:r>
      <w:r>
        <w:rPr>
          <w:b/>
        </w:rPr>
        <w:t xml:space="preserve">Code </w:t>
      </w:r>
      <w:r>
        <w:t>tab at the bottom of the editor window. Select all the text (</w:t>
      </w:r>
      <w:r>
        <w:rPr>
          <w:b/>
        </w:rPr>
        <w:t xml:space="preserve">Edit | Select All </w:t>
      </w:r>
      <w:r>
        <w:t xml:space="preserve">or </w:t>
      </w:r>
      <w:r>
        <w:rPr>
          <w:b/>
        </w:rPr>
        <w:t>CTRL+A</w:t>
      </w:r>
      <w:r w:rsidRPr="00991141">
        <w:t>)</w:t>
      </w:r>
      <w:r>
        <w:rPr>
          <w:b/>
        </w:rPr>
        <w:t xml:space="preserve"> </w:t>
      </w:r>
      <w:r w:rsidR="00B1068D" w:rsidRPr="00285EB5">
        <w:t>and</w:t>
      </w:r>
      <w:r w:rsidR="00B1068D">
        <w:rPr>
          <w:b/>
        </w:rPr>
        <w:t xml:space="preserve"> </w:t>
      </w:r>
      <w:r>
        <w:t xml:space="preserve">paste </w:t>
      </w:r>
      <w:r w:rsidR="00B1068D">
        <w:t>over the selected text</w:t>
      </w:r>
      <w:r>
        <w:t xml:space="preserve"> (</w:t>
      </w:r>
      <w:r>
        <w:rPr>
          <w:b/>
        </w:rPr>
        <w:t xml:space="preserve">Edit | Paste </w:t>
      </w:r>
      <w:r>
        <w:t xml:space="preserve">or </w:t>
      </w:r>
      <w:r>
        <w:rPr>
          <w:b/>
        </w:rPr>
        <w:t>CTRL+</w:t>
      </w:r>
      <w:r w:rsidR="00C54157">
        <w:rPr>
          <w:b/>
        </w:rPr>
        <w:t>V</w:t>
      </w:r>
      <w:r w:rsidRPr="00991141">
        <w:t>)</w:t>
      </w:r>
      <w:r w:rsidR="00B1068D">
        <w:t>.</w:t>
      </w:r>
      <w:r>
        <w:t xml:space="preserve"> </w:t>
      </w:r>
      <w:r w:rsidR="001145EC">
        <w:t xml:space="preserve">Finally, </w:t>
      </w:r>
      <w:r>
        <w:t xml:space="preserve">click the </w:t>
      </w:r>
      <w:r>
        <w:rPr>
          <w:b/>
        </w:rPr>
        <w:t xml:space="preserve">Save </w:t>
      </w:r>
      <w:r>
        <w:t xml:space="preserve">button. See </w:t>
      </w:r>
      <w:r>
        <w:fldChar w:fldCharType="begin"/>
      </w:r>
      <w:r>
        <w:instrText xml:space="preserve"> REF _Ref282072522 \h </w:instrText>
      </w:r>
      <w:r>
        <w:fldChar w:fldCharType="separate"/>
      </w:r>
      <w:r w:rsidR="008F4886">
        <w:t xml:space="preserve">Figure </w:t>
      </w:r>
      <w:r w:rsidR="008F4886">
        <w:rPr>
          <w:noProof/>
        </w:rPr>
        <w:t>12</w:t>
      </w:r>
      <w:r>
        <w:fldChar w:fldCharType="end"/>
      </w:r>
      <w:r>
        <w:t>.</w:t>
      </w:r>
    </w:p>
    <w:p w14:paraId="79744DE7" w14:textId="77777777" w:rsidR="0083042B" w:rsidRDefault="0083042B" w:rsidP="0083042B">
      <w:pPr>
        <w:pStyle w:val="ppFigureIndent"/>
      </w:pPr>
      <w:r>
        <w:rPr>
          <w:noProof/>
          <w:lang w:bidi="ar-SA"/>
        </w:rPr>
        <w:drawing>
          <wp:inline distT="0" distB="0" distL="0" distR="0" wp14:anchorId="6E9B492E" wp14:editId="5653657E">
            <wp:extent cx="5943600" cy="549338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r:link="rId37"/>
                    <a:stretch>
                      <a:fillRect/>
                    </a:stretch>
                  </pic:blipFill>
                  <pic:spPr>
                    <a:xfrm>
                      <a:off x="0" y="0"/>
                      <a:ext cx="5943600" cy="5493385"/>
                    </a:xfrm>
                    <a:prstGeom prst="rect">
                      <a:avLst/>
                    </a:prstGeom>
                  </pic:spPr>
                </pic:pic>
              </a:graphicData>
            </a:graphic>
          </wp:inline>
        </w:drawing>
      </w:r>
    </w:p>
    <w:p w14:paraId="7DDD91A6" w14:textId="0DAAF91C" w:rsidR="0083042B" w:rsidRDefault="0083042B" w:rsidP="0083042B">
      <w:pPr>
        <w:pStyle w:val="ppFigureNumberIndent"/>
      </w:pPr>
      <w:bookmarkStart w:id="38" w:name="_Ref282072522"/>
      <w:r>
        <w:t xml:space="preserve">Figure </w:t>
      </w:r>
      <w:fldSimple w:instr=" SEQ Figure \* ARABIC ">
        <w:r w:rsidR="008F4886">
          <w:rPr>
            <w:noProof/>
          </w:rPr>
          <w:t>12</w:t>
        </w:r>
      </w:fldSimple>
      <w:bookmarkEnd w:id="38"/>
    </w:p>
    <w:p w14:paraId="38297B86" w14:textId="77777777" w:rsidR="0083042B" w:rsidRPr="008F203C" w:rsidRDefault="0083042B" w:rsidP="0083042B">
      <w:pPr>
        <w:pStyle w:val="ppFigureCaptionIndent"/>
      </w:pPr>
      <w:r>
        <w:t>Saving new starter master page.</w:t>
      </w:r>
    </w:p>
    <w:p w14:paraId="57EB3C0E" w14:textId="646084A1" w:rsidR="00331BEE" w:rsidRDefault="001145EC" w:rsidP="00331BEE">
      <w:pPr>
        <w:pStyle w:val="ppNumberList"/>
      </w:pPr>
      <w:r>
        <w:t>Right</w:t>
      </w:r>
      <w:r w:rsidR="00331BEE" w:rsidRPr="00285EB5">
        <w:t>-click</w:t>
      </w:r>
      <w:r w:rsidR="00331BEE">
        <w:rPr>
          <w:b/>
        </w:rPr>
        <w:t xml:space="preserve"> </w:t>
      </w:r>
      <w:proofErr w:type="spellStart"/>
      <w:r w:rsidR="00331BEE">
        <w:rPr>
          <w:b/>
        </w:rPr>
        <w:t>blueyonder.master</w:t>
      </w:r>
      <w:proofErr w:type="spellEnd"/>
      <w:r w:rsidR="00331BEE">
        <w:rPr>
          <w:b/>
        </w:rPr>
        <w:t xml:space="preserve"> </w:t>
      </w:r>
      <w:r>
        <w:rPr>
          <w:b/>
        </w:rPr>
        <w:t>i</w:t>
      </w:r>
      <w:r>
        <w:t xml:space="preserve">n the </w:t>
      </w:r>
      <w:r>
        <w:rPr>
          <w:b/>
        </w:rPr>
        <w:t xml:space="preserve">Master </w:t>
      </w:r>
      <w:r w:rsidRPr="009A1490">
        <w:t>Pages</w:t>
      </w:r>
      <w:r>
        <w:t xml:space="preserve"> pane </w:t>
      </w:r>
      <w:r w:rsidR="00331BEE">
        <w:t xml:space="preserve">and </w:t>
      </w:r>
      <w:r w:rsidR="003F435F">
        <w:t xml:space="preserve">then click </w:t>
      </w:r>
      <w:r w:rsidR="00331BEE">
        <w:rPr>
          <w:b/>
        </w:rPr>
        <w:t xml:space="preserve">Set as Custom Master Page. </w:t>
      </w:r>
      <w:r w:rsidR="00331BEE">
        <w:t xml:space="preserve">See </w:t>
      </w:r>
      <w:r w:rsidR="00331BEE">
        <w:fldChar w:fldCharType="begin"/>
      </w:r>
      <w:r w:rsidR="00331BEE">
        <w:instrText xml:space="preserve"> REF _Ref282072627 \h </w:instrText>
      </w:r>
      <w:r w:rsidR="00331BEE">
        <w:fldChar w:fldCharType="separate"/>
      </w:r>
      <w:r w:rsidR="008F4886">
        <w:t xml:space="preserve">Figure </w:t>
      </w:r>
      <w:r w:rsidR="008F4886">
        <w:rPr>
          <w:noProof/>
        </w:rPr>
        <w:t>13</w:t>
      </w:r>
      <w:r w:rsidR="00331BEE">
        <w:fldChar w:fldCharType="end"/>
      </w:r>
      <w:r w:rsidR="00331BEE">
        <w:t>.</w:t>
      </w:r>
    </w:p>
    <w:p w14:paraId="766BC85D" w14:textId="77777777" w:rsidR="00331BEE" w:rsidRDefault="00331BEE" w:rsidP="00331BEE">
      <w:pPr>
        <w:pStyle w:val="ppFigureIndent"/>
      </w:pPr>
      <w:r>
        <w:rPr>
          <w:noProof/>
          <w:lang w:bidi="ar-SA"/>
        </w:rPr>
        <w:drawing>
          <wp:inline distT="0" distB="0" distL="0" distR="0" wp14:anchorId="198CA605" wp14:editId="43C9DC44">
            <wp:extent cx="2781541" cy="5197291"/>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r:link="rId39"/>
                    <a:stretch>
                      <a:fillRect/>
                    </a:stretch>
                  </pic:blipFill>
                  <pic:spPr>
                    <a:xfrm>
                      <a:off x="0" y="0"/>
                      <a:ext cx="2781541" cy="5197291"/>
                    </a:xfrm>
                    <a:prstGeom prst="rect">
                      <a:avLst/>
                    </a:prstGeom>
                  </pic:spPr>
                </pic:pic>
              </a:graphicData>
            </a:graphic>
          </wp:inline>
        </w:drawing>
      </w:r>
    </w:p>
    <w:p w14:paraId="1FF28B7A" w14:textId="65CD028E" w:rsidR="00331BEE" w:rsidRDefault="00331BEE" w:rsidP="00331BEE">
      <w:pPr>
        <w:pStyle w:val="ppFigureNumberIndent"/>
      </w:pPr>
      <w:bookmarkStart w:id="39" w:name="_Ref282072627"/>
      <w:r>
        <w:t xml:space="preserve">Figure </w:t>
      </w:r>
      <w:fldSimple w:instr=" SEQ Figure \* ARABIC ">
        <w:r w:rsidR="008F4886">
          <w:rPr>
            <w:noProof/>
          </w:rPr>
          <w:t>13</w:t>
        </w:r>
      </w:fldSimple>
      <w:bookmarkEnd w:id="39"/>
    </w:p>
    <w:p w14:paraId="36DD8C2E" w14:textId="6B773333" w:rsidR="00331BEE" w:rsidRDefault="00331BEE" w:rsidP="00331BEE">
      <w:pPr>
        <w:pStyle w:val="ppFigureCaptionIndent"/>
      </w:pPr>
      <w:r>
        <w:t>Setting</w:t>
      </w:r>
      <w:r w:rsidR="00427831">
        <w:t xml:space="preserve"> </w:t>
      </w:r>
      <w:proofErr w:type="spellStart"/>
      <w:r w:rsidR="00427831">
        <w:t>blueyonder.master</w:t>
      </w:r>
      <w:proofErr w:type="spellEnd"/>
      <w:r>
        <w:t xml:space="preserve"> as the Custom Master Page</w:t>
      </w:r>
    </w:p>
    <w:p w14:paraId="6C5797C6" w14:textId="77777777" w:rsidR="00331BEE" w:rsidRPr="007B3F96" w:rsidRDefault="00331BEE" w:rsidP="00331BEE">
      <w:pPr>
        <w:pStyle w:val="ppNoteIndent"/>
        <w:rPr>
          <w:b/>
        </w:rPr>
      </w:pPr>
      <w:r w:rsidRPr="007B3F96">
        <w:rPr>
          <w:b/>
        </w:rPr>
        <w:t xml:space="preserve">Note: </w:t>
      </w:r>
      <w:r>
        <w:t>The Default Master Page applies to system pages as well as Pages that will be displayed to the user as part of the site. For branding purposes, you generally only want to change the Custom Master Page.</w:t>
      </w:r>
    </w:p>
    <w:p w14:paraId="776689AD" w14:textId="2FDDCB70" w:rsidR="00331BEE" w:rsidRDefault="001145EC" w:rsidP="00331BEE">
      <w:pPr>
        <w:pStyle w:val="ppNumberList"/>
      </w:pPr>
      <w:r>
        <w:t>Navigate</w:t>
      </w:r>
      <w:r w:rsidR="002B214E">
        <w:t xml:space="preserve"> to</w:t>
      </w:r>
      <w:r w:rsidR="00F77FD8">
        <w:t xml:space="preserve"> </w:t>
      </w:r>
      <w:r w:rsidR="00427831" w:rsidRPr="00285EB5">
        <w:rPr>
          <w:rFonts w:ascii="Courier New" w:hAnsi="Courier New" w:cs="Courier New"/>
        </w:rPr>
        <w:t>http://demo2010a:8080/</w:t>
      </w:r>
      <w:r w:rsidR="00F77FD8">
        <w:t xml:space="preserve"> </w:t>
      </w:r>
      <w:r>
        <w:t xml:space="preserve">in Internet Explorer (or </w:t>
      </w:r>
      <w:r w:rsidR="002B214E">
        <w:t xml:space="preserve">click refresh </w:t>
      </w:r>
      <w:r>
        <w:t>(</w:t>
      </w:r>
      <w:r w:rsidRPr="00285EB5">
        <w:rPr>
          <w:b/>
        </w:rPr>
        <w:t>F5</w:t>
      </w:r>
      <w:r>
        <w:t>) if you still have it open in your browser</w:t>
      </w:r>
      <w:r w:rsidR="002B214E">
        <w:t xml:space="preserve">). </w:t>
      </w:r>
      <w:r w:rsidR="00331BEE">
        <w:t xml:space="preserve"> You should see something similar to </w:t>
      </w:r>
      <w:r w:rsidR="001C1ABB">
        <w:fldChar w:fldCharType="begin"/>
      </w:r>
      <w:r w:rsidR="001C1ABB">
        <w:instrText xml:space="preserve"> REF _Ref284408594 \h </w:instrText>
      </w:r>
      <w:r w:rsidR="001C1ABB">
        <w:fldChar w:fldCharType="separate"/>
      </w:r>
      <w:r w:rsidR="008F4886">
        <w:t xml:space="preserve">Figure </w:t>
      </w:r>
      <w:r w:rsidR="008F4886">
        <w:rPr>
          <w:noProof/>
        </w:rPr>
        <w:t>14</w:t>
      </w:r>
      <w:r w:rsidR="001C1ABB">
        <w:fldChar w:fldCharType="end"/>
      </w:r>
      <w:r w:rsidR="001C1ABB">
        <w:t>.</w:t>
      </w:r>
    </w:p>
    <w:p w14:paraId="33BCB0B4" w14:textId="77777777" w:rsidR="00B206F9" w:rsidRDefault="00420AE3" w:rsidP="00420AE3">
      <w:pPr>
        <w:pStyle w:val="ppFigureIndent"/>
      </w:pPr>
      <w:r>
        <w:rPr>
          <w:noProof/>
          <w:lang w:bidi="ar-SA"/>
        </w:rPr>
        <w:drawing>
          <wp:inline distT="0" distB="0" distL="0" distR="0" wp14:anchorId="642D04AB" wp14:editId="2E1905F0">
            <wp:extent cx="5943600" cy="5589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r:link="rId41"/>
                    <a:stretch>
                      <a:fillRect/>
                    </a:stretch>
                  </pic:blipFill>
                  <pic:spPr>
                    <a:xfrm>
                      <a:off x="0" y="0"/>
                      <a:ext cx="5943600" cy="5589270"/>
                    </a:xfrm>
                    <a:prstGeom prst="rect">
                      <a:avLst/>
                    </a:prstGeom>
                  </pic:spPr>
                </pic:pic>
              </a:graphicData>
            </a:graphic>
          </wp:inline>
        </w:drawing>
      </w:r>
    </w:p>
    <w:p w14:paraId="68D3B0CC" w14:textId="6AD24D4B" w:rsidR="00420AE3" w:rsidRDefault="00420AE3" w:rsidP="00420AE3">
      <w:pPr>
        <w:pStyle w:val="ppFigureNumberIndent"/>
      </w:pPr>
      <w:bookmarkStart w:id="40" w:name="_Ref284408594"/>
      <w:r>
        <w:t xml:space="preserve">Figure </w:t>
      </w:r>
      <w:fldSimple w:instr=" SEQ Figure \* ARABIC ">
        <w:r w:rsidR="008F4886">
          <w:rPr>
            <w:noProof/>
          </w:rPr>
          <w:t>14</w:t>
        </w:r>
      </w:fldSimple>
      <w:bookmarkEnd w:id="40"/>
    </w:p>
    <w:p w14:paraId="1C325FEC" w14:textId="77777777" w:rsidR="00420AE3" w:rsidRPr="00420AE3" w:rsidRDefault="00420AE3" w:rsidP="00420AE3">
      <w:pPr>
        <w:pStyle w:val="ppFigureCaptionIndent"/>
      </w:pPr>
      <w:r>
        <w:t>Custom “Blank” master page</w:t>
      </w:r>
    </w:p>
    <w:p w14:paraId="552211DF" w14:textId="1A101949" w:rsidR="00AB6E8A" w:rsidRDefault="001145EC" w:rsidP="009517E6">
      <w:pPr>
        <w:pStyle w:val="ppNumberList"/>
      </w:pPr>
      <w:r>
        <w:t>Open SPD and</w:t>
      </w:r>
      <w:r w:rsidR="002B214E">
        <w:t xml:space="preserve"> i</w:t>
      </w:r>
      <w:r w:rsidR="00AB6E8A">
        <w:t xml:space="preserve">n the </w:t>
      </w:r>
      <w:proofErr w:type="spellStart"/>
      <w:r w:rsidR="00AB6E8A" w:rsidRPr="00285EB5">
        <w:rPr>
          <w:b/>
        </w:rPr>
        <w:t>BlueYonder.master</w:t>
      </w:r>
      <w:proofErr w:type="spellEnd"/>
      <w:r w:rsidR="00AB6E8A">
        <w:t xml:space="preserve"> editor window go to line </w:t>
      </w:r>
      <w:r w:rsidR="002B214E">
        <w:t>389</w:t>
      </w:r>
      <w:r w:rsidR="00AB6E8A">
        <w:t>.  (</w:t>
      </w:r>
      <w:r w:rsidR="00AB6E8A">
        <w:rPr>
          <w:b/>
        </w:rPr>
        <w:t xml:space="preserve">CTRL+G </w:t>
      </w:r>
      <w:r w:rsidR="00AB6E8A">
        <w:t xml:space="preserve">will bring up the </w:t>
      </w:r>
      <w:proofErr w:type="spellStart"/>
      <w:r w:rsidR="00AB6E8A">
        <w:t>Goto</w:t>
      </w:r>
      <w:proofErr w:type="spellEnd"/>
      <w:r w:rsidR="00AB6E8A">
        <w:t xml:space="preserve"> line dialog).</w:t>
      </w:r>
    </w:p>
    <w:p w14:paraId="17147A18" w14:textId="50F18B66" w:rsidR="00AB6E8A" w:rsidRDefault="00AB6E8A" w:rsidP="00285EB5">
      <w:pPr>
        <w:pStyle w:val="ppNumberList"/>
        <w:numPr>
          <w:ilvl w:val="0"/>
          <w:numId w:val="0"/>
        </w:numPr>
        <w:ind w:left="754"/>
      </w:pPr>
      <w:r>
        <w:t xml:space="preserve">Add </w:t>
      </w:r>
      <w:r w:rsidR="002B214E">
        <w:t xml:space="preserve">the </w:t>
      </w:r>
      <w:r w:rsidR="001145EC" w:rsidRPr="001145EC">
        <w:rPr>
          <w:rFonts w:ascii="Courier New" w:hAnsi="Courier New" w:cs="Courier New"/>
        </w:rPr>
        <w:t xml:space="preserve">Visible=“false” </w:t>
      </w:r>
      <w:r w:rsidR="002B214E">
        <w:t xml:space="preserve">attribute-value pair to the </w:t>
      </w:r>
      <w:proofErr w:type="spellStart"/>
      <w:r w:rsidR="002B214E" w:rsidRPr="00285EB5">
        <w:rPr>
          <w:b/>
        </w:rPr>
        <w:t>asp</w:t>
      </w:r>
      <w:proofErr w:type="gramStart"/>
      <w:r w:rsidR="002B214E" w:rsidRPr="00285EB5">
        <w:rPr>
          <w:b/>
        </w:rPr>
        <w:t>:ContentPlaceHolder</w:t>
      </w:r>
      <w:proofErr w:type="spellEnd"/>
      <w:proofErr w:type="gramEnd"/>
      <w:r w:rsidR="001145EC">
        <w:t xml:space="preserve"> control element.</w:t>
      </w:r>
      <w:r w:rsidR="001145EC">
        <w:rPr>
          <w:rFonts w:ascii="Courier New" w:hAnsi="Courier New" w:cs="Courier New"/>
        </w:rPr>
        <w:t xml:space="preserve"> </w:t>
      </w:r>
      <w:r w:rsidR="00D677DB">
        <w:t xml:space="preserve">This </w:t>
      </w:r>
      <w:r w:rsidR="002B214E">
        <w:t>prevents</w:t>
      </w:r>
      <w:r w:rsidR="00D677DB">
        <w:t xml:space="preserve"> the search control </w:t>
      </w:r>
      <w:r w:rsidR="002B214E">
        <w:t xml:space="preserve">from </w:t>
      </w:r>
      <w:r w:rsidR="00D677DB">
        <w:t>render</w:t>
      </w:r>
      <w:r w:rsidR="002B214E">
        <w:t>ing</w:t>
      </w:r>
      <w:r w:rsidR="00D677DB">
        <w:t xml:space="preserve"> when </w:t>
      </w:r>
      <w:r w:rsidR="002B214E">
        <w:t>the</w:t>
      </w:r>
      <w:r w:rsidR="00D677DB">
        <w:t xml:space="preserve"> master page is used.</w:t>
      </w:r>
      <w:r w:rsidR="0057750B">
        <w:t xml:space="preserve">  See </w:t>
      </w:r>
      <w:r w:rsidR="00222A8C">
        <w:fldChar w:fldCharType="begin"/>
      </w:r>
      <w:r w:rsidR="00222A8C">
        <w:instrText xml:space="preserve"> REF _Ref284410544 \h </w:instrText>
      </w:r>
      <w:r w:rsidR="00222A8C">
        <w:fldChar w:fldCharType="separate"/>
      </w:r>
      <w:r w:rsidR="008F4886">
        <w:t xml:space="preserve">Figure </w:t>
      </w:r>
      <w:r w:rsidR="008F4886">
        <w:rPr>
          <w:noProof/>
        </w:rPr>
        <w:t>15</w:t>
      </w:r>
      <w:r w:rsidR="00222A8C">
        <w:fldChar w:fldCharType="end"/>
      </w:r>
      <w:r w:rsidR="0057750B">
        <w:t>.</w:t>
      </w:r>
    </w:p>
    <w:p w14:paraId="079CBBA5" w14:textId="77777777" w:rsidR="0057750B" w:rsidRDefault="00E4397E" w:rsidP="00E4397E">
      <w:pPr>
        <w:pStyle w:val="ppFigureIndent"/>
      </w:pPr>
      <w:r>
        <w:rPr>
          <w:noProof/>
          <w:lang w:bidi="ar-SA"/>
        </w:rPr>
        <w:drawing>
          <wp:inline distT="0" distB="0" distL="0" distR="0" wp14:anchorId="27363517" wp14:editId="659F6C73">
            <wp:extent cx="5943600" cy="37363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r:link="rId43"/>
                    <a:stretch>
                      <a:fillRect/>
                    </a:stretch>
                  </pic:blipFill>
                  <pic:spPr>
                    <a:xfrm>
                      <a:off x="0" y="0"/>
                      <a:ext cx="5943600" cy="3736340"/>
                    </a:xfrm>
                    <a:prstGeom prst="rect">
                      <a:avLst/>
                    </a:prstGeom>
                  </pic:spPr>
                </pic:pic>
              </a:graphicData>
            </a:graphic>
          </wp:inline>
        </w:drawing>
      </w:r>
    </w:p>
    <w:p w14:paraId="22D76303" w14:textId="5D7DA5B7" w:rsidR="00E4397E" w:rsidRDefault="00E4397E" w:rsidP="00E4397E">
      <w:pPr>
        <w:pStyle w:val="ppFigureNumberIndent"/>
      </w:pPr>
      <w:bookmarkStart w:id="41" w:name="_Ref284410544"/>
      <w:r>
        <w:t xml:space="preserve">Figure </w:t>
      </w:r>
      <w:fldSimple w:instr=" SEQ Figure \* ARABIC ">
        <w:r w:rsidR="008F4886">
          <w:rPr>
            <w:noProof/>
          </w:rPr>
          <w:t>15</w:t>
        </w:r>
      </w:fldSimple>
      <w:bookmarkEnd w:id="41"/>
    </w:p>
    <w:p w14:paraId="3BFE3B2A" w14:textId="77777777" w:rsidR="00E4397E" w:rsidRPr="00E4397E" w:rsidRDefault="00CB1CC5" w:rsidP="00E4397E">
      <w:pPr>
        <w:pStyle w:val="ppFigureCaptionIndent"/>
      </w:pPr>
      <w:r>
        <w:t>Adding Visible=”false”</w:t>
      </w:r>
    </w:p>
    <w:p w14:paraId="23308244" w14:textId="77777777" w:rsidR="00D677DB" w:rsidRPr="00D677DB" w:rsidRDefault="00D677DB" w:rsidP="009517E6">
      <w:pPr>
        <w:pStyle w:val="ppNumberList"/>
      </w:pPr>
      <w:r>
        <w:rPr>
          <w:b/>
        </w:rPr>
        <w:t xml:space="preserve">Save </w:t>
      </w:r>
      <w:r>
        <w:t>the file (</w:t>
      </w:r>
      <w:r>
        <w:rPr>
          <w:b/>
        </w:rPr>
        <w:t>CTRL+S).</w:t>
      </w:r>
    </w:p>
    <w:p w14:paraId="4A7FD786" w14:textId="1EAAA372" w:rsidR="00D677DB" w:rsidRDefault="001145EC" w:rsidP="001F753C">
      <w:pPr>
        <w:pStyle w:val="ppNumberList"/>
      </w:pPr>
      <w:r>
        <w:t>C</w:t>
      </w:r>
      <w:r w:rsidR="00D677DB">
        <w:t xml:space="preserve">lick </w:t>
      </w:r>
      <w:r w:rsidR="00D677DB">
        <w:rPr>
          <w:b/>
        </w:rPr>
        <w:t>Refresh (F5)</w:t>
      </w:r>
      <w:r>
        <w:rPr>
          <w:b/>
        </w:rPr>
        <w:t xml:space="preserve"> </w:t>
      </w:r>
      <w:r w:rsidRPr="00285EB5">
        <w:t>i</w:t>
      </w:r>
      <w:r>
        <w:t>n Internet Explorer</w:t>
      </w:r>
      <w:r w:rsidR="00D677DB">
        <w:rPr>
          <w:b/>
        </w:rPr>
        <w:t>.</w:t>
      </w:r>
      <w:r w:rsidR="002B214E">
        <w:t xml:space="preserve"> </w:t>
      </w:r>
      <w:r w:rsidR="00D677DB">
        <w:t xml:space="preserve">You should see a page similar to </w:t>
      </w:r>
      <w:r w:rsidR="000B0F76">
        <w:fldChar w:fldCharType="begin"/>
      </w:r>
      <w:r w:rsidR="000B0F76">
        <w:instrText xml:space="preserve"> REF _Ref284410573 \h </w:instrText>
      </w:r>
      <w:r w:rsidR="000B0F76">
        <w:fldChar w:fldCharType="separate"/>
      </w:r>
      <w:r w:rsidR="008F4886">
        <w:t xml:space="preserve">Figure </w:t>
      </w:r>
      <w:r w:rsidR="008F4886">
        <w:rPr>
          <w:noProof/>
        </w:rPr>
        <w:t>16</w:t>
      </w:r>
      <w:r w:rsidR="000B0F76">
        <w:fldChar w:fldCharType="end"/>
      </w:r>
      <w:r w:rsidR="002B214E">
        <w:t>.</w:t>
      </w:r>
      <w:r w:rsidR="00D677DB">
        <w:t xml:space="preserve"> </w:t>
      </w:r>
      <w:r w:rsidR="002B214E">
        <w:t>N</w:t>
      </w:r>
      <w:r w:rsidR="00D677DB">
        <w:t xml:space="preserve">otice that the search box is now </w:t>
      </w:r>
      <w:r>
        <w:t>hidden</w:t>
      </w:r>
      <w:r w:rsidR="00D677DB">
        <w:t>.</w:t>
      </w:r>
    </w:p>
    <w:p w14:paraId="257C17D5" w14:textId="77777777" w:rsidR="00D047EB" w:rsidRDefault="0057750B" w:rsidP="0057750B">
      <w:pPr>
        <w:pStyle w:val="ppFigureIndent"/>
      </w:pPr>
      <w:r>
        <w:rPr>
          <w:noProof/>
          <w:lang w:bidi="ar-SA"/>
        </w:rPr>
        <w:drawing>
          <wp:inline distT="0" distB="0" distL="0" distR="0" wp14:anchorId="094FD916" wp14:editId="5747DAB0">
            <wp:extent cx="5780953" cy="50000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r:link="rId45"/>
                    <a:stretch>
                      <a:fillRect/>
                    </a:stretch>
                  </pic:blipFill>
                  <pic:spPr>
                    <a:xfrm>
                      <a:off x="0" y="0"/>
                      <a:ext cx="5780953" cy="5000000"/>
                    </a:xfrm>
                    <a:prstGeom prst="rect">
                      <a:avLst/>
                    </a:prstGeom>
                  </pic:spPr>
                </pic:pic>
              </a:graphicData>
            </a:graphic>
          </wp:inline>
        </w:drawing>
      </w:r>
    </w:p>
    <w:p w14:paraId="24AB0C4A" w14:textId="134D1E9D" w:rsidR="0057750B" w:rsidRDefault="0057750B" w:rsidP="0057750B">
      <w:pPr>
        <w:pStyle w:val="ppFigureNumberIndent"/>
      </w:pPr>
      <w:bookmarkStart w:id="42" w:name="_Ref284410573"/>
      <w:r>
        <w:t xml:space="preserve">Figure </w:t>
      </w:r>
      <w:fldSimple w:instr=" SEQ Figure \* ARABIC ">
        <w:r w:rsidR="008F4886">
          <w:rPr>
            <w:noProof/>
          </w:rPr>
          <w:t>16</w:t>
        </w:r>
      </w:fldSimple>
      <w:bookmarkEnd w:id="42"/>
    </w:p>
    <w:p w14:paraId="5103386A" w14:textId="77777777" w:rsidR="0057750B" w:rsidRPr="0057750B" w:rsidRDefault="00222A8C" w:rsidP="0057750B">
      <w:pPr>
        <w:pStyle w:val="ppFigureCaptionIndent"/>
      </w:pPr>
      <w:r>
        <w:t>Page without search</w:t>
      </w:r>
    </w:p>
    <w:p w14:paraId="039829EE" w14:textId="77777777" w:rsidR="009517E6" w:rsidRDefault="009517E6" w:rsidP="009517E6">
      <w:pPr>
        <w:pStyle w:val="ppListEnd"/>
      </w:pPr>
    </w:p>
    <w:p w14:paraId="5B08EBCF" w14:textId="77777777" w:rsidR="00E42613" w:rsidRDefault="00E42613">
      <w:pPr>
        <w:spacing w:after="200"/>
        <w:rPr>
          <w:rFonts w:asciiTheme="majorHAnsi" w:eastAsiaTheme="majorEastAsia" w:hAnsiTheme="majorHAnsi" w:cstheme="majorBidi"/>
          <w:color w:val="17365D" w:themeColor="text2" w:themeShade="BF"/>
          <w:spacing w:val="5"/>
          <w:kern w:val="28"/>
          <w:sz w:val="52"/>
          <w:szCs w:val="52"/>
        </w:rPr>
      </w:pPr>
      <w:bookmarkStart w:id="43" w:name="_Toc284864381"/>
      <w:r>
        <w:br w:type="page"/>
      </w:r>
    </w:p>
    <w:bookmarkStart w:id="44" w:name="_Toc298742295" w:displacedByCustomXml="next"/>
    <w:sdt>
      <w:sdtPr>
        <w:alias w:val="Topic"/>
        <w:tag w:val="64562ece-a1d0-4b4b-b723-11f21ace20cf"/>
        <w:id w:val="-360133149"/>
        <w:placeholder>
          <w:docPart w:val="DefaultPlaceholder_1082065158"/>
        </w:placeholder>
        <w:text/>
      </w:sdtPr>
      <w:sdtEndPr/>
      <w:sdtContent>
        <w:p w14:paraId="7F8D46C1" w14:textId="7AFD1B30" w:rsidR="00C93315" w:rsidRDefault="00565895" w:rsidP="00C13C92">
          <w:pPr>
            <w:pStyle w:val="ppTopic"/>
          </w:pPr>
          <w:r>
            <w:t>Exercise 3: Adding custom CSS to SharePoint</w:t>
          </w:r>
        </w:p>
      </w:sdtContent>
    </w:sdt>
    <w:bookmarkEnd w:id="44" w:displacedByCustomXml="prev"/>
    <w:bookmarkEnd w:id="43" w:displacedByCustomXml="prev"/>
    <w:p w14:paraId="69E05C43" w14:textId="77777777" w:rsidR="00C13C92" w:rsidRDefault="00EC2AF6" w:rsidP="00C13C92">
      <w:pPr>
        <w:pStyle w:val="ppBodyText"/>
      </w:pPr>
      <w:r>
        <w:t>In this exercise you will be adding a custom CSS file to the SharePoint site.</w:t>
      </w:r>
    </w:p>
    <w:p w14:paraId="5F4063CF" w14:textId="109C2A7B" w:rsidR="00F669EE" w:rsidRDefault="00F669EE" w:rsidP="00F669EE">
      <w:pPr>
        <w:pStyle w:val="ppProcedureStart"/>
      </w:pPr>
      <w:bookmarkStart w:id="45" w:name="_Toc284864382"/>
      <w:bookmarkStart w:id="46" w:name="_Toc298742296"/>
      <w:r>
        <w:t xml:space="preserve">Task 1 – </w:t>
      </w:r>
      <w:r w:rsidR="00E42613">
        <w:t xml:space="preserve">Adding </w:t>
      </w:r>
      <w:r>
        <w:t>the CSS file</w:t>
      </w:r>
      <w:bookmarkEnd w:id="45"/>
      <w:bookmarkEnd w:id="46"/>
    </w:p>
    <w:p w14:paraId="0F16D1A0" w14:textId="7B80788F" w:rsidR="00D40BCE" w:rsidRDefault="002B214E" w:rsidP="001145EC">
      <w:pPr>
        <w:pStyle w:val="ppNumberList"/>
      </w:pPr>
      <w:r>
        <w:t>In SharePoint Designer (SPD) select</w:t>
      </w:r>
      <w:r>
        <w:rPr>
          <w:b/>
        </w:rPr>
        <w:t xml:space="preserve"> All Files</w:t>
      </w:r>
      <w:r>
        <w:t xml:space="preserve"> from the </w:t>
      </w:r>
      <w:r>
        <w:rPr>
          <w:b/>
        </w:rPr>
        <w:t xml:space="preserve">Site Objects </w:t>
      </w:r>
      <w:r>
        <w:t>pane</w:t>
      </w:r>
      <w:r w:rsidR="001145EC">
        <w:t xml:space="preserve"> then select </w:t>
      </w:r>
      <w:r w:rsidR="001145EC" w:rsidRPr="00285EB5">
        <w:rPr>
          <w:b/>
        </w:rPr>
        <w:t>Style Library</w:t>
      </w:r>
      <w:r w:rsidR="001145EC">
        <w:t xml:space="preserve"> from the editing tab. </w:t>
      </w:r>
      <w:r w:rsidR="00D40BCE">
        <w:t xml:space="preserve">See </w:t>
      </w:r>
      <w:r w:rsidR="00B76EF8">
        <w:fldChar w:fldCharType="begin"/>
      </w:r>
      <w:r w:rsidR="00B76EF8">
        <w:instrText xml:space="preserve"> REF _Ref284410883 \h </w:instrText>
      </w:r>
      <w:r w:rsidR="00B76EF8">
        <w:fldChar w:fldCharType="separate"/>
      </w:r>
      <w:r w:rsidR="008F4886">
        <w:t xml:space="preserve">Figure </w:t>
      </w:r>
      <w:r w:rsidR="008F4886">
        <w:rPr>
          <w:noProof/>
        </w:rPr>
        <w:t>17</w:t>
      </w:r>
      <w:r w:rsidR="00B76EF8">
        <w:fldChar w:fldCharType="end"/>
      </w:r>
      <w:r w:rsidR="00D40BCE">
        <w:t>.</w:t>
      </w:r>
    </w:p>
    <w:p w14:paraId="7974B0ED" w14:textId="77777777" w:rsidR="0064347C" w:rsidRDefault="002A7CB4" w:rsidP="002A7CB4">
      <w:pPr>
        <w:pStyle w:val="ppFigureIndent"/>
      </w:pPr>
      <w:r>
        <w:rPr>
          <w:noProof/>
          <w:lang w:bidi="ar-SA"/>
        </w:rPr>
        <w:drawing>
          <wp:inline distT="0" distB="0" distL="0" distR="0" wp14:anchorId="407BA43C" wp14:editId="481EA49B">
            <wp:extent cx="4580626" cy="5646257"/>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r:link="rId47"/>
                    <a:stretch>
                      <a:fillRect/>
                    </a:stretch>
                  </pic:blipFill>
                  <pic:spPr>
                    <a:xfrm>
                      <a:off x="0" y="0"/>
                      <a:ext cx="4586526" cy="5653530"/>
                    </a:xfrm>
                    <a:prstGeom prst="rect">
                      <a:avLst/>
                    </a:prstGeom>
                  </pic:spPr>
                </pic:pic>
              </a:graphicData>
            </a:graphic>
          </wp:inline>
        </w:drawing>
      </w:r>
    </w:p>
    <w:p w14:paraId="0CB47115" w14:textId="0A9E0854" w:rsidR="002A7CB4" w:rsidRDefault="002A7CB4" w:rsidP="002A7CB4">
      <w:pPr>
        <w:pStyle w:val="ppFigureNumberIndent"/>
      </w:pPr>
      <w:bookmarkStart w:id="47" w:name="_Ref284410883"/>
      <w:r>
        <w:t xml:space="preserve">Figure </w:t>
      </w:r>
      <w:fldSimple w:instr=" SEQ Figure \* ARABIC ">
        <w:r w:rsidR="008F4886">
          <w:rPr>
            <w:noProof/>
          </w:rPr>
          <w:t>17</w:t>
        </w:r>
      </w:fldSimple>
      <w:bookmarkEnd w:id="47"/>
    </w:p>
    <w:p w14:paraId="0162E536" w14:textId="77777777" w:rsidR="002A7CB4" w:rsidRPr="002A7CB4" w:rsidRDefault="002A7CB4" w:rsidP="002A7CB4">
      <w:pPr>
        <w:pStyle w:val="ppFigureCaptionIndent"/>
      </w:pPr>
      <w:r>
        <w:t>Opening Style Library</w:t>
      </w:r>
    </w:p>
    <w:p w14:paraId="49FFED08" w14:textId="3043EB03" w:rsidR="00D40BCE" w:rsidRDefault="001F753C" w:rsidP="00F669EE">
      <w:pPr>
        <w:pStyle w:val="ppNumberList"/>
      </w:pPr>
      <w:r>
        <w:t>With</w:t>
      </w:r>
      <w:r w:rsidR="00DF6A00">
        <w:t xml:space="preserve"> the Style Library </w:t>
      </w:r>
      <w:r>
        <w:t xml:space="preserve">tab open </w:t>
      </w:r>
      <w:r w:rsidR="00DF6A00">
        <w:t xml:space="preserve">create a new folder by clicking the </w:t>
      </w:r>
      <w:r w:rsidR="00DF6A00">
        <w:rPr>
          <w:b/>
        </w:rPr>
        <w:t xml:space="preserve">Folder </w:t>
      </w:r>
      <w:r w:rsidR="00DF6A00">
        <w:t>button in the ribbon</w:t>
      </w:r>
      <w:r>
        <w:t>,</w:t>
      </w:r>
      <w:r w:rsidR="00B732AC">
        <w:t xml:space="preserve"> and then </w:t>
      </w:r>
      <w:r>
        <w:t>r</w:t>
      </w:r>
      <w:r w:rsidR="00DF6A00">
        <w:t xml:space="preserve">ename the folder </w:t>
      </w:r>
      <w:proofErr w:type="spellStart"/>
      <w:r w:rsidR="006F3C7E">
        <w:rPr>
          <w:rFonts w:ascii="Courier New" w:hAnsi="Courier New" w:cs="Courier New"/>
        </w:rPr>
        <w:t>BlueYonder</w:t>
      </w:r>
      <w:proofErr w:type="spellEnd"/>
      <w:r w:rsidR="00DF6A00">
        <w:rPr>
          <w:b/>
        </w:rPr>
        <w:t xml:space="preserve">.  </w:t>
      </w:r>
      <w:r w:rsidR="00DF6A00">
        <w:t xml:space="preserve">See </w:t>
      </w:r>
      <w:r w:rsidR="000D2089">
        <w:fldChar w:fldCharType="begin"/>
      </w:r>
      <w:r w:rsidR="000D2089">
        <w:instrText xml:space="preserve"> REF _Ref284410944 \h </w:instrText>
      </w:r>
      <w:r w:rsidR="000D2089">
        <w:fldChar w:fldCharType="separate"/>
      </w:r>
      <w:r w:rsidR="008F4886">
        <w:t xml:space="preserve">Figure </w:t>
      </w:r>
      <w:r w:rsidR="008F4886">
        <w:rPr>
          <w:noProof/>
        </w:rPr>
        <w:t>18</w:t>
      </w:r>
      <w:r w:rsidR="000D2089">
        <w:fldChar w:fldCharType="end"/>
      </w:r>
      <w:r w:rsidR="00DF6A00">
        <w:t>.</w:t>
      </w:r>
    </w:p>
    <w:p w14:paraId="7A353062" w14:textId="77777777" w:rsidR="00DF6A00" w:rsidRDefault="00AB41A9" w:rsidP="00AB41A9">
      <w:pPr>
        <w:pStyle w:val="ppFigureIndent"/>
      </w:pPr>
      <w:r>
        <w:rPr>
          <w:noProof/>
          <w:lang w:bidi="ar-SA"/>
        </w:rPr>
        <w:drawing>
          <wp:inline distT="0" distB="0" distL="0" distR="0" wp14:anchorId="4693A39B" wp14:editId="28F85809">
            <wp:extent cx="5943600" cy="393763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r:link="rId49"/>
                    <a:stretch>
                      <a:fillRect/>
                    </a:stretch>
                  </pic:blipFill>
                  <pic:spPr>
                    <a:xfrm>
                      <a:off x="0" y="0"/>
                      <a:ext cx="5943600" cy="3937635"/>
                    </a:xfrm>
                    <a:prstGeom prst="rect">
                      <a:avLst/>
                    </a:prstGeom>
                  </pic:spPr>
                </pic:pic>
              </a:graphicData>
            </a:graphic>
          </wp:inline>
        </w:drawing>
      </w:r>
    </w:p>
    <w:p w14:paraId="658E1B28" w14:textId="389BA230" w:rsidR="00AB41A9" w:rsidRDefault="00AB41A9" w:rsidP="00AB41A9">
      <w:pPr>
        <w:pStyle w:val="ppFigureNumberIndent"/>
      </w:pPr>
      <w:bookmarkStart w:id="48" w:name="_Ref284410944"/>
      <w:r>
        <w:t xml:space="preserve">Figure </w:t>
      </w:r>
      <w:fldSimple w:instr=" SEQ Figure \* ARABIC ">
        <w:r w:rsidR="008F4886">
          <w:rPr>
            <w:noProof/>
          </w:rPr>
          <w:t>18</w:t>
        </w:r>
      </w:fldSimple>
      <w:bookmarkEnd w:id="48"/>
    </w:p>
    <w:p w14:paraId="17B4BB9B" w14:textId="77777777" w:rsidR="00AB41A9" w:rsidRPr="00AB41A9" w:rsidRDefault="00AB41A9" w:rsidP="00AB41A9">
      <w:pPr>
        <w:pStyle w:val="ppFigureCaptionIndent"/>
      </w:pPr>
      <w:r>
        <w:t>Adding a new folder</w:t>
      </w:r>
    </w:p>
    <w:p w14:paraId="0B8DD645" w14:textId="22CD7AF5" w:rsidR="00DF6A00" w:rsidRDefault="001F753C" w:rsidP="00F669EE">
      <w:pPr>
        <w:pStyle w:val="ppNumberList"/>
      </w:pPr>
      <w:r>
        <w:t>Click</w:t>
      </w:r>
      <w:r w:rsidR="007E1883">
        <w:t xml:space="preserve"> on the newly </w:t>
      </w:r>
      <w:r>
        <w:t xml:space="preserve">created </w:t>
      </w:r>
      <w:r w:rsidR="007E1883">
        <w:t>folder.</w:t>
      </w:r>
    </w:p>
    <w:p w14:paraId="5B61C7F1" w14:textId="263D1566" w:rsidR="007E1883" w:rsidRDefault="001F753C" w:rsidP="00F669EE">
      <w:pPr>
        <w:pStyle w:val="ppNumberList"/>
      </w:pPr>
      <w:r>
        <w:t>With</w:t>
      </w:r>
      <w:r w:rsidR="007E1883">
        <w:t xml:space="preserve"> the </w:t>
      </w:r>
      <w:proofErr w:type="spellStart"/>
      <w:r w:rsidR="006F3C7E">
        <w:rPr>
          <w:b/>
        </w:rPr>
        <w:t>BlueYonder</w:t>
      </w:r>
      <w:proofErr w:type="spellEnd"/>
      <w:r w:rsidR="006F3C7E">
        <w:t xml:space="preserve"> </w:t>
      </w:r>
      <w:r>
        <w:t>tab open</w:t>
      </w:r>
      <w:r w:rsidR="007E1883">
        <w:t xml:space="preserve">, click the </w:t>
      </w:r>
      <w:r w:rsidR="007E1883">
        <w:rPr>
          <w:b/>
        </w:rPr>
        <w:t xml:space="preserve">File </w:t>
      </w:r>
      <w:r w:rsidR="007E1883">
        <w:t xml:space="preserve">button in the ribbon, select </w:t>
      </w:r>
      <w:r w:rsidR="007E1883">
        <w:rPr>
          <w:b/>
        </w:rPr>
        <w:t xml:space="preserve">CSS </w:t>
      </w:r>
      <w:r w:rsidR="007E1883">
        <w:t>from the list of file</w:t>
      </w:r>
      <w:r>
        <w:t xml:space="preserve"> type</w:t>
      </w:r>
      <w:r w:rsidR="007E1883">
        <w:t xml:space="preserve">s </w:t>
      </w:r>
      <w:r>
        <w:t xml:space="preserve">that can be </w:t>
      </w:r>
      <w:r w:rsidR="007E1883">
        <w:t xml:space="preserve">add.  See </w:t>
      </w:r>
      <w:r w:rsidR="00A1467F">
        <w:fldChar w:fldCharType="begin"/>
      </w:r>
      <w:r w:rsidR="00A1467F">
        <w:instrText xml:space="preserve"> REF _Ref284411056 \h </w:instrText>
      </w:r>
      <w:r w:rsidR="00A1467F">
        <w:fldChar w:fldCharType="separate"/>
      </w:r>
      <w:r w:rsidR="008F4886">
        <w:t xml:space="preserve">Figure </w:t>
      </w:r>
      <w:r w:rsidR="008F4886">
        <w:rPr>
          <w:noProof/>
        </w:rPr>
        <w:t>19</w:t>
      </w:r>
      <w:r w:rsidR="00A1467F">
        <w:fldChar w:fldCharType="end"/>
      </w:r>
      <w:r w:rsidR="007E1883">
        <w:t>.</w:t>
      </w:r>
    </w:p>
    <w:p w14:paraId="51404F34" w14:textId="77777777" w:rsidR="009648D5" w:rsidRDefault="005E3D02" w:rsidP="005E3D02">
      <w:pPr>
        <w:pStyle w:val="ppFigureIndent"/>
      </w:pPr>
      <w:r>
        <w:rPr>
          <w:noProof/>
          <w:lang w:bidi="ar-SA"/>
        </w:rPr>
        <w:drawing>
          <wp:inline distT="0" distB="0" distL="0" distR="0" wp14:anchorId="768C3542" wp14:editId="7BE415AA">
            <wp:extent cx="5943600" cy="43338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r:link="rId51"/>
                    <a:stretch>
                      <a:fillRect/>
                    </a:stretch>
                  </pic:blipFill>
                  <pic:spPr>
                    <a:xfrm>
                      <a:off x="0" y="0"/>
                      <a:ext cx="5943600" cy="4333875"/>
                    </a:xfrm>
                    <a:prstGeom prst="rect">
                      <a:avLst/>
                    </a:prstGeom>
                  </pic:spPr>
                </pic:pic>
              </a:graphicData>
            </a:graphic>
          </wp:inline>
        </w:drawing>
      </w:r>
    </w:p>
    <w:p w14:paraId="2B2B51E3" w14:textId="106AA10E" w:rsidR="005E3D02" w:rsidRDefault="005E3D02" w:rsidP="005E3D02">
      <w:pPr>
        <w:pStyle w:val="ppFigureNumberIndent"/>
      </w:pPr>
      <w:bookmarkStart w:id="49" w:name="_Ref284411056"/>
      <w:r>
        <w:t xml:space="preserve">Figure </w:t>
      </w:r>
      <w:fldSimple w:instr=" SEQ Figure \* ARABIC ">
        <w:r w:rsidR="008F4886">
          <w:rPr>
            <w:noProof/>
          </w:rPr>
          <w:t>19</w:t>
        </w:r>
      </w:fldSimple>
      <w:bookmarkEnd w:id="49"/>
    </w:p>
    <w:p w14:paraId="37F13CB2" w14:textId="77777777" w:rsidR="005E3D02" w:rsidRPr="005E3D02" w:rsidRDefault="005E3D02" w:rsidP="005E3D02">
      <w:pPr>
        <w:pStyle w:val="ppFigureCaptionIndent"/>
      </w:pPr>
      <w:r>
        <w:t>Adding a CSS file</w:t>
      </w:r>
    </w:p>
    <w:p w14:paraId="3CB23A3A" w14:textId="5F3D1584" w:rsidR="00F41ACB" w:rsidRDefault="007C2439" w:rsidP="004A254D">
      <w:pPr>
        <w:pStyle w:val="ppNumberList"/>
      </w:pPr>
      <w:r>
        <w:t xml:space="preserve">Rename the file </w:t>
      </w:r>
      <w:r w:rsidRPr="00285EB5">
        <w:rPr>
          <w:rFonts w:ascii="Courier New" w:hAnsi="Courier New" w:cs="Courier New"/>
        </w:rPr>
        <w:t>style.css</w:t>
      </w:r>
      <w:r>
        <w:rPr>
          <w:b/>
        </w:rPr>
        <w:t xml:space="preserve">.  </w:t>
      </w:r>
      <w:r>
        <w:t xml:space="preserve">See </w:t>
      </w:r>
      <w:r w:rsidR="004A254D">
        <w:fldChar w:fldCharType="begin"/>
      </w:r>
      <w:r w:rsidR="004A254D">
        <w:instrText xml:space="preserve"> REF _Ref284411300 \h </w:instrText>
      </w:r>
      <w:r w:rsidR="004A254D">
        <w:fldChar w:fldCharType="separate"/>
      </w:r>
      <w:r w:rsidR="008F4886">
        <w:t xml:space="preserve">Figure </w:t>
      </w:r>
      <w:r w:rsidR="008F4886">
        <w:rPr>
          <w:noProof/>
        </w:rPr>
        <w:t>20</w:t>
      </w:r>
      <w:r w:rsidR="004A254D">
        <w:fldChar w:fldCharType="end"/>
      </w:r>
      <w:r w:rsidR="004A254D">
        <w:t>.</w:t>
      </w:r>
      <w:r w:rsidR="00F41ACB">
        <w:rPr>
          <w:noProof/>
          <w:lang w:bidi="ar-SA"/>
        </w:rPr>
        <w:drawing>
          <wp:inline distT="0" distB="0" distL="0" distR="0" wp14:anchorId="5DA33CAC" wp14:editId="5A5B7457">
            <wp:extent cx="5943600" cy="317055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r:link="rId53"/>
                    <a:stretch>
                      <a:fillRect/>
                    </a:stretch>
                  </pic:blipFill>
                  <pic:spPr>
                    <a:xfrm>
                      <a:off x="0" y="0"/>
                      <a:ext cx="5943600" cy="3170555"/>
                    </a:xfrm>
                    <a:prstGeom prst="rect">
                      <a:avLst/>
                    </a:prstGeom>
                  </pic:spPr>
                </pic:pic>
              </a:graphicData>
            </a:graphic>
          </wp:inline>
        </w:drawing>
      </w:r>
    </w:p>
    <w:p w14:paraId="1C709A70" w14:textId="456F48C9" w:rsidR="00F41ACB" w:rsidRDefault="00F41ACB" w:rsidP="00F41ACB">
      <w:pPr>
        <w:pStyle w:val="ppFigureNumberIndent"/>
      </w:pPr>
      <w:bookmarkStart w:id="50" w:name="_Ref284411300"/>
      <w:r>
        <w:t xml:space="preserve">Figure </w:t>
      </w:r>
      <w:fldSimple w:instr=" SEQ Figure \* ARABIC ">
        <w:r w:rsidR="008F4886">
          <w:rPr>
            <w:noProof/>
          </w:rPr>
          <w:t>20</w:t>
        </w:r>
      </w:fldSimple>
      <w:bookmarkEnd w:id="50"/>
    </w:p>
    <w:p w14:paraId="26E18C96" w14:textId="77777777" w:rsidR="007E1883" w:rsidRDefault="00F41ACB" w:rsidP="00F41ACB">
      <w:pPr>
        <w:pStyle w:val="ppFigureCaptionIndent"/>
        <w:numPr>
          <w:ilvl w:val="0"/>
          <w:numId w:val="0"/>
        </w:numPr>
        <w:ind w:left="720"/>
      </w:pPr>
      <w:r>
        <w:t>CSS file renamed</w:t>
      </w:r>
      <w:r w:rsidR="007C2439">
        <w:t>.</w:t>
      </w:r>
    </w:p>
    <w:p w14:paraId="76A15DBC" w14:textId="548A6061" w:rsidR="001F753C" w:rsidRDefault="00B732AC" w:rsidP="001F753C">
      <w:pPr>
        <w:pStyle w:val="ppNumberList"/>
      </w:pPr>
      <w:r>
        <w:t>O</w:t>
      </w:r>
      <w:r w:rsidR="001F753C">
        <w:t xml:space="preserve">pen </w:t>
      </w:r>
      <w:r>
        <w:t xml:space="preserve">style.css in the SPD CSS editor by double-clicking on the icon beside the filename. </w:t>
      </w:r>
    </w:p>
    <w:p w14:paraId="35DB1E6D" w14:textId="6D2CD0F2" w:rsidR="007C2439" w:rsidRDefault="007C2439" w:rsidP="00285EB5">
      <w:pPr>
        <w:pStyle w:val="ppNumberList"/>
        <w:numPr>
          <w:ilvl w:val="0"/>
          <w:numId w:val="0"/>
        </w:numPr>
        <w:ind w:left="754"/>
      </w:pPr>
    </w:p>
    <w:p w14:paraId="322AFD76" w14:textId="3F1356FB" w:rsidR="00556294" w:rsidRDefault="002E01C3" w:rsidP="00F669EE">
      <w:pPr>
        <w:pStyle w:val="ppNumberList"/>
      </w:pPr>
      <w:r>
        <w:t xml:space="preserve">Create a new CSS class selector named </w:t>
      </w:r>
      <w:proofErr w:type="spellStart"/>
      <w:r w:rsidRPr="00285EB5">
        <w:rPr>
          <w:rFonts w:ascii="Courier New" w:hAnsi="Courier New" w:cs="Courier New"/>
        </w:rPr>
        <w:t>myClassSelector</w:t>
      </w:r>
      <w:proofErr w:type="spellEnd"/>
      <w:r>
        <w:rPr>
          <w:b/>
        </w:rPr>
        <w:t xml:space="preserve"> </w:t>
      </w:r>
      <w:r w:rsidR="001F753C">
        <w:t>containing a</w:t>
      </w:r>
      <w:r>
        <w:t xml:space="preserve"> </w:t>
      </w:r>
      <w:r w:rsidRPr="00285EB5">
        <w:rPr>
          <w:rFonts w:ascii="Courier New" w:hAnsi="Courier New" w:cs="Courier New"/>
        </w:rPr>
        <w:t>background</w:t>
      </w:r>
      <w:r>
        <w:t xml:space="preserve"> attribute with a value of </w:t>
      </w:r>
      <w:r w:rsidRPr="00285EB5">
        <w:rPr>
          <w:rFonts w:ascii="Courier New" w:hAnsi="Courier New" w:cs="Courier New"/>
        </w:rPr>
        <w:t>fuchsia</w:t>
      </w:r>
      <w:r>
        <w:t xml:space="preserve">.  See </w:t>
      </w:r>
      <w:r w:rsidR="00707C6D">
        <w:fldChar w:fldCharType="begin"/>
      </w:r>
      <w:r w:rsidR="00707C6D">
        <w:instrText xml:space="preserve"> REF _Ref284411506 \h </w:instrText>
      </w:r>
      <w:r w:rsidR="00707C6D">
        <w:fldChar w:fldCharType="separate"/>
      </w:r>
      <w:r w:rsidR="008F4886">
        <w:t xml:space="preserve">Figure </w:t>
      </w:r>
      <w:r w:rsidR="008F4886">
        <w:rPr>
          <w:noProof/>
        </w:rPr>
        <w:t>21</w:t>
      </w:r>
      <w:r w:rsidR="00707C6D">
        <w:fldChar w:fldCharType="end"/>
      </w:r>
      <w:r>
        <w:t>.</w:t>
      </w:r>
    </w:p>
    <w:p w14:paraId="0C6BC554" w14:textId="77777777" w:rsidR="001F753C" w:rsidRDefault="001F753C" w:rsidP="001F753C">
      <w:pPr>
        <w:pStyle w:val="ppCodeLanguageIndent"/>
      </w:pPr>
      <w:r>
        <w:t>CSS</w:t>
      </w:r>
    </w:p>
    <w:p w14:paraId="1D7DE87B" w14:textId="77777777" w:rsidR="001F753C" w:rsidRPr="00E6762F" w:rsidRDefault="001F753C" w:rsidP="001F753C">
      <w:pPr>
        <w:pStyle w:val="ppCodeIndent"/>
      </w:pPr>
      <w:r w:rsidRPr="00E6762F">
        <w:t>.</w:t>
      </w:r>
      <w:proofErr w:type="spellStart"/>
      <w:r w:rsidRPr="002B7727">
        <w:t>myClassSelector</w:t>
      </w:r>
      <w:proofErr w:type="spellEnd"/>
    </w:p>
    <w:p w14:paraId="024C7CAC" w14:textId="77777777" w:rsidR="001F753C" w:rsidRPr="00E6762F" w:rsidRDefault="001F753C" w:rsidP="001F753C">
      <w:pPr>
        <w:pStyle w:val="ppCodeIndent"/>
      </w:pPr>
      <w:r w:rsidRPr="00E6762F">
        <w:t>{</w:t>
      </w:r>
    </w:p>
    <w:p w14:paraId="4B57789F" w14:textId="77777777" w:rsidR="001F753C" w:rsidRPr="00E6762F" w:rsidRDefault="001F753C" w:rsidP="001F753C">
      <w:pPr>
        <w:pStyle w:val="ppCodeIndent"/>
      </w:pPr>
      <w:r w:rsidRPr="00E6762F">
        <w:tab/>
      </w:r>
      <w:proofErr w:type="spellStart"/>
      <w:r w:rsidRPr="002B7727">
        <w:t>background</w:t>
      </w:r>
      <w:r w:rsidRPr="00E6762F">
        <w:t>:</w:t>
      </w:r>
      <w:r w:rsidRPr="002B7727">
        <w:t>fuchsia</w:t>
      </w:r>
      <w:proofErr w:type="spellEnd"/>
      <w:r w:rsidRPr="00E6762F">
        <w:t>;</w:t>
      </w:r>
    </w:p>
    <w:p w14:paraId="75BB570F" w14:textId="77777777" w:rsidR="001F753C" w:rsidRPr="00E6762F" w:rsidRDefault="001F753C" w:rsidP="001F753C">
      <w:pPr>
        <w:pStyle w:val="ppCodeIndent"/>
      </w:pPr>
      <w:r w:rsidRPr="00E6762F">
        <w:t>}</w:t>
      </w:r>
    </w:p>
    <w:p w14:paraId="4F766775" w14:textId="77777777" w:rsidR="001F753C" w:rsidRDefault="001F753C" w:rsidP="00285EB5">
      <w:pPr>
        <w:pStyle w:val="ppNumberList"/>
        <w:numPr>
          <w:ilvl w:val="0"/>
          <w:numId w:val="0"/>
        </w:numPr>
        <w:ind w:left="754"/>
      </w:pPr>
    </w:p>
    <w:p w14:paraId="364A64BF" w14:textId="77777777" w:rsidR="002E01C3" w:rsidRDefault="00636649" w:rsidP="00636649">
      <w:pPr>
        <w:pStyle w:val="ppFigureIndent"/>
      </w:pPr>
      <w:r>
        <w:rPr>
          <w:noProof/>
          <w:lang w:bidi="ar-SA"/>
        </w:rPr>
        <w:drawing>
          <wp:inline distT="0" distB="0" distL="0" distR="0" wp14:anchorId="2D4A3245" wp14:editId="12775391">
            <wp:extent cx="4580953" cy="2504762"/>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r:link="rId55"/>
                    <a:stretch>
                      <a:fillRect/>
                    </a:stretch>
                  </pic:blipFill>
                  <pic:spPr>
                    <a:xfrm>
                      <a:off x="0" y="0"/>
                      <a:ext cx="4580953" cy="2504762"/>
                    </a:xfrm>
                    <a:prstGeom prst="rect">
                      <a:avLst/>
                    </a:prstGeom>
                  </pic:spPr>
                </pic:pic>
              </a:graphicData>
            </a:graphic>
          </wp:inline>
        </w:drawing>
      </w:r>
    </w:p>
    <w:p w14:paraId="5F07B4CC" w14:textId="63FCBDCA" w:rsidR="00636649" w:rsidRDefault="00636649" w:rsidP="00636649">
      <w:pPr>
        <w:pStyle w:val="ppFigureNumberIndent"/>
      </w:pPr>
      <w:bookmarkStart w:id="51" w:name="_Ref284411506"/>
      <w:r>
        <w:t xml:space="preserve">Figure </w:t>
      </w:r>
      <w:fldSimple w:instr=" SEQ Figure \* ARABIC ">
        <w:r w:rsidR="008F4886">
          <w:rPr>
            <w:noProof/>
          </w:rPr>
          <w:t>21</w:t>
        </w:r>
      </w:fldSimple>
      <w:bookmarkEnd w:id="51"/>
    </w:p>
    <w:p w14:paraId="45AFE5E7" w14:textId="77777777" w:rsidR="00636649" w:rsidRPr="00636649" w:rsidRDefault="00636649" w:rsidP="00636649">
      <w:pPr>
        <w:pStyle w:val="ppFigureCaptionIndent"/>
      </w:pPr>
      <w:r>
        <w:t>Custom CSS</w:t>
      </w:r>
    </w:p>
    <w:p w14:paraId="0813A90F" w14:textId="77777777" w:rsidR="00534D82" w:rsidRDefault="00534D82" w:rsidP="00F669EE">
      <w:pPr>
        <w:pStyle w:val="ppNumberList"/>
      </w:pPr>
      <w:r>
        <w:t>Save the CSS file.</w:t>
      </w:r>
    </w:p>
    <w:p w14:paraId="75496BA1" w14:textId="5AE18AE9" w:rsidR="007C2439" w:rsidRDefault="002B7727" w:rsidP="00F669EE">
      <w:pPr>
        <w:pStyle w:val="ppNumberList"/>
      </w:pPr>
      <w:r>
        <w:t>I</w:t>
      </w:r>
      <w:r>
        <w:rPr>
          <w:noProof/>
        </w:rPr>
        <w:t>n SPD</w:t>
      </w:r>
      <w:r>
        <w:t xml:space="preserve">, click the </w:t>
      </w:r>
      <w:proofErr w:type="spellStart"/>
      <w:r w:rsidRPr="004E35CF">
        <w:rPr>
          <w:b/>
        </w:rPr>
        <w:t>blueyonder.master</w:t>
      </w:r>
      <w:proofErr w:type="spellEnd"/>
      <w:r>
        <w:t xml:space="preserve"> editing tab, scroll to line </w:t>
      </w:r>
      <w:r w:rsidRPr="00E6762F">
        <w:rPr>
          <w:i/>
        </w:rPr>
        <w:t>75</w:t>
      </w:r>
      <w:r>
        <w:t xml:space="preserve">, and note the </w:t>
      </w:r>
      <w:proofErr w:type="spellStart"/>
      <w:r>
        <w:rPr>
          <w:b/>
        </w:rPr>
        <w:t>CssRegistration</w:t>
      </w:r>
      <w:proofErr w:type="spellEnd"/>
      <w:r>
        <w:rPr>
          <w:b/>
        </w:rPr>
        <w:t xml:space="preserve"> </w:t>
      </w:r>
      <w:r>
        <w:t xml:space="preserve">control element that SPD has added to the master page.  In particular, note that the </w:t>
      </w:r>
      <w:proofErr w:type="gramStart"/>
      <w:r w:rsidRPr="00E6762F">
        <w:rPr>
          <w:b/>
        </w:rPr>
        <w:t>After</w:t>
      </w:r>
      <w:proofErr w:type="gramEnd"/>
      <w:r>
        <w:t xml:space="preserve"> attribute specifies that your new style sheet should be loaded </w:t>
      </w:r>
      <w:r w:rsidRPr="00285EB5">
        <w:t>after</w:t>
      </w:r>
      <w:r>
        <w:t xml:space="preserve"> the corev4.css style sheet. </w:t>
      </w:r>
      <w:r w:rsidR="004E35CF">
        <w:t xml:space="preserve">See </w:t>
      </w:r>
      <w:r w:rsidR="00A5486D">
        <w:fldChar w:fldCharType="begin"/>
      </w:r>
      <w:r w:rsidR="00A5486D">
        <w:instrText xml:space="preserve"> REF _Ref284411647 \h </w:instrText>
      </w:r>
      <w:r w:rsidR="00A5486D">
        <w:fldChar w:fldCharType="separate"/>
      </w:r>
      <w:r w:rsidR="008F4886">
        <w:t xml:space="preserve">Figure </w:t>
      </w:r>
      <w:r w:rsidR="008F4886">
        <w:rPr>
          <w:noProof/>
        </w:rPr>
        <w:t>22</w:t>
      </w:r>
      <w:r w:rsidR="00A5486D">
        <w:fldChar w:fldCharType="end"/>
      </w:r>
      <w:r w:rsidR="004E35CF">
        <w:t>.</w:t>
      </w:r>
    </w:p>
    <w:p w14:paraId="1CB2EEC2" w14:textId="77777777" w:rsidR="004E35CF" w:rsidRDefault="004E35CF" w:rsidP="004E35CF">
      <w:pPr>
        <w:pStyle w:val="ppFigureIndent"/>
      </w:pPr>
      <w:r>
        <w:rPr>
          <w:noProof/>
          <w:lang w:bidi="ar-SA"/>
        </w:rPr>
        <w:drawing>
          <wp:inline distT="0" distB="0" distL="0" distR="0" wp14:anchorId="12C71CB2" wp14:editId="7BA49F65">
            <wp:extent cx="5943600" cy="31432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r:link="rId57"/>
                    <a:stretch>
                      <a:fillRect/>
                    </a:stretch>
                  </pic:blipFill>
                  <pic:spPr>
                    <a:xfrm>
                      <a:off x="0" y="0"/>
                      <a:ext cx="5943600" cy="3143250"/>
                    </a:xfrm>
                    <a:prstGeom prst="rect">
                      <a:avLst/>
                    </a:prstGeom>
                  </pic:spPr>
                </pic:pic>
              </a:graphicData>
            </a:graphic>
          </wp:inline>
        </w:drawing>
      </w:r>
    </w:p>
    <w:p w14:paraId="177E5847" w14:textId="199AFF23" w:rsidR="004E35CF" w:rsidRDefault="004E35CF" w:rsidP="004E35CF">
      <w:pPr>
        <w:pStyle w:val="ppFigureNumberIndent"/>
      </w:pPr>
      <w:bookmarkStart w:id="52" w:name="_Ref284411647"/>
      <w:r>
        <w:t xml:space="preserve">Figure </w:t>
      </w:r>
      <w:fldSimple w:instr=" SEQ Figure \* ARABIC ">
        <w:r w:rsidR="008F4886">
          <w:rPr>
            <w:noProof/>
          </w:rPr>
          <w:t>22</w:t>
        </w:r>
      </w:fldSimple>
      <w:bookmarkEnd w:id="52"/>
    </w:p>
    <w:p w14:paraId="650D606D" w14:textId="77777777" w:rsidR="004E35CF" w:rsidRPr="004E35CF" w:rsidRDefault="004E35CF" w:rsidP="004E35CF">
      <w:pPr>
        <w:pStyle w:val="ppFigureCaptionIndent"/>
      </w:pPr>
      <w:proofErr w:type="spellStart"/>
      <w:r>
        <w:t>CssRegistration</w:t>
      </w:r>
      <w:proofErr w:type="spellEnd"/>
      <w:r>
        <w:t xml:space="preserve"> Control</w:t>
      </w:r>
    </w:p>
    <w:p w14:paraId="4D391E1F" w14:textId="6A3AAA2B" w:rsidR="00692B01" w:rsidRPr="00A525E3" w:rsidRDefault="00A525E3" w:rsidP="00A525E3">
      <w:pPr>
        <w:pStyle w:val="ppNoteIndent"/>
        <w:rPr>
          <w:b/>
        </w:rPr>
      </w:pPr>
      <w:r w:rsidRPr="00A525E3">
        <w:rPr>
          <w:b/>
        </w:rPr>
        <w:t xml:space="preserve">Note: </w:t>
      </w:r>
      <w:r>
        <w:t>If you add CSS files with other name</w:t>
      </w:r>
      <w:r w:rsidR="008F4886">
        <w:t>s</w:t>
      </w:r>
      <w:r>
        <w:t xml:space="preserve"> (which </w:t>
      </w:r>
      <w:proofErr w:type="gramStart"/>
      <w:r>
        <w:t>is</w:t>
      </w:r>
      <w:proofErr w:type="gramEnd"/>
      <w:r>
        <w:t xml:space="preserve"> likely in a real environment) you will need to add your own </w:t>
      </w:r>
      <w:proofErr w:type="spellStart"/>
      <w:r>
        <w:t>CssRegistration</w:t>
      </w:r>
      <w:proofErr w:type="spellEnd"/>
      <w:r>
        <w:t xml:space="preserve"> control</w:t>
      </w:r>
      <w:r w:rsidR="008F4886">
        <w:t xml:space="preserve"> for each file</w:t>
      </w:r>
      <w:r>
        <w:t xml:space="preserve">.  This example is following a common convention, but </w:t>
      </w:r>
      <w:r w:rsidR="002E5ADC">
        <w:t xml:space="preserve">note that </w:t>
      </w:r>
      <w:r w:rsidR="002E5ADC" w:rsidRPr="00285EB5">
        <w:rPr>
          <w:b/>
        </w:rPr>
        <w:t>style.css</w:t>
      </w:r>
      <w:r w:rsidR="002E5ADC">
        <w:t xml:space="preserve"> isn’t a special </w:t>
      </w:r>
      <w:r w:rsidR="008F4886">
        <w:t>file</w:t>
      </w:r>
      <w:r w:rsidR="002E5ADC">
        <w:t>name</w:t>
      </w:r>
      <w:r>
        <w:t>.</w:t>
      </w:r>
    </w:p>
    <w:p w14:paraId="23457403" w14:textId="77777777" w:rsidR="00692B01" w:rsidRDefault="007E0B96" w:rsidP="00F669EE">
      <w:pPr>
        <w:pStyle w:val="ppNumberList"/>
      </w:pPr>
      <w:r>
        <w:t xml:space="preserve">Scroll down to the opening </w:t>
      </w:r>
      <w:r w:rsidRPr="00285EB5">
        <w:rPr>
          <w:b/>
        </w:rPr>
        <w:t>&lt;body&gt;</w:t>
      </w:r>
      <w:r>
        <w:t xml:space="preserve"> tag in the master page (line 97).</w:t>
      </w:r>
    </w:p>
    <w:p w14:paraId="22F0585C" w14:textId="02BA6206" w:rsidR="002B7727" w:rsidRDefault="007E0B96" w:rsidP="002B7727">
      <w:pPr>
        <w:pStyle w:val="ppNumberList"/>
      </w:pPr>
      <w:r>
        <w:t xml:space="preserve">On line </w:t>
      </w:r>
      <w:r w:rsidRPr="00285EB5">
        <w:rPr>
          <w:i/>
        </w:rPr>
        <w:t>98</w:t>
      </w:r>
      <w:r>
        <w:t xml:space="preserve"> add an html </w:t>
      </w:r>
      <w:r w:rsidRPr="00285EB5">
        <w:rPr>
          <w:b/>
        </w:rPr>
        <w:t>div</w:t>
      </w:r>
      <w:r>
        <w:t xml:space="preserve"> </w:t>
      </w:r>
      <w:r w:rsidR="002B7727">
        <w:t xml:space="preserve">element </w:t>
      </w:r>
      <w:r>
        <w:t xml:space="preserve">with the </w:t>
      </w:r>
      <w:r w:rsidRPr="00285EB5">
        <w:rPr>
          <w:b/>
        </w:rPr>
        <w:t>class</w:t>
      </w:r>
      <w:r>
        <w:t xml:space="preserve"> attribute set to </w:t>
      </w:r>
      <w:proofErr w:type="spellStart"/>
      <w:r w:rsidRPr="00285EB5">
        <w:rPr>
          <w:i/>
        </w:rPr>
        <w:t>myClassSelector</w:t>
      </w:r>
      <w:proofErr w:type="spellEnd"/>
      <w:r w:rsidR="002B7727">
        <w:t xml:space="preserve"> and a</w:t>
      </w:r>
      <w:r>
        <w:t xml:space="preserve">dd the string </w:t>
      </w:r>
      <w:r w:rsidRPr="00285EB5">
        <w:rPr>
          <w:rFonts w:ascii="Courier New" w:hAnsi="Courier New" w:cs="Courier New"/>
        </w:rPr>
        <w:t>“Testing CSS!”</w:t>
      </w:r>
      <w:r>
        <w:t xml:space="preserve"> as the </w:t>
      </w:r>
      <w:r w:rsidR="002B7727">
        <w:t xml:space="preserve">content </w:t>
      </w:r>
      <w:r>
        <w:t xml:space="preserve">of the div </w:t>
      </w:r>
      <w:r w:rsidR="002B7727">
        <w:t xml:space="preserve">element, as shown in the following </w:t>
      </w:r>
      <w:r w:rsidR="00B732AC">
        <w:t>code example.</w:t>
      </w:r>
    </w:p>
    <w:p w14:paraId="6A326597" w14:textId="77777777" w:rsidR="002B7727" w:rsidRDefault="002B7727" w:rsidP="002B7727">
      <w:pPr>
        <w:pStyle w:val="ppCodeLanguageIndent"/>
      </w:pPr>
      <w:r>
        <w:t>HTML</w:t>
      </w:r>
    </w:p>
    <w:p w14:paraId="2A702FBE" w14:textId="77777777" w:rsidR="002B7727" w:rsidRPr="009355A8" w:rsidRDefault="002B7727" w:rsidP="002B7727">
      <w:pPr>
        <w:pStyle w:val="ppCodeIndent"/>
      </w:pPr>
      <w:r w:rsidRPr="009355A8">
        <w:t>&lt;div class="</w:t>
      </w:r>
      <w:proofErr w:type="spellStart"/>
      <w:r w:rsidRPr="009355A8">
        <w:t>myClassSelector</w:t>
      </w:r>
      <w:proofErr w:type="spellEnd"/>
      <w:r w:rsidRPr="009355A8">
        <w:t>"&gt;Testing CSS!&lt;/div&gt;</w:t>
      </w:r>
    </w:p>
    <w:p w14:paraId="3A806E62" w14:textId="06506955" w:rsidR="007E0B96" w:rsidRDefault="007E0B96" w:rsidP="00285EB5">
      <w:pPr>
        <w:pStyle w:val="ppNumberList"/>
        <w:numPr>
          <w:ilvl w:val="0"/>
          <w:numId w:val="0"/>
        </w:numPr>
        <w:ind w:left="754"/>
      </w:pPr>
      <w:r>
        <w:t xml:space="preserve">See </w:t>
      </w:r>
      <w:r w:rsidR="00B20824">
        <w:fldChar w:fldCharType="begin"/>
      </w:r>
      <w:r w:rsidR="00B20824">
        <w:instrText xml:space="preserve"> REF _Ref284411878 \h </w:instrText>
      </w:r>
      <w:r w:rsidR="00B20824">
        <w:fldChar w:fldCharType="separate"/>
      </w:r>
      <w:r w:rsidR="008F4886">
        <w:t xml:space="preserve">Figure </w:t>
      </w:r>
      <w:r w:rsidR="008F4886">
        <w:rPr>
          <w:noProof/>
        </w:rPr>
        <w:t>23</w:t>
      </w:r>
      <w:r w:rsidR="00B20824">
        <w:fldChar w:fldCharType="end"/>
      </w:r>
      <w:r>
        <w:t>.</w:t>
      </w:r>
    </w:p>
    <w:p w14:paraId="6C177087" w14:textId="77777777" w:rsidR="00D26445" w:rsidRDefault="00E308D1" w:rsidP="00E308D1">
      <w:pPr>
        <w:pStyle w:val="ppFigureIndent"/>
      </w:pPr>
      <w:r>
        <w:rPr>
          <w:noProof/>
          <w:lang w:bidi="ar-SA"/>
        </w:rPr>
        <w:drawing>
          <wp:inline distT="0" distB="0" distL="0" distR="0" wp14:anchorId="02E2D17A" wp14:editId="528AF130">
            <wp:extent cx="5943600" cy="385508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r:link="rId59"/>
                    <a:stretch>
                      <a:fillRect/>
                    </a:stretch>
                  </pic:blipFill>
                  <pic:spPr>
                    <a:xfrm>
                      <a:off x="0" y="0"/>
                      <a:ext cx="5943600" cy="3855085"/>
                    </a:xfrm>
                    <a:prstGeom prst="rect">
                      <a:avLst/>
                    </a:prstGeom>
                  </pic:spPr>
                </pic:pic>
              </a:graphicData>
            </a:graphic>
          </wp:inline>
        </w:drawing>
      </w:r>
    </w:p>
    <w:p w14:paraId="5A44DD75" w14:textId="20DABFEF" w:rsidR="00E308D1" w:rsidRDefault="00E308D1" w:rsidP="00E308D1">
      <w:pPr>
        <w:pStyle w:val="ppFigureNumberIndent"/>
      </w:pPr>
      <w:bookmarkStart w:id="53" w:name="_Ref284411878"/>
      <w:r>
        <w:t xml:space="preserve">Figure </w:t>
      </w:r>
      <w:fldSimple w:instr=" SEQ Figure \* ARABIC ">
        <w:r w:rsidR="008F4886">
          <w:rPr>
            <w:noProof/>
          </w:rPr>
          <w:t>23</w:t>
        </w:r>
      </w:fldSimple>
      <w:bookmarkEnd w:id="53"/>
    </w:p>
    <w:p w14:paraId="1EF0B96F" w14:textId="77777777" w:rsidR="00E308D1" w:rsidRPr="00E308D1" w:rsidRDefault="00E308D1" w:rsidP="00E308D1">
      <w:pPr>
        <w:pStyle w:val="ppFigureCaptionIndent"/>
      </w:pPr>
      <w:r>
        <w:t>Adding div</w:t>
      </w:r>
    </w:p>
    <w:p w14:paraId="6CDEC2E9" w14:textId="77777777" w:rsidR="009355A8" w:rsidRDefault="00A96984" w:rsidP="00F669EE">
      <w:pPr>
        <w:pStyle w:val="ppNumberList"/>
      </w:pPr>
      <w:r>
        <w:t>Save the file.</w:t>
      </w:r>
    </w:p>
    <w:p w14:paraId="38E857E3" w14:textId="1742E91F" w:rsidR="00A96984" w:rsidRDefault="0018437C" w:rsidP="00F669EE">
      <w:pPr>
        <w:pStyle w:val="ppNumberList"/>
      </w:pPr>
      <w:r>
        <w:t xml:space="preserve">Go back to Internet Explorer and refresh the page.   You should see something similar to </w:t>
      </w:r>
      <w:r w:rsidR="00313B06">
        <w:fldChar w:fldCharType="begin"/>
      </w:r>
      <w:r w:rsidR="00313B06">
        <w:instrText xml:space="preserve"> REF _Ref284412027 \h </w:instrText>
      </w:r>
      <w:r w:rsidR="00313B06">
        <w:fldChar w:fldCharType="separate"/>
      </w:r>
      <w:r w:rsidR="008F4886">
        <w:t xml:space="preserve">Figure </w:t>
      </w:r>
      <w:r w:rsidR="008F4886">
        <w:rPr>
          <w:noProof/>
        </w:rPr>
        <w:t>24</w:t>
      </w:r>
      <w:r w:rsidR="00313B06">
        <w:fldChar w:fldCharType="end"/>
      </w:r>
      <w:r>
        <w:t>.</w:t>
      </w:r>
    </w:p>
    <w:p w14:paraId="44806107" w14:textId="77777777" w:rsidR="0018437C" w:rsidRDefault="001F5B80" w:rsidP="001F5B80">
      <w:pPr>
        <w:pStyle w:val="ppFigureIndent"/>
      </w:pPr>
      <w:r>
        <w:rPr>
          <w:noProof/>
          <w:lang w:bidi="ar-SA"/>
        </w:rPr>
        <w:drawing>
          <wp:inline distT="0" distB="0" distL="0" distR="0" wp14:anchorId="7606CD38" wp14:editId="7DFBCB1C">
            <wp:extent cx="5943600" cy="420243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r:link="rId61"/>
                    <a:stretch>
                      <a:fillRect/>
                    </a:stretch>
                  </pic:blipFill>
                  <pic:spPr>
                    <a:xfrm>
                      <a:off x="0" y="0"/>
                      <a:ext cx="5943600" cy="4202430"/>
                    </a:xfrm>
                    <a:prstGeom prst="rect">
                      <a:avLst/>
                    </a:prstGeom>
                  </pic:spPr>
                </pic:pic>
              </a:graphicData>
            </a:graphic>
          </wp:inline>
        </w:drawing>
      </w:r>
    </w:p>
    <w:p w14:paraId="0C1720EA" w14:textId="7CF619E8" w:rsidR="001F5B80" w:rsidRDefault="001F5B80" w:rsidP="001F5B80">
      <w:pPr>
        <w:pStyle w:val="ppFigureNumberIndent"/>
      </w:pPr>
      <w:bookmarkStart w:id="54" w:name="_Ref284412027"/>
      <w:r>
        <w:t xml:space="preserve">Figure </w:t>
      </w:r>
      <w:fldSimple w:instr=" SEQ Figure \* ARABIC ">
        <w:r w:rsidR="008F4886">
          <w:rPr>
            <w:noProof/>
          </w:rPr>
          <w:t>24</w:t>
        </w:r>
      </w:fldSimple>
      <w:bookmarkEnd w:id="54"/>
    </w:p>
    <w:p w14:paraId="6E565C8A" w14:textId="77777777" w:rsidR="001F5B80" w:rsidRPr="001F5B80" w:rsidRDefault="001F5B80" w:rsidP="001F5B80">
      <w:pPr>
        <w:pStyle w:val="ppFigureCaptionIndent"/>
      </w:pPr>
      <w:r>
        <w:t>Testing CSS</w:t>
      </w:r>
    </w:p>
    <w:p w14:paraId="0229086E" w14:textId="77777777" w:rsidR="0018437C" w:rsidRDefault="0018437C" w:rsidP="00313B06">
      <w:pPr>
        <w:pStyle w:val="ppNumberList"/>
        <w:numPr>
          <w:ilvl w:val="0"/>
          <w:numId w:val="0"/>
        </w:numPr>
        <w:ind w:left="754"/>
      </w:pPr>
    </w:p>
    <w:p w14:paraId="7B3525D2" w14:textId="77777777" w:rsidR="00F669EE" w:rsidRDefault="00F669EE" w:rsidP="00F669EE">
      <w:pPr>
        <w:pStyle w:val="ppListEnd"/>
      </w:pPr>
    </w:p>
    <w:p w14:paraId="40F8DC88" w14:textId="77777777" w:rsidR="00F669EE" w:rsidRPr="00F669EE" w:rsidRDefault="00F669EE" w:rsidP="00F669EE">
      <w:pPr>
        <w:pStyle w:val="ppBodyText"/>
      </w:pPr>
    </w:p>
    <w:p w14:paraId="263125E6" w14:textId="77777777" w:rsidR="00C13C92" w:rsidRPr="00C13C92" w:rsidRDefault="00C13C92" w:rsidP="00C13C92">
      <w:pPr>
        <w:pStyle w:val="ppBodyText"/>
      </w:pPr>
    </w:p>
    <w:bookmarkStart w:id="55" w:name="_Toc298742297" w:displacedByCustomXml="next"/>
    <w:bookmarkStart w:id="56" w:name="_Toc284864383" w:displacedByCustomXml="next"/>
    <w:bookmarkStart w:id="57" w:name="_Toc284854002" w:displacedByCustomXml="next"/>
    <w:sdt>
      <w:sdtPr>
        <w:rPr>
          <w:b w:val="0"/>
          <w:bCs w:val="0"/>
          <w:color w:val="17365D" w:themeColor="text2" w:themeShade="BF"/>
          <w:spacing w:val="5"/>
          <w:kern w:val="28"/>
          <w:sz w:val="52"/>
          <w:szCs w:val="52"/>
          <w:lang w:val="en-NZ"/>
        </w:rPr>
        <w:alias w:val="Topic"/>
        <w:tag w:val="a04bd8aa-d18b-4a3c-8e3d-87d523b5dbff"/>
        <w:id w:val="-1685738071"/>
        <w:placeholder>
          <w:docPart w:val="9FD88CF3033C425EA0330641CFC40BE7"/>
        </w:placeholder>
        <w:text/>
      </w:sdtPr>
      <w:sdtEndPr/>
      <w:sdtContent>
        <w:p w14:paraId="2143FA93" w14:textId="77777777" w:rsidR="00E222C3" w:rsidRPr="009011B6" w:rsidRDefault="00565895" w:rsidP="00E222C3">
          <w:pPr>
            <w:pStyle w:val="Heading1"/>
            <w:rPr>
              <w:b w:val="0"/>
              <w:bCs w:val="0"/>
              <w:color w:val="17365D" w:themeColor="text2" w:themeShade="BF"/>
              <w:spacing w:val="5"/>
              <w:kern w:val="28"/>
              <w:sz w:val="52"/>
              <w:szCs w:val="52"/>
              <w:lang w:val="en-NZ"/>
            </w:rPr>
          </w:pPr>
          <w:r>
            <w:rPr>
              <w:b w:val="0"/>
              <w:bCs w:val="0"/>
              <w:color w:val="17365D" w:themeColor="text2" w:themeShade="BF"/>
              <w:spacing w:val="5"/>
              <w:kern w:val="28"/>
              <w:sz w:val="52"/>
              <w:szCs w:val="52"/>
            </w:rPr>
            <w:t>Lab Summary</w:t>
          </w:r>
        </w:p>
      </w:sdtContent>
    </w:sdt>
    <w:bookmarkEnd w:id="55" w:displacedByCustomXml="prev"/>
    <w:bookmarkEnd w:id="56" w:displacedByCustomXml="prev"/>
    <w:bookmarkEnd w:id="57" w:displacedByCustomXml="prev"/>
    <w:p w14:paraId="47F0AA40" w14:textId="77777777" w:rsidR="00E222C3" w:rsidRPr="00227DF3" w:rsidRDefault="00E222C3" w:rsidP="00E222C3">
      <w:pPr>
        <w:pStyle w:val="ppBodyText"/>
        <w:rPr>
          <w:b/>
        </w:rPr>
      </w:pPr>
      <w:r w:rsidRPr="00227DF3">
        <w:rPr>
          <w:b/>
        </w:rPr>
        <w:t>In this lab, you performed the following exercises:</w:t>
      </w:r>
    </w:p>
    <w:p w14:paraId="76C032B6" w14:textId="587F5B32" w:rsidR="00E222C3" w:rsidRDefault="00E222C3" w:rsidP="00E222C3">
      <w:pPr>
        <w:pStyle w:val="ppBodyTextIndent"/>
        <w:numPr>
          <w:ilvl w:val="1"/>
          <w:numId w:val="22"/>
        </w:numPr>
      </w:pPr>
      <w:r>
        <w:t>Created a Web Application</w:t>
      </w:r>
      <w:r w:rsidR="009A5E17">
        <w:t>.</w:t>
      </w:r>
    </w:p>
    <w:p w14:paraId="46666BAD" w14:textId="6B0C78B3" w:rsidR="00E222C3" w:rsidRDefault="00E222C3" w:rsidP="00E222C3">
      <w:pPr>
        <w:pStyle w:val="ppBodyTextIndent"/>
        <w:numPr>
          <w:ilvl w:val="1"/>
          <w:numId w:val="22"/>
        </w:numPr>
      </w:pPr>
      <w:r>
        <w:t>Created a Site collection</w:t>
      </w:r>
      <w:r w:rsidR="009A5E17">
        <w:t>.</w:t>
      </w:r>
    </w:p>
    <w:p w14:paraId="623D938D" w14:textId="77777777" w:rsidR="00E222C3" w:rsidRDefault="00E222C3" w:rsidP="00E222C3">
      <w:pPr>
        <w:pStyle w:val="ppBodyTextIndent"/>
        <w:numPr>
          <w:ilvl w:val="1"/>
          <w:numId w:val="22"/>
        </w:numPr>
      </w:pPr>
      <w:r>
        <w:t xml:space="preserve">Created and modified a site </w:t>
      </w:r>
      <w:proofErr w:type="spellStart"/>
      <w:r>
        <w:t>MasterPage</w:t>
      </w:r>
      <w:proofErr w:type="spellEnd"/>
      <w:r>
        <w:t>.</w:t>
      </w:r>
    </w:p>
    <w:p w14:paraId="6F5281E7" w14:textId="77777777" w:rsidR="00E222C3" w:rsidRDefault="00E222C3" w:rsidP="00E222C3">
      <w:pPr>
        <w:pStyle w:val="ppBodyTextIndent"/>
        <w:numPr>
          <w:ilvl w:val="1"/>
          <w:numId w:val="22"/>
        </w:numPr>
      </w:pPr>
      <w:r>
        <w:t xml:space="preserve">Added a custom CSS file to the </w:t>
      </w:r>
      <w:proofErr w:type="spellStart"/>
      <w:r>
        <w:t>MasterPage</w:t>
      </w:r>
      <w:proofErr w:type="spellEnd"/>
      <w:r>
        <w:t>.</w:t>
      </w:r>
    </w:p>
    <w:p w14:paraId="0D5B942F" w14:textId="77777777" w:rsidR="00007ADF" w:rsidRPr="00007ADF" w:rsidRDefault="00007ADF" w:rsidP="00007ADF">
      <w:pPr>
        <w:pStyle w:val="ppBodyText"/>
      </w:pPr>
      <w:bookmarkStart w:id="58" w:name="_GoBack"/>
      <w:bookmarkEnd w:id="58"/>
    </w:p>
    <w:sectPr w:rsidR="00007ADF" w:rsidRPr="00007ADF" w:rsidSect="008B034E">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4AF95" w14:textId="77777777" w:rsidR="00620C37" w:rsidRDefault="00620C37" w:rsidP="00620C37">
      <w:pPr>
        <w:spacing w:after="0" w:line="240" w:lineRule="auto"/>
      </w:pPr>
      <w:r>
        <w:separator/>
      </w:r>
    </w:p>
  </w:endnote>
  <w:endnote w:type="continuationSeparator" w:id="0">
    <w:p w14:paraId="790F4F66" w14:textId="77777777" w:rsidR="00620C37" w:rsidRDefault="00620C37" w:rsidP="00620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ritannic Bold">
    <w:panose1 w:val="020B0903060703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4D4DA" w14:textId="77777777" w:rsidR="003A2245" w:rsidRDefault="003A22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7A337" w14:textId="77777777" w:rsidR="003A2245" w:rsidRDefault="003A22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0CD7A" w14:textId="77777777" w:rsidR="003A2245" w:rsidRDefault="003A22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685342"/>
      <w:docPartObj>
        <w:docPartGallery w:val="Page Numbers (Bottom of Page)"/>
        <w:docPartUnique/>
      </w:docPartObj>
    </w:sdtPr>
    <w:sdtEndPr>
      <w:rPr>
        <w:noProof/>
      </w:rPr>
    </w:sdtEndPr>
    <w:sdtContent>
      <w:p w14:paraId="35FDFA10" w14:textId="1D2ABAAE" w:rsidR="00620C37" w:rsidRDefault="00620C37">
        <w:pPr>
          <w:pStyle w:val="Footer"/>
          <w:jc w:val="center"/>
        </w:pPr>
        <w:r>
          <w:fldChar w:fldCharType="begin"/>
        </w:r>
        <w:r>
          <w:instrText xml:space="preserve"> PAGE   \* MERGEFORMAT </w:instrText>
        </w:r>
        <w:r>
          <w:fldChar w:fldCharType="separate"/>
        </w:r>
        <w:r w:rsidR="003A2245">
          <w:rPr>
            <w:noProof/>
          </w:rPr>
          <w:t>26</w:t>
        </w:r>
        <w:r>
          <w:rPr>
            <w:noProof/>
          </w:rPr>
          <w:fldChar w:fldCharType="end"/>
        </w:r>
      </w:p>
    </w:sdtContent>
  </w:sdt>
  <w:p w14:paraId="6EA99D44" w14:textId="77777777" w:rsidR="00620C37" w:rsidRDefault="00620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C36A1" w14:textId="77777777" w:rsidR="00620C37" w:rsidRDefault="00620C37" w:rsidP="00620C37">
      <w:pPr>
        <w:spacing w:after="0" w:line="240" w:lineRule="auto"/>
      </w:pPr>
      <w:r>
        <w:separator/>
      </w:r>
    </w:p>
  </w:footnote>
  <w:footnote w:type="continuationSeparator" w:id="0">
    <w:p w14:paraId="6D24437D" w14:textId="77777777" w:rsidR="00620C37" w:rsidRDefault="00620C37" w:rsidP="00620C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CB09" w14:textId="77777777" w:rsidR="003A2245" w:rsidRDefault="003A22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F28EF" w14:textId="77777777" w:rsidR="003A2245" w:rsidRDefault="003A22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226F" w14:textId="77777777" w:rsidR="003A2245" w:rsidRDefault="003A22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85598"/>
    <w:multiLevelType w:val="multilevel"/>
    <w:tmpl w:val="F72CFD18"/>
    <w:lvl w:ilvl="0">
      <w:start w:val="1"/>
      <w:numFmt w:val="none"/>
      <w:suff w:val="nothing"/>
      <w:lvlText w:val=""/>
      <w:lvlJc w:val="left"/>
      <w:pPr>
        <w:ind w:left="0" w:firstLine="0"/>
      </w:pPr>
      <w:rPr>
        <w:rFonts w:hint="default"/>
      </w:rPr>
    </w:lvl>
    <w:lvl w:ilvl="1">
      <w:start w:val="1"/>
      <w:numFmt w:val="bullet"/>
      <w:lvlText w:val=""/>
      <w:lvlJc w:val="left"/>
      <w:pPr>
        <w:ind w:left="0" w:firstLine="0"/>
      </w:pPr>
      <w:rPr>
        <w:rFonts w:ascii="Symbol" w:hAnsi="Symbol" w:hint="default"/>
      </w:rPr>
    </w:lvl>
    <w:lvl w:ilvl="2">
      <w:start w:val="1"/>
      <w:numFmt w:val="bullet"/>
      <w:lvlText w:val=""/>
      <w:lvlJc w:val="left"/>
      <w:pPr>
        <w:ind w:left="720" w:firstLine="0"/>
      </w:pPr>
      <w:rPr>
        <w:rFonts w:ascii="Symbol" w:hAnsi="Symbol"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4">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5">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6">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8">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9">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0">
    <w:nsid w:val="7A8626E4"/>
    <w:multiLevelType w:val="multilevel"/>
    <w:tmpl w:val="51664D86"/>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1">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2">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6"/>
  </w:num>
  <w:num w:numId="2">
    <w:abstractNumId w:val="8"/>
  </w:num>
  <w:num w:numId="3">
    <w:abstractNumId w:val="1"/>
  </w:num>
  <w:num w:numId="4">
    <w:abstractNumId w:val="12"/>
  </w:num>
  <w:num w:numId="5">
    <w:abstractNumId w:val="7"/>
  </w:num>
  <w:num w:numId="6">
    <w:abstractNumId w:val="9"/>
  </w:num>
  <w:num w:numId="7">
    <w:abstractNumId w:val="4"/>
  </w:num>
  <w:num w:numId="8">
    <w:abstractNumId w:val="11"/>
  </w:num>
  <w:num w:numId="9">
    <w:abstractNumId w:val="3"/>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ctiveWritingStyle w:appName="MSWord" w:lang="en-US" w:vendorID="64" w:dllVersion="131078" w:nlCheck="1" w:checkStyle="1"/>
  <w:activeWritingStyle w:appName="MSWord" w:lang="en-US" w:vendorID="2" w:dllVersion="6"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BAC"/>
    <w:rsid w:val="00007ADF"/>
    <w:rsid w:val="00012EA1"/>
    <w:rsid w:val="000204C9"/>
    <w:rsid w:val="00022ABB"/>
    <w:rsid w:val="00050DD1"/>
    <w:rsid w:val="00054EE9"/>
    <w:rsid w:val="00057764"/>
    <w:rsid w:val="00057D05"/>
    <w:rsid w:val="00065D84"/>
    <w:rsid w:val="00067922"/>
    <w:rsid w:val="00077259"/>
    <w:rsid w:val="000813A4"/>
    <w:rsid w:val="00082170"/>
    <w:rsid w:val="00093478"/>
    <w:rsid w:val="000959B3"/>
    <w:rsid w:val="000962CF"/>
    <w:rsid w:val="000A0BC6"/>
    <w:rsid w:val="000A3058"/>
    <w:rsid w:val="000A6226"/>
    <w:rsid w:val="000B0F76"/>
    <w:rsid w:val="000B596F"/>
    <w:rsid w:val="000B66D8"/>
    <w:rsid w:val="000B7550"/>
    <w:rsid w:val="000C5C0D"/>
    <w:rsid w:val="000D0B7C"/>
    <w:rsid w:val="000D2089"/>
    <w:rsid w:val="000F0823"/>
    <w:rsid w:val="00107724"/>
    <w:rsid w:val="001145EC"/>
    <w:rsid w:val="00125A67"/>
    <w:rsid w:val="00134416"/>
    <w:rsid w:val="00144674"/>
    <w:rsid w:val="001446D2"/>
    <w:rsid w:val="00150E98"/>
    <w:rsid w:val="0015287A"/>
    <w:rsid w:val="001544CA"/>
    <w:rsid w:val="001565F3"/>
    <w:rsid w:val="00164E3B"/>
    <w:rsid w:val="0018437C"/>
    <w:rsid w:val="00186BAC"/>
    <w:rsid w:val="001A2269"/>
    <w:rsid w:val="001A7049"/>
    <w:rsid w:val="001B5EB6"/>
    <w:rsid w:val="001C1ABB"/>
    <w:rsid w:val="001D010D"/>
    <w:rsid w:val="001D40CD"/>
    <w:rsid w:val="001E4CEF"/>
    <w:rsid w:val="001E593C"/>
    <w:rsid w:val="001F229F"/>
    <w:rsid w:val="001F31B3"/>
    <w:rsid w:val="001F5B80"/>
    <w:rsid w:val="001F753C"/>
    <w:rsid w:val="00200603"/>
    <w:rsid w:val="002008C9"/>
    <w:rsid w:val="00202698"/>
    <w:rsid w:val="00212D3A"/>
    <w:rsid w:val="00222A8C"/>
    <w:rsid w:val="00225911"/>
    <w:rsid w:val="0022626D"/>
    <w:rsid w:val="00247872"/>
    <w:rsid w:val="00250143"/>
    <w:rsid w:val="0025057C"/>
    <w:rsid w:val="00253507"/>
    <w:rsid w:val="00253E07"/>
    <w:rsid w:val="0025682E"/>
    <w:rsid w:val="002615A2"/>
    <w:rsid w:val="002625B1"/>
    <w:rsid w:val="002655A7"/>
    <w:rsid w:val="00272C7D"/>
    <w:rsid w:val="00276AF1"/>
    <w:rsid w:val="00276DAE"/>
    <w:rsid w:val="00276FFE"/>
    <w:rsid w:val="00282436"/>
    <w:rsid w:val="00285EB5"/>
    <w:rsid w:val="002910A0"/>
    <w:rsid w:val="00294C8D"/>
    <w:rsid w:val="00297F6E"/>
    <w:rsid w:val="002A06B5"/>
    <w:rsid w:val="002A5A81"/>
    <w:rsid w:val="002A7CB4"/>
    <w:rsid w:val="002B1614"/>
    <w:rsid w:val="002B214E"/>
    <w:rsid w:val="002B2726"/>
    <w:rsid w:val="002B7727"/>
    <w:rsid w:val="002C0267"/>
    <w:rsid w:val="002C12C3"/>
    <w:rsid w:val="002D0023"/>
    <w:rsid w:val="002D70AB"/>
    <w:rsid w:val="002D7D65"/>
    <w:rsid w:val="002E01C3"/>
    <w:rsid w:val="002E479A"/>
    <w:rsid w:val="002E5ADC"/>
    <w:rsid w:val="002E7F6B"/>
    <w:rsid w:val="003004ED"/>
    <w:rsid w:val="00313B06"/>
    <w:rsid w:val="00313CCE"/>
    <w:rsid w:val="00313E85"/>
    <w:rsid w:val="00331BEE"/>
    <w:rsid w:val="00337719"/>
    <w:rsid w:val="003452E0"/>
    <w:rsid w:val="00347691"/>
    <w:rsid w:val="00351423"/>
    <w:rsid w:val="00357EC9"/>
    <w:rsid w:val="00362DEB"/>
    <w:rsid w:val="003654F9"/>
    <w:rsid w:val="003679E6"/>
    <w:rsid w:val="003757BF"/>
    <w:rsid w:val="003921E9"/>
    <w:rsid w:val="003A2245"/>
    <w:rsid w:val="003A500A"/>
    <w:rsid w:val="003B07AF"/>
    <w:rsid w:val="003C002A"/>
    <w:rsid w:val="003D6D24"/>
    <w:rsid w:val="003D7F25"/>
    <w:rsid w:val="003E15CE"/>
    <w:rsid w:val="003F09CF"/>
    <w:rsid w:val="003F435F"/>
    <w:rsid w:val="003F651E"/>
    <w:rsid w:val="003F7647"/>
    <w:rsid w:val="00401225"/>
    <w:rsid w:val="00405000"/>
    <w:rsid w:val="004173FC"/>
    <w:rsid w:val="00420AE3"/>
    <w:rsid w:val="0042351E"/>
    <w:rsid w:val="0042424E"/>
    <w:rsid w:val="00427831"/>
    <w:rsid w:val="00432E54"/>
    <w:rsid w:val="00440AF9"/>
    <w:rsid w:val="00441602"/>
    <w:rsid w:val="00442DC1"/>
    <w:rsid w:val="00447676"/>
    <w:rsid w:val="0045038A"/>
    <w:rsid w:val="00450421"/>
    <w:rsid w:val="004603C1"/>
    <w:rsid w:val="004664CE"/>
    <w:rsid w:val="004758FA"/>
    <w:rsid w:val="00493070"/>
    <w:rsid w:val="004A091C"/>
    <w:rsid w:val="004A254D"/>
    <w:rsid w:val="004A37F2"/>
    <w:rsid w:val="004B5A84"/>
    <w:rsid w:val="004B5DC7"/>
    <w:rsid w:val="004C2968"/>
    <w:rsid w:val="004D2BA0"/>
    <w:rsid w:val="004E35CF"/>
    <w:rsid w:val="004E4D5A"/>
    <w:rsid w:val="004E5537"/>
    <w:rsid w:val="004F54BF"/>
    <w:rsid w:val="004F6CBB"/>
    <w:rsid w:val="00504F28"/>
    <w:rsid w:val="0051422A"/>
    <w:rsid w:val="00530631"/>
    <w:rsid w:val="00530D10"/>
    <w:rsid w:val="005310AA"/>
    <w:rsid w:val="00533E17"/>
    <w:rsid w:val="00534D82"/>
    <w:rsid w:val="00556294"/>
    <w:rsid w:val="00557346"/>
    <w:rsid w:val="005614CE"/>
    <w:rsid w:val="00562136"/>
    <w:rsid w:val="00565895"/>
    <w:rsid w:val="00573C84"/>
    <w:rsid w:val="0057750B"/>
    <w:rsid w:val="00583C29"/>
    <w:rsid w:val="00594F61"/>
    <w:rsid w:val="005954E8"/>
    <w:rsid w:val="005970D0"/>
    <w:rsid w:val="005B2653"/>
    <w:rsid w:val="005B4272"/>
    <w:rsid w:val="005D453B"/>
    <w:rsid w:val="005E27A8"/>
    <w:rsid w:val="005E2EA2"/>
    <w:rsid w:val="005E3D02"/>
    <w:rsid w:val="005F72E2"/>
    <w:rsid w:val="00600DFF"/>
    <w:rsid w:val="006129E5"/>
    <w:rsid w:val="00620C37"/>
    <w:rsid w:val="00636649"/>
    <w:rsid w:val="0064347C"/>
    <w:rsid w:val="0064367D"/>
    <w:rsid w:val="00646113"/>
    <w:rsid w:val="0064674C"/>
    <w:rsid w:val="00667E2B"/>
    <w:rsid w:val="00670EC0"/>
    <w:rsid w:val="00680CD5"/>
    <w:rsid w:val="00685E8B"/>
    <w:rsid w:val="00692B01"/>
    <w:rsid w:val="00692CC1"/>
    <w:rsid w:val="00692EEC"/>
    <w:rsid w:val="006B024E"/>
    <w:rsid w:val="006B34EF"/>
    <w:rsid w:val="006B4B08"/>
    <w:rsid w:val="006C3176"/>
    <w:rsid w:val="006C7FFD"/>
    <w:rsid w:val="006E662D"/>
    <w:rsid w:val="006F32F5"/>
    <w:rsid w:val="006F3C7E"/>
    <w:rsid w:val="00703A19"/>
    <w:rsid w:val="00704157"/>
    <w:rsid w:val="007045F4"/>
    <w:rsid w:val="00705BD8"/>
    <w:rsid w:val="00706768"/>
    <w:rsid w:val="00707C6D"/>
    <w:rsid w:val="0071226B"/>
    <w:rsid w:val="00721A98"/>
    <w:rsid w:val="00723D88"/>
    <w:rsid w:val="00724FFC"/>
    <w:rsid w:val="00734CAB"/>
    <w:rsid w:val="00737A93"/>
    <w:rsid w:val="0074581A"/>
    <w:rsid w:val="007516A1"/>
    <w:rsid w:val="00752D8A"/>
    <w:rsid w:val="00757C4E"/>
    <w:rsid w:val="00762A04"/>
    <w:rsid w:val="00770780"/>
    <w:rsid w:val="00770A7A"/>
    <w:rsid w:val="007816B3"/>
    <w:rsid w:val="00782004"/>
    <w:rsid w:val="00784CC0"/>
    <w:rsid w:val="007870E4"/>
    <w:rsid w:val="0079740D"/>
    <w:rsid w:val="007B3F96"/>
    <w:rsid w:val="007B650C"/>
    <w:rsid w:val="007C2439"/>
    <w:rsid w:val="007C7B2A"/>
    <w:rsid w:val="007D651D"/>
    <w:rsid w:val="007D7471"/>
    <w:rsid w:val="007E0B96"/>
    <w:rsid w:val="007E1883"/>
    <w:rsid w:val="00823564"/>
    <w:rsid w:val="0083006D"/>
    <w:rsid w:val="0083042B"/>
    <w:rsid w:val="008408E3"/>
    <w:rsid w:val="00851AFF"/>
    <w:rsid w:val="00861D10"/>
    <w:rsid w:val="00863191"/>
    <w:rsid w:val="0086592C"/>
    <w:rsid w:val="008930E7"/>
    <w:rsid w:val="008951B4"/>
    <w:rsid w:val="008B034E"/>
    <w:rsid w:val="008B5826"/>
    <w:rsid w:val="008C0444"/>
    <w:rsid w:val="008D00FE"/>
    <w:rsid w:val="008E3976"/>
    <w:rsid w:val="008F07D8"/>
    <w:rsid w:val="008F203C"/>
    <w:rsid w:val="008F4886"/>
    <w:rsid w:val="008F7422"/>
    <w:rsid w:val="00905424"/>
    <w:rsid w:val="00912865"/>
    <w:rsid w:val="0091567C"/>
    <w:rsid w:val="00916182"/>
    <w:rsid w:val="00920C00"/>
    <w:rsid w:val="00925D58"/>
    <w:rsid w:val="00926FAD"/>
    <w:rsid w:val="009355A8"/>
    <w:rsid w:val="0094479C"/>
    <w:rsid w:val="009517E6"/>
    <w:rsid w:val="009648D5"/>
    <w:rsid w:val="00970D81"/>
    <w:rsid w:val="0097276B"/>
    <w:rsid w:val="00981D3F"/>
    <w:rsid w:val="00991141"/>
    <w:rsid w:val="009A25C0"/>
    <w:rsid w:val="009A4AA8"/>
    <w:rsid w:val="009A5E17"/>
    <w:rsid w:val="009B25D0"/>
    <w:rsid w:val="009C789F"/>
    <w:rsid w:val="009D67A6"/>
    <w:rsid w:val="009D79A5"/>
    <w:rsid w:val="009E36E2"/>
    <w:rsid w:val="009E39E7"/>
    <w:rsid w:val="009F5447"/>
    <w:rsid w:val="00A1078B"/>
    <w:rsid w:val="00A14084"/>
    <w:rsid w:val="00A1467F"/>
    <w:rsid w:val="00A33FA0"/>
    <w:rsid w:val="00A36612"/>
    <w:rsid w:val="00A40120"/>
    <w:rsid w:val="00A46651"/>
    <w:rsid w:val="00A525E3"/>
    <w:rsid w:val="00A52964"/>
    <w:rsid w:val="00A5486D"/>
    <w:rsid w:val="00A57428"/>
    <w:rsid w:val="00A57C94"/>
    <w:rsid w:val="00A606B5"/>
    <w:rsid w:val="00A61788"/>
    <w:rsid w:val="00A660C7"/>
    <w:rsid w:val="00A72D9A"/>
    <w:rsid w:val="00A7350A"/>
    <w:rsid w:val="00A815AB"/>
    <w:rsid w:val="00A82DBE"/>
    <w:rsid w:val="00A96984"/>
    <w:rsid w:val="00A972AC"/>
    <w:rsid w:val="00AA121D"/>
    <w:rsid w:val="00AB41A9"/>
    <w:rsid w:val="00AB6074"/>
    <w:rsid w:val="00AB6E8A"/>
    <w:rsid w:val="00AB71AF"/>
    <w:rsid w:val="00AC0B3A"/>
    <w:rsid w:val="00AC597A"/>
    <w:rsid w:val="00AD361F"/>
    <w:rsid w:val="00AD55BA"/>
    <w:rsid w:val="00AD7EC3"/>
    <w:rsid w:val="00AE0D4C"/>
    <w:rsid w:val="00AE4602"/>
    <w:rsid w:val="00AE4B2C"/>
    <w:rsid w:val="00AF1549"/>
    <w:rsid w:val="00AF6200"/>
    <w:rsid w:val="00B04EEB"/>
    <w:rsid w:val="00B1068D"/>
    <w:rsid w:val="00B202F8"/>
    <w:rsid w:val="00B2042B"/>
    <w:rsid w:val="00B206F9"/>
    <w:rsid w:val="00B20824"/>
    <w:rsid w:val="00B21C53"/>
    <w:rsid w:val="00B25D0B"/>
    <w:rsid w:val="00B3252B"/>
    <w:rsid w:val="00B32A98"/>
    <w:rsid w:val="00B34211"/>
    <w:rsid w:val="00B37391"/>
    <w:rsid w:val="00B409BE"/>
    <w:rsid w:val="00B456FD"/>
    <w:rsid w:val="00B732AC"/>
    <w:rsid w:val="00B74EF8"/>
    <w:rsid w:val="00B76EF8"/>
    <w:rsid w:val="00B7725C"/>
    <w:rsid w:val="00B807DE"/>
    <w:rsid w:val="00B8575C"/>
    <w:rsid w:val="00BA73D0"/>
    <w:rsid w:val="00BC2B13"/>
    <w:rsid w:val="00BE4D96"/>
    <w:rsid w:val="00BE78FC"/>
    <w:rsid w:val="00BF1389"/>
    <w:rsid w:val="00BF71EC"/>
    <w:rsid w:val="00C03FB5"/>
    <w:rsid w:val="00C139DD"/>
    <w:rsid w:val="00C13C92"/>
    <w:rsid w:val="00C141D8"/>
    <w:rsid w:val="00C16471"/>
    <w:rsid w:val="00C2526B"/>
    <w:rsid w:val="00C318D8"/>
    <w:rsid w:val="00C35457"/>
    <w:rsid w:val="00C420EA"/>
    <w:rsid w:val="00C45291"/>
    <w:rsid w:val="00C54157"/>
    <w:rsid w:val="00C60858"/>
    <w:rsid w:val="00C6571C"/>
    <w:rsid w:val="00C662C7"/>
    <w:rsid w:val="00C85DD8"/>
    <w:rsid w:val="00C86EEF"/>
    <w:rsid w:val="00C93315"/>
    <w:rsid w:val="00C979C0"/>
    <w:rsid w:val="00CA005F"/>
    <w:rsid w:val="00CA45B0"/>
    <w:rsid w:val="00CB1CC5"/>
    <w:rsid w:val="00CB4E48"/>
    <w:rsid w:val="00CD684F"/>
    <w:rsid w:val="00CE6548"/>
    <w:rsid w:val="00CE7B45"/>
    <w:rsid w:val="00D00383"/>
    <w:rsid w:val="00D047EB"/>
    <w:rsid w:val="00D06C85"/>
    <w:rsid w:val="00D115E4"/>
    <w:rsid w:val="00D127AA"/>
    <w:rsid w:val="00D16E5E"/>
    <w:rsid w:val="00D231C4"/>
    <w:rsid w:val="00D26445"/>
    <w:rsid w:val="00D31440"/>
    <w:rsid w:val="00D40BCE"/>
    <w:rsid w:val="00D5172C"/>
    <w:rsid w:val="00D53455"/>
    <w:rsid w:val="00D61B95"/>
    <w:rsid w:val="00D61BF9"/>
    <w:rsid w:val="00D677DB"/>
    <w:rsid w:val="00D7465D"/>
    <w:rsid w:val="00D80F18"/>
    <w:rsid w:val="00D91915"/>
    <w:rsid w:val="00D924CE"/>
    <w:rsid w:val="00D9625C"/>
    <w:rsid w:val="00DA0A5E"/>
    <w:rsid w:val="00DA2A53"/>
    <w:rsid w:val="00DB35CC"/>
    <w:rsid w:val="00DC7C2D"/>
    <w:rsid w:val="00DD02AB"/>
    <w:rsid w:val="00DD7E31"/>
    <w:rsid w:val="00DE653B"/>
    <w:rsid w:val="00DF321D"/>
    <w:rsid w:val="00DF6A00"/>
    <w:rsid w:val="00E12BD8"/>
    <w:rsid w:val="00E15DF3"/>
    <w:rsid w:val="00E17F64"/>
    <w:rsid w:val="00E222C3"/>
    <w:rsid w:val="00E308D1"/>
    <w:rsid w:val="00E3547E"/>
    <w:rsid w:val="00E367A0"/>
    <w:rsid w:val="00E40927"/>
    <w:rsid w:val="00E42613"/>
    <w:rsid w:val="00E4397E"/>
    <w:rsid w:val="00E4492D"/>
    <w:rsid w:val="00E54425"/>
    <w:rsid w:val="00E54D88"/>
    <w:rsid w:val="00E60247"/>
    <w:rsid w:val="00E60B77"/>
    <w:rsid w:val="00E64382"/>
    <w:rsid w:val="00E72C95"/>
    <w:rsid w:val="00E769A5"/>
    <w:rsid w:val="00E84DD8"/>
    <w:rsid w:val="00E92B05"/>
    <w:rsid w:val="00EA08E1"/>
    <w:rsid w:val="00EA3079"/>
    <w:rsid w:val="00EA5F7E"/>
    <w:rsid w:val="00EB3BD0"/>
    <w:rsid w:val="00EC19A7"/>
    <w:rsid w:val="00EC29F4"/>
    <w:rsid w:val="00EC2AF6"/>
    <w:rsid w:val="00EC42A6"/>
    <w:rsid w:val="00ED21DF"/>
    <w:rsid w:val="00ED68D1"/>
    <w:rsid w:val="00ED7429"/>
    <w:rsid w:val="00EE2193"/>
    <w:rsid w:val="00EF245B"/>
    <w:rsid w:val="00F01CEB"/>
    <w:rsid w:val="00F07B64"/>
    <w:rsid w:val="00F13249"/>
    <w:rsid w:val="00F2389A"/>
    <w:rsid w:val="00F24AF0"/>
    <w:rsid w:val="00F350A8"/>
    <w:rsid w:val="00F37662"/>
    <w:rsid w:val="00F41ACB"/>
    <w:rsid w:val="00F573EE"/>
    <w:rsid w:val="00F669EE"/>
    <w:rsid w:val="00F701D9"/>
    <w:rsid w:val="00F720E0"/>
    <w:rsid w:val="00F771B9"/>
    <w:rsid w:val="00F77FD8"/>
    <w:rsid w:val="00F81A4C"/>
    <w:rsid w:val="00FB4603"/>
    <w:rsid w:val="00FB71EE"/>
    <w:rsid w:val="00FC032E"/>
    <w:rsid w:val="00FC6073"/>
    <w:rsid w:val="00FD0546"/>
    <w:rsid w:val="00FE2182"/>
    <w:rsid w:val="00FF4251"/>
    <w:rsid w:val="00FF79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4D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9A25C0"/>
    <w:pPr>
      <w:spacing w:after="120"/>
    </w:pPr>
    <w:rPr>
      <w:rFonts w:ascii="Calibri" w:eastAsia="Times New Roman" w:hAnsi="Calibri" w:cs="Times New Roman"/>
      <w:lang w:bidi="en-US"/>
    </w:rPr>
  </w:style>
  <w:style w:type="paragraph" w:styleId="Heading1">
    <w:name w:val="heading 1"/>
    <w:basedOn w:val="Normal"/>
    <w:next w:val="ppBodyText"/>
    <w:link w:val="Heading1Char"/>
    <w:qFormat/>
    <w:rsid w:val="00186B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86B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ppBodyText"/>
    <w:link w:val="Heading3Char"/>
    <w:unhideWhenUsed/>
    <w:qFormat/>
    <w:rsid w:val="00186B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ppBodyText"/>
    <w:link w:val="Heading4Char"/>
    <w:unhideWhenUsed/>
    <w:qFormat/>
    <w:rsid w:val="00186B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6BAC"/>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186BAC"/>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rsid w:val="00186BAC"/>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rsid w:val="00186BAC"/>
    <w:rPr>
      <w:rFonts w:asciiTheme="majorHAnsi" w:eastAsiaTheme="majorEastAsia" w:hAnsiTheme="majorHAnsi" w:cstheme="majorBidi"/>
      <w:b/>
      <w:bCs/>
      <w:i/>
      <w:iCs/>
      <w:color w:val="4F81BD" w:themeColor="accent1"/>
      <w:lang w:bidi="en-US"/>
    </w:rPr>
  </w:style>
  <w:style w:type="paragraph" w:customStyle="1" w:styleId="ppBodyText">
    <w:name w:val="pp Body Text"/>
    <w:link w:val="ppBodyTextChar"/>
    <w:qFormat/>
    <w:rsid w:val="00186BAC"/>
    <w:pPr>
      <w:numPr>
        <w:ilvl w:val="1"/>
        <w:numId w:val="18"/>
      </w:numPr>
      <w:spacing w:after="120"/>
    </w:pPr>
    <w:rPr>
      <w:rFonts w:eastAsiaTheme="minorEastAsia"/>
      <w:lang w:bidi="en-US"/>
    </w:rPr>
  </w:style>
  <w:style w:type="paragraph" w:customStyle="1" w:styleId="ppBodyTextIndent">
    <w:name w:val="pp Body Text Indent"/>
    <w:basedOn w:val="ppBodyText"/>
    <w:rsid w:val="00186BAC"/>
    <w:pPr>
      <w:numPr>
        <w:ilvl w:val="2"/>
      </w:numPr>
    </w:pPr>
  </w:style>
  <w:style w:type="paragraph" w:customStyle="1" w:styleId="ppBodyTextIndent2">
    <w:name w:val="pp Body Text Indent 2"/>
    <w:basedOn w:val="ppBodyTextIndent"/>
    <w:rsid w:val="00186BAC"/>
    <w:pPr>
      <w:numPr>
        <w:ilvl w:val="3"/>
      </w:numPr>
    </w:pPr>
  </w:style>
  <w:style w:type="paragraph" w:customStyle="1" w:styleId="ppBulletList">
    <w:name w:val="pp Bullet List"/>
    <w:basedOn w:val="ppNumberList"/>
    <w:link w:val="ppBulletListChar"/>
    <w:qFormat/>
    <w:rsid w:val="00186BAC"/>
    <w:pPr>
      <w:numPr>
        <w:numId w:val="3"/>
      </w:numPr>
      <w:tabs>
        <w:tab w:val="clear" w:pos="1440"/>
      </w:tabs>
      <w:ind w:left="754" w:hanging="357"/>
    </w:pPr>
  </w:style>
  <w:style w:type="paragraph" w:customStyle="1" w:styleId="ppBulletListIndent">
    <w:name w:val="pp Bullet List Indent"/>
    <w:basedOn w:val="ppBulletList"/>
    <w:rsid w:val="00186BAC"/>
    <w:pPr>
      <w:numPr>
        <w:ilvl w:val="2"/>
      </w:numPr>
      <w:ind w:left="1434" w:hanging="357"/>
    </w:pPr>
  </w:style>
  <w:style w:type="paragraph" w:customStyle="1" w:styleId="ppBulletListTable">
    <w:name w:val="pp Bullet List Table"/>
    <w:basedOn w:val="Normal"/>
    <w:uiPriority w:val="11"/>
    <w:rsid w:val="00186BAC"/>
    <w:pPr>
      <w:numPr>
        <w:numId w:val="1"/>
      </w:numPr>
      <w:tabs>
        <w:tab w:val="left" w:pos="403"/>
      </w:tabs>
      <w:spacing w:before="100"/>
    </w:pPr>
    <w:rPr>
      <w:sz w:val="18"/>
    </w:rPr>
  </w:style>
  <w:style w:type="paragraph" w:customStyle="1" w:styleId="ppChapterNumber">
    <w:name w:val="pp Chapter Number"/>
    <w:next w:val="Normal"/>
    <w:uiPriority w:val="14"/>
    <w:rsid w:val="00186BA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186BA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186BA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186BAC"/>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
    <w:name w:val="pp Code"/>
    <w:qFormat/>
    <w:rsid w:val="00186BAC"/>
    <w:pPr>
      <w:numPr>
        <w:ilvl w:val="1"/>
        <w:numId w:val="4"/>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186BAC"/>
    <w:pPr>
      <w:numPr>
        <w:ilvl w:val="2"/>
      </w:numPr>
      <w:ind w:left="720"/>
    </w:pPr>
  </w:style>
  <w:style w:type="paragraph" w:customStyle="1" w:styleId="ppCodeIndent2">
    <w:name w:val="pp Code Indent 2"/>
    <w:basedOn w:val="ppCodeIndent"/>
    <w:rsid w:val="00186BAC"/>
    <w:pPr>
      <w:numPr>
        <w:ilvl w:val="3"/>
      </w:numPr>
      <w:ind w:left="1440"/>
    </w:pPr>
  </w:style>
  <w:style w:type="paragraph" w:customStyle="1" w:styleId="ppCodeLanguage">
    <w:name w:val="pp Code Language"/>
    <w:basedOn w:val="Normal"/>
    <w:next w:val="ppCode"/>
    <w:qFormat/>
    <w:rsid w:val="00186BAC"/>
    <w:pPr>
      <w:numPr>
        <w:ilvl w:val="1"/>
        <w:numId w:val="5"/>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186BAC"/>
    <w:pPr>
      <w:numPr>
        <w:ilvl w:val="2"/>
      </w:numPr>
      <w:ind w:left="720"/>
    </w:pPr>
  </w:style>
  <w:style w:type="paragraph" w:customStyle="1" w:styleId="ppCodeLanguageIndent2">
    <w:name w:val="pp Code Language Indent 2"/>
    <w:basedOn w:val="ppCodeLanguageIndent"/>
    <w:next w:val="ppCodeIndent2"/>
    <w:rsid w:val="00186BAC"/>
    <w:pPr>
      <w:numPr>
        <w:ilvl w:val="3"/>
      </w:numPr>
      <w:ind w:left="1440"/>
    </w:pPr>
  </w:style>
  <w:style w:type="paragraph" w:customStyle="1" w:styleId="ppCodeLanguageTable">
    <w:name w:val="pp Code Language Table"/>
    <w:basedOn w:val="ppCodeLanguage"/>
    <w:next w:val="Normal"/>
    <w:rsid w:val="00186BAC"/>
    <w:pPr>
      <w:numPr>
        <w:ilvl w:val="0"/>
        <w:numId w:val="0"/>
      </w:numPr>
    </w:pPr>
  </w:style>
  <w:style w:type="paragraph" w:customStyle="1" w:styleId="ppCodeTable">
    <w:name w:val="pp Code Table"/>
    <w:basedOn w:val="ppCode"/>
    <w:rsid w:val="00186BAC"/>
    <w:pPr>
      <w:numPr>
        <w:ilvl w:val="0"/>
        <w:numId w:val="0"/>
      </w:numPr>
    </w:pPr>
  </w:style>
  <w:style w:type="paragraph" w:customStyle="1" w:styleId="ppFigure">
    <w:name w:val="pp Figure"/>
    <w:basedOn w:val="Normal"/>
    <w:next w:val="Normal"/>
    <w:qFormat/>
    <w:rsid w:val="00186BAC"/>
    <w:pPr>
      <w:numPr>
        <w:ilvl w:val="1"/>
        <w:numId w:val="7"/>
      </w:numPr>
      <w:spacing w:after="0"/>
      <w:ind w:left="0"/>
    </w:pPr>
  </w:style>
  <w:style w:type="paragraph" w:customStyle="1" w:styleId="ppFigureCaption">
    <w:name w:val="pp Figure Caption"/>
    <w:basedOn w:val="Normal"/>
    <w:next w:val="ppBodyText"/>
    <w:qFormat/>
    <w:rsid w:val="00186BAC"/>
    <w:pPr>
      <w:numPr>
        <w:ilvl w:val="1"/>
        <w:numId w:val="6"/>
      </w:numPr>
      <w:ind w:left="0"/>
    </w:pPr>
    <w:rPr>
      <w:i/>
    </w:rPr>
  </w:style>
  <w:style w:type="paragraph" w:customStyle="1" w:styleId="ppFigureCaptionIndent">
    <w:name w:val="pp Figure Caption Indent"/>
    <w:basedOn w:val="ppFigureCaption"/>
    <w:next w:val="ppBodyTextIndent"/>
    <w:rsid w:val="00186BAC"/>
    <w:pPr>
      <w:numPr>
        <w:ilvl w:val="2"/>
      </w:numPr>
      <w:ind w:left="720"/>
    </w:pPr>
  </w:style>
  <w:style w:type="paragraph" w:customStyle="1" w:styleId="ppFigureCaptionIndent2">
    <w:name w:val="pp Figure Caption Indent 2"/>
    <w:basedOn w:val="ppFigureCaptionIndent"/>
    <w:next w:val="ppBodyTextIndent2"/>
    <w:rsid w:val="00186BAC"/>
    <w:pPr>
      <w:numPr>
        <w:ilvl w:val="3"/>
      </w:numPr>
      <w:ind w:left="1440"/>
    </w:pPr>
  </w:style>
  <w:style w:type="paragraph" w:customStyle="1" w:styleId="ppFigureIndent">
    <w:name w:val="pp Figure Indent"/>
    <w:basedOn w:val="ppFigure"/>
    <w:next w:val="Normal"/>
    <w:rsid w:val="00186BAC"/>
    <w:pPr>
      <w:numPr>
        <w:ilvl w:val="2"/>
      </w:numPr>
      <w:ind w:left="720"/>
    </w:pPr>
  </w:style>
  <w:style w:type="paragraph" w:customStyle="1" w:styleId="ppFigureIndent2">
    <w:name w:val="pp Figure Indent 2"/>
    <w:basedOn w:val="ppFigureIndent"/>
    <w:next w:val="Normal"/>
    <w:rsid w:val="00186BAC"/>
    <w:pPr>
      <w:numPr>
        <w:ilvl w:val="3"/>
      </w:numPr>
      <w:ind w:left="1440"/>
    </w:pPr>
  </w:style>
  <w:style w:type="paragraph" w:customStyle="1" w:styleId="ppFigureNumber">
    <w:name w:val="pp Figure Number"/>
    <w:basedOn w:val="Normal"/>
    <w:next w:val="ppFigureCaption"/>
    <w:rsid w:val="00186BAC"/>
    <w:pPr>
      <w:numPr>
        <w:ilvl w:val="1"/>
        <w:numId w:val="8"/>
      </w:numPr>
      <w:spacing w:after="0"/>
      <w:ind w:left="0"/>
    </w:pPr>
    <w:rPr>
      <w:b/>
    </w:rPr>
  </w:style>
  <w:style w:type="paragraph" w:customStyle="1" w:styleId="ppFigureNumberIndent">
    <w:name w:val="pp Figure Number Indent"/>
    <w:basedOn w:val="ppFigureNumber"/>
    <w:next w:val="ppFigureCaptionIndent"/>
    <w:rsid w:val="00186BAC"/>
    <w:pPr>
      <w:numPr>
        <w:ilvl w:val="2"/>
      </w:numPr>
      <w:ind w:left="720"/>
    </w:pPr>
  </w:style>
  <w:style w:type="paragraph" w:customStyle="1" w:styleId="ppFigureNumberIndent2">
    <w:name w:val="pp Figure Number Indent 2"/>
    <w:basedOn w:val="ppFigureNumberIndent"/>
    <w:next w:val="ppFigureCaptionIndent2"/>
    <w:rsid w:val="00186BAC"/>
    <w:pPr>
      <w:numPr>
        <w:ilvl w:val="3"/>
      </w:numPr>
      <w:ind w:left="1440"/>
    </w:pPr>
  </w:style>
  <w:style w:type="paragraph" w:customStyle="1" w:styleId="ppListBodyText">
    <w:name w:val="pp List Body Text"/>
    <w:basedOn w:val="Normal"/>
    <w:rsid w:val="00186BAC"/>
  </w:style>
  <w:style w:type="paragraph" w:customStyle="1" w:styleId="ppNumberList">
    <w:name w:val="pp Number List"/>
    <w:basedOn w:val="Normal"/>
    <w:rsid w:val="00186BAC"/>
    <w:pPr>
      <w:numPr>
        <w:ilvl w:val="1"/>
        <w:numId w:val="10"/>
      </w:numPr>
      <w:tabs>
        <w:tab w:val="left" w:pos="1440"/>
      </w:tabs>
      <w:ind w:left="754" w:hanging="357"/>
    </w:pPr>
  </w:style>
  <w:style w:type="paragraph" w:customStyle="1" w:styleId="ppListEnd">
    <w:name w:val="pp List End"/>
    <w:basedOn w:val="ppNumberList"/>
    <w:next w:val="ppBodyText"/>
    <w:rsid w:val="00186BAC"/>
    <w:pPr>
      <w:numPr>
        <w:ilvl w:val="0"/>
      </w:numPr>
      <w:pBdr>
        <w:top w:val="single" w:sz="2" w:space="1" w:color="C0C0C0"/>
      </w:pBdr>
      <w:tabs>
        <w:tab w:val="clear" w:pos="1440"/>
      </w:tabs>
      <w:spacing w:line="80" w:lineRule="exact"/>
      <w:ind w:right="4320"/>
      <w:jc w:val="right"/>
    </w:pPr>
    <w:rPr>
      <w:sz w:val="12"/>
      <w:szCs w:val="20"/>
    </w:rPr>
  </w:style>
  <w:style w:type="paragraph" w:customStyle="1" w:styleId="ppNote">
    <w:name w:val="pp Note"/>
    <w:basedOn w:val="Normal"/>
    <w:qFormat/>
    <w:rsid w:val="00186BAC"/>
    <w:pPr>
      <w:numPr>
        <w:ilvl w:val="1"/>
        <w:numId w:val="9"/>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Bullet">
    <w:name w:val="pp Note Bullet"/>
    <w:basedOn w:val="ppNote"/>
    <w:rsid w:val="00186BAC"/>
    <w:pPr>
      <w:numPr>
        <w:ilvl w:val="0"/>
        <w:numId w:val="0"/>
      </w:numPr>
    </w:pPr>
  </w:style>
  <w:style w:type="paragraph" w:customStyle="1" w:styleId="ppNoteIndent">
    <w:name w:val="pp Note Indent"/>
    <w:basedOn w:val="ppNote"/>
    <w:rsid w:val="00186BAC"/>
    <w:pPr>
      <w:numPr>
        <w:ilvl w:val="2"/>
      </w:numPr>
      <w:ind w:left="862"/>
    </w:pPr>
  </w:style>
  <w:style w:type="paragraph" w:customStyle="1" w:styleId="ppNoteIndent2">
    <w:name w:val="pp Note Indent 2"/>
    <w:basedOn w:val="ppNoteIndent"/>
    <w:rsid w:val="00186BAC"/>
    <w:pPr>
      <w:numPr>
        <w:ilvl w:val="3"/>
      </w:numPr>
      <w:ind w:left="1584"/>
    </w:pPr>
  </w:style>
  <w:style w:type="paragraph" w:customStyle="1" w:styleId="ppNumberListIndent">
    <w:name w:val="pp Number List Indent"/>
    <w:basedOn w:val="ppNumberList"/>
    <w:rsid w:val="00186BAC"/>
    <w:pPr>
      <w:numPr>
        <w:ilvl w:val="2"/>
      </w:numPr>
      <w:tabs>
        <w:tab w:val="clear" w:pos="1440"/>
        <w:tab w:val="left" w:pos="2160"/>
      </w:tabs>
      <w:ind w:left="1434" w:hanging="357"/>
    </w:pPr>
  </w:style>
  <w:style w:type="paragraph" w:customStyle="1" w:styleId="ppNumberListTable">
    <w:name w:val="pp Number List Table"/>
    <w:basedOn w:val="ppNumberList"/>
    <w:rsid w:val="00186BAC"/>
    <w:pPr>
      <w:numPr>
        <w:ilvl w:val="0"/>
        <w:numId w:val="0"/>
      </w:numPr>
      <w:tabs>
        <w:tab w:val="left" w:pos="403"/>
      </w:tabs>
    </w:pPr>
    <w:rPr>
      <w:sz w:val="18"/>
    </w:rPr>
  </w:style>
  <w:style w:type="paragraph" w:customStyle="1" w:styleId="ppProcedureStart">
    <w:name w:val="pp Procedure Start"/>
    <w:basedOn w:val="Normal"/>
    <w:next w:val="ppNumberList"/>
    <w:rsid w:val="00186BAC"/>
    <w:pPr>
      <w:spacing w:before="80" w:after="80"/>
    </w:pPr>
    <w:rPr>
      <w:rFonts w:cs="Arial"/>
      <w:b/>
      <w:szCs w:val="20"/>
    </w:rPr>
  </w:style>
  <w:style w:type="paragraph" w:customStyle="1" w:styleId="ppSection">
    <w:name w:val="pp Section"/>
    <w:basedOn w:val="Heading1"/>
    <w:next w:val="Normal"/>
    <w:rsid w:val="00186BAC"/>
    <w:rPr>
      <w:color w:val="333399"/>
    </w:rPr>
  </w:style>
  <w:style w:type="paragraph" w:customStyle="1" w:styleId="ppShowMe">
    <w:name w:val="pp Show Me"/>
    <w:basedOn w:val="Normal"/>
    <w:next w:val="ppBodyText"/>
    <w:rsid w:val="00186BAC"/>
    <w:rPr>
      <w:rFonts w:ascii="Britannic Bold" w:hAnsi="Britannic Bold"/>
      <w:color w:val="000080"/>
      <w:szCs w:val="20"/>
    </w:rPr>
  </w:style>
  <w:style w:type="table" w:customStyle="1" w:styleId="ppTableGrid">
    <w:name w:val="pp Table Grid"/>
    <w:basedOn w:val="ppTableList"/>
    <w:rsid w:val="00186BAC"/>
    <w:tblPr>
      <w:tblStyleRowBandSize w:val="1"/>
      <w:tblStyleColBandSize w:val="1"/>
      <w:tblInd w:w="86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186BAC"/>
    <w:tblPr>
      <w:tblStyleRowBandSize w:val="1"/>
      <w:tblStyleColBandSize w:val="1"/>
      <w:tblInd w:w="158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186BAC"/>
    <w:tblPr>
      <w:tblStyleRowBandSize w:val="1"/>
      <w:tblStyleColBandSize w:val="1"/>
      <w:tblInd w:w="158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186BA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186BAC"/>
  </w:style>
  <w:style w:type="table" w:styleId="TableGrid">
    <w:name w:val="Table Grid"/>
    <w:basedOn w:val="TableNormal"/>
    <w:rsid w:val="00186BAC"/>
    <w:pPr>
      <w:spacing w:before="340"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86BAC"/>
    <w:rPr>
      <w:szCs w:val="20"/>
    </w:rPr>
  </w:style>
  <w:style w:type="character" w:customStyle="1" w:styleId="FootnoteTextChar">
    <w:name w:val="Footnote Text Char"/>
    <w:basedOn w:val="DefaultParagraphFont"/>
    <w:link w:val="FootnoteText"/>
    <w:uiPriority w:val="99"/>
    <w:rsid w:val="00186BAC"/>
    <w:rPr>
      <w:rFonts w:eastAsiaTheme="minorEastAsia"/>
      <w:szCs w:val="20"/>
      <w:lang w:bidi="en-US"/>
    </w:rPr>
  </w:style>
  <w:style w:type="paragraph" w:styleId="Header">
    <w:name w:val="header"/>
    <w:basedOn w:val="Normal"/>
    <w:link w:val="HeaderChar"/>
    <w:uiPriority w:val="99"/>
    <w:unhideWhenUsed/>
    <w:rsid w:val="00186BAC"/>
    <w:pPr>
      <w:tabs>
        <w:tab w:val="center" w:pos="4680"/>
        <w:tab w:val="right" w:pos="9360"/>
      </w:tabs>
    </w:pPr>
  </w:style>
  <w:style w:type="character" w:customStyle="1" w:styleId="HeaderChar">
    <w:name w:val="Header Char"/>
    <w:basedOn w:val="DefaultParagraphFont"/>
    <w:link w:val="Header"/>
    <w:uiPriority w:val="99"/>
    <w:rsid w:val="00186BAC"/>
    <w:rPr>
      <w:rFonts w:eastAsiaTheme="minorEastAsia"/>
      <w:lang w:bidi="en-US"/>
    </w:rPr>
  </w:style>
  <w:style w:type="paragraph" w:styleId="Footer">
    <w:name w:val="footer"/>
    <w:basedOn w:val="Normal"/>
    <w:link w:val="FooterChar"/>
    <w:uiPriority w:val="99"/>
    <w:unhideWhenUsed/>
    <w:rsid w:val="00186BAC"/>
    <w:pPr>
      <w:tabs>
        <w:tab w:val="center" w:pos="4680"/>
        <w:tab w:val="right" w:pos="9360"/>
      </w:tabs>
    </w:pPr>
  </w:style>
  <w:style w:type="character" w:customStyle="1" w:styleId="FooterChar">
    <w:name w:val="Footer Char"/>
    <w:basedOn w:val="DefaultParagraphFont"/>
    <w:link w:val="Footer"/>
    <w:uiPriority w:val="99"/>
    <w:rsid w:val="00186BAC"/>
    <w:rPr>
      <w:rFonts w:eastAsiaTheme="minorEastAsia"/>
      <w:lang w:bidi="en-US"/>
    </w:rPr>
  </w:style>
  <w:style w:type="character" w:customStyle="1" w:styleId="ppBulletListChar">
    <w:name w:val="pp Bullet List Char"/>
    <w:basedOn w:val="DefaultParagraphFont"/>
    <w:link w:val="ppBulletList"/>
    <w:rsid w:val="00186BAC"/>
    <w:rPr>
      <w:rFonts w:eastAsiaTheme="minorEastAsia"/>
      <w:lang w:bidi="en-US"/>
    </w:rPr>
  </w:style>
  <w:style w:type="paragraph" w:styleId="Title">
    <w:name w:val="Title"/>
    <w:basedOn w:val="Normal"/>
    <w:next w:val="Normal"/>
    <w:link w:val="TitleChar"/>
    <w:uiPriority w:val="10"/>
    <w:qFormat/>
    <w:rsid w:val="00186B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6BAC"/>
    <w:rPr>
      <w:rFonts w:asciiTheme="majorHAnsi" w:eastAsiaTheme="majorEastAsia" w:hAnsiTheme="majorHAnsi" w:cstheme="majorBidi"/>
      <w:color w:val="17365D" w:themeColor="text2" w:themeShade="BF"/>
      <w:spacing w:val="5"/>
      <w:kern w:val="28"/>
      <w:sz w:val="52"/>
      <w:szCs w:val="52"/>
      <w:lang w:bidi="en-US"/>
    </w:rPr>
  </w:style>
  <w:style w:type="character" w:styleId="PlaceholderText">
    <w:name w:val="Placeholder Text"/>
    <w:basedOn w:val="DefaultParagraphFont"/>
    <w:uiPriority w:val="99"/>
    <w:semiHidden/>
    <w:rsid w:val="00186BAC"/>
    <w:rPr>
      <w:color w:val="808080"/>
    </w:rPr>
  </w:style>
  <w:style w:type="paragraph" w:styleId="BalloonText">
    <w:name w:val="Balloon Text"/>
    <w:basedOn w:val="Normal"/>
    <w:link w:val="BalloonTextChar"/>
    <w:uiPriority w:val="99"/>
    <w:semiHidden/>
    <w:unhideWhenUsed/>
    <w:rsid w:val="00186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BA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186BAC"/>
    <w:pPr>
      <w:spacing w:after="200" w:line="240" w:lineRule="auto"/>
    </w:pPr>
    <w:rPr>
      <w:b/>
      <w:bCs/>
      <w:color w:val="4F81BD" w:themeColor="accent1"/>
      <w:sz w:val="18"/>
      <w:szCs w:val="18"/>
    </w:rPr>
  </w:style>
  <w:style w:type="table" w:customStyle="1" w:styleId="ppTable">
    <w:name w:val="pp Table"/>
    <w:basedOn w:val="TableNormal"/>
    <w:uiPriority w:val="99"/>
    <w:rsid w:val="00186BAC"/>
    <w:pPr>
      <w:spacing w:after="0" w:line="240" w:lineRule="auto"/>
    </w:pPr>
    <w:rPr>
      <w:rFonts w:ascii="Arial" w:hAnsi="Arial"/>
      <w:sz w:val="20"/>
    </w:rPr>
    <w:tblPr>
      <w:tblInd w:w="0" w:type="dxa"/>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CellMar>
        <w:top w:w="0" w:type="dxa"/>
        <w:left w:w="108" w:type="dxa"/>
        <w:bottom w:w="0" w:type="dxa"/>
        <w:right w:w="108" w:type="dxa"/>
      </w:tblCellMar>
    </w:tblPr>
    <w:tcPr>
      <w:shd w:val="clear" w:color="auto" w:fill="auto"/>
    </w:tcPr>
  </w:style>
  <w:style w:type="paragraph" w:customStyle="1" w:styleId="ppBodyTextIndent3">
    <w:name w:val="pp Body Text Indent 3"/>
    <w:basedOn w:val="ppBodyTextIndent2"/>
    <w:rsid w:val="00186BAC"/>
    <w:pPr>
      <w:numPr>
        <w:ilvl w:val="4"/>
      </w:numPr>
    </w:pPr>
  </w:style>
  <w:style w:type="paragraph" w:customStyle="1" w:styleId="ppBulletListIndent2">
    <w:name w:val="pp Bullet List Indent 2"/>
    <w:basedOn w:val="ppBulletListIndent"/>
    <w:qFormat/>
    <w:rsid w:val="00186BAC"/>
    <w:pPr>
      <w:numPr>
        <w:ilvl w:val="3"/>
      </w:numPr>
      <w:ind w:left="2115" w:hanging="357"/>
    </w:pPr>
  </w:style>
  <w:style w:type="paragraph" w:customStyle="1" w:styleId="ppNumberListIndent2">
    <w:name w:val="pp Number List Indent 2"/>
    <w:basedOn w:val="ppNumberListIndent"/>
    <w:qFormat/>
    <w:rsid w:val="00186BAC"/>
    <w:pPr>
      <w:numPr>
        <w:ilvl w:val="3"/>
      </w:numPr>
      <w:ind w:left="2115" w:hanging="357"/>
    </w:pPr>
  </w:style>
  <w:style w:type="paragraph" w:customStyle="1" w:styleId="ppCodeIndent3">
    <w:name w:val="pp Code Indent 3"/>
    <w:basedOn w:val="ppCodeIndent2"/>
    <w:qFormat/>
    <w:rsid w:val="00186BAC"/>
    <w:pPr>
      <w:numPr>
        <w:ilvl w:val="4"/>
      </w:numPr>
    </w:pPr>
  </w:style>
  <w:style w:type="paragraph" w:customStyle="1" w:styleId="ppCodeLanguageIndent3">
    <w:name w:val="pp Code Language Indent 3"/>
    <w:basedOn w:val="ppCodeLanguageIndent2"/>
    <w:next w:val="ppCodeIndent3"/>
    <w:qFormat/>
    <w:rsid w:val="00186BAC"/>
    <w:pPr>
      <w:numPr>
        <w:ilvl w:val="4"/>
      </w:numPr>
    </w:pPr>
  </w:style>
  <w:style w:type="paragraph" w:customStyle="1" w:styleId="ppNoteIndent3">
    <w:name w:val="pp Note Indent 3"/>
    <w:basedOn w:val="ppNoteIndent2"/>
    <w:qFormat/>
    <w:rsid w:val="00186BAC"/>
    <w:pPr>
      <w:numPr>
        <w:ilvl w:val="4"/>
      </w:numPr>
    </w:pPr>
  </w:style>
  <w:style w:type="paragraph" w:customStyle="1" w:styleId="ppFigureIndent3">
    <w:name w:val="pp Figure Indent 3"/>
    <w:basedOn w:val="ppFigureIndent2"/>
    <w:qFormat/>
    <w:rsid w:val="00186BAC"/>
    <w:pPr>
      <w:numPr>
        <w:ilvl w:val="4"/>
      </w:numPr>
    </w:pPr>
  </w:style>
  <w:style w:type="paragraph" w:customStyle="1" w:styleId="ppFigureCaptionIndent3">
    <w:name w:val="pp Figure Caption Indent 3"/>
    <w:basedOn w:val="ppFigureCaptionIndent2"/>
    <w:qFormat/>
    <w:rsid w:val="00186BAC"/>
    <w:pPr>
      <w:numPr>
        <w:ilvl w:val="4"/>
      </w:numPr>
    </w:pPr>
  </w:style>
  <w:style w:type="paragraph" w:customStyle="1" w:styleId="ppFigureNumberIndent3">
    <w:name w:val="pp Figure Number Indent 3"/>
    <w:basedOn w:val="ppFigureNumberIndent2"/>
    <w:qFormat/>
    <w:rsid w:val="00186BAC"/>
    <w:pPr>
      <w:numPr>
        <w:ilvl w:val="4"/>
      </w:numPr>
      <w:ind w:left="2160" w:firstLine="0"/>
    </w:pPr>
  </w:style>
  <w:style w:type="paragraph" w:customStyle="1" w:styleId="Bodynoindent">
    <w:name w:val="Body no indent"/>
    <w:basedOn w:val="Normal"/>
    <w:next w:val="Normal"/>
    <w:rsid w:val="009A25C0"/>
    <w:pPr>
      <w:widowControl w:val="0"/>
      <w:spacing w:line="-280" w:lineRule="auto"/>
    </w:pPr>
    <w:rPr>
      <w:rFonts w:ascii="Arial" w:eastAsia="Batang" w:hAnsi="Arial"/>
      <w:szCs w:val="20"/>
      <w:lang w:eastAsia="ko-KR"/>
    </w:rPr>
  </w:style>
  <w:style w:type="paragraph" w:customStyle="1" w:styleId="HOLDescription">
    <w:name w:val="HOL Description"/>
    <w:basedOn w:val="Heading3"/>
    <w:rsid w:val="009A25C0"/>
    <w:pPr>
      <w:pBdr>
        <w:top w:val="thinThickSmallGap" w:sz="24" w:space="1" w:color="auto"/>
      </w:pBdr>
      <w:spacing w:before="0" w:line="240" w:lineRule="auto"/>
    </w:pPr>
    <w:rPr>
      <w:rFonts w:ascii="Times New Roman" w:eastAsia="Calibri" w:hAnsi="Times New Roman" w:cs="Times New Roman"/>
      <w:b w:val="0"/>
      <w:i/>
      <w:color w:val="4F81BD"/>
      <w:szCs w:val="20"/>
      <w:lang w:val="en-NZ"/>
    </w:rPr>
  </w:style>
  <w:style w:type="character" w:styleId="Hyperlink">
    <w:name w:val="Hyperlink"/>
    <w:uiPriority w:val="99"/>
    <w:rsid w:val="009A25C0"/>
    <w:rPr>
      <w:rFonts w:cs="Times New Roman"/>
      <w:color w:val="0000FF"/>
      <w:u w:val="single"/>
    </w:rPr>
  </w:style>
  <w:style w:type="paragraph" w:customStyle="1" w:styleId="HOLTitle1">
    <w:name w:val="HOL Title 1"/>
    <w:basedOn w:val="Normal"/>
    <w:rsid w:val="009A25C0"/>
    <w:pPr>
      <w:spacing w:after="0" w:line="240" w:lineRule="auto"/>
    </w:pPr>
    <w:rPr>
      <w:rFonts w:ascii="Arial Black" w:eastAsia="Batang" w:hAnsi="Arial Black"/>
      <w:sz w:val="72"/>
      <w:szCs w:val="20"/>
      <w:lang w:eastAsia="ko-KR"/>
    </w:rPr>
  </w:style>
  <w:style w:type="paragraph" w:styleId="TOC1">
    <w:name w:val="toc 1"/>
    <w:basedOn w:val="Normal"/>
    <w:next w:val="Normal"/>
    <w:autoRedefine/>
    <w:uiPriority w:val="39"/>
    <w:qFormat/>
    <w:rsid w:val="009A25C0"/>
    <w:pPr>
      <w:tabs>
        <w:tab w:val="right" w:leader="dot" w:pos="9344"/>
      </w:tabs>
      <w:spacing w:before="280" w:after="0" w:line="280" w:lineRule="atLeast"/>
    </w:pPr>
    <w:rPr>
      <w:rFonts w:ascii="Arial" w:eastAsia="Batang" w:hAnsi="Arial" w:cs="Arial"/>
      <w:b/>
      <w:bCs/>
      <w:caps/>
      <w:noProof/>
      <w:sz w:val="20"/>
      <w:szCs w:val="20"/>
      <w:lang w:eastAsia="ko-KR"/>
    </w:rPr>
  </w:style>
  <w:style w:type="character" w:customStyle="1" w:styleId="ppBodyTextChar">
    <w:name w:val="pp Body Text Char"/>
    <w:link w:val="ppBodyText"/>
    <w:locked/>
    <w:rsid w:val="009A25C0"/>
    <w:rPr>
      <w:rFonts w:eastAsiaTheme="minorEastAsia"/>
      <w:lang w:bidi="en-US"/>
    </w:rPr>
  </w:style>
  <w:style w:type="paragraph" w:styleId="TOC3">
    <w:name w:val="toc 3"/>
    <w:basedOn w:val="Normal"/>
    <w:next w:val="Normal"/>
    <w:autoRedefine/>
    <w:uiPriority w:val="39"/>
    <w:unhideWhenUsed/>
    <w:qFormat/>
    <w:rsid w:val="009A25C0"/>
    <w:pPr>
      <w:spacing w:after="100"/>
      <w:ind w:left="440"/>
    </w:pPr>
  </w:style>
  <w:style w:type="character" w:styleId="CommentReference">
    <w:name w:val="annotation reference"/>
    <w:basedOn w:val="DefaultParagraphFont"/>
    <w:uiPriority w:val="99"/>
    <w:semiHidden/>
    <w:unhideWhenUsed/>
    <w:rsid w:val="004B5A84"/>
    <w:rPr>
      <w:sz w:val="18"/>
      <w:szCs w:val="18"/>
    </w:rPr>
  </w:style>
  <w:style w:type="paragraph" w:styleId="CommentText">
    <w:name w:val="annotation text"/>
    <w:basedOn w:val="Normal"/>
    <w:link w:val="CommentTextChar"/>
    <w:uiPriority w:val="99"/>
    <w:unhideWhenUsed/>
    <w:rsid w:val="004B5A84"/>
    <w:pPr>
      <w:spacing w:line="240" w:lineRule="auto"/>
    </w:pPr>
    <w:rPr>
      <w:sz w:val="24"/>
      <w:szCs w:val="24"/>
    </w:rPr>
  </w:style>
  <w:style w:type="character" w:customStyle="1" w:styleId="CommentTextChar">
    <w:name w:val="Comment Text Char"/>
    <w:basedOn w:val="DefaultParagraphFont"/>
    <w:link w:val="CommentText"/>
    <w:uiPriority w:val="99"/>
    <w:rsid w:val="004B5A84"/>
    <w:rPr>
      <w:rFonts w:ascii="Calibri" w:eastAsia="Times New Roman" w:hAnsi="Calibri" w:cs="Times New Roman"/>
      <w:sz w:val="24"/>
      <w:szCs w:val="24"/>
      <w:lang w:bidi="en-US"/>
    </w:rPr>
  </w:style>
  <w:style w:type="paragraph" w:styleId="CommentSubject">
    <w:name w:val="annotation subject"/>
    <w:basedOn w:val="CommentText"/>
    <w:next w:val="CommentText"/>
    <w:link w:val="CommentSubjectChar"/>
    <w:uiPriority w:val="99"/>
    <w:semiHidden/>
    <w:unhideWhenUsed/>
    <w:rsid w:val="004B5A84"/>
    <w:rPr>
      <w:b/>
      <w:bCs/>
      <w:sz w:val="20"/>
      <w:szCs w:val="20"/>
    </w:rPr>
  </w:style>
  <w:style w:type="character" w:customStyle="1" w:styleId="CommentSubjectChar">
    <w:name w:val="Comment Subject Char"/>
    <w:basedOn w:val="CommentTextChar"/>
    <w:link w:val="CommentSubject"/>
    <w:uiPriority w:val="99"/>
    <w:semiHidden/>
    <w:rsid w:val="004B5A84"/>
    <w:rPr>
      <w:rFonts w:ascii="Calibri" w:eastAsia="Times New Roman" w:hAnsi="Calibri" w:cs="Times New Roman"/>
      <w:b/>
      <w:bCs/>
      <w:sz w:val="20"/>
      <w:szCs w:val="20"/>
      <w:lang w:bidi="en-US"/>
    </w:rPr>
  </w:style>
  <w:style w:type="paragraph" w:styleId="Revision">
    <w:name w:val="Revision"/>
    <w:hidden/>
    <w:uiPriority w:val="99"/>
    <w:semiHidden/>
    <w:rsid w:val="008F4886"/>
    <w:pPr>
      <w:spacing w:after="0" w:line="240" w:lineRule="auto"/>
    </w:pPr>
    <w:rPr>
      <w:rFonts w:ascii="Calibri" w:eastAsia="Times New Roman" w:hAnsi="Calibri"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9A25C0"/>
    <w:pPr>
      <w:spacing w:after="120"/>
    </w:pPr>
    <w:rPr>
      <w:rFonts w:ascii="Calibri" w:eastAsia="Times New Roman" w:hAnsi="Calibri" w:cs="Times New Roman"/>
      <w:lang w:bidi="en-US"/>
    </w:rPr>
  </w:style>
  <w:style w:type="paragraph" w:styleId="Heading1">
    <w:name w:val="heading 1"/>
    <w:basedOn w:val="Normal"/>
    <w:next w:val="ppBodyText"/>
    <w:link w:val="Heading1Char"/>
    <w:qFormat/>
    <w:rsid w:val="00186B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86B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ppBodyText"/>
    <w:link w:val="Heading3Char"/>
    <w:unhideWhenUsed/>
    <w:qFormat/>
    <w:rsid w:val="00186B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ppBodyText"/>
    <w:link w:val="Heading4Char"/>
    <w:unhideWhenUsed/>
    <w:qFormat/>
    <w:rsid w:val="00186B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6BAC"/>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186BAC"/>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rsid w:val="00186BAC"/>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rsid w:val="00186BAC"/>
    <w:rPr>
      <w:rFonts w:asciiTheme="majorHAnsi" w:eastAsiaTheme="majorEastAsia" w:hAnsiTheme="majorHAnsi" w:cstheme="majorBidi"/>
      <w:b/>
      <w:bCs/>
      <w:i/>
      <w:iCs/>
      <w:color w:val="4F81BD" w:themeColor="accent1"/>
      <w:lang w:bidi="en-US"/>
    </w:rPr>
  </w:style>
  <w:style w:type="paragraph" w:customStyle="1" w:styleId="ppBodyText">
    <w:name w:val="pp Body Text"/>
    <w:link w:val="ppBodyTextChar"/>
    <w:qFormat/>
    <w:rsid w:val="00186BAC"/>
    <w:pPr>
      <w:numPr>
        <w:ilvl w:val="1"/>
        <w:numId w:val="18"/>
      </w:numPr>
      <w:spacing w:after="120"/>
    </w:pPr>
    <w:rPr>
      <w:rFonts w:eastAsiaTheme="minorEastAsia"/>
      <w:lang w:bidi="en-US"/>
    </w:rPr>
  </w:style>
  <w:style w:type="paragraph" w:customStyle="1" w:styleId="ppBodyTextIndent">
    <w:name w:val="pp Body Text Indent"/>
    <w:basedOn w:val="ppBodyText"/>
    <w:rsid w:val="00186BAC"/>
    <w:pPr>
      <w:numPr>
        <w:ilvl w:val="2"/>
      </w:numPr>
    </w:pPr>
  </w:style>
  <w:style w:type="paragraph" w:customStyle="1" w:styleId="ppBodyTextIndent2">
    <w:name w:val="pp Body Text Indent 2"/>
    <w:basedOn w:val="ppBodyTextIndent"/>
    <w:rsid w:val="00186BAC"/>
    <w:pPr>
      <w:numPr>
        <w:ilvl w:val="3"/>
      </w:numPr>
    </w:pPr>
  </w:style>
  <w:style w:type="paragraph" w:customStyle="1" w:styleId="ppBulletList">
    <w:name w:val="pp Bullet List"/>
    <w:basedOn w:val="ppNumberList"/>
    <w:link w:val="ppBulletListChar"/>
    <w:qFormat/>
    <w:rsid w:val="00186BAC"/>
    <w:pPr>
      <w:numPr>
        <w:numId w:val="3"/>
      </w:numPr>
      <w:tabs>
        <w:tab w:val="clear" w:pos="1440"/>
      </w:tabs>
      <w:ind w:left="754" w:hanging="357"/>
    </w:pPr>
  </w:style>
  <w:style w:type="paragraph" w:customStyle="1" w:styleId="ppBulletListIndent">
    <w:name w:val="pp Bullet List Indent"/>
    <w:basedOn w:val="ppBulletList"/>
    <w:rsid w:val="00186BAC"/>
    <w:pPr>
      <w:numPr>
        <w:ilvl w:val="2"/>
      </w:numPr>
      <w:ind w:left="1434" w:hanging="357"/>
    </w:pPr>
  </w:style>
  <w:style w:type="paragraph" w:customStyle="1" w:styleId="ppBulletListTable">
    <w:name w:val="pp Bullet List Table"/>
    <w:basedOn w:val="Normal"/>
    <w:uiPriority w:val="11"/>
    <w:rsid w:val="00186BAC"/>
    <w:pPr>
      <w:numPr>
        <w:numId w:val="1"/>
      </w:numPr>
      <w:tabs>
        <w:tab w:val="left" w:pos="403"/>
      </w:tabs>
      <w:spacing w:before="100"/>
    </w:pPr>
    <w:rPr>
      <w:sz w:val="18"/>
    </w:rPr>
  </w:style>
  <w:style w:type="paragraph" w:customStyle="1" w:styleId="ppChapterNumber">
    <w:name w:val="pp Chapter Number"/>
    <w:next w:val="Normal"/>
    <w:uiPriority w:val="14"/>
    <w:rsid w:val="00186BA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186BA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186BA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186BAC"/>
    <w:tblPr>
      <w:tblStyleRowBandSize w:val="1"/>
      <w:tblStyleColBandSize w:val="1"/>
      <w:tblInd w:w="86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
    <w:name w:val="pp Code"/>
    <w:qFormat/>
    <w:rsid w:val="00186BAC"/>
    <w:pPr>
      <w:numPr>
        <w:ilvl w:val="1"/>
        <w:numId w:val="4"/>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186BAC"/>
    <w:pPr>
      <w:numPr>
        <w:ilvl w:val="2"/>
      </w:numPr>
      <w:ind w:left="720"/>
    </w:pPr>
  </w:style>
  <w:style w:type="paragraph" w:customStyle="1" w:styleId="ppCodeIndent2">
    <w:name w:val="pp Code Indent 2"/>
    <w:basedOn w:val="ppCodeIndent"/>
    <w:rsid w:val="00186BAC"/>
    <w:pPr>
      <w:numPr>
        <w:ilvl w:val="3"/>
      </w:numPr>
      <w:ind w:left="1440"/>
    </w:pPr>
  </w:style>
  <w:style w:type="paragraph" w:customStyle="1" w:styleId="ppCodeLanguage">
    <w:name w:val="pp Code Language"/>
    <w:basedOn w:val="Normal"/>
    <w:next w:val="ppCode"/>
    <w:qFormat/>
    <w:rsid w:val="00186BAC"/>
    <w:pPr>
      <w:numPr>
        <w:ilvl w:val="1"/>
        <w:numId w:val="5"/>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186BAC"/>
    <w:pPr>
      <w:numPr>
        <w:ilvl w:val="2"/>
      </w:numPr>
      <w:ind w:left="720"/>
    </w:pPr>
  </w:style>
  <w:style w:type="paragraph" w:customStyle="1" w:styleId="ppCodeLanguageIndent2">
    <w:name w:val="pp Code Language Indent 2"/>
    <w:basedOn w:val="ppCodeLanguageIndent"/>
    <w:next w:val="ppCodeIndent2"/>
    <w:rsid w:val="00186BAC"/>
    <w:pPr>
      <w:numPr>
        <w:ilvl w:val="3"/>
      </w:numPr>
      <w:ind w:left="1440"/>
    </w:pPr>
  </w:style>
  <w:style w:type="paragraph" w:customStyle="1" w:styleId="ppCodeLanguageTable">
    <w:name w:val="pp Code Language Table"/>
    <w:basedOn w:val="ppCodeLanguage"/>
    <w:next w:val="Normal"/>
    <w:rsid w:val="00186BAC"/>
    <w:pPr>
      <w:numPr>
        <w:ilvl w:val="0"/>
        <w:numId w:val="0"/>
      </w:numPr>
    </w:pPr>
  </w:style>
  <w:style w:type="paragraph" w:customStyle="1" w:styleId="ppCodeTable">
    <w:name w:val="pp Code Table"/>
    <w:basedOn w:val="ppCode"/>
    <w:rsid w:val="00186BAC"/>
    <w:pPr>
      <w:numPr>
        <w:ilvl w:val="0"/>
        <w:numId w:val="0"/>
      </w:numPr>
    </w:pPr>
  </w:style>
  <w:style w:type="paragraph" w:customStyle="1" w:styleId="ppFigure">
    <w:name w:val="pp Figure"/>
    <w:basedOn w:val="Normal"/>
    <w:next w:val="Normal"/>
    <w:qFormat/>
    <w:rsid w:val="00186BAC"/>
    <w:pPr>
      <w:numPr>
        <w:ilvl w:val="1"/>
        <w:numId w:val="7"/>
      </w:numPr>
      <w:spacing w:after="0"/>
      <w:ind w:left="0"/>
    </w:pPr>
  </w:style>
  <w:style w:type="paragraph" w:customStyle="1" w:styleId="ppFigureCaption">
    <w:name w:val="pp Figure Caption"/>
    <w:basedOn w:val="Normal"/>
    <w:next w:val="ppBodyText"/>
    <w:qFormat/>
    <w:rsid w:val="00186BAC"/>
    <w:pPr>
      <w:numPr>
        <w:ilvl w:val="1"/>
        <w:numId w:val="6"/>
      </w:numPr>
      <w:ind w:left="0"/>
    </w:pPr>
    <w:rPr>
      <w:i/>
    </w:rPr>
  </w:style>
  <w:style w:type="paragraph" w:customStyle="1" w:styleId="ppFigureCaptionIndent">
    <w:name w:val="pp Figure Caption Indent"/>
    <w:basedOn w:val="ppFigureCaption"/>
    <w:next w:val="ppBodyTextIndent"/>
    <w:rsid w:val="00186BAC"/>
    <w:pPr>
      <w:numPr>
        <w:ilvl w:val="2"/>
      </w:numPr>
      <w:ind w:left="720"/>
    </w:pPr>
  </w:style>
  <w:style w:type="paragraph" w:customStyle="1" w:styleId="ppFigureCaptionIndent2">
    <w:name w:val="pp Figure Caption Indent 2"/>
    <w:basedOn w:val="ppFigureCaptionIndent"/>
    <w:next w:val="ppBodyTextIndent2"/>
    <w:rsid w:val="00186BAC"/>
    <w:pPr>
      <w:numPr>
        <w:ilvl w:val="3"/>
      </w:numPr>
      <w:ind w:left="1440"/>
    </w:pPr>
  </w:style>
  <w:style w:type="paragraph" w:customStyle="1" w:styleId="ppFigureIndent">
    <w:name w:val="pp Figure Indent"/>
    <w:basedOn w:val="ppFigure"/>
    <w:next w:val="Normal"/>
    <w:rsid w:val="00186BAC"/>
    <w:pPr>
      <w:numPr>
        <w:ilvl w:val="2"/>
      </w:numPr>
      <w:ind w:left="720"/>
    </w:pPr>
  </w:style>
  <w:style w:type="paragraph" w:customStyle="1" w:styleId="ppFigureIndent2">
    <w:name w:val="pp Figure Indent 2"/>
    <w:basedOn w:val="ppFigureIndent"/>
    <w:next w:val="Normal"/>
    <w:rsid w:val="00186BAC"/>
    <w:pPr>
      <w:numPr>
        <w:ilvl w:val="3"/>
      </w:numPr>
      <w:ind w:left="1440"/>
    </w:pPr>
  </w:style>
  <w:style w:type="paragraph" w:customStyle="1" w:styleId="ppFigureNumber">
    <w:name w:val="pp Figure Number"/>
    <w:basedOn w:val="Normal"/>
    <w:next w:val="ppFigureCaption"/>
    <w:rsid w:val="00186BAC"/>
    <w:pPr>
      <w:numPr>
        <w:ilvl w:val="1"/>
        <w:numId w:val="8"/>
      </w:numPr>
      <w:spacing w:after="0"/>
      <w:ind w:left="0"/>
    </w:pPr>
    <w:rPr>
      <w:b/>
    </w:rPr>
  </w:style>
  <w:style w:type="paragraph" w:customStyle="1" w:styleId="ppFigureNumberIndent">
    <w:name w:val="pp Figure Number Indent"/>
    <w:basedOn w:val="ppFigureNumber"/>
    <w:next w:val="ppFigureCaptionIndent"/>
    <w:rsid w:val="00186BAC"/>
    <w:pPr>
      <w:numPr>
        <w:ilvl w:val="2"/>
      </w:numPr>
      <w:ind w:left="720"/>
    </w:pPr>
  </w:style>
  <w:style w:type="paragraph" w:customStyle="1" w:styleId="ppFigureNumberIndent2">
    <w:name w:val="pp Figure Number Indent 2"/>
    <w:basedOn w:val="ppFigureNumberIndent"/>
    <w:next w:val="ppFigureCaptionIndent2"/>
    <w:rsid w:val="00186BAC"/>
    <w:pPr>
      <w:numPr>
        <w:ilvl w:val="3"/>
      </w:numPr>
      <w:ind w:left="1440"/>
    </w:pPr>
  </w:style>
  <w:style w:type="paragraph" w:customStyle="1" w:styleId="ppListBodyText">
    <w:name w:val="pp List Body Text"/>
    <w:basedOn w:val="Normal"/>
    <w:rsid w:val="00186BAC"/>
  </w:style>
  <w:style w:type="paragraph" w:customStyle="1" w:styleId="ppNumberList">
    <w:name w:val="pp Number List"/>
    <w:basedOn w:val="Normal"/>
    <w:rsid w:val="00186BAC"/>
    <w:pPr>
      <w:numPr>
        <w:ilvl w:val="1"/>
        <w:numId w:val="10"/>
      </w:numPr>
      <w:tabs>
        <w:tab w:val="left" w:pos="1440"/>
      </w:tabs>
      <w:ind w:left="754" w:hanging="357"/>
    </w:pPr>
  </w:style>
  <w:style w:type="paragraph" w:customStyle="1" w:styleId="ppListEnd">
    <w:name w:val="pp List End"/>
    <w:basedOn w:val="ppNumberList"/>
    <w:next w:val="ppBodyText"/>
    <w:rsid w:val="00186BAC"/>
    <w:pPr>
      <w:numPr>
        <w:ilvl w:val="0"/>
      </w:numPr>
      <w:pBdr>
        <w:top w:val="single" w:sz="2" w:space="1" w:color="C0C0C0"/>
      </w:pBdr>
      <w:tabs>
        <w:tab w:val="clear" w:pos="1440"/>
      </w:tabs>
      <w:spacing w:line="80" w:lineRule="exact"/>
      <w:ind w:right="4320"/>
      <w:jc w:val="right"/>
    </w:pPr>
    <w:rPr>
      <w:sz w:val="12"/>
      <w:szCs w:val="20"/>
    </w:rPr>
  </w:style>
  <w:style w:type="paragraph" w:customStyle="1" w:styleId="ppNote">
    <w:name w:val="pp Note"/>
    <w:basedOn w:val="Normal"/>
    <w:qFormat/>
    <w:rsid w:val="00186BAC"/>
    <w:pPr>
      <w:numPr>
        <w:ilvl w:val="1"/>
        <w:numId w:val="9"/>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Bullet">
    <w:name w:val="pp Note Bullet"/>
    <w:basedOn w:val="ppNote"/>
    <w:rsid w:val="00186BAC"/>
    <w:pPr>
      <w:numPr>
        <w:ilvl w:val="0"/>
        <w:numId w:val="0"/>
      </w:numPr>
    </w:pPr>
  </w:style>
  <w:style w:type="paragraph" w:customStyle="1" w:styleId="ppNoteIndent">
    <w:name w:val="pp Note Indent"/>
    <w:basedOn w:val="ppNote"/>
    <w:rsid w:val="00186BAC"/>
    <w:pPr>
      <w:numPr>
        <w:ilvl w:val="2"/>
      </w:numPr>
      <w:ind w:left="862"/>
    </w:pPr>
  </w:style>
  <w:style w:type="paragraph" w:customStyle="1" w:styleId="ppNoteIndent2">
    <w:name w:val="pp Note Indent 2"/>
    <w:basedOn w:val="ppNoteIndent"/>
    <w:rsid w:val="00186BAC"/>
    <w:pPr>
      <w:numPr>
        <w:ilvl w:val="3"/>
      </w:numPr>
      <w:ind w:left="1584"/>
    </w:pPr>
  </w:style>
  <w:style w:type="paragraph" w:customStyle="1" w:styleId="ppNumberListIndent">
    <w:name w:val="pp Number List Indent"/>
    <w:basedOn w:val="ppNumberList"/>
    <w:rsid w:val="00186BAC"/>
    <w:pPr>
      <w:numPr>
        <w:ilvl w:val="2"/>
      </w:numPr>
      <w:tabs>
        <w:tab w:val="clear" w:pos="1440"/>
        <w:tab w:val="left" w:pos="2160"/>
      </w:tabs>
      <w:ind w:left="1434" w:hanging="357"/>
    </w:pPr>
  </w:style>
  <w:style w:type="paragraph" w:customStyle="1" w:styleId="ppNumberListTable">
    <w:name w:val="pp Number List Table"/>
    <w:basedOn w:val="ppNumberList"/>
    <w:rsid w:val="00186BAC"/>
    <w:pPr>
      <w:numPr>
        <w:ilvl w:val="0"/>
        <w:numId w:val="0"/>
      </w:numPr>
      <w:tabs>
        <w:tab w:val="left" w:pos="403"/>
      </w:tabs>
    </w:pPr>
    <w:rPr>
      <w:sz w:val="18"/>
    </w:rPr>
  </w:style>
  <w:style w:type="paragraph" w:customStyle="1" w:styleId="ppProcedureStart">
    <w:name w:val="pp Procedure Start"/>
    <w:basedOn w:val="Normal"/>
    <w:next w:val="ppNumberList"/>
    <w:rsid w:val="00186BAC"/>
    <w:pPr>
      <w:spacing w:before="80" w:after="80"/>
    </w:pPr>
    <w:rPr>
      <w:rFonts w:cs="Arial"/>
      <w:b/>
      <w:szCs w:val="20"/>
    </w:rPr>
  </w:style>
  <w:style w:type="paragraph" w:customStyle="1" w:styleId="ppSection">
    <w:name w:val="pp Section"/>
    <w:basedOn w:val="Heading1"/>
    <w:next w:val="Normal"/>
    <w:rsid w:val="00186BAC"/>
    <w:rPr>
      <w:color w:val="333399"/>
    </w:rPr>
  </w:style>
  <w:style w:type="paragraph" w:customStyle="1" w:styleId="ppShowMe">
    <w:name w:val="pp Show Me"/>
    <w:basedOn w:val="Normal"/>
    <w:next w:val="ppBodyText"/>
    <w:rsid w:val="00186BAC"/>
    <w:rPr>
      <w:rFonts w:ascii="Britannic Bold" w:hAnsi="Britannic Bold"/>
      <w:color w:val="000080"/>
      <w:szCs w:val="20"/>
    </w:rPr>
  </w:style>
  <w:style w:type="table" w:customStyle="1" w:styleId="ppTableGrid">
    <w:name w:val="pp Table Grid"/>
    <w:basedOn w:val="ppTableList"/>
    <w:rsid w:val="00186BAC"/>
    <w:tblPr>
      <w:tblStyleRowBandSize w:val="1"/>
      <w:tblStyleColBandSize w:val="1"/>
      <w:tblInd w:w="86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186BAC"/>
    <w:tblPr>
      <w:tblStyleRowBandSize w:val="1"/>
      <w:tblStyleColBandSize w:val="1"/>
      <w:tblInd w:w="158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186BAC"/>
    <w:tblPr>
      <w:tblStyleRowBandSize w:val="1"/>
      <w:tblStyleColBandSize w:val="1"/>
      <w:tblInd w:w="1584" w:type="dxa"/>
      <w:tblBorders>
        <w:top w:val="single" w:sz="12" w:space="0" w:color="999999"/>
        <w:bottom w:val="single" w:sz="12" w:space="0" w:color="999999"/>
        <w:insideH w:val="single" w:sz="12" w:space="0" w:color="999999"/>
      </w:tblBorders>
      <w:tblCellMar>
        <w:top w:w="0" w:type="dxa"/>
        <w:left w:w="108" w:type="dxa"/>
        <w:bottom w:w="0" w:type="dxa"/>
        <w:right w:w="108" w:type="dxa"/>
      </w:tblCellMar>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186BA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186BAC"/>
  </w:style>
  <w:style w:type="table" w:styleId="TableGrid">
    <w:name w:val="Table Grid"/>
    <w:basedOn w:val="TableNormal"/>
    <w:rsid w:val="00186BAC"/>
    <w:pPr>
      <w:spacing w:before="340"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86BAC"/>
    <w:rPr>
      <w:szCs w:val="20"/>
    </w:rPr>
  </w:style>
  <w:style w:type="character" w:customStyle="1" w:styleId="FootnoteTextChar">
    <w:name w:val="Footnote Text Char"/>
    <w:basedOn w:val="DefaultParagraphFont"/>
    <w:link w:val="FootnoteText"/>
    <w:uiPriority w:val="99"/>
    <w:rsid w:val="00186BAC"/>
    <w:rPr>
      <w:rFonts w:eastAsiaTheme="minorEastAsia"/>
      <w:szCs w:val="20"/>
      <w:lang w:bidi="en-US"/>
    </w:rPr>
  </w:style>
  <w:style w:type="paragraph" w:styleId="Header">
    <w:name w:val="header"/>
    <w:basedOn w:val="Normal"/>
    <w:link w:val="HeaderChar"/>
    <w:uiPriority w:val="99"/>
    <w:unhideWhenUsed/>
    <w:rsid w:val="00186BAC"/>
    <w:pPr>
      <w:tabs>
        <w:tab w:val="center" w:pos="4680"/>
        <w:tab w:val="right" w:pos="9360"/>
      </w:tabs>
    </w:pPr>
  </w:style>
  <w:style w:type="character" w:customStyle="1" w:styleId="HeaderChar">
    <w:name w:val="Header Char"/>
    <w:basedOn w:val="DefaultParagraphFont"/>
    <w:link w:val="Header"/>
    <w:uiPriority w:val="99"/>
    <w:rsid w:val="00186BAC"/>
    <w:rPr>
      <w:rFonts w:eastAsiaTheme="minorEastAsia"/>
      <w:lang w:bidi="en-US"/>
    </w:rPr>
  </w:style>
  <w:style w:type="paragraph" w:styleId="Footer">
    <w:name w:val="footer"/>
    <w:basedOn w:val="Normal"/>
    <w:link w:val="FooterChar"/>
    <w:uiPriority w:val="99"/>
    <w:unhideWhenUsed/>
    <w:rsid w:val="00186BAC"/>
    <w:pPr>
      <w:tabs>
        <w:tab w:val="center" w:pos="4680"/>
        <w:tab w:val="right" w:pos="9360"/>
      </w:tabs>
    </w:pPr>
  </w:style>
  <w:style w:type="character" w:customStyle="1" w:styleId="FooterChar">
    <w:name w:val="Footer Char"/>
    <w:basedOn w:val="DefaultParagraphFont"/>
    <w:link w:val="Footer"/>
    <w:uiPriority w:val="99"/>
    <w:rsid w:val="00186BAC"/>
    <w:rPr>
      <w:rFonts w:eastAsiaTheme="minorEastAsia"/>
      <w:lang w:bidi="en-US"/>
    </w:rPr>
  </w:style>
  <w:style w:type="character" w:customStyle="1" w:styleId="ppBulletListChar">
    <w:name w:val="pp Bullet List Char"/>
    <w:basedOn w:val="DefaultParagraphFont"/>
    <w:link w:val="ppBulletList"/>
    <w:rsid w:val="00186BAC"/>
    <w:rPr>
      <w:rFonts w:eastAsiaTheme="minorEastAsia"/>
      <w:lang w:bidi="en-US"/>
    </w:rPr>
  </w:style>
  <w:style w:type="paragraph" w:styleId="Title">
    <w:name w:val="Title"/>
    <w:basedOn w:val="Normal"/>
    <w:next w:val="Normal"/>
    <w:link w:val="TitleChar"/>
    <w:uiPriority w:val="10"/>
    <w:qFormat/>
    <w:rsid w:val="00186B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6BAC"/>
    <w:rPr>
      <w:rFonts w:asciiTheme="majorHAnsi" w:eastAsiaTheme="majorEastAsia" w:hAnsiTheme="majorHAnsi" w:cstheme="majorBidi"/>
      <w:color w:val="17365D" w:themeColor="text2" w:themeShade="BF"/>
      <w:spacing w:val="5"/>
      <w:kern w:val="28"/>
      <w:sz w:val="52"/>
      <w:szCs w:val="52"/>
      <w:lang w:bidi="en-US"/>
    </w:rPr>
  </w:style>
  <w:style w:type="character" w:styleId="PlaceholderText">
    <w:name w:val="Placeholder Text"/>
    <w:basedOn w:val="DefaultParagraphFont"/>
    <w:uiPriority w:val="99"/>
    <w:semiHidden/>
    <w:rsid w:val="00186BAC"/>
    <w:rPr>
      <w:color w:val="808080"/>
    </w:rPr>
  </w:style>
  <w:style w:type="paragraph" w:styleId="BalloonText">
    <w:name w:val="Balloon Text"/>
    <w:basedOn w:val="Normal"/>
    <w:link w:val="BalloonTextChar"/>
    <w:uiPriority w:val="99"/>
    <w:semiHidden/>
    <w:unhideWhenUsed/>
    <w:rsid w:val="00186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BA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186BAC"/>
    <w:pPr>
      <w:spacing w:after="200" w:line="240" w:lineRule="auto"/>
    </w:pPr>
    <w:rPr>
      <w:b/>
      <w:bCs/>
      <w:color w:val="4F81BD" w:themeColor="accent1"/>
      <w:sz w:val="18"/>
      <w:szCs w:val="18"/>
    </w:rPr>
  </w:style>
  <w:style w:type="table" w:customStyle="1" w:styleId="ppTable">
    <w:name w:val="pp Table"/>
    <w:basedOn w:val="TableNormal"/>
    <w:uiPriority w:val="99"/>
    <w:rsid w:val="00186BAC"/>
    <w:pPr>
      <w:spacing w:after="0" w:line="240" w:lineRule="auto"/>
    </w:pPr>
    <w:rPr>
      <w:rFonts w:ascii="Arial" w:hAnsi="Arial"/>
      <w:sz w:val="20"/>
    </w:rPr>
    <w:tblPr>
      <w:tblInd w:w="0" w:type="dxa"/>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CellMar>
        <w:top w:w="0" w:type="dxa"/>
        <w:left w:w="108" w:type="dxa"/>
        <w:bottom w:w="0" w:type="dxa"/>
        <w:right w:w="108" w:type="dxa"/>
      </w:tblCellMar>
    </w:tblPr>
    <w:tcPr>
      <w:shd w:val="clear" w:color="auto" w:fill="auto"/>
    </w:tcPr>
  </w:style>
  <w:style w:type="paragraph" w:customStyle="1" w:styleId="ppBodyTextIndent3">
    <w:name w:val="pp Body Text Indent 3"/>
    <w:basedOn w:val="ppBodyTextIndent2"/>
    <w:rsid w:val="00186BAC"/>
    <w:pPr>
      <w:numPr>
        <w:ilvl w:val="4"/>
      </w:numPr>
    </w:pPr>
  </w:style>
  <w:style w:type="paragraph" w:customStyle="1" w:styleId="ppBulletListIndent2">
    <w:name w:val="pp Bullet List Indent 2"/>
    <w:basedOn w:val="ppBulletListIndent"/>
    <w:qFormat/>
    <w:rsid w:val="00186BAC"/>
    <w:pPr>
      <w:numPr>
        <w:ilvl w:val="3"/>
      </w:numPr>
      <w:ind w:left="2115" w:hanging="357"/>
    </w:pPr>
  </w:style>
  <w:style w:type="paragraph" w:customStyle="1" w:styleId="ppNumberListIndent2">
    <w:name w:val="pp Number List Indent 2"/>
    <w:basedOn w:val="ppNumberListIndent"/>
    <w:qFormat/>
    <w:rsid w:val="00186BAC"/>
    <w:pPr>
      <w:numPr>
        <w:ilvl w:val="3"/>
      </w:numPr>
      <w:ind w:left="2115" w:hanging="357"/>
    </w:pPr>
  </w:style>
  <w:style w:type="paragraph" w:customStyle="1" w:styleId="ppCodeIndent3">
    <w:name w:val="pp Code Indent 3"/>
    <w:basedOn w:val="ppCodeIndent2"/>
    <w:qFormat/>
    <w:rsid w:val="00186BAC"/>
    <w:pPr>
      <w:numPr>
        <w:ilvl w:val="4"/>
      </w:numPr>
    </w:pPr>
  </w:style>
  <w:style w:type="paragraph" w:customStyle="1" w:styleId="ppCodeLanguageIndent3">
    <w:name w:val="pp Code Language Indent 3"/>
    <w:basedOn w:val="ppCodeLanguageIndent2"/>
    <w:next w:val="ppCodeIndent3"/>
    <w:qFormat/>
    <w:rsid w:val="00186BAC"/>
    <w:pPr>
      <w:numPr>
        <w:ilvl w:val="4"/>
      </w:numPr>
    </w:pPr>
  </w:style>
  <w:style w:type="paragraph" w:customStyle="1" w:styleId="ppNoteIndent3">
    <w:name w:val="pp Note Indent 3"/>
    <w:basedOn w:val="ppNoteIndent2"/>
    <w:qFormat/>
    <w:rsid w:val="00186BAC"/>
    <w:pPr>
      <w:numPr>
        <w:ilvl w:val="4"/>
      </w:numPr>
    </w:pPr>
  </w:style>
  <w:style w:type="paragraph" w:customStyle="1" w:styleId="ppFigureIndent3">
    <w:name w:val="pp Figure Indent 3"/>
    <w:basedOn w:val="ppFigureIndent2"/>
    <w:qFormat/>
    <w:rsid w:val="00186BAC"/>
    <w:pPr>
      <w:numPr>
        <w:ilvl w:val="4"/>
      </w:numPr>
    </w:pPr>
  </w:style>
  <w:style w:type="paragraph" w:customStyle="1" w:styleId="ppFigureCaptionIndent3">
    <w:name w:val="pp Figure Caption Indent 3"/>
    <w:basedOn w:val="ppFigureCaptionIndent2"/>
    <w:qFormat/>
    <w:rsid w:val="00186BAC"/>
    <w:pPr>
      <w:numPr>
        <w:ilvl w:val="4"/>
      </w:numPr>
    </w:pPr>
  </w:style>
  <w:style w:type="paragraph" w:customStyle="1" w:styleId="ppFigureNumberIndent3">
    <w:name w:val="pp Figure Number Indent 3"/>
    <w:basedOn w:val="ppFigureNumberIndent2"/>
    <w:qFormat/>
    <w:rsid w:val="00186BAC"/>
    <w:pPr>
      <w:numPr>
        <w:ilvl w:val="4"/>
      </w:numPr>
      <w:ind w:left="2160" w:firstLine="0"/>
    </w:pPr>
  </w:style>
  <w:style w:type="paragraph" w:customStyle="1" w:styleId="Bodynoindent">
    <w:name w:val="Body no indent"/>
    <w:basedOn w:val="Normal"/>
    <w:next w:val="Normal"/>
    <w:rsid w:val="009A25C0"/>
    <w:pPr>
      <w:widowControl w:val="0"/>
      <w:spacing w:line="-280" w:lineRule="auto"/>
    </w:pPr>
    <w:rPr>
      <w:rFonts w:ascii="Arial" w:eastAsia="Batang" w:hAnsi="Arial"/>
      <w:szCs w:val="20"/>
      <w:lang w:eastAsia="ko-KR"/>
    </w:rPr>
  </w:style>
  <w:style w:type="paragraph" w:customStyle="1" w:styleId="HOLDescription">
    <w:name w:val="HOL Description"/>
    <w:basedOn w:val="Heading3"/>
    <w:rsid w:val="009A25C0"/>
    <w:pPr>
      <w:pBdr>
        <w:top w:val="thinThickSmallGap" w:sz="24" w:space="1" w:color="auto"/>
      </w:pBdr>
      <w:spacing w:before="0" w:line="240" w:lineRule="auto"/>
    </w:pPr>
    <w:rPr>
      <w:rFonts w:ascii="Times New Roman" w:eastAsia="Calibri" w:hAnsi="Times New Roman" w:cs="Times New Roman"/>
      <w:b w:val="0"/>
      <w:i/>
      <w:color w:val="4F81BD"/>
      <w:szCs w:val="20"/>
      <w:lang w:val="en-NZ"/>
    </w:rPr>
  </w:style>
  <w:style w:type="character" w:styleId="Hyperlink">
    <w:name w:val="Hyperlink"/>
    <w:uiPriority w:val="99"/>
    <w:rsid w:val="009A25C0"/>
    <w:rPr>
      <w:rFonts w:cs="Times New Roman"/>
      <w:color w:val="0000FF"/>
      <w:u w:val="single"/>
    </w:rPr>
  </w:style>
  <w:style w:type="paragraph" w:customStyle="1" w:styleId="HOLTitle1">
    <w:name w:val="HOL Title 1"/>
    <w:basedOn w:val="Normal"/>
    <w:rsid w:val="009A25C0"/>
    <w:pPr>
      <w:spacing w:after="0" w:line="240" w:lineRule="auto"/>
    </w:pPr>
    <w:rPr>
      <w:rFonts w:ascii="Arial Black" w:eastAsia="Batang" w:hAnsi="Arial Black"/>
      <w:sz w:val="72"/>
      <w:szCs w:val="20"/>
      <w:lang w:eastAsia="ko-KR"/>
    </w:rPr>
  </w:style>
  <w:style w:type="paragraph" w:styleId="TOC1">
    <w:name w:val="toc 1"/>
    <w:basedOn w:val="Normal"/>
    <w:next w:val="Normal"/>
    <w:autoRedefine/>
    <w:uiPriority w:val="39"/>
    <w:qFormat/>
    <w:rsid w:val="009A25C0"/>
    <w:pPr>
      <w:tabs>
        <w:tab w:val="right" w:leader="dot" w:pos="9344"/>
      </w:tabs>
      <w:spacing w:before="280" w:after="0" w:line="280" w:lineRule="atLeast"/>
    </w:pPr>
    <w:rPr>
      <w:rFonts w:ascii="Arial" w:eastAsia="Batang" w:hAnsi="Arial" w:cs="Arial"/>
      <w:b/>
      <w:bCs/>
      <w:caps/>
      <w:noProof/>
      <w:sz w:val="20"/>
      <w:szCs w:val="20"/>
      <w:lang w:eastAsia="ko-KR"/>
    </w:rPr>
  </w:style>
  <w:style w:type="character" w:customStyle="1" w:styleId="ppBodyTextChar">
    <w:name w:val="pp Body Text Char"/>
    <w:link w:val="ppBodyText"/>
    <w:locked/>
    <w:rsid w:val="009A25C0"/>
    <w:rPr>
      <w:rFonts w:eastAsiaTheme="minorEastAsia"/>
      <w:lang w:bidi="en-US"/>
    </w:rPr>
  </w:style>
  <w:style w:type="paragraph" w:styleId="TOC3">
    <w:name w:val="toc 3"/>
    <w:basedOn w:val="Normal"/>
    <w:next w:val="Normal"/>
    <w:autoRedefine/>
    <w:uiPriority w:val="39"/>
    <w:unhideWhenUsed/>
    <w:qFormat/>
    <w:rsid w:val="009A25C0"/>
    <w:pPr>
      <w:spacing w:after="100"/>
      <w:ind w:left="440"/>
    </w:pPr>
  </w:style>
  <w:style w:type="character" w:styleId="CommentReference">
    <w:name w:val="annotation reference"/>
    <w:basedOn w:val="DefaultParagraphFont"/>
    <w:uiPriority w:val="99"/>
    <w:semiHidden/>
    <w:unhideWhenUsed/>
    <w:rsid w:val="004B5A84"/>
    <w:rPr>
      <w:sz w:val="18"/>
      <w:szCs w:val="18"/>
    </w:rPr>
  </w:style>
  <w:style w:type="paragraph" w:styleId="CommentText">
    <w:name w:val="annotation text"/>
    <w:basedOn w:val="Normal"/>
    <w:link w:val="CommentTextChar"/>
    <w:uiPriority w:val="99"/>
    <w:unhideWhenUsed/>
    <w:rsid w:val="004B5A84"/>
    <w:pPr>
      <w:spacing w:line="240" w:lineRule="auto"/>
    </w:pPr>
    <w:rPr>
      <w:sz w:val="24"/>
      <w:szCs w:val="24"/>
    </w:rPr>
  </w:style>
  <w:style w:type="character" w:customStyle="1" w:styleId="CommentTextChar">
    <w:name w:val="Comment Text Char"/>
    <w:basedOn w:val="DefaultParagraphFont"/>
    <w:link w:val="CommentText"/>
    <w:uiPriority w:val="99"/>
    <w:rsid w:val="004B5A84"/>
    <w:rPr>
      <w:rFonts w:ascii="Calibri" w:eastAsia="Times New Roman" w:hAnsi="Calibri" w:cs="Times New Roman"/>
      <w:sz w:val="24"/>
      <w:szCs w:val="24"/>
      <w:lang w:bidi="en-US"/>
    </w:rPr>
  </w:style>
  <w:style w:type="paragraph" w:styleId="CommentSubject">
    <w:name w:val="annotation subject"/>
    <w:basedOn w:val="CommentText"/>
    <w:next w:val="CommentText"/>
    <w:link w:val="CommentSubjectChar"/>
    <w:uiPriority w:val="99"/>
    <w:semiHidden/>
    <w:unhideWhenUsed/>
    <w:rsid w:val="004B5A84"/>
    <w:rPr>
      <w:b/>
      <w:bCs/>
      <w:sz w:val="20"/>
      <w:szCs w:val="20"/>
    </w:rPr>
  </w:style>
  <w:style w:type="character" w:customStyle="1" w:styleId="CommentSubjectChar">
    <w:name w:val="Comment Subject Char"/>
    <w:basedOn w:val="CommentTextChar"/>
    <w:link w:val="CommentSubject"/>
    <w:uiPriority w:val="99"/>
    <w:semiHidden/>
    <w:rsid w:val="004B5A84"/>
    <w:rPr>
      <w:rFonts w:ascii="Calibri" w:eastAsia="Times New Roman" w:hAnsi="Calibri" w:cs="Times New Roman"/>
      <w:b/>
      <w:bCs/>
      <w:sz w:val="20"/>
      <w:szCs w:val="20"/>
      <w:lang w:bidi="en-US"/>
    </w:rPr>
  </w:style>
  <w:style w:type="paragraph" w:styleId="Revision">
    <w:name w:val="Revision"/>
    <w:hidden/>
    <w:uiPriority w:val="99"/>
    <w:semiHidden/>
    <w:rsid w:val="008F4886"/>
    <w:pPr>
      <w:spacing w:after="0" w:line="240" w:lineRule="auto"/>
    </w:pPr>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753501">
      <w:bodyDiv w:val="1"/>
      <w:marLeft w:val="0"/>
      <w:marRight w:val="0"/>
      <w:marTop w:val="0"/>
      <w:marBottom w:val="0"/>
      <w:divBdr>
        <w:top w:val="none" w:sz="0" w:space="0" w:color="auto"/>
        <w:left w:val="none" w:sz="0" w:space="0" w:color="auto"/>
        <w:bottom w:val="none" w:sz="0" w:space="0" w:color="auto"/>
        <w:right w:val="none" w:sz="0" w:space="0" w:color="auto"/>
      </w:divBdr>
    </w:div>
    <w:div w:id="1072776649">
      <w:bodyDiv w:val="1"/>
      <w:marLeft w:val="0"/>
      <w:marRight w:val="0"/>
      <w:marTop w:val="0"/>
      <w:marBottom w:val="0"/>
      <w:divBdr>
        <w:top w:val="none" w:sz="0" w:space="0" w:color="auto"/>
        <w:left w:val="none" w:sz="0" w:space="0" w:color="auto"/>
        <w:bottom w:val="none" w:sz="0" w:space="0" w:color="auto"/>
        <w:right w:val="none" w:sz="0" w:space="0" w:color="auto"/>
      </w:divBdr>
    </w:div>
    <w:div w:id="171724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file:///C:\jondev\JonTemp\Projects\WCMCourse\Labs\custom.png" TargetMode="External"/><Relationship Id="rId21" Type="http://schemas.openxmlformats.org/officeDocument/2006/relationships/image" Target="file:///C:\jondev\JonTemp\Projects\WCMCourse\images\newwebapplicationbutton.png"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file:///C:\jondev\JonTemp\Projects\WCMCourse\Labs\stylelibraryopen.png" TargetMode="External"/><Relationship Id="rId50" Type="http://schemas.openxmlformats.org/officeDocument/2006/relationships/image" Target="media/image20.png"/><Relationship Id="rId55" Type="http://schemas.openxmlformats.org/officeDocument/2006/relationships/image" Target="file:///C:\jondev\JonTemp\Projects\WCMCourse\Labs\mycss.png"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image" Target="file:///C:\jondev\JonTemp\Projects\WCMCourse\Labs\customdefault.png" TargetMode="External"/><Relationship Id="rId54" Type="http://schemas.openxmlformats.org/officeDocument/2006/relationships/image" Target="media/image22.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file:///C:\jondev\JonTemp\Projects\WCMCourse\images\createsitecollectionlink.png" TargetMode="External"/><Relationship Id="rId32" Type="http://schemas.openxmlformats.org/officeDocument/2006/relationships/image" Target="media/image11.png"/><Relationship Id="rId37" Type="http://schemas.openxmlformats.org/officeDocument/2006/relationships/image" Target="file:///C:\jondev\JonTemp\Projects\WCMCourse\Labs\save.png" TargetMode="External"/><Relationship Id="rId40" Type="http://schemas.openxmlformats.org/officeDocument/2006/relationships/image" Target="media/image15.png"/><Relationship Id="rId45" Type="http://schemas.openxmlformats.org/officeDocument/2006/relationships/image" Target="file:///C:\jondev\JonTemp\Projects\WCMCourse\Labs\pagewithoutsearch.png" TargetMode="External"/><Relationship Id="rId53" Type="http://schemas.openxmlformats.org/officeDocument/2006/relationships/image" Target="file:///C:\jondev\JonTemp\Projects\WCMCourse\Labs\style.css.png" TargetMode="External"/><Relationship Id="rId58"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file:///C:\jondev\JonTemp\Projects\WCMCourse\Labs\addnewfolder.png" TargetMode="External"/><Relationship Id="rId57" Type="http://schemas.openxmlformats.org/officeDocument/2006/relationships/image" Target="file:///C:\jondev\JonTemp\Projects\WCMCourse\Labs\csscontrol.png" TargetMode="External"/><Relationship Id="rId61" Type="http://schemas.openxmlformats.org/officeDocument/2006/relationships/image" Target="file:///C:\jondev\JonTemp\Projects\WCMCourse\Labs\testingcss.png"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file:///C:\jondev\JonTemp\Projects\WCMCourse\Labs\spdmp.png"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file:///C:\jondev\JonTemp\Projects\WCMCourse\images\publishingportal.png" TargetMode="External"/><Relationship Id="rId30" Type="http://schemas.openxmlformats.org/officeDocument/2006/relationships/image" Target="media/image10.png"/><Relationship Id="rId35" Type="http://schemas.openxmlformats.org/officeDocument/2006/relationships/image" Target="file:///C:\jondev\JonTemp\Projects\WCMCourse\Labs\amode.png" TargetMode="External"/><Relationship Id="rId43" Type="http://schemas.openxmlformats.org/officeDocument/2006/relationships/image" Target="file:///C:\jondev\JonTemp\Projects\WCMCourse\Labs\visiblefalse.png"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file:///C:\jondev\JonTemp\Projects\WCMCourse\Labs\addingcss.pn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file:///C:\jondev\JonTemp\Projects\WCMCourse\Labs\rename.png"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file:///C:\jondev\JonTemp\Projects\WCMCourse\Labs\addingdiv.pn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FFABD5A542471A85563B268EC0EAA9"/>
        <w:category>
          <w:name w:val="General"/>
          <w:gallery w:val="placeholder"/>
        </w:category>
        <w:types>
          <w:type w:val="bbPlcHdr"/>
        </w:types>
        <w:behaviors>
          <w:behavior w:val="content"/>
        </w:behaviors>
        <w:guid w:val="{ABA15DD4-B7BC-4D15-B564-926945D3D822}"/>
      </w:docPartPr>
      <w:docPartBody>
        <w:p w:rsidR="000F7B4C" w:rsidRDefault="001120DA" w:rsidP="001120DA">
          <w:pPr>
            <w:pStyle w:val="25FFABD5A542471A85563B268EC0EAA9"/>
          </w:pPr>
          <w:r w:rsidRPr="005B04D1">
            <w:rPr>
              <w:rStyle w:val="PlaceholderText"/>
            </w:rPr>
            <w:t>Click here to enter text.</w:t>
          </w:r>
        </w:p>
      </w:docPartBody>
    </w:docPart>
    <w:docPart>
      <w:docPartPr>
        <w:name w:val="6FE4E43A05CB4FDD8BE90DF847E82B36"/>
        <w:category>
          <w:name w:val="General"/>
          <w:gallery w:val="placeholder"/>
        </w:category>
        <w:types>
          <w:type w:val="bbPlcHdr"/>
        </w:types>
        <w:behaviors>
          <w:behavior w:val="content"/>
        </w:behaviors>
        <w:guid w:val="{3B2CC154-01DB-49C4-B409-BF18CDB75F3A}"/>
      </w:docPartPr>
      <w:docPartBody>
        <w:p w:rsidR="00CA4C82" w:rsidRDefault="00D474D0" w:rsidP="00D474D0">
          <w:pPr>
            <w:pStyle w:val="6FE4E43A05CB4FDD8BE90DF847E82B36"/>
          </w:pPr>
          <w:r w:rsidRPr="005B04D1">
            <w:rPr>
              <w:rStyle w:val="PlaceholderText"/>
            </w:rPr>
            <w:t>Click here to enter text.</w:t>
          </w:r>
        </w:p>
      </w:docPartBody>
    </w:docPart>
    <w:docPart>
      <w:docPartPr>
        <w:name w:val="DefaultPlaceholder_1082065158"/>
        <w:category>
          <w:name w:val="General"/>
          <w:gallery w:val="placeholder"/>
        </w:category>
        <w:types>
          <w:type w:val="bbPlcHdr"/>
        </w:types>
        <w:behaviors>
          <w:behavior w:val="content"/>
        </w:behaviors>
        <w:guid w:val="{03BCC909-785E-47AA-B910-18607BE60940}"/>
      </w:docPartPr>
      <w:docPartBody>
        <w:p w:rsidR="00CA4C82" w:rsidRDefault="00D474D0">
          <w:r w:rsidRPr="00DA4F75">
            <w:rPr>
              <w:rStyle w:val="PlaceholderText"/>
            </w:rPr>
            <w:t>Click here to enter text.</w:t>
          </w:r>
        </w:p>
      </w:docPartBody>
    </w:docPart>
    <w:docPart>
      <w:docPartPr>
        <w:name w:val="9FD88CF3033C425EA0330641CFC40BE7"/>
        <w:category>
          <w:name w:val="General"/>
          <w:gallery w:val="placeholder"/>
        </w:category>
        <w:types>
          <w:type w:val="bbPlcHdr"/>
        </w:types>
        <w:behaviors>
          <w:behavior w:val="content"/>
        </w:behaviors>
        <w:guid w:val="{4B79C7E8-B19C-4CFF-BF34-D2D6A6895A8B}"/>
      </w:docPartPr>
      <w:docPartBody>
        <w:p w:rsidR="007C077A" w:rsidRDefault="00506650">
          <w:pPr>
            <w:pStyle w:val="9FD88CF3033C425EA0330641CFC40BE7"/>
          </w:pPr>
          <w:r w:rsidRPr="005B04D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ritannic Bold">
    <w:panose1 w:val="020B0903060703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120DA"/>
    <w:rsid w:val="00025961"/>
    <w:rsid w:val="00025B68"/>
    <w:rsid w:val="000F766C"/>
    <w:rsid w:val="000F7B4C"/>
    <w:rsid w:val="001120DA"/>
    <w:rsid w:val="001573AC"/>
    <w:rsid w:val="00185567"/>
    <w:rsid w:val="001C6ECE"/>
    <w:rsid w:val="001D094F"/>
    <w:rsid w:val="001D1782"/>
    <w:rsid w:val="001F091E"/>
    <w:rsid w:val="002537DA"/>
    <w:rsid w:val="002A1CFD"/>
    <w:rsid w:val="003E484C"/>
    <w:rsid w:val="004441BD"/>
    <w:rsid w:val="00461F30"/>
    <w:rsid w:val="004F142C"/>
    <w:rsid w:val="00506650"/>
    <w:rsid w:val="00560BCF"/>
    <w:rsid w:val="006A7638"/>
    <w:rsid w:val="0071664F"/>
    <w:rsid w:val="007C077A"/>
    <w:rsid w:val="00825127"/>
    <w:rsid w:val="008641C8"/>
    <w:rsid w:val="0092222F"/>
    <w:rsid w:val="0092312B"/>
    <w:rsid w:val="0093299C"/>
    <w:rsid w:val="00A87646"/>
    <w:rsid w:val="00AD7AC9"/>
    <w:rsid w:val="00BA478B"/>
    <w:rsid w:val="00CA4C82"/>
    <w:rsid w:val="00D474D0"/>
    <w:rsid w:val="00E53F3A"/>
    <w:rsid w:val="00E979C6"/>
    <w:rsid w:val="00F34D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74D0"/>
    <w:rPr>
      <w:color w:val="808080"/>
    </w:rPr>
  </w:style>
  <w:style w:type="paragraph" w:customStyle="1" w:styleId="25FFABD5A542471A85563B268EC0EAA9">
    <w:name w:val="25FFABD5A542471A85563B268EC0EAA9"/>
    <w:rsid w:val="001120DA"/>
  </w:style>
  <w:style w:type="paragraph" w:customStyle="1" w:styleId="6FE4E43A05CB4FDD8BE90DF847E82B36">
    <w:name w:val="6FE4E43A05CB4FDD8BE90DF847E82B36"/>
    <w:rsid w:val="00D474D0"/>
  </w:style>
  <w:style w:type="paragraph" w:customStyle="1" w:styleId="0AB6E3B74D1242DA86E6185F346E3377">
    <w:name w:val="0AB6E3B74D1242DA86E6185F346E3377"/>
    <w:rsid w:val="00D474D0"/>
  </w:style>
  <w:style w:type="paragraph" w:customStyle="1" w:styleId="9FD88CF3033C425EA0330641CFC40BE7">
    <w:name w:val="9FD88CF3033C425EA0330641CFC40B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1 6 " ? > < t o c   x m l n s : x s i = " h t t p : / / w w w . w 3 . o r g / 2 0 0 1 / X M L S c h e m a - i n s t a n c e "   x m l n s : x s d = " h t t p : / / w w w . w 3 . o r g / 2 0 0 1 / X M L S c h e m a " >  
     < t o p i c   i d = " b 2 e 1 4 3 7 b - 3 0 8 a - 4 a e 9 - 9 6 6 e - 7 8 5 5 4 4 0 7 c 6 a f "   t i t l e = " O v e r v i e w "   s t y l e = " T o p i c " / >  
     < t o p i c   i d = " 7 1 1 3 e b 9 7 - d 7 6 c - 4 c a 4 - 9 e 3 0 - 0 f 7 8 9 d a 6 0 e c 5 "   t i t l e = " E x e r c i s e   1 :   C r e a t i n g   t h e   S i t e ,   S i t e   C o l l e c t i o n   "   s t y l e = " T o p i c " / >  
     < t o p i c   i d = " 0 5 b f 9 2 b d - 7 d f 4 - 4 0 8 5 - 8 e d 0 - d c e 2 4 6 5 3 c 9 8 8 "   t i t l e = " E x e r c i s e   2 :   C r e a t i n g   a   M a s t e r   P a g e "   s t y l e = " T o p i c " / >  
     < t o p i c   i d = " 6 4 5 6 2 e c e - a 1 d 0 - 4 b 4 b - b 7 2 3 - 1 1 f 2 1 a c e 2 0 c f "   t i t l e = " E x e r c i s e   3 :   A d d i n g   c u s t o m   C S S   t o   S h a r e P o i n t "   s t y l e = " T o p i c " / >  
     < t o p i c   i d = " a 4 4 0 c c 3 b - d b 1 2 - 4 6 3 2 - 9 0 4 e - 8 3 7 b 8 2 e 3 3 e 0 b "   t i t l e = " E x e r c i s e   3 :   C r e a t i n g   a   P a g e   L a y o u t "   s t y l e = " T o p i c " / >  
 < / t o c > 
</file>

<file path=customXml/item2.xml>��< ? x m l   v e r s i o n = " 1 . 0 "   e n c o d i n g = " u t f - 1 6 " ? > < t o c   x m l n s : x s i = " h t t p : / / w w w . w 3 . o r g / 2 0 0 1 / X M L S c h e m a - i n s t a n c e "   x m l n s : x s d = " h t t p : / / w w w . w 3 . o r g / 2 0 0 1 / X M L S c h e m a " >  
     < t o p i c   i d = " b 2 e 1 4 3 7 b - 3 0 8 a - 4 a e 9 - 9 6 6 e - 7 8 5 5 4 4 0 7 c 6 a f "   t i t l e = " O v e r v i e w "   s t y l e = " T o p i c " / >  
     < t o p i c   i d = " 7 1 1 3 e b 9 7 - d 7 6 c - 4 c a 4 - 9 e 3 0 - 0 f 7 8 9 d a 6 0 e c 5 "   t i t l e = " E x e r c i s e   1 :   C r e a t i n g   t h e   S i t e ,   S i t e   C o l l e c t i o n   "   s t y l e = " T o p i c " / >  
     < t o p i c   i d = " 0 5 b f 9 2 b d - 7 d f 4 - 4 0 8 5 - 8 e d 0 - d c e 2 4 6 5 3 c 9 8 8 "   t i t l e = " E x e r c i s e   2 :   C r e a t i n g   a   M a s t e r   P a g e "   s t y l e = " T o p i c " / >  
     < t o p i c   i d = " 6 4 5 6 2 e c e - a 1 d 0 - 4 b 4 b - b 7 2 3 - 1 1 f 2 1 a c e 2 0 c f "   t i t l e = " E x e r c i s e   3 :   A d d i n g   c u s t o m   C S S   t o   S h a r e P o i n t "   s t y l e = " T o p i c " / >  
     < t o p i c   i d = " a 4 4 0 c c 3 b - d b 1 2 - 4 6 3 2 - 9 0 4 e - 8 3 7 b 8 2 e 3 3 e 0 b "   t i t l e = " E x e r c i s e   3 :   C r e a t i n g   a   P a g e   L a y o u t "   s t y l e = " T o p i c " / >  
 < / t o c > 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428EA-EC18-494E-BBAF-2D780AD68EE9}">
  <ds:schemaRefs>
    <ds:schemaRef ds:uri="http://www.w3.org/2001/XMLSchema"/>
  </ds:schemaRefs>
</ds:datastoreItem>
</file>

<file path=customXml/itemProps2.xml><?xml version="1.0" encoding="utf-8"?>
<ds:datastoreItem xmlns:ds="http://schemas.openxmlformats.org/officeDocument/2006/customXml" ds:itemID="{F45E5711-02EE-456D-A1A2-A06065D18F89}">
  <ds:schemaRefs>
    <ds:schemaRef ds:uri="http://www.w3.org/2001/XMLSchema"/>
  </ds:schemaRefs>
</ds:datastoreItem>
</file>

<file path=customXml/itemProps3.xml><?xml version="1.0" encoding="utf-8"?>
<ds:datastoreItem xmlns:ds="http://schemas.openxmlformats.org/officeDocument/2006/customXml" ds:itemID="{B925532C-6824-4E55-B4C0-61144CA8F376}">
  <ds:schemaRefs>
    <ds:schemaRef ds:uri="http://schemas.openxmlformats.org/officeDocument/2006/bibliography"/>
  </ds:schemaRefs>
</ds:datastoreItem>
</file>

<file path=customXml/itemProps4.xml><?xml version="1.0" encoding="utf-8"?>
<ds:datastoreItem xmlns:ds="http://schemas.openxmlformats.org/officeDocument/2006/customXml" ds:itemID="{9A459F22-E8DF-461F-B65E-792B5AFB2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1560</Words>
  <Characters>8893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2011-07-18T15:25:00Z</dcterms:created>
  <dcterms:modified xsi:type="dcterms:W3CDTF">2011-07-18T15:49:00Z</dcterms:modified>
</cp:coreProperties>
</file>