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openxmlformats-officedocument.wordprocessingml.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A4" w:rsidRDefault="00B80CBD" w:rsidP="00DE77A4">
      <w:pPr>
        <w:pStyle w:val="Title"/>
      </w:pPr>
      <w:bookmarkStart w:id="0" w:name="OLE_LINK1"/>
      <w:bookmarkStart w:id="1" w:name="OLE_LINK2"/>
      <w:r>
        <w:t xml:space="preserve">Firmware Corruption of Memory </w:t>
      </w:r>
      <w:r w:rsidR="00D53417">
        <w:t>D</w:t>
      </w:r>
      <w:r>
        <w:t>uring Sleep Transitions</w:t>
      </w:r>
    </w:p>
    <w:bookmarkEnd w:id="0"/>
    <w:bookmarkEnd w:id="1"/>
    <w:p w:rsidR="00DE77A4" w:rsidRDefault="009F41DD" w:rsidP="00DE77A4">
      <w:pPr>
        <w:pStyle w:val="Version"/>
      </w:pPr>
      <w:r>
        <w:fldChar w:fldCharType="begin"/>
      </w:r>
      <w:r w:rsidR="00105AC0">
        <w:instrText xml:space="preserve"> SAVEDATE  \@ "MMMM d, yyyy"  \* MERGEFORMAT </w:instrText>
      </w:r>
      <w:r>
        <w:fldChar w:fldCharType="separate"/>
      </w:r>
      <w:r w:rsidR="009253A3">
        <w:t>June 12, 2009</w:t>
      </w:r>
      <w:r>
        <w:fldChar w:fldCharType="end"/>
      </w:r>
    </w:p>
    <w:p w:rsidR="008A6A85" w:rsidRPr="00A6731E" w:rsidRDefault="00DE77A4" w:rsidP="00A6731E">
      <w:pPr>
        <w:pStyle w:val="Procedure"/>
      </w:pPr>
      <w:r w:rsidRPr="00446428">
        <w:t>Abstract</w:t>
      </w:r>
    </w:p>
    <w:p w:rsidR="00DE77A4" w:rsidRDefault="00DE77A4" w:rsidP="008A6A85">
      <w:pPr>
        <w:pStyle w:val="BodyText"/>
      </w:pPr>
      <w:r>
        <w:t xml:space="preserve">This paper provides information </w:t>
      </w:r>
      <w:r w:rsidR="00FC0DD3">
        <w:t xml:space="preserve">for </w:t>
      </w:r>
      <w:r w:rsidR="00B80CBD">
        <w:t xml:space="preserve">system manufacturers and firmware developers </w:t>
      </w:r>
      <w:r w:rsidR="00FC0DD3">
        <w:t xml:space="preserve">about </w:t>
      </w:r>
      <w:r w:rsidR="00B80CBD">
        <w:t xml:space="preserve">firmware corruption of memory during </w:t>
      </w:r>
      <w:r w:rsidR="00993F96">
        <w:t xml:space="preserve">sleep </w:t>
      </w:r>
      <w:r w:rsidR="00B80CBD">
        <w:t>transitions.</w:t>
      </w:r>
      <w:r w:rsidR="00FC0DD3">
        <w:t xml:space="preserve"> </w:t>
      </w:r>
      <w:r w:rsidR="00B80CBD">
        <w:t>During Windows</w:t>
      </w:r>
      <w:r w:rsidR="008F3D82">
        <w:t>® </w:t>
      </w:r>
      <w:r w:rsidR="00B80CBD">
        <w:t xml:space="preserve">7 development, multiple </w:t>
      </w:r>
      <w:r w:rsidR="00FC0DD3">
        <w:t xml:space="preserve">Windows-based </w:t>
      </w:r>
      <w:r w:rsidR="00B80CBD">
        <w:t xml:space="preserve">platforms have </w:t>
      </w:r>
      <w:r w:rsidR="00FC0DD3">
        <w:t>encountered</w:t>
      </w:r>
      <w:r w:rsidR="00B80CBD">
        <w:t xml:space="preserve"> memory corruption in the lowest </w:t>
      </w:r>
      <w:r w:rsidR="00FC0DD3">
        <w:t>1 </w:t>
      </w:r>
      <w:r w:rsidR="00B80CBD">
        <w:t xml:space="preserve">MB of physical memory after resuming from </w:t>
      </w:r>
      <w:r w:rsidR="00FC0DD3">
        <w:t>sleep</w:t>
      </w:r>
      <w:r w:rsidR="00B80CBD">
        <w:t>. This document describes the potential root causes of the memory corruption, diagnostic events in Windows</w:t>
      </w:r>
      <w:r w:rsidR="008F3D82">
        <w:t> </w:t>
      </w:r>
      <w:r w:rsidR="00B80CBD">
        <w:t xml:space="preserve">7 </w:t>
      </w:r>
      <w:r w:rsidR="00FC0DD3">
        <w:t xml:space="preserve">that can </w:t>
      </w:r>
      <w:r w:rsidR="00B80CBD">
        <w:t>identify the corruption</w:t>
      </w:r>
      <w:r w:rsidR="00FC0DD3">
        <w:t>,</w:t>
      </w:r>
      <w:r w:rsidR="00B80CBD">
        <w:t xml:space="preserve"> and steps </w:t>
      </w:r>
      <w:r w:rsidR="00FC0DD3">
        <w:t>to resolve the problem on affected</w:t>
      </w:r>
      <w:r w:rsidR="00B80CBD">
        <w:t xml:space="preserve"> platforms.</w:t>
      </w:r>
    </w:p>
    <w:p w:rsidR="00DE77A4" w:rsidRDefault="00DE77A4" w:rsidP="00B80CBD">
      <w:pPr>
        <w:pStyle w:val="BodyText"/>
        <w:spacing w:after="0"/>
      </w:pPr>
      <w:r>
        <w:t xml:space="preserve">This information applies </w:t>
      </w:r>
      <w:r w:rsidR="00C54E02">
        <w:t>to</w:t>
      </w:r>
      <w:r>
        <w:t xml:space="preserve"> the following operating systems:</w:t>
      </w:r>
      <w:r>
        <w:br/>
      </w:r>
      <w:r>
        <w:tab/>
      </w:r>
      <w:r w:rsidR="00951E5E">
        <w:t>Windows Server® 2008 R2</w:t>
      </w:r>
      <w:r w:rsidR="00951E5E">
        <w:br/>
      </w:r>
      <w:r w:rsidR="00951E5E">
        <w:tab/>
      </w:r>
      <w:r w:rsidR="00327F2F">
        <w:t>Windows 7</w:t>
      </w:r>
    </w:p>
    <w:p w:rsidR="00FC0DD3" w:rsidRDefault="00FC0DD3" w:rsidP="00FF632F">
      <w:pPr>
        <w:pStyle w:val="BodyText"/>
      </w:pPr>
    </w:p>
    <w:p w:rsidR="009253A3" w:rsidRPr="00C54E02" w:rsidRDefault="009253A3" w:rsidP="009253A3">
      <w:pPr>
        <w:pStyle w:val="BodyText"/>
        <w:rPr>
          <w:u w:val="single"/>
        </w:rPr>
      </w:pPr>
      <w:r w:rsidRPr="00C54E02">
        <w:t xml:space="preserve">The current version of this paper is maintained on the Web at: </w:t>
      </w:r>
      <w:r w:rsidRPr="00C54E02">
        <w:br/>
      </w:r>
      <w:r w:rsidRPr="00C54E02">
        <w:tab/>
      </w:r>
      <w:hyperlink r:id="rId7" w:history="1">
        <w:r w:rsidRPr="0087339F">
          <w:rPr>
            <w:rStyle w:val="Hyperlink"/>
          </w:rPr>
          <w:t>http://www.microsoft.com/whdc/system/platform/firmware/mem-corrupt.mspx</w:t>
        </w:r>
      </w:hyperlink>
    </w:p>
    <w:p w:rsidR="00DE77A4" w:rsidRDefault="00DE77A4" w:rsidP="00C05E05"/>
    <w:p w:rsidR="00630C77" w:rsidRDefault="004D2E11" w:rsidP="00630C77">
      <w:pPr>
        <w:pStyle w:val="Disclaimertext"/>
        <w:pageBreakBefore/>
        <w:rPr>
          <w:rFonts w:ascii="Calibri" w:hAnsi="Calibri"/>
          <w:color w:val="1F497D"/>
          <w:sz w:val="22"/>
          <w:szCs w:val="22"/>
        </w:rPr>
      </w:pPr>
      <w:r w:rsidRPr="00AE4752">
        <w:rPr>
          <w:rStyle w:val="Bold"/>
        </w:rPr>
        <w:lastRenderedPageBreak/>
        <w:t xml:space="preserve">Disclaimer: </w:t>
      </w:r>
      <w:r w:rsidR="00DE77A4" w:rsidRPr="00446428">
        <w:t xml:space="preserve">This is a preliminary document and may be changed substantially prior to final commercial release of the software described herein. </w:t>
      </w:r>
    </w:p>
    <w:p w:rsidR="00DE77A4" w:rsidRPr="00446428" w:rsidRDefault="00DE77A4" w:rsidP="00446428">
      <w:pPr>
        <w:pStyle w:val="Disclaimertext"/>
      </w:pPr>
    </w:p>
    <w:p w:rsidR="00DE77A4" w:rsidRPr="00446428" w:rsidRDefault="00DE77A4" w:rsidP="00446428">
      <w:pPr>
        <w:pStyle w:val="Disclaimertext"/>
      </w:pPr>
      <w:r w:rsidRPr="00446428">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DE77A4" w:rsidRPr="00446428" w:rsidRDefault="00DE77A4" w:rsidP="00446428">
      <w:pPr>
        <w:pStyle w:val="Disclaimertext"/>
      </w:pPr>
    </w:p>
    <w:p w:rsidR="00DE77A4" w:rsidRPr="00446428" w:rsidRDefault="00DE77A4" w:rsidP="00446428">
      <w:pPr>
        <w:pStyle w:val="Disclaimertext"/>
      </w:pPr>
      <w:r w:rsidRPr="00446428">
        <w:t>This White Paper is for informational purposes only. MICROSOFT MAKES NO WARRANTIES, EXPRESS, IMPLIED OR STATUTORY, AS TO THE INFORMATION IN THIS DOCUMENT.</w:t>
      </w:r>
    </w:p>
    <w:p w:rsidR="00DE77A4" w:rsidRPr="00446428" w:rsidRDefault="00DE77A4" w:rsidP="00446428">
      <w:pPr>
        <w:pStyle w:val="Disclaimertext"/>
      </w:pPr>
    </w:p>
    <w:p w:rsidR="00DE77A4" w:rsidRPr="00446428" w:rsidRDefault="00DE77A4" w:rsidP="00446428">
      <w:pPr>
        <w:pStyle w:val="Disclaimertext"/>
      </w:pPr>
      <w:r w:rsidRPr="00446428">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DE77A4" w:rsidRPr="00446428" w:rsidRDefault="00DE77A4" w:rsidP="00446428">
      <w:pPr>
        <w:pStyle w:val="Disclaimertext"/>
      </w:pPr>
    </w:p>
    <w:p w:rsidR="00DE77A4" w:rsidRPr="00446428" w:rsidRDefault="00DE77A4" w:rsidP="00446428">
      <w:pPr>
        <w:pStyle w:val="Disclaimertext"/>
      </w:pPr>
      <w:r w:rsidRPr="00446428">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DE77A4" w:rsidRPr="00446428" w:rsidRDefault="00DE77A4" w:rsidP="00446428">
      <w:pPr>
        <w:pStyle w:val="Disclaimertext"/>
      </w:pPr>
    </w:p>
    <w:p w:rsidR="00DE77A4" w:rsidRPr="00446428" w:rsidRDefault="00DE77A4" w:rsidP="00446428">
      <w:pPr>
        <w:pStyle w:val="Disclaimertext"/>
      </w:pPr>
      <w:r w:rsidRPr="00446428">
        <w:t xml:space="preserve">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 </w:t>
      </w:r>
    </w:p>
    <w:p w:rsidR="006F426D" w:rsidRPr="00446428" w:rsidRDefault="006F426D" w:rsidP="00446428">
      <w:pPr>
        <w:pStyle w:val="Disclaimertext"/>
      </w:pPr>
    </w:p>
    <w:p w:rsidR="00DE77A4" w:rsidRPr="00446428" w:rsidRDefault="006F426D" w:rsidP="00446428">
      <w:pPr>
        <w:pStyle w:val="Disclaimertext"/>
      </w:pPr>
      <w:r w:rsidRPr="00446428">
        <w:t>© 200</w:t>
      </w:r>
      <w:r w:rsidR="004F6F12">
        <w:t>9</w:t>
      </w:r>
      <w:r w:rsidRPr="00446428">
        <w:t xml:space="preserve"> Microsoft Corporation. All rights reserved.</w:t>
      </w:r>
    </w:p>
    <w:p w:rsidR="00DE77A4" w:rsidRPr="00446428" w:rsidRDefault="00DE77A4" w:rsidP="00446428">
      <w:pPr>
        <w:pStyle w:val="Disclaimertext"/>
      </w:pPr>
    </w:p>
    <w:p w:rsidR="00DE77A4" w:rsidRPr="00446428" w:rsidRDefault="00DE77A4" w:rsidP="00446428">
      <w:pPr>
        <w:pStyle w:val="Disclaimertext"/>
      </w:pPr>
      <w:r w:rsidRPr="00446428">
        <w:t>Microsoft, Windows, Windows Server, and Windows Vista are either registered trademarks or trademarks of Microsoft Corporation in the United States and/or other countries.</w:t>
      </w:r>
    </w:p>
    <w:p w:rsidR="00DE77A4" w:rsidRPr="00446428" w:rsidRDefault="00DE77A4" w:rsidP="00446428">
      <w:pPr>
        <w:pStyle w:val="Disclaimertext"/>
      </w:pPr>
    </w:p>
    <w:p w:rsidR="00DE77A4" w:rsidRDefault="00DE77A4" w:rsidP="00446428">
      <w:pPr>
        <w:pStyle w:val="Disclaimertext"/>
      </w:pPr>
      <w:r w:rsidRPr="00446428">
        <w:t>The names of actual companies and products mentioned herein may be the trademarks of their respective owners.</w:t>
      </w:r>
    </w:p>
    <w:p w:rsidR="00E419C2" w:rsidRDefault="00E419C2" w:rsidP="00E419C2">
      <w:pPr>
        <w:pStyle w:val="TableHead"/>
      </w:pPr>
      <w:r>
        <w:t>Document History</w:t>
      </w:r>
    </w:p>
    <w:tbl>
      <w:tblPr>
        <w:tblStyle w:val="Tablerowcell"/>
        <w:tblW w:w="0" w:type="auto"/>
        <w:tblLook w:val="04A0"/>
      </w:tblPr>
      <w:tblGrid>
        <w:gridCol w:w="1728"/>
        <w:gridCol w:w="1330"/>
        <w:gridCol w:w="1529"/>
        <w:gridCol w:w="1529"/>
        <w:gridCol w:w="1672"/>
      </w:tblGrid>
      <w:tr w:rsidR="00E419C2" w:rsidTr="00702DAC">
        <w:trPr>
          <w:cnfStyle w:val="100000000000"/>
        </w:trPr>
        <w:tc>
          <w:tcPr>
            <w:tcW w:w="1728" w:type="dxa"/>
          </w:tcPr>
          <w:p w:rsidR="00E419C2" w:rsidRPr="00AE4752" w:rsidRDefault="00E419C2" w:rsidP="00B80CBD">
            <w:pPr>
              <w:keepNext/>
            </w:pPr>
            <w:r>
              <w:t>Date</w:t>
            </w:r>
          </w:p>
        </w:tc>
        <w:tc>
          <w:tcPr>
            <w:tcW w:w="1330" w:type="dxa"/>
          </w:tcPr>
          <w:p w:rsidR="00E419C2" w:rsidRPr="00E419C2" w:rsidRDefault="00E419C2" w:rsidP="00B80CBD">
            <w:pPr>
              <w:keepNext/>
            </w:pPr>
            <w:r w:rsidRPr="00E419C2">
              <w:t>Change</w:t>
            </w:r>
          </w:p>
        </w:tc>
        <w:tc>
          <w:tcPr>
            <w:tcW w:w="1529" w:type="dxa"/>
          </w:tcPr>
          <w:p w:rsidR="00E419C2" w:rsidRPr="003D7085" w:rsidRDefault="00E419C2" w:rsidP="00B80CBD">
            <w:pPr>
              <w:keepNext/>
              <w:rPr>
                <w:b w:val="0"/>
                <w:sz w:val="18"/>
              </w:rPr>
            </w:pPr>
          </w:p>
        </w:tc>
        <w:tc>
          <w:tcPr>
            <w:tcW w:w="1529" w:type="dxa"/>
          </w:tcPr>
          <w:p w:rsidR="00E419C2" w:rsidRPr="003D7085" w:rsidRDefault="00E419C2" w:rsidP="00B80CBD">
            <w:pPr>
              <w:keepNext/>
              <w:rPr>
                <w:b w:val="0"/>
                <w:sz w:val="18"/>
              </w:rPr>
            </w:pPr>
          </w:p>
        </w:tc>
        <w:tc>
          <w:tcPr>
            <w:tcW w:w="1672" w:type="dxa"/>
          </w:tcPr>
          <w:p w:rsidR="00E419C2" w:rsidRPr="003D7085" w:rsidRDefault="00E419C2" w:rsidP="00B80CBD">
            <w:pPr>
              <w:keepNext/>
              <w:rPr>
                <w:b w:val="0"/>
                <w:sz w:val="18"/>
              </w:rPr>
            </w:pPr>
          </w:p>
        </w:tc>
      </w:tr>
      <w:tr w:rsidR="00E419C2" w:rsidTr="00702DAC">
        <w:tc>
          <w:tcPr>
            <w:tcW w:w="1728" w:type="dxa"/>
          </w:tcPr>
          <w:p w:rsidR="00E419C2" w:rsidRPr="00AE4752" w:rsidRDefault="009253A3" w:rsidP="009253A3">
            <w:r w:rsidRPr="009253A3">
              <w:t>June 15, 2009</w:t>
            </w:r>
          </w:p>
        </w:tc>
        <w:tc>
          <w:tcPr>
            <w:tcW w:w="6060" w:type="dxa"/>
            <w:gridSpan w:val="4"/>
          </w:tcPr>
          <w:p w:rsidR="00E419C2" w:rsidRPr="00AE4752" w:rsidRDefault="00E419C2" w:rsidP="00E419C2">
            <w:r>
              <w:t>First publication</w:t>
            </w:r>
          </w:p>
        </w:tc>
      </w:tr>
    </w:tbl>
    <w:p w:rsidR="00E419C2" w:rsidRDefault="00E419C2" w:rsidP="00E419C2">
      <w:pPr>
        <w:pStyle w:val="BodyText"/>
      </w:pPr>
    </w:p>
    <w:p w:rsidR="004D2E11" w:rsidRPr="00A6731E" w:rsidRDefault="004D2E11" w:rsidP="004D2E11">
      <w:pPr>
        <w:pStyle w:val="Contents"/>
      </w:pPr>
      <w:r w:rsidRPr="00555AF3">
        <w:t>Contents</w:t>
      </w:r>
    </w:p>
    <w:p w:rsidR="009253A3" w:rsidRDefault="009F41DD">
      <w:pPr>
        <w:pStyle w:val="TOC1"/>
      </w:pPr>
      <w:r w:rsidRPr="009F41DD">
        <w:rPr>
          <w:rFonts w:ascii="Arial" w:eastAsia="MS Mincho" w:hAnsi="Arial" w:cs="Arial"/>
          <w:sz w:val="18"/>
          <w:szCs w:val="20"/>
        </w:rPr>
        <w:fldChar w:fldCharType="begin"/>
      </w:r>
      <w:r w:rsidR="004D2E11">
        <w:instrText xml:space="preserve"> TOC \o "1-3" \h \z \u </w:instrText>
      </w:r>
      <w:r w:rsidRPr="009F41DD">
        <w:rPr>
          <w:rFonts w:ascii="Arial" w:eastAsia="MS Mincho" w:hAnsi="Arial" w:cs="Arial"/>
          <w:sz w:val="18"/>
          <w:szCs w:val="20"/>
        </w:rPr>
        <w:fldChar w:fldCharType="separate"/>
      </w:r>
      <w:hyperlink w:anchor="_Toc232823419" w:history="1">
        <w:r w:rsidR="009253A3" w:rsidRPr="00215F7E">
          <w:rPr>
            <w:rStyle w:val="Hyperlink"/>
          </w:rPr>
          <w:t>Overview</w:t>
        </w:r>
        <w:r w:rsidR="009253A3">
          <w:rPr>
            <w:webHidden/>
          </w:rPr>
          <w:tab/>
        </w:r>
        <w:r w:rsidR="009253A3">
          <w:rPr>
            <w:webHidden/>
          </w:rPr>
          <w:fldChar w:fldCharType="begin"/>
        </w:r>
        <w:r w:rsidR="009253A3">
          <w:rPr>
            <w:webHidden/>
          </w:rPr>
          <w:instrText xml:space="preserve"> PAGEREF _Toc232823419 \h </w:instrText>
        </w:r>
        <w:r w:rsidR="009253A3">
          <w:rPr>
            <w:webHidden/>
          </w:rPr>
        </w:r>
        <w:r w:rsidR="009253A3">
          <w:rPr>
            <w:webHidden/>
          </w:rPr>
          <w:fldChar w:fldCharType="separate"/>
        </w:r>
        <w:r w:rsidR="009253A3">
          <w:rPr>
            <w:webHidden/>
          </w:rPr>
          <w:t>3</w:t>
        </w:r>
        <w:r w:rsidR="009253A3">
          <w:rPr>
            <w:webHidden/>
          </w:rPr>
          <w:fldChar w:fldCharType="end"/>
        </w:r>
      </w:hyperlink>
    </w:p>
    <w:p w:rsidR="009253A3" w:rsidRDefault="009253A3">
      <w:pPr>
        <w:pStyle w:val="TOC1"/>
      </w:pPr>
      <w:hyperlink w:anchor="_Toc232823420" w:history="1">
        <w:r w:rsidRPr="00215F7E">
          <w:rPr>
            <w:rStyle w:val="Hyperlink"/>
          </w:rPr>
          <w:t>Firmware Memory Corruption in Previous Versions of Windows</w:t>
        </w:r>
        <w:r>
          <w:rPr>
            <w:webHidden/>
          </w:rPr>
          <w:tab/>
        </w:r>
        <w:r>
          <w:rPr>
            <w:webHidden/>
          </w:rPr>
          <w:fldChar w:fldCharType="begin"/>
        </w:r>
        <w:r>
          <w:rPr>
            <w:webHidden/>
          </w:rPr>
          <w:instrText xml:space="preserve"> PAGEREF _Toc232823420 \h </w:instrText>
        </w:r>
        <w:r>
          <w:rPr>
            <w:webHidden/>
          </w:rPr>
        </w:r>
        <w:r>
          <w:rPr>
            <w:webHidden/>
          </w:rPr>
          <w:fldChar w:fldCharType="separate"/>
        </w:r>
        <w:r>
          <w:rPr>
            <w:webHidden/>
          </w:rPr>
          <w:t>3</w:t>
        </w:r>
        <w:r>
          <w:rPr>
            <w:webHidden/>
          </w:rPr>
          <w:fldChar w:fldCharType="end"/>
        </w:r>
      </w:hyperlink>
    </w:p>
    <w:p w:rsidR="009253A3" w:rsidRDefault="009253A3">
      <w:pPr>
        <w:pStyle w:val="TOC1"/>
      </w:pPr>
      <w:hyperlink w:anchor="_Toc232823421" w:history="1">
        <w:r w:rsidRPr="00215F7E">
          <w:rPr>
            <w:rStyle w:val="Hyperlink"/>
          </w:rPr>
          <w:t>Diagnostic Events in Windows 7 and Windows Server 2008 R2</w:t>
        </w:r>
        <w:r>
          <w:rPr>
            <w:webHidden/>
          </w:rPr>
          <w:tab/>
        </w:r>
        <w:r>
          <w:rPr>
            <w:webHidden/>
          </w:rPr>
          <w:fldChar w:fldCharType="begin"/>
        </w:r>
        <w:r>
          <w:rPr>
            <w:webHidden/>
          </w:rPr>
          <w:instrText xml:space="preserve"> PAGEREF _Toc232823421 \h </w:instrText>
        </w:r>
        <w:r>
          <w:rPr>
            <w:webHidden/>
          </w:rPr>
        </w:r>
        <w:r>
          <w:rPr>
            <w:webHidden/>
          </w:rPr>
          <w:fldChar w:fldCharType="separate"/>
        </w:r>
        <w:r>
          <w:rPr>
            <w:webHidden/>
          </w:rPr>
          <w:t>3</w:t>
        </w:r>
        <w:r>
          <w:rPr>
            <w:webHidden/>
          </w:rPr>
          <w:fldChar w:fldCharType="end"/>
        </w:r>
      </w:hyperlink>
    </w:p>
    <w:p w:rsidR="009253A3" w:rsidRDefault="009253A3">
      <w:pPr>
        <w:pStyle w:val="TOC1"/>
      </w:pPr>
      <w:hyperlink w:anchor="_Toc232823422" w:history="1">
        <w:r w:rsidRPr="00215F7E">
          <w:rPr>
            <w:rStyle w:val="Hyperlink"/>
          </w:rPr>
          <w:t>Resolution Steps</w:t>
        </w:r>
        <w:r>
          <w:rPr>
            <w:webHidden/>
          </w:rPr>
          <w:tab/>
        </w:r>
        <w:r>
          <w:rPr>
            <w:webHidden/>
          </w:rPr>
          <w:fldChar w:fldCharType="begin"/>
        </w:r>
        <w:r>
          <w:rPr>
            <w:webHidden/>
          </w:rPr>
          <w:instrText xml:space="preserve"> PAGEREF _Toc232823422 \h </w:instrText>
        </w:r>
        <w:r>
          <w:rPr>
            <w:webHidden/>
          </w:rPr>
        </w:r>
        <w:r>
          <w:rPr>
            <w:webHidden/>
          </w:rPr>
          <w:fldChar w:fldCharType="separate"/>
        </w:r>
        <w:r>
          <w:rPr>
            <w:webHidden/>
          </w:rPr>
          <w:t>5</w:t>
        </w:r>
        <w:r>
          <w:rPr>
            <w:webHidden/>
          </w:rPr>
          <w:fldChar w:fldCharType="end"/>
        </w:r>
      </w:hyperlink>
    </w:p>
    <w:p w:rsidR="009253A3" w:rsidRDefault="009253A3">
      <w:pPr>
        <w:pStyle w:val="TOC1"/>
      </w:pPr>
      <w:hyperlink w:anchor="_Toc232823423" w:history="1">
        <w:r w:rsidRPr="00215F7E">
          <w:rPr>
            <w:rStyle w:val="Hyperlink"/>
          </w:rPr>
          <w:t>Call to Action</w:t>
        </w:r>
        <w:r>
          <w:rPr>
            <w:webHidden/>
          </w:rPr>
          <w:tab/>
        </w:r>
        <w:r>
          <w:rPr>
            <w:webHidden/>
          </w:rPr>
          <w:fldChar w:fldCharType="begin"/>
        </w:r>
        <w:r>
          <w:rPr>
            <w:webHidden/>
          </w:rPr>
          <w:instrText xml:space="preserve"> PAGEREF _Toc232823423 \h </w:instrText>
        </w:r>
        <w:r>
          <w:rPr>
            <w:webHidden/>
          </w:rPr>
        </w:r>
        <w:r>
          <w:rPr>
            <w:webHidden/>
          </w:rPr>
          <w:fldChar w:fldCharType="separate"/>
        </w:r>
        <w:r>
          <w:rPr>
            <w:webHidden/>
          </w:rPr>
          <w:t>5</w:t>
        </w:r>
        <w:r>
          <w:rPr>
            <w:webHidden/>
          </w:rPr>
          <w:fldChar w:fldCharType="end"/>
        </w:r>
      </w:hyperlink>
    </w:p>
    <w:p w:rsidR="004D2E11" w:rsidRDefault="009F41DD" w:rsidP="004D2E11">
      <w:r>
        <w:fldChar w:fldCharType="end"/>
      </w:r>
    </w:p>
    <w:p w:rsidR="00DE77A4" w:rsidRDefault="00555AF3" w:rsidP="00BB1588">
      <w:pPr>
        <w:pStyle w:val="Heading1"/>
      </w:pPr>
      <w:r>
        <w:br w:type="page"/>
      </w:r>
      <w:bookmarkStart w:id="2" w:name="_Toc232823419"/>
      <w:r w:rsidR="00B80CBD">
        <w:lastRenderedPageBreak/>
        <w:t>Overview</w:t>
      </w:r>
      <w:bookmarkEnd w:id="2"/>
    </w:p>
    <w:p w:rsidR="00DE77A4" w:rsidRDefault="00F64D9A" w:rsidP="00DE77A4">
      <w:pPr>
        <w:pStyle w:val="BodyText"/>
      </w:pPr>
      <w:r>
        <w:t xml:space="preserve">Sleep transitions are critical for extending mobile PC battery life and enabling </w:t>
      </w:r>
      <w:r w:rsidR="00993F96">
        <w:t>efficien</w:t>
      </w:r>
      <w:r w:rsidR="00A12C46">
        <w:t xml:space="preserve">t </w:t>
      </w:r>
      <w:r w:rsidR="00993F96">
        <w:t>idle operation</w:t>
      </w:r>
      <w:r>
        <w:t xml:space="preserve"> for desktop PCs.</w:t>
      </w:r>
      <w:r w:rsidR="00FC0DD3">
        <w:t xml:space="preserve"> P</w:t>
      </w:r>
      <w:r w:rsidR="005F1C2D">
        <w:t>latform firmware, attached devices, driver</w:t>
      </w:r>
      <w:r w:rsidR="00FC0DD3">
        <w:t>s</w:t>
      </w:r>
      <w:r w:rsidR="00993F96">
        <w:t xml:space="preserve">, </w:t>
      </w:r>
      <w:r w:rsidR="005F1C2D">
        <w:t>and installed software</w:t>
      </w:r>
      <w:r w:rsidR="00FC0DD3">
        <w:t xml:space="preserve"> can all </w:t>
      </w:r>
      <w:r w:rsidR="008F3D82">
        <w:t xml:space="preserve">affect </w:t>
      </w:r>
      <w:r w:rsidR="00FC0DD3">
        <w:t>the reliability and performance of sleep transitions</w:t>
      </w:r>
      <w:r w:rsidR="005F1C2D">
        <w:t>.</w:t>
      </w:r>
    </w:p>
    <w:p w:rsidR="005F1C2D" w:rsidRDefault="005F1C2D" w:rsidP="00DE77A4">
      <w:pPr>
        <w:pStyle w:val="BodyText"/>
      </w:pPr>
      <w:r>
        <w:t>D</w:t>
      </w:r>
      <w:r w:rsidR="00AC51E1">
        <w:t xml:space="preserve">uring Windows </w:t>
      </w:r>
      <w:r>
        <w:t xml:space="preserve">development, </w:t>
      </w:r>
      <w:r w:rsidR="00FC0DD3">
        <w:t xml:space="preserve">we </w:t>
      </w:r>
      <w:r>
        <w:t xml:space="preserve">observed </w:t>
      </w:r>
      <w:r w:rsidR="00FC0DD3">
        <w:t>some systems that</w:t>
      </w:r>
      <w:r>
        <w:t xml:space="preserve"> corrupt the lowest 1</w:t>
      </w:r>
      <w:r w:rsidR="00FC0DD3">
        <w:t> </w:t>
      </w:r>
      <w:r>
        <w:t xml:space="preserve">MB of physical memory during a </w:t>
      </w:r>
      <w:r w:rsidR="00FC0DD3">
        <w:t xml:space="preserve">sleep </w:t>
      </w:r>
      <w:r>
        <w:t>transition.</w:t>
      </w:r>
      <w:r w:rsidR="00FC0DD3">
        <w:t xml:space="preserve"> </w:t>
      </w:r>
      <w:r w:rsidR="00993F96">
        <w:t>We traced the</w:t>
      </w:r>
      <w:r>
        <w:t xml:space="preserve"> memory corruption to code defects in platform firmware.</w:t>
      </w:r>
      <w:r w:rsidR="00FC0DD3">
        <w:t xml:space="preserve"> </w:t>
      </w:r>
      <w:r>
        <w:t xml:space="preserve">Because of the pervasiveness of the problem in the industry and the desire for reliable sleep transitions, Windows no longer stores </w:t>
      </w:r>
      <w:r w:rsidR="00FC0DD3">
        <w:t xml:space="preserve">operating system </w:t>
      </w:r>
      <w:r w:rsidR="00FC1368">
        <w:t>code and data</w:t>
      </w:r>
      <w:r>
        <w:t xml:space="preserve"> in the lowest 1</w:t>
      </w:r>
      <w:r w:rsidR="00993F96">
        <w:t> </w:t>
      </w:r>
      <w:r>
        <w:t>MB of physical memory.</w:t>
      </w:r>
      <w:r w:rsidR="00FC0DD3">
        <w:t xml:space="preserve"> </w:t>
      </w:r>
    </w:p>
    <w:p w:rsidR="00AC51E1" w:rsidRDefault="00FC0DD3" w:rsidP="00DE77A4">
      <w:pPr>
        <w:pStyle w:val="BodyText"/>
      </w:pPr>
      <w:r>
        <w:t>To</w:t>
      </w:r>
      <w:r w:rsidR="005F1C2D">
        <w:t xml:space="preserve"> help detect and prevent this firmware code defect, </w:t>
      </w:r>
      <w:r>
        <w:t>Windows </w:t>
      </w:r>
      <w:r w:rsidR="005F1C2D">
        <w:t xml:space="preserve">7 </w:t>
      </w:r>
      <w:r w:rsidR="00F13607">
        <w:t>and Windows Server</w:t>
      </w:r>
      <w:r w:rsidR="008F3D82">
        <w:t> </w:t>
      </w:r>
      <w:r w:rsidR="00F13607">
        <w:t xml:space="preserve">2008 R2 </w:t>
      </w:r>
      <w:r w:rsidR="005F1C2D">
        <w:t>automatically checksum the contents of the lowest 1</w:t>
      </w:r>
      <w:r>
        <w:t> </w:t>
      </w:r>
      <w:r w:rsidR="005F1C2D">
        <w:t xml:space="preserve">MB of physical memory and log an error event to the system event channel if </w:t>
      </w:r>
      <w:r w:rsidR="00993F96">
        <w:t>the memory is corrupt</w:t>
      </w:r>
      <w:r w:rsidR="00B37733">
        <w:t>ed</w:t>
      </w:r>
      <w:r w:rsidR="005F1C2D">
        <w:t>.</w:t>
      </w:r>
      <w:r>
        <w:t xml:space="preserve"> </w:t>
      </w:r>
      <w:r w:rsidR="005F1C2D">
        <w:t>The event enables system manufacturers and firmware developers to identify the code defect and develop updated firmware</w:t>
      </w:r>
      <w:r w:rsidR="00AC51E1">
        <w:t>.</w:t>
      </w:r>
      <w:r w:rsidR="002974F3">
        <w:t xml:space="preserve"> This helps to ensure that future versions of Windows can use all available physical memory for user applications and experiences.</w:t>
      </w:r>
    </w:p>
    <w:p w:rsidR="00B80CBD" w:rsidRDefault="005F1C2D" w:rsidP="00DE77A4">
      <w:pPr>
        <w:pStyle w:val="BodyText"/>
      </w:pPr>
      <w:r>
        <w:t xml:space="preserve">This paper describes the diagnostic event for detecting firmware corruption of memory across </w:t>
      </w:r>
      <w:r w:rsidR="00FC1368">
        <w:t xml:space="preserve">sleep </w:t>
      </w:r>
      <w:r>
        <w:t>transitions.</w:t>
      </w:r>
      <w:r w:rsidR="00FC0DD3">
        <w:t xml:space="preserve"> </w:t>
      </w:r>
      <w:r>
        <w:t xml:space="preserve">System manufacturers </w:t>
      </w:r>
      <w:r w:rsidR="00993F96">
        <w:t xml:space="preserve">who </w:t>
      </w:r>
      <w:r>
        <w:t xml:space="preserve">find this event on their systems must partner with the platform firmware developer to </w:t>
      </w:r>
      <w:r w:rsidR="00993F96">
        <w:t xml:space="preserve">develop updated firmware that </w:t>
      </w:r>
      <w:r>
        <w:t>resolve</w:t>
      </w:r>
      <w:r w:rsidR="00993F96">
        <w:t>s</w:t>
      </w:r>
      <w:r>
        <w:t xml:space="preserve"> </w:t>
      </w:r>
      <w:r w:rsidR="00993F96">
        <w:t xml:space="preserve">the </w:t>
      </w:r>
      <w:r>
        <w:t>issue.</w:t>
      </w:r>
      <w:r w:rsidR="00FC0DD3">
        <w:t xml:space="preserve"> </w:t>
      </w:r>
      <w:r>
        <w:t xml:space="preserve">End users </w:t>
      </w:r>
      <w:r w:rsidR="00FC1368">
        <w:t xml:space="preserve">who </w:t>
      </w:r>
      <w:r>
        <w:t>find this event on their system should check with the system manufacturer for updated firmware.</w:t>
      </w:r>
    </w:p>
    <w:p w:rsidR="00AC51E1" w:rsidRDefault="00AC51E1" w:rsidP="00AC51E1">
      <w:pPr>
        <w:pStyle w:val="Heading1"/>
      </w:pPr>
      <w:bookmarkStart w:id="3" w:name="_Toc232823420"/>
      <w:r>
        <w:t>Firmware Memory Corruption in Previous Versions of Windows</w:t>
      </w:r>
      <w:bookmarkEnd w:id="3"/>
    </w:p>
    <w:p w:rsidR="00AC51E1" w:rsidRDefault="00AC51E1" w:rsidP="00AC51E1">
      <w:pPr>
        <w:pStyle w:val="BodyText"/>
      </w:pPr>
      <w:r>
        <w:t xml:space="preserve">Firmware memory corruption across </w:t>
      </w:r>
      <w:r w:rsidR="00FC1368">
        <w:t xml:space="preserve">sleep </w:t>
      </w:r>
      <w:r>
        <w:t xml:space="preserve">transitions </w:t>
      </w:r>
      <w:r w:rsidR="008F3D82">
        <w:t xml:space="preserve">affects </w:t>
      </w:r>
      <w:r>
        <w:t>previous versions of Windows, including Windows Vista and Windows</w:t>
      </w:r>
      <w:r w:rsidR="008F3D82">
        <w:t> </w:t>
      </w:r>
      <w:r>
        <w:t>XP.</w:t>
      </w:r>
      <w:r w:rsidR="00FC0DD3">
        <w:t xml:space="preserve"> </w:t>
      </w:r>
      <w:r>
        <w:t xml:space="preserve"> </w:t>
      </w:r>
    </w:p>
    <w:p w:rsidR="00AC51E1" w:rsidRDefault="00AC51E1" w:rsidP="00AC51E1">
      <w:pPr>
        <w:pStyle w:val="BodyText"/>
      </w:pPr>
      <w:r>
        <w:t xml:space="preserve">Similar to </w:t>
      </w:r>
      <w:r w:rsidR="00FC1368">
        <w:t>Windows </w:t>
      </w:r>
      <w:r>
        <w:t>7, Windows Vista</w:t>
      </w:r>
      <w:r w:rsidR="008F3D82">
        <w:rPr>
          <w:rFonts w:ascii="Arial" w:hAnsi="Arial"/>
        </w:rPr>
        <w:t>–</w:t>
      </w:r>
      <w:r w:rsidR="008F3D82">
        <w:t>based</w:t>
      </w:r>
      <w:r>
        <w:t xml:space="preserve"> systems do not store </w:t>
      </w:r>
      <w:r w:rsidR="00FC1368">
        <w:t xml:space="preserve">operating system </w:t>
      </w:r>
      <w:r>
        <w:t>code and data in the lowest</w:t>
      </w:r>
      <w:r w:rsidR="008F3D82">
        <w:t> </w:t>
      </w:r>
      <w:r>
        <w:t>1MB of physical memory.</w:t>
      </w:r>
      <w:r w:rsidR="00FC0DD3">
        <w:t xml:space="preserve"> </w:t>
      </w:r>
      <w:r>
        <w:t>This prevents memory corruption on Windows Vista</w:t>
      </w:r>
      <w:r w:rsidR="008F3D82">
        <w:rPr>
          <w:rFonts w:ascii="Arial" w:hAnsi="Arial"/>
        </w:rPr>
        <w:t>–</w:t>
      </w:r>
      <w:r w:rsidR="008F3D82">
        <w:t>based</w:t>
      </w:r>
      <w:r>
        <w:t xml:space="preserve"> systems from negatively </w:t>
      </w:r>
      <w:r w:rsidR="008F3D82">
        <w:t xml:space="preserve">affecting </w:t>
      </w:r>
      <w:r>
        <w:t>the user experience.</w:t>
      </w:r>
    </w:p>
    <w:p w:rsidR="00AC51E1" w:rsidRDefault="00AC51E1" w:rsidP="00AC51E1">
      <w:pPr>
        <w:pStyle w:val="BodyText"/>
      </w:pPr>
      <w:r>
        <w:t>However, Windows</w:t>
      </w:r>
      <w:r w:rsidR="008F3D82">
        <w:t> </w:t>
      </w:r>
      <w:r>
        <w:t>XP does use the lowest 1</w:t>
      </w:r>
      <w:r w:rsidR="008F3D82">
        <w:t> </w:t>
      </w:r>
      <w:r>
        <w:t>MB of physical memory.</w:t>
      </w:r>
      <w:r w:rsidR="00FC0DD3">
        <w:t xml:space="preserve"> </w:t>
      </w:r>
      <w:r w:rsidR="00FC1368">
        <w:t>Manufacturers should investigate s</w:t>
      </w:r>
      <w:r>
        <w:t>leep reliability issues on Windows</w:t>
      </w:r>
      <w:r w:rsidR="008F3D82">
        <w:t> </w:t>
      </w:r>
      <w:r>
        <w:t>XP</w:t>
      </w:r>
      <w:r w:rsidR="008F3D82">
        <w:rPr>
          <w:rFonts w:ascii="Arial" w:hAnsi="Arial"/>
        </w:rPr>
        <w:t>–</w:t>
      </w:r>
      <w:r w:rsidR="008F3D82">
        <w:t>based</w:t>
      </w:r>
      <w:r>
        <w:t xml:space="preserve"> systems for firmware memory corruption issues.</w:t>
      </w:r>
      <w:r w:rsidR="00FC0DD3">
        <w:t xml:space="preserve"> </w:t>
      </w:r>
      <w:r w:rsidR="00FC1368">
        <w:t>To find the root cause of the reliability problem, install Windows </w:t>
      </w:r>
      <w:r>
        <w:t xml:space="preserve">7 </w:t>
      </w:r>
      <w:r w:rsidR="00FC1368">
        <w:t xml:space="preserve">on </w:t>
      </w:r>
      <w:r>
        <w:t>the system and look for the firmware memory corruption diagnostic</w:t>
      </w:r>
      <w:r w:rsidR="00993F96">
        <w:t xml:space="preserve"> that is described in the next section</w:t>
      </w:r>
      <w:r w:rsidR="008F3D82">
        <w:t xml:space="preserve"> of this document</w:t>
      </w:r>
      <w:r w:rsidR="00993F96">
        <w:t>.</w:t>
      </w:r>
      <w:r>
        <w:t xml:space="preserve">  </w:t>
      </w:r>
    </w:p>
    <w:p w:rsidR="00171C85" w:rsidRDefault="00FC1368" w:rsidP="00AC51E1">
      <w:pPr>
        <w:pStyle w:val="BodyText"/>
      </w:pPr>
      <w:r>
        <w:t>Neither</w:t>
      </w:r>
      <w:r w:rsidR="00171C85">
        <w:t xml:space="preserve"> Windows Vista </w:t>
      </w:r>
      <w:r>
        <w:t xml:space="preserve">nor </w:t>
      </w:r>
      <w:r w:rsidR="00171C85">
        <w:t>Windows</w:t>
      </w:r>
      <w:r>
        <w:t> </w:t>
      </w:r>
      <w:r w:rsidR="00171C85">
        <w:t>7 store</w:t>
      </w:r>
      <w:r>
        <w:t>s</w:t>
      </w:r>
      <w:r w:rsidR="00171C85">
        <w:t xml:space="preserve"> </w:t>
      </w:r>
      <w:r>
        <w:t xml:space="preserve">operating system </w:t>
      </w:r>
      <w:r w:rsidR="00171C85">
        <w:t>code and data in the lowest 1</w:t>
      </w:r>
      <w:r>
        <w:t> </w:t>
      </w:r>
      <w:r w:rsidR="00171C85">
        <w:t xml:space="preserve">MB of physical memory, regardless of </w:t>
      </w:r>
      <w:r>
        <w:t xml:space="preserve">whether </w:t>
      </w:r>
      <w:r w:rsidR="00171C85">
        <w:t>Windows is running on real or virtualized hardware.</w:t>
      </w:r>
    </w:p>
    <w:p w:rsidR="00B80CBD" w:rsidRDefault="00B80CBD" w:rsidP="00B80CBD">
      <w:pPr>
        <w:pStyle w:val="Heading1"/>
      </w:pPr>
      <w:bookmarkStart w:id="4" w:name="_Toc232823421"/>
      <w:r>
        <w:t>Diagnostic Events in Windows 7</w:t>
      </w:r>
      <w:r w:rsidR="00FC1368">
        <w:t xml:space="preserve"> and Windows Server 2008 R2</w:t>
      </w:r>
      <w:bookmarkEnd w:id="4"/>
    </w:p>
    <w:p w:rsidR="00451F48" w:rsidRDefault="00451F48" w:rsidP="00B80CBD">
      <w:pPr>
        <w:pStyle w:val="BodyText"/>
      </w:pPr>
      <w:r>
        <w:t>Windows</w:t>
      </w:r>
      <w:r w:rsidR="008F3D82">
        <w:t> </w:t>
      </w:r>
      <w:r>
        <w:t>7 and Windows Server</w:t>
      </w:r>
      <w:r w:rsidR="008F3D82">
        <w:t> </w:t>
      </w:r>
      <w:r>
        <w:t>2008 R2 automatically checksum the contents of the lowest 1</w:t>
      </w:r>
      <w:r w:rsidR="008F3D82">
        <w:t> </w:t>
      </w:r>
      <w:r>
        <w:t xml:space="preserve">MB of physical memory before and after a </w:t>
      </w:r>
      <w:r w:rsidR="00FC1368">
        <w:t xml:space="preserve">sleep </w:t>
      </w:r>
      <w:r>
        <w:t>transition.</w:t>
      </w:r>
      <w:r w:rsidR="00FC0DD3">
        <w:t xml:space="preserve"> </w:t>
      </w:r>
      <w:r>
        <w:t xml:space="preserve">This checksum </w:t>
      </w:r>
      <w:r>
        <w:lastRenderedPageBreak/>
        <w:t>proces</w:t>
      </w:r>
      <w:r w:rsidR="008A1D33">
        <w:t xml:space="preserve">s </w:t>
      </w:r>
      <w:r w:rsidR="00FC1368">
        <w:t xml:space="preserve">enables </w:t>
      </w:r>
      <w:r w:rsidR="008A1D33">
        <w:t>Windows to detect memory corruption and report any corruption</w:t>
      </w:r>
      <w:r>
        <w:t xml:space="preserve"> as an error in the system event log.</w:t>
      </w:r>
    </w:p>
    <w:p w:rsidR="00451F48" w:rsidRDefault="00451F48" w:rsidP="00B80CBD">
      <w:pPr>
        <w:pStyle w:val="BodyText"/>
      </w:pPr>
      <w:r>
        <w:t xml:space="preserve">If memory corruption </w:t>
      </w:r>
      <w:r w:rsidR="00FC1368">
        <w:t xml:space="preserve">occurs </w:t>
      </w:r>
      <w:r>
        <w:t>in the lowest 1</w:t>
      </w:r>
      <w:r w:rsidR="00FC1368">
        <w:t> </w:t>
      </w:r>
      <w:r>
        <w:t xml:space="preserve">MB of physical memory during a </w:t>
      </w:r>
      <w:r w:rsidR="00FC1368">
        <w:t xml:space="preserve">sleep </w:t>
      </w:r>
      <w:r>
        <w:t xml:space="preserve">transition, </w:t>
      </w:r>
      <w:r w:rsidR="00F13607">
        <w:t>the hardware application layer (HAL)</w:t>
      </w:r>
      <w:r w:rsidR="00FC1368">
        <w:t xml:space="preserve"> logs </w:t>
      </w:r>
      <w:r w:rsidR="00993F96">
        <w:t>event ID 12 in</w:t>
      </w:r>
      <w:r>
        <w:t xml:space="preserve"> the Event Viewer</w:t>
      </w:r>
      <w:r w:rsidR="00993F96">
        <w:t>, as follows</w:t>
      </w:r>
      <w:r w:rsidR="008F3D82">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1972"/>
        <w:gridCol w:w="1973"/>
        <w:gridCol w:w="1973"/>
      </w:tblGrid>
      <w:tr w:rsidR="00451F48" w:rsidRPr="00773EA4" w:rsidTr="00451F48">
        <w:trPr>
          <w:trHeight w:val="20"/>
        </w:trPr>
        <w:tc>
          <w:tcPr>
            <w:tcW w:w="1620" w:type="dxa"/>
            <w:shd w:val="clear" w:color="auto" w:fill="B8CCE4"/>
          </w:tcPr>
          <w:p w:rsidR="00451F48" w:rsidRPr="008F26CD" w:rsidRDefault="00451F48" w:rsidP="00451F48">
            <w:pPr>
              <w:pStyle w:val="TableBody"/>
              <w:rPr>
                <w:rStyle w:val="Bold"/>
              </w:rPr>
            </w:pPr>
            <w:r>
              <w:rPr>
                <w:rStyle w:val="Bold"/>
              </w:rPr>
              <w:t>Channel</w:t>
            </w:r>
          </w:p>
        </w:tc>
        <w:tc>
          <w:tcPr>
            <w:tcW w:w="5918" w:type="dxa"/>
            <w:gridSpan w:val="3"/>
          </w:tcPr>
          <w:p w:rsidR="00451F48" w:rsidRPr="00773EA4" w:rsidRDefault="00451F48" w:rsidP="00451F48">
            <w:pPr>
              <w:pStyle w:val="TableBody"/>
              <w:ind w:left="0" w:firstLine="0"/>
            </w:pPr>
            <w:r>
              <w:t>System</w:t>
            </w:r>
          </w:p>
        </w:tc>
      </w:tr>
      <w:tr w:rsidR="008A1D33" w:rsidRPr="008F26CD" w:rsidTr="00451F48">
        <w:trPr>
          <w:trHeight w:val="20"/>
        </w:trPr>
        <w:tc>
          <w:tcPr>
            <w:tcW w:w="1620" w:type="dxa"/>
            <w:shd w:val="clear" w:color="auto" w:fill="B8CCE4"/>
          </w:tcPr>
          <w:p w:rsidR="008A1D33" w:rsidRDefault="008A1D33" w:rsidP="00451F48">
            <w:pPr>
              <w:pStyle w:val="TableBody"/>
              <w:rPr>
                <w:rStyle w:val="Bold"/>
              </w:rPr>
            </w:pPr>
            <w:r>
              <w:rPr>
                <w:rStyle w:val="Bold"/>
              </w:rPr>
              <w:t>Level</w:t>
            </w:r>
          </w:p>
        </w:tc>
        <w:tc>
          <w:tcPr>
            <w:tcW w:w="5918" w:type="dxa"/>
            <w:gridSpan w:val="3"/>
          </w:tcPr>
          <w:p w:rsidR="008A1D33" w:rsidRDefault="008A1D33" w:rsidP="00451F48">
            <w:pPr>
              <w:pStyle w:val="TableBody"/>
            </w:pPr>
            <w:r>
              <w:t>Error</w:t>
            </w:r>
          </w:p>
        </w:tc>
      </w:tr>
      <w:tr w:rsidR="00451F48" w:rsidRPr="008F26CD" w:rsidTr="00451F48">
        <w:trPr>
          <w:trHeight w:val="20"/>
        </w:trPr>
        <w:tc>
          <w:tcPr>
            <w:tcW w:w="1620" w:type="dxa"/>
            <w:shd w:val="clear" w:color="auto" w:fill="B8CCE4"/>
          </w:tcPr>
          <w:p w:rsidR="00451F48" w:rsidRPr="008F26CD" w:rsidRDefault="00451F48" w:rsidP="008F3D82">
            <w:pPr>
              <w:pStyle w:val="TableBody"/>
              <w:rPr>
                <w:rStyle w:val="Bold"/>
              </w:rPr>
            </w:pPr>
            <w:r>
              <w:rPr>
                <w:rStyle w:val="Bold"/>
              </w:rPr>
              <w:t xml:space="preserve">Event </w:t>
            </w:r>
            <w:r w:rsidR="008F3D82">
              <w:rPr>
                <w:rStyle w:val="Bold"/>
              </w:rPr>
              <w:t>s</w:t>
            </w:r>
            <w:r>
              <w:rPr>
                <w:rStyle w:val="Bold"/>
              </w:rPr>
              <w:t>ource</w:t>
            </w:r>
          </w:p>
        </w:tc>
        <w:tc>
          <w:tcPr>
            <w:tcW w:w="5918" w:type="dxa"/>
            <w:gridSpan w:val="3"/>
          </w:tcPr>
          <w:p w:rsidR="00451F48" w:rsidRPr="008F26CD" w:rsidRDefault="00451F48" w:rsidP="00451F48">
            <w:pPr>
              <w:pStyle w:val="TableBody"/>
              <w:rPr>
                <w:lang w:val="pt-BR"/>
              </w:rPr>
            </w:pPr>
            <w:r>
              <w:t>HAL</w:t>
            </w:r>
          </w:p>
        </w:tc>
      </w:tr>
      <w:tr w:rsidR="00451F48" w:rsidRPr="008F26CD" w:rsidTr="00451F48">
        <w:trPr>
          <w:trHeight w:val="20"/>
        </w:trPr>
        <w:tc>
          <w:tcPr>
            <w:tcW w:w="1620" w:type="dxa"/>
            <w:shd w:val="clear" w:color="auto" w:fill="B8CCE4"/>
          </w:tcPr>
          <w:p w:rsidR="00451F48" w:rsidRPr="008F26CD" w:rsidRDefault="00451F48" w:rsidP="00451F48">
            <w:pPr>
              <w:pStyle w:val="TableBody"/>
              <w:rPr>
                <w:rStyle w:val="Bold"/>
              </w:rPr>
            </w:pPr>
            <w:r>
              <w:rPr>
                <w:rStyle w:val="Bold"/>
              </w:rPr>
              <w:t>Event ID</w:t>
            </w:r>
          </w:p>
        </w:tc>
        <w:tc>
          <w:tcPr>
            <w:tcW w:w="5918" w:type="dxa"/>
            <w:gridSpan w:val="3"/>
          </w:tcPr>
          <w:p w:rsidR="00451F48" w:rsidRPr="008F26CD" w:rsidRDefault="00451F48" w:rsidP="00451F48">
            <w:pPr>
              <w:pStyle w:val="TableBody"/>
            </w:pPr>
            <w:r>
              <w:t>12</w:t>
            </w:r>
          </w:p>
        </w:tc>
      </w:tr>
      <w:tr w:rsidR="00451F48" w:rsidRPr="008F26CD" w:rsidTr="00451F48">
        <w:trPr>
          <w:trHeight w:val="20"/>
        </w:trPr>
        <w:tc>
          <w:tcPr>
            <w:tcW w:w="1620" w:type="dxa"/>
            <w:shd w:val="clear" w:color="auto" w:fill="B8CCE4"/>
          </w:tcPr>
          <w:p w:rsidR="00451F48" w:rsidRPr="008F26CD" w:rsidRDefault="00451F48" w:rsidP="008F3D82">
            <w:pPr>
              <w:pStyle w:val="TableBody"/>
              <w:rPr>
                <w:rStyle w:val="Bold"/>
              </w:rPr>
            </w:pPr>
            <w:r>
              <w:rPr>
                <w:rStyle w:val="Bold"/>
              </w:rPr>
              <w:t xml:space="preserve">Event </w:t>
            </w:r>
            <w:r w:rsidR="008F3D82">
              <w:rPr>
                <w:rStyle w:val="Bold"/>
              </w:rPr>
              <w:t>m</w:t>
            </w:r>
            <w:r>
              <w:rPr>
                <w:rStyle w:val="Bold"/>
              </w:rPr>
              <w:t>essage</w:t>
            </w:r>
          </w:p>
        </w:tc>
        <w:tc>
          <w:tcPr>
            <w:tcW w:w="5918" w:type="dxa"/>
            <w:gridSpan w:val="3"/>
          </w:tcPr>
          <w:p w:rsidR="00451F48" w:rsidRPr="0023420F" w:rsidRDefault="00451F48" w:rsidP="00451F48">
            <w:pPr>
              <w:pStyle w:val="TableBody"/>
              <w:ind w:left="0" w:firstLine="0"/>
            </w:pPr>
            <w:r w:rsidRPr="0023420F">
              <w:t>The platform firmware has corrupted memory across the previous system power transition.</w:t>
            </w:r>
            <w:r w:rsidR="00FC0DD3">
              <w:t xml:space="preserve"> </w:t>
            </w:r>
            <w:r w:rsidRPr="0023420F">
              <w:t>Please check for updated firmware for your system.</w:t>
            </w:r>
          </w:p>
        </w:tc>
      </w:tr>
      <w:tr w:rsidR="0023420F" w:rsidRPr="008F26CD" w:rsidTr="008A1D33">
        <w:trPr>
          <w:trHeight w:val="60"/>
        </w:trPr>
        <w:tc>
          <w:tcPr>
            <w:tcW w:w="1620" w:type="dxa"/>
            <w:vMerge w:val="restart"/>
            <w:shd w:val="clear" w:color="auto" w:fill="B8CCE4"/>
          </w:tcPr>
          <w:p w:rsidR="0023420F" w:rsidRPr="008F26CD" w:rsidRDefault="0023420F" w:rsidP="008F3D82">
            <w:pPr>
              <w:pStyle w:val="TableBody"/>
              <w:rPr>
                <w:rStyle w:val="Bold"/>
              </w:rPr>
            </w:pPr>
            <w:r>
              <w:rPr>
                <w:rStyle w:val="Bold"/>
              </w:rPr>
              <w:t xml:space="preserve">Event </w:t>
            </w:r>
            <w:r w:rsidR="008F3D82">
              <w:rPr>
                <w:rStyle w:val="Bold"/>
              </w:rPr>
              <w:t>d</w:t>
            </w:r>
            <w:r>
              <w:rPr>
                <w:rStyle w:val="Bold"/>
              </w:rPr>
              <w:t>ata</w:t>
            </w:r>
          </w:p>
        </w:tc>
        <w:tc>
          <w:tcPr>
            <w:tcW w:w="1972" w:type="dxa"/>
            <w:shd w:val="clear" w:color="auto" w:fill="B8CCE4" w:themeFill="accent1" w:themeFillTint="66"/>
          </w:tcPr>
          <w:p w:rsidR="0023420F" w:rsidRPr="008A1D33" w:rsidRDefault="008A1D33" w:rsidP="00B37733">
            <w:pPr>
              <w:pStyle w:val="TableBody"/>
              <w:rPr>
                <w:b/>
              </w:rPr>
            </w:pPr>
            <w:r w:rsidRPr="008A1D33">
              <w:rPr>
                <w:b/>
              </w:rPr>
              <w:t xml:space="preserve">Field </w:t>
            </w:r>
            <w:r w:rsidR="00B37733">
              <w:rPr>
                <w:b/>
              </w:rPr>
              <w:t>n</w:t>
            </w:r>
            <w:r w:rsidRPr="008A1D33">
              <w:rPr>
                <w:b/>
              </w:rPr>
              <w:t>ame</w:t>
            </w:r>
          </w:p>
        </w:tc>
        <w:tc>
          <w:tcPr>
            <w:tcW w:w="1973" w:type="dxa"/>
            <w:shd w:val="clear" w:color="auto" w:fill="B8CCE4" w:themeFill="accent1" w:themeFillTint="66"/>
          </w:tcPr>
          <w:p w:rsidR="0023420F" w:rsidRPr="008A1D33" w:rsidRDefault="008A1D33" w:rsidP="00451F48">
            <w:pPr>
              <w:pStyle w:val="TableBody"/>
              <w:rPr>
                <w:b/>
              </w:rPr>
            </w:pPr>
            <w:r w:rsidRPr="008A1D33">
              <w:rPr>
                <w:b/>
              </w:rPr>
              <w:t>Units</w:t>
            </w:r>
          </w:p>
        </w:tc>
        <w:tc>
          <w:tcPr>
            <w:tcW w:w="1973" w:type="dxa"/>
            <w:shd w:val="clear" w:color="auto" w:fill="B8CCE4" w:themeFill="accent1" w:themeFillTint="66"/>
          </w:tcPr>
          <w:p w:rsidR="0023420F" w:rsidRPr="008A1D33" w:rsidRDefault="008A1D33" w:rsidP="00451F48">
            <w:pPr>
              <w:pStyle w:val="TableBody"/>
              <w:rPr>
                <w:b/>
              </w:rPr>
            </w:pPr>
            <w:r w:rsidRPr="008A1D33">
              <w:rPr>
                <w:b/>
              </w:rPr>
              <w:t>Description</w:t>
            </w:r>
          </w:p>
        </w:tc>
      </w:tr>
      <w:tr w:rsidR="0023420F" w:rsidRPr="008F26CD" w:rsidTr="0023420F">
        <w:trPr>
          <w:trHeight w:val="60"/>
        </w:trPr>
        <w:tc>
          <w:tcPr>
            <w:tcW w:w="1620" w:type="dxa"/>
            <w:vMerge/>
            <w:shd w:val="clear" w:color="auto" w:fill="B8CCE4"/>
          </w:tcPr>
          <w:p w:rsidR="0023420F" w:rsidRDefault="0023420F" w:rsidP="00451F48">
            <w:pPr>
              <w:pStyle w:val="TableBody"/>
              <w:rPr>
                <w:rStyle w:val="Bold"/>
              </w:rPr>
            </w:pPr>
          </w:p>
        </w:tc>
        <w:tc>
          <w:tcPr>
            <w:tcW w:w="1972" w:type="dxa"/>
          </w:tcPr>
          <w:p w:rsidR="008A1D33" w:rsidRDefault="008A1D33" w:rsidP="008A1D33">
            <w:pPr>
              <w:pStyle w:val="TableBody"/>
              <w:ind w:left="0" w:firstLine="0"/>
            </w:pPr>
            <w:r>
              <w:t>Count</w:t>
            </w:r>
          </w:p>
        </w:tc>
        <w:tc>
          <w:tcPr>
            <w:tcW w:w="1973" w:type="dxa"/>
          </w:tcPr>
          <w:p w:rsidR="0023420F" w:rsidRDefault="008A1D33" w:rsidP="008A1D33">
            <w:pPr>
              <w:pStyle w:val="TableBody"/>
              <w:ind w:left="0" w:firstLine="0"/>
            </w:pPr>
            <w:r>
              <w:t>Count of pages</w:t>
            </w:r>
          </w:p>
        </w:tc>
        <w:tc>
          <w:tcPr>
            <w:tcW w:w="1973" w:type="dxa"/>
          </w:tcPr>
          <w:p w:rsidR="0023420F" w:rsidRDefault="008A1D33" w:rsidP="00B37733">
            <w:pPr>
              <w:pStyle w:val="TableBody"/>
              <w:ind w:left="0" w:firstLine="0"/>
            </w:pPr>
            <w:r>
              <w:t>Number of memory pages detected with corruption</w:t>
            </w:r>
          </w:p>
        </w:tc>
      </w:tr>
      <w:tr w:rsidR="0023420F" w:rsidRPr="008F26CD" w:rsidTr="0023420F">
        <w:trPr>
          <w:trHeight w:val="60"/>
        </w:trPr>
        <w:tc>
          <w:tcPr>
            <w:tcW w:w="1620" w:type="dxa"/>
            <w:vMerge/>
            <w:shd w:val="clear" w:color="auto" w:fill="B8CCE4"/>
          </w:tcPr>
          <w:p w:rsidR="0023420F" w:rsidRDefault="0023420F" w:rsidP="00451F48">
            <w:pPr>
              <w:pStyle w:val="TableBody"/>
              <w:rPr>
                <w:rStyle w:val="Bold"/>
              </w:rPr>
            </w:pPr>
          </w:p>
        </w:tc>
        <w:tc>
          <w:tcPr>
            <w:tcW w:w="1972" w:type="dxa"/>
          </w:tcPr>
          <w:p w:rsidR="0023420F" w:rsidRDefault="008A1D33" w:rsidP="008A1D33">
            <w:pPr>
              <w:pStyle w:val="TableBody"/>
              <w:ind w:left="0" w:firstLine="0"/>
            </w:pPr>
            <w:r>
              <w:t>First Page</w:t>
            </w:r>
          </w:p>
        </w:tc>
        <w:tc>
          <w:tcPr>
            <w:tcW w:w="1973" w:type="dxa"/>
          </w:tcPr>
          <w:p w:rsidR="0023420F" w:rsidRDefault="008A1D33" w:rsidP="008A1D33">
            <w:pPr>
              <w:pStyle w:val="TableBody"/>
              <w:ind w:left="0" w:firstLine="0"/>
            </w:pPr>
            <w:r>
              <w:t>Page number</w:t>
            </w:r>
          </w:p>
        </w:tc>
        <w:tc>
          <w:tcPr>
            <w:tcW w:w="1973" w:type="dxa"/>
          </w:tcPr>
          <w:p w:rsidR="0023420F" w:rsidRDefault="008A1D33" w:rsidP="008A1D33">
            <w:pPr>
              <w:pStyle w:val="TableBody"/>
              <w:ind w:left="0" w:firstLine="0"/>
            </w:pPr>
            <w:r>
              <w:t>First page of memory corruption</w:t>
            </w:r>
          </w:p>
        </w:tc>
      </w:tr>
      <w:tr w:rsidR="0023420F" w:rsidRPr="008F26CD" w:rsidTr="0023420F">
        <w:trPr>
          <w:trHeight w:val="60"/>
        </w:trPr>
        <w:tc>
          <w:tcPr>
            <w:tcW w:w="1620" w:type="dxa"/>
            <w:vMerge/>
            <w:shd w:val="clear" w:color="auto" w:fill="B8CCE4"/>
          </w:tcPr>
          <w:p w:rsidR="0023420F" w:rsidRDefault="0023420F" w:rsidP="00451F48">
            <w:pPr>
              <w:pStyle w:val="TableBody"/>
              <w:rPr>
                <w:rStyle w:val="Bold"/>
              </w:rPr>
            </w:pPr>
          </w:p>
        </w:tc>
        <w:tc>
          <w:tcPr>
            <w:tcW w:w="1972" w:type="dxa"/>
          </w:tcPr>
          <w:p w:rsidR="0023420F" w:rsidRDefault="008A1D33" w:rsidP="008A1D33">
            <w:pPr>
              <w:pStyle w:val="TableBody"/>
              <w:ind w:left="0" w:firstLine="0"/>
            </w:pPr>
            <w:r>
              <w:t>Last Page</w:t>
            </w:r>
          </w:p>
        </w:tc>
        <w:tc>
          <w:tcPr>
            <w:tcW w:w="1973" w:type="dxa"/>
          </w:tcPr>
          <w:p w:rsidR="0023420F" w:rsidRDefault="008A1D33" w:rsidP="008A1D33">
            <w:pPr>
              <w:pStyle w:val="TableBody"/>
              <w:ind w:left="0" w:firstLine="0"/>
            </w:pPr>
            <w:r>
              <w:t>Page number</w:t>
            </w:r>
          </w:p>
        </w:tc>
        <w:tc>
          <w:tcPr>
            <w:tcW w:w="1973" w:type="dxa"/>
          </w:tcPr>
          <w:p w:rsidR="0023420F" w:rsidRDefault="008A1D33" w:rsidP="00B37733">
            <w:pPr>
              <w:pStyle w:val="TableBody"/>
              <w:ind w:left="0" w:firstLine="0"/>
            </w:pPr>
            <w:r>
              <w:t>Last page of memory corruption</w:t>
            </w:r>
          </w:p>
        </w:tc>
      </w:tr>
    </w:tbl>
    <w:p w:rsidR="008A1D33" w:rsidRDefault="00451F48" w:rsidP="00B80CBD">
      <w:pPr>
        <w:pStyle w:val="BodyText"/>
      </w:pPr>
      <w:r>
        <w:t xml:space="preserve"> </w:t>
      </w:r>
    </w:p>
    <w:p w:rsidR="00F13607" w:rsidRDefault="008A1D33" w:rsidP="00B80CBD">
      <w:pPr>
        <w:pStyle w:val="BodyText"/>
      </w:pPr>
      <w:r>
        <w:t xml:space="preserve">The </w:t>
      </w:r>
      <w:r w:rsidR="00F13607">
        <w:t xml:space="preserve">HAL logs the </w:t>
      </w:r>
      <w:r>
        <w:t xml:space="preserve">event after each </w:t>
      </w:r>
      <w:r w:rsidR="00F13607">
        <w:t xml:space="preserve">sleep </w:t>
      </w:r>
      <w:r>
        <w:t xml:space="preserve">transition </w:t>
      </w:r>
      <w:r w:rsidR="00F13607">
        <w:t xml:space="preserve">in which </w:t>
      </w:r>
      <w:r w:rsidR="00993F96">
        <w:t xml:space="preserve">it detects </w:t>
      </w:r>
      <w:r>
        <w:t>memory corruption.</w:t>
      </w:r>
      <w:r w:rsidR="00FC0DD3">
        <w:t xml:space="preserve"> </w:t>
      </w:r>
      <w:r>
        <w:t xml:space="preserve">The event data includes the number of physical memory pages corrupted, the first physical page of </w:t>
      </w:r>
      <w:r w:rsidR="00F13607">
        <w:t xml:space="preserve">corrupted </w:t>
      </w:r>
      <w:r>
        <w:t>memory</w:t>
      </w:r>
      <w:r w:rsidR="00F13607">
        <w:t>,</w:t>
      </w:r>
      <w:r w:rsidR="00993F96">
        <w:t xml:space="preserve"> </w:t>
      </w:r>
      <w:r>
        <w:t xml:space="preserve">and the last physical page of </w:t>
      </w:r>
      <w:r w:rsidR="00F13607">
        <w:t xml:space="preserve">corrupted </w:t>
      </w:r>
      <w:r>
        <w:t>memory</w:t>
      </w:r>
      <w:r w:rsidR="00A936E3">
        <w:t>.</w:t>
      </w:r>
      <w:r w:rsidR="00F13607">
        <w:t xml:space="preserve"> Figure 1 shows the properties for such an event.</w:t>
      </w:r>
    </w:p>
    <w:p w:rsidR="005F1C2D" w:rsidRDefault="005F1C2D" w:rsidP="00B80CBD">
      <w:pPr>
        <w:pStyle w:val="BodyText"/>
      </w:pPr>
      <w:r>
        <w:rPr>
          <w:noProof/>
        </w:rPr>
        <w:drawing>
          <wp:inline distT="0" distB="0" distL="0" distR="0">
            <wp:extent cx="3962400" cy="2847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62400" cy="2847975"/>
                    </a:xfrm>
                    <a:prstGeom prst="rect">
                      <a:avLst/>
                    </a:prstGeom>
                    <a:noFill/>
                    <a:ln w="9525">
                      <a:noFill/>
                      <a:miter lim="800000"/>
                      <a:headEnd/>
                      <a:tailEnd/>
                    </a:ln>
                  </pic:spPr>
                </pic:pic>
              </a:graphicData>
            </a:graphic>
          </wp:inline>
        </w:drawing>
      </w:r>
    </w:p>
    <w:p w:rsidR="006F607E" w:rsidRDefault="00F13607" w:rsidP="006F607E">
      <w:pPr>
        <w:pStyle w:val="FigCap"/>
      </w:pPr>
      <w:r>
        <w:t>Figure 1.  Properties of memory corruption event</w:t>
      </w:r>
      <w:r w:rsidR="00993F96">
        <w:t xml:space="preserve"> ID 12</w:t>
      </w:r>
    </w:p>
    <w:p w:rsidR="00B80CBD" w:rsidRDefault="00B80CBD" w:rsidP="00B80CBD">
      <w:pPr>
        <w:pStyle w:val="Heading1"/>
      </w:pPr>
      <w:bookmarkStart w:id="5" w:name="_Toc232823422"/>
      <w:r>
        <w:lastRenderedPageBreak/>
        <w:t>Resolution Steps</w:t>
      </w:r>
      <w:bookmarkEnd w:id="5"/>
    </w:p>
    <w:p w:rsidR="00B80CBD" w:rsidRDefault="00F13607" w:rsidP="00B80CBD">
      <w:pPr>
        <w:pStyle w:val="BodyText"/>
      </w:pPr>
      <w:r>
        <w:t>S</w:t>
      </w:r>
      <w:r w:rsidR="00A936E3">
        <w:t>ystem manufacturer</w:t>
      </w:r>
      <w:r>
        <w:t>s</w:t>
      </w:r>
      <w:r w:rsidR="00A936E3">
        <w:t xml:space="preserve"> or firmware developer</w:t>
      </w:r>
      <w:r>
        <w:t>s</w:t>
      </w:r>
      <w:r w:rsidR="00993F96">
        <w:t xml:space="preserve"> </w:t>
      </w:r>
      <w:r>
        <w:t>must investigate and resolve corruption across a sleep transition</w:t>
      </w:r>
      <w:r w:rsidR="00A936E3">
        <w:t>.</w:t>
      </w:r>
      <w:r w:rsidR="00FC0DD3">
        <w:t xml:space="preserve"> </w:t>
      </w:r>
      <w:r w:rsidR="00A936E3">
        <w:t xml:space="preserve">In many cases, the </w:t>
      </w:r>
      <w:r>
        <w:t xml:space="preserve">resolution of the </w:t>
      </w:r>
      <w:r w:rsidR="00A936E3">
        <w:t xml:space="preserve">issue </w:t>
      </w:r>
      <w:r w:rsidR="00993F96">
        <w:t>requires</w:t>
      </w:r>
      <w:r w:rsidR="00A936E3">
        <w:t xml:space="preserve"> a more recent BIOS update for the platform.</w:t>
      </w:r>
    </w:p>
    <w:p w:rsidR="00A936E3" w:rsidRDefault="00A936E3" w:rsidP="00B80CBD">
      <w:pPr>
        <w:pStyle w:val="BodyText"/>
      </w:pPr>
      <w:r>
        <w:t xml:space="preserve">System manufacturers should cycle all new </w:t>
      </w:r>
      <w:r w:rsidR="00F13607">
        <w:t xml:space="preserve">Windows-based </w:t>
      </w:r>
      <w:r>
        <w:t xml:space="preserve">platforms through </w:t>
      </w:r>
      <w:r w:rsidR="00B37733">
        <w:t>s</w:t>
      </w:r>
      <w:r>
        <w:t>leep transitions and check for the HAL event.</w:t>
      </w:r>
      <w:r w:rsidR="00FC0DD3">
        <w:t xml:space="preserve"> </w:t>
      </w:r>
      <w:r>
        <w:t xml:space="preserve">If </w:t>
      </w:r>
      <w:r w:rsidR="00993F96">
        <w:t xml:space="preserve">the HAL detects and logs </w:t>
      </w:r>
      <w:r>
        <w:t xml:space="preserve">the event, </w:t>
      </w:r>
      <w:r w:rsidR="00993F96">
        <w:t xml:space="preserve">engage </w:t>
      </w:r>
      <w:r>
        <w:t>the firmware developer to resolve the issue.</w:t>
      </w:r>
    </w:p>
    <w:p w:rsidR="00B80CBD" w:rsidRDefault="00A936E3" w:rsidP="00B80CBD">
      <w:pPr>
        <w:pStyle w:val="BodyText"/>
      </w:pPr>
      <w:r>
        <w:t>Firmware developers can use the event details, including the number of corrupted pages and the first corrupted page</w:t>
      </w:r>
      <w:r w:rsidR="00F13607">
        <w:t>,</w:t>
      </w:r>
      <w:r>
        <w:t xml:space="preserve"> to determine the exact code defect </w:t>
      </w:r>
      <w:r w:rsidR="00F13607">
        <w:t>that caused</w:t>
      </w:r>
      <w:r>
        <w:t xml:space="preserve"> the memory corruption.</w:t>
      </w:r>
      <w:r w:rsidR="00FC0DD3">
        <w:t xml:space="preserve"> </w:t>
      </w:r>
    </w:p>
    <w:p w:rsidR="00B80CBD" w:rsidRDefault="00B80CBD" w:rsidP="00B80CBD">
      <w:pPr>
        <w:pStyle w:val="Heading1"/>
      </w:pPr>
      <w:bookmarkStart w:id="6" w:name="_Toc232823423"/>
      <w:r>
        <w:t>Call to Action</w:t>
      </w:r>
      <w:bookmarkEnd w:id="6"/>
    </w:p>
    <w:p w:rsidR="00A936E3" w:rsidRDefault="00A936E3" w:rsidP="00A936E3">
      <w:pPr>
        <w:pStyle w:val="BodyText"/>
      </w:pPr>
      <w:r>
        <w:t xml:space="preserve">System manufacturers and firmware developers should use the information in this paper to ensure </w:t>
      </w:r>
      <w:r w:rsidR="00D25214">
        <w:t xml:space="preserve">that </w:t>
      </w:r>
      <w:r>
        <w:t>new platforms do not have memory corruption in the lowest 1</w:t>
      </w:r>
      <w:r w:rsidR="00D25214">
        <w:t> </w:t>
      </w:r>
      <w:r>
        <w:t xml:space="preserve">MB of physical memory during a </w:t>
      </w:r>
      <w:r w:rsidR="00B37733">
        <w:t>s</w:t>
      </w:r>
      <w:r>
        <w:t>leep transition:</w:t>
      </w:r>
    </w:p>
    <w:p w:rsidR="006F607E" w:rsidRDefault="00A936E3" w:rsidP="006F607E">
      <w:pPr>
        <w:pStyle w:val="BulletList"/>
      </w:pPr>
      <w:r w:rsidRPr="00993F96">
        <w:t>System manufacturers s</w:t>
      </w:r>
      <w:r w:rsidR="00B0381C">
        <w:t>hould cycle all platforms through sleep transitions and check for HAL event ID 12. If the event occurs, contact the firmware developer to investigate and resolve the issue with a BIOS update.</w:t>
      </w:r>
    </w:p>
    <w:p w:rsidR="006F607E" w:rsidRDefault="00B0381C" w:rsidP="006F607E">
      <w:pPr>
        <w:pStyle w:val="BulletList"/>
      </w:pPr>
      <w:r>
        <w:t>Firmware developers should use the detailed data in HAL event ID 12 to determine the code defect that is responsible for the memory corruption.</w:t>
      </w:r>
    </w:p>
    <w:p w:rsidR="006F607E" w:rsidRDefault="00B0381C" w:rsidP="006F607E">
      <w:pPr>
        <w:pStyle w:val="BulletList"/>
      </w:pPr>
      <w:r>
        <w:t>Customers who discover this event on their systems should check for updated firmware or BIOS for their system.</w:t>
      </w:r>
    </w:p>
    <w:p w:rsidR="0041021C" w:rsidRDefault="0041021C" w:rsidP="00E664DB">
      <w:pPr>
        <w:pStyle w:val="DL"/>
      </w:pPr>
    </w:p>
    <w:sectPr w:rsidR="0041021C" w:rsidSect="00876B66">
      <w:headerReference w:type="even" r:id="rId9"/>
      <w:headerReference w:type="default" r:id="rId10"/>
      <w:footerReference w:type="even" r:id="rId11"/>
      <w:footerReference w:type="default" r:id="rId12"/>
      <w:headerReference w:type="first" r:id="rId13"/>
      <w:footerReference w:type="first" r:id="rId14"/>
      <w:pgSz w:w="12240" w:h="15840" w:code="1"/>
      <w:pgMar w:top="1440" w:right="1920" w:bottom="1200" w:left="264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C3F" w:rsidRDefault="00A95C3F" w:rsidP="00DE77A4">
      <w:r>
        <w:separator/>
      </w:r>
    </w:p>
  </w:endnote>
  <w:endnote w:type="continuationSeparator" w:id="0">
    <w:p w:rsidR="00A95C3F" w:rsidRDefault="00A95C3F" w:rsidP="00DE7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17" w:rsidRDefault="00D534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1E1" w:rsidRDefault="009F41DD">
    <w:pPr>
      <w:pStyle w:val="Footer"/>
    </w:pPr>
    <w:fldSimple w:instr=" STYLEREF  Version  \* MERGEFORMAT ">
      <w:r w:rsidR="00614DE3">
        <w:rPr>
          <w:noProof/>
        </w:rPr>
        <w:t>June 12, 2009</w:t>
      </w:r>
    </w:fldSimple>
    <w:r w:rsidR="00AC51E1">
      <w:br/>
      <w:t>© 2009 Microsoft Corporation.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17" w:rsidRDefault="00D534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C3F" w:rsidRDefault="00A95C3F" w:rsidP="00DE77A4">
      <w:r>
        <w:separator/>
      </w:r>
    </w:p>
  </w:footnote>
  <w:footnote w:type="continuationSeparator" w:id="0">
    <w:p w:rsidR="00A95C3F" w:rsidRDefault="00A95C3F" w:rsidP="00DE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17" w:rsidRDefault="00D534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1E1" w:rsidRDefault="009F41DD" w:rsidP="00DE77A4">
    <w:pPr>
      <w:pStyle w:val="Header"/>
    </w:pPr>
    <w:fldSimple w:instr=" STYLEREF  Title  \* MERGEFORMAT ">
      <w:r w:rsidR="00614DE3">
        <w:rPr>
          <w:noProof/>
        </w:rPr>
        <w:t>Firmware Corruption of Memory During Sleep Transitions</w:t>
      </w:r>
    </w:fldSimple>
    <w:r w:rsidR="00AC51E1">
      <w:t xml:space="preserve"> - </w:t>
    </w:r>
    <w:r>
      <w:fldChar w:fldCharType="begin"/>
    </w:r>
    <w:r w:rsidR="00AC51E1">
      <w:instrText xml:space="preserve"> PAGE </w:instrText>
    </w:r>
    <w:r>
      <w:fldChar w:fldCharType="separate"/>
    </w:r>
    <w:r w:rsidR="00614DE3">
      <w:rPr>
        <w:noProof/>
      </w:rPr>
      <w:t>5</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1E1" w:rsidRDefault="00AC51E1" w:rsidP="00870EFF">
    <w:pPr>
      <w:pStyle w:val="Header"/>
    </w:pPr>
    <w:r>
      <w:rPr>
        <w:noProof/>
      </w:rPr>
      <w:drawing>
        <wp:inline distT="0" distB="0" distL="0" distR="0">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
    <w:nsid w:val="68AF41CA"/>
    <w:multiLevelType w:val="hybridMultilevel"/>
    <w:tmpl w:val="B36251DC"/>
    <w:lvl w:ilvl="0" w:tplc="8D00C98C">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AF4F8F"/>
    <w:multiLevelType w:val="hybridMultilevel"/>
    <w:tmpl w:val="7C64AE2E"/>
    <w:lvl w:ilvl="0" w:tplc="BB28A788">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D724"/>
  <w:stylePaneSortMethod w:val="0000"/>
  <w:defaultTabStop w:val="720"/>
  <w:characterSpacingControl w:val="doNotCompress"/>
  <w:hdrShapeDefaults>
    <o:shapedefaults v:ext="edit" spidmax="98306"/>
  </w:hdrShapeDefaults>
  <w:footnotePr>
    <w:footnote w:id="-1"/>
    <w:footnote w:id="0"/>
  </w:footnotePr>
  <w:endnotePr>
    <w:endnote w:id="-1"/>
    <w:endnote w:id="0"/>
  </w:endnotePr>
  <w:compat/>
  <w:rsids>
    <w:rsidRoot w:val="00BC0085"/>
    <w:rsid w:val="00010AC1"/>
    <w:rsid w:val="000200CB"/>
    <w:rsid w:val="00027B87"/>
    <w:rsid w:val="00031869"/>
    <w:rsid w:val="0003317C"/>
    <w:rsid w:val="0006543B"/>
    <w:rsid w:val="00077E76"/>
    <w:rsid w:val="00083DB1"/>
    <w:rsid w:val="000C4902"/>
    <w:rsid w:val="000C7BDC"/>
    <w:rsid w:val="000E1156"/>
    <w:rsid w:val="00105AC0"/>
    <w:rsid w:val="00156F50"/>
    <w:rsid w:val="00171C85"/>
    <w:rsid w:val="001C0D4A"/>
    <w:rsid w:val="001C6FFE"/>
    <w:rsid w:val="001E2D86"/>
    <w:rsid w:val="0021320C"/>
    <w:rsid w:val="00220D6E"/>
    <w:rsid w:val="0023420F"/>
    <w:rsid w:val="00244C01"/>
    <w:rsid w:val="00255606"/>
    <w:rsid w:val="002570CD"/>
    <w:rsid w:val="00263751"/>
    <w:rsid w:val="002974F3"/>
    <w:rsid w:val="002A00E9"/>
    <w:rsid w:val="002B08D3"/>
    <w:rsid w:val="002C1BE1"/>
    <w:rsid w:val="00326253"/>
    <w:rsid w:val="00327F2F"/>
    <w:rsid w:val="0034707B"/>
    <w:rsid w:val="0035260F"/>
    <w:rsid w:val="003C000C"/>
    <w:rsid w:val="003C475A"/>
    <w:rsid w:val="003E036B"/>
    <w:rsid w:val="003E7BD4"/>
    <w:rsid w:val="0041021C"/>
    <w:rsid w:val="00446428"/>
    <w:rsid w:val="00450F2A"/>
    <w:rsid w:val="00451F48"/>
    <w:rsid w:val="00482331"/>
    <w:rsid w:val="004A6389"/>
    <w:rsid w:val="004D2E11"/>
    <w:rsid w:val="004F1EE7"/>
    <w:rsid w:val="004F6F12"/>
    <w:rsid w:val="00505D55"/>
    <w:rsid w:val="00512667"/>
    <w:rsid w:val="00521BE1"/>
    <w:rsid w:val="00524885"/>
    <w:rsid w:val="005262B5"/>
    <w:rsid w:val="00555AF3"/>
    <w:rsid w:val="00587497"/>
    <w:rsid w:val="005A2D8F"/>
    <w:rsid w:val="005C0F3E"/>
    <w:rsid w:val="005D0329"/>
    <w:rsid w:val="005D1313"/>
    <w:rsid w:val="005F1C2D"/>
    <w:rsid w:val="005F3E6A"/>
    <w:rsid w:val="00614DE3"/>
    <w:rsid w:val="0061611B"/>
    <w:rsid w:val="00630C77"/>
    <w:rsid w:val="00647625"/>
    <w:rsid w:val="00685340"/>
    <w:rsid w:val="00687ED3"/>
    <w:rsid w:val="006A443A"/>
    <w:rsid w:val="006B4CAB"/>
    <w:rsid w:val="006E7D36"/>
    <w:rsid w:val="006F426D"/>
    <w:rsid w:val="006F607E"/>
    <w:rsid w:val="00702DAC"/>
    <w:rsid w:val="00734B67"/>
    <w:rsid w:val="00734CAF"/>
    <w:rsid w:val="007538FC"/>
    <w:rsid w:val="007C6152"/>
    <w:rsid w:val="007F1501"/>
    <w:rsid w:val="007F35DE"/>
    <w:rsid w:val="00845A1A"/>
    <w:rsid w:val="00850FB4"/>
    <w:rsid w:val="00854509"/>
    <w:rsid w:val="00856982"/>
    <w:rsid w:val="00870EFF"/>
    <w:rsid w:val="00875312"/>
    <w:rsid w:val="00875BE0"/>
    <w:rsid w:val="00876B66"/>
    <w:rsid w:val="008938AF"/>
    <w:rsid w:val="008A1D33"/>
    <w:rsid w:val="008A6A85"/>
    <w:rsid w:val="008B5F29"/>
    <w:rsid w:val="008F3D82"/>
    <w:rsid w:val="00910DE5"/>
    <w:rsid w:val="009111B8"/>
    <w:rsid w:val="009253A3"/>
    <w:rsid w:val="00951E5E"/>
    <w:rsid w:val="00975023"/>
    <w:rsid w:val="00993F96"/>
    <w:rsid w:val="009953E2"/>
    <w:rsid w:val="009A3B29"/>
    <w:rsid w:val="009A5AE1"/>
    <w:rsid w:val="009C0C24"/>
    <w:rsid w:val="009F41DD"/>
    <w:rsid w:val="00A049AC"/>
    <w:rsid w:val="00A12C46"/>
    <w:rsid w:val="00A26FEE"/>
    <w:rsid w:val="00A65D94"/>
    <w:rsid w:val="00A6731E"/>
    <w:rsid w:val="00A74EF8"/>
    <w:rsid w:val="00A83FB5"/>
    <w:rsid w:val="00A84221"/>
    <w:rsid w:val="00A872C9"/>
    <w:rsid w:val="00A936E3"/>
    <w:rsid w:val="00A95C3F"/>
    <w:rsid w:val="00AA1ECE"/>
    <w:rsid w:val="00AA59E1"/>
    <w:rsid w:val="00AB0A0B"/>
    <w:rsid w:val="00AC51E1"/>
    <w:rsid w:val="00AD5EA8"/>
    <w:rsid w:val="00AD7912"/>
    <w:rsid w:val="00AE4752"/>
    <w:rsid w:val="00B0381C"/>
    <w:rsid w:val="00B07722"/>
    <w:rsid w:val="00B32319"/>
    <w:rsid w:val="00B32C46"/>
    <w:rsid w:val="00B37733"/>
    <w:rsid w:val="00B54807"/>
    <w:rsid w:val="00B80CBD"/>
    <w:rsid w:val="00B840D4"/>
    <w:rsid w:val="00BA32CA"/>
    <w:rsid w:val="00BA460C"/>
    <w:rsid w:val="00BB0B0C"/>
    <w:rsid w:val="00BB1588"/>
    <w:rsid w:val="00BB7099"/>
    <w:rsid w:val="00BC0085"/>
    <w:rsid w:val="00BD36EA"/>
    <w:rsid w:val="00C01C73"/>
    <w:rsid w:val="00C05E05"/>
    <w:rsid w:val="00C25D37"/>
    <w:rsid w:val="00C346D0"/>
    <w:rsid w:val="00C4036E"/>
    <w:rsid w:val="00C41317"/>
    <w:rsid w:val="00C54E02"/>
    <w:rsid w:val="00C62059"/>
    <w:rsid w:val="00C63499"/>
    <w:rsid w:val="00C64C85"/>
    <w:rsid w:val="00C86513"/>
    <w:rsid w:val="00CA7C31"/>
    <w:rsid w:val="00CB64D5"/>
    <w:rsid w:val="00CD5882"/>
    <w:rsid w:val="00D019B5"/>
    <w:rsid w:val="00D25214"/>
    <w:rsid w:val="00D53417"/>
    <w:rsid w:val="00D66C3E"/>
    <w:rsid w:val="00D93557"/>
    <w:rsid w:val="00D94965"/>
    <w:rsid w:val="00D97921"/>
    <w:rsid w:val="00DD0131"/>
    <w:rsid w:val="00DE77A4"/>
    <w:rsid w:val="00E015E4"/>
    <w:rsid w:val="00E419C2"/>
    <w:rsid w:val="00E5702A"/>
    <w:rsid w:val="00E63B82"/>
    <w:rsid w:val="00E65302"/>
    <w:rsid w:val="00E664DB"/>
    <w:rsid w:val="00EA6DE9"/>
    <w:rsid w:val="00EB776A"/>
    <w:rsid w:val="00EC372D"/>
    <w:rsid w:val="00ED6894"/>
    <w:rsid w:val="00EF6CA0"/>
    <w:rsid w:val="00EF7B39"/>
    <w:rsid w:val="00F13607"/>
    <w:rsid w:val="00F221ED"/>
    <w:rsid w:val="00F369B9"/>
    <w:rsid w:val="00F64D9A"/>
    <w:rsid w:val="00F64E37"/>
    <w:rsid w:val="00F94260"/>
    <w:rsid w:val="00FC0DD3"/>
    <w:rsid w:val="00FC1368"/>
    <w:rsid w:val="00FE137A"/>
    <w:rsid w:val="00FE5EC2"/>
    <w:rsid w:val="00FF5C21"/>
    <w:rsid w:val="00FF5CD9"/>
    <w:rsid w:val="00FF6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Theme="minorHAnsi" w:hAnsiTheme="minorHAnsi"/>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semiHidden/>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semiHidden/>
    <w:unhideWhenUsed/>
    <w:rsid w:val="00DE77A4"/>
    <w:pPr>
      <w:tabs>
        <w:tab w:val="center" w:pos="4680"/>
        <w:tab w:val="right" w:pos="9360"/>
      </w:tabs>
    </w:pPr>
    <w:rPr>
      <w:sz w:val="16"/>
    </w:rPr>
  </w:style>
  <w:style w:type="character" w:customStyle="1" w:styleId="FooterChar">
    <w:name w:val="Footer Char"/>
    <w:basedOn w:val="DefaultParagraphFont"/>
    <w:link w:val="Footer"/>
    <w:semiHidden/>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Normal"/>
    <w:rsid w:val="00875312"/>
    <w:pPr>
      <w:numPr>
        <w:numId w:val="1"/>
      </w:numPr>
      <w:tabs>
        <w:tab w:val="clear" w:pos="720"/>
        <w:tab w:val="left" w:pos="360"/>
      </w:tabs>
      <w:spacing w:after="80"/>
      <w:ind w:left="360"/>
    </w:pPr>
    <w:rPr>
      <w:rFonts w:eastAsia="MS Mincho" w:cs="Arial"/>
      <w:szCs w:val="20"/>
    </w:rPr>
  </w:style>
  <w:style w:type="paragraph" w:customStyle="1" w:styleId="BulletList2">
    <w:name w:val="Bullet List 2"/>
    <w:basedOn w:val="BulletList"/>
    <w:rsid w:val="00875312"/>
    <w:pPr>
      <w:tabs>
        <w:tab w:val="clear" w:pos="360"/>
        <w:tab w:val="num" w:pos="72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semiHidden/>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3C475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rFonts w:eastAsia="MS Mincho" w:cs="Arial"/>
      <w:b/>
      <w:color w:val="FF0000"/>
      <w:szCs w:val="2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uiPriority w:val="1"/>
    <w:qFormat/>
    <w:rsid w:val="00BB0B0C"/>
    <w:rPr>
      <w:rFonts w:ascii="Calibri" w:hAnsi="Calibri" w:cs="Times New Roman"/>
    </w:rPr>
  </w:style>
  <w:style w:type="paragraph" w:customStyle="1" w:styleId="TableBody">
    <w:name w:val="Table Body"/>
    <w:aliases w:val="tp"/>
    <w:basedOn w:val="Normal"/>
    <w:rsid w:val="00451F48"/>
    <w:pPr>
      <w:tabs>
        <w:tab w:val="num" w:pos="120"/>
      </w:tabs>
      <w:spacing w:before="20" w:after="20"/>
      <w:ind w:left="120" w:hanging="120"/>
    </w:pPr>
    <w:rPr>
      <w:rFonts w:ascii="Arial" w:eastAsia="MS Mincho" w:hAnsi="Arial" w:cs="Arial"/>
      <w:sz w:val="18"/>
      <w:szCs w:val="18"/>
    </w:rPr>
  </w:style>
  <w:style w:type="character" w:styleId="CommentReference">
    <w:name w:val="annotation reference"/>
    <w:basedOn w:val="DefaultParagraphFont"/>
    <w:uiPriority w:val="99"/>
    <w:semiHidden/>
    <w:unhideWhenUsed/>
    <w:rsid w:val="00FC0DD3"/>
    <w:rPr>
      <w:sz w:val="16"/>
      <w:szCs w:val="16"/>
    </w:rPr>
  </w:style>
  <w:style w:type="paragraph" w:styleId="CommentSubject">
    <w:name w:val="annotation subject"/>
    <w:basedOn w:val="CommentText"/>
    <w:next w:val="CommentText"/>
    <w:link w:val="CommentSubjectChar"/>
    <w:uiPriority w:val="99"/>
    <w:semiHidden/>
    <w:unhideWhenUsed/>
    <w:rsid w:val="00FC0DD3"/>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FC0DD3"/>
    <w:rPr>
      <w:rFonts w:asciiTheme="minorHAnsi" w:hAnsiTheme="minorHAnsi"/>
      <w:b/>
      <w:bCs/>
      <w:sz w:val="20"/>
    </w:rPr>
  </w:style>
</w:styles>
</file>

<file path=word/stylesWithEffects.xml><?xml version="1.0" encoding="utf-8"?>
<w:styl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Theme="minorHAnsi" w:hAnsiTheme="minorHAnsi"/>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76092"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76092"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semiHidden/>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semiHidden/>
    <w:unhideWhenUsed/>
    <w:rsid w:val="00DE77A4"/>
    <w:pPr>
      <w:tabs>
        <w:tab w:val="center" w:pos="4680"/>
        <w:tab w:val="right" w:pos="9360"/>
      </w:tabs>
    </w:pPr>
    <w:rPr>
      <w:sz w:val="16"/>
    </w:rPr>
  </w:style>
  <w:style w:type="character" w:customStyle="1" w:styleId="FooterChar">
    <w:name w:val="Footer Char"/>
    <w:basedOn w:val="DefaultParagraphFont"/>
    <w:link w:val="Footer"/>
    <w:semiHidden/>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Normal"/>
    <w:rsid w:val="00875312"/>
    <w:pPr>
      <w:numPr>
        <w:numId w:val="1"/>
      </w:numPr>
      <w:tabs>
        <w:tab w:val="clear" w:pos="720"/>
        <w:tab w:val="left" w:pos="360"/>
      </w:tabs>
      <w:spacing w:after="80"/>
      <w:ind w:left="360"/>
    </w:pPr>
    <w:rPr>
      <w:rFonts w:eastAsia="MS Mincho" w:cs="Arial"/>
      <w:szCs w:val="20"/>
    </w:rPr>
  </w:style>
  <w:style w:type="paragraph" w:customStyle="1" w:styleId="BulletList2">
    <w:name w:val="Bullet List 2"/>
    <w:basedOn w:val="BulletList"/>
    <w:rsid w:val="00875312"/>
    <w:pPr>
      <w:tabs>
        <w:tab w:val="clear" w:pos="360"/>
        <w:tab w:val="num" w:pos="72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semiHidden/>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3C475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rFonts w:eastAsia="MS Mincho" w:cs="Arial"/>
      <w:b/>
      <w:color w:val="FF0000"/>
      <w:szCs w:val="2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76092"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76092"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uiPriority w:val="1"/>
    <w:qFormat/>
    <w:rsid w:val="00BB0B0C"/>
    <w:rPr>
      <w:rFonts w:ascii="Calibri" w:hAnsi="Calibri" w:cs="Times New Roman"/>
    </w:rPr>
  </w:style>
  <w:style w:type="paragraph" w:customStyle="1" w:styleId="TableBody">
    <w:name w:val="Table Body"/>
    <w:aliases w:val="tp"/>
    <w:basedOn w:val="Normal"/>
    <w:rsid w:val="00451F48"/>
    <w:pPr>
      <w:tabs>
        <w:tab w:val="num" w:pos="120"/>
      </w:tabs>
      <w:spacing w:before="20" w:after="20"/>
      <w:ind w:left="120" w:hanging="120"/>
    </w:pPr>
    <w:rPr>
      <w:rFonts w:ascii="Arial" w:eastAsia="MS Mincho" w:hAnsi="Arial" w:cs="Arial"/>
      <w:sz w:val="18"/>
      <w:szCs w:val="18"/>
    </w:rPr>
  </w:style>
</w:styles>
</file>

<file path=word/webSettings.xml><?xml version="1.0" encoding="utf-8"?>
<w:webSettings xmlns:r="http://schemas.openxmlformats.org/officeDocument/2006/relationships" xmlns:w="http://schemas.openxmlformats.org/wordprocessingml/2006/main">
  <w:divs>
    <w:div w:id="1315454290">
      <w:bodyDiv w:val="1"/>
      <w:marLeft w:val="0"/>
      <w:marRight w:val="0"/>
      <w:marTop w:val="0"/>
      <w:marBottom w:val="0"/>
      <w:divBdr>
        <w:top w:val="none" w:sz="0" w:space="0" w:color="auto"/>
        <w:left w:val="none" w:sz="0" w:space="0" w:color="auto"/>
        <w:bottom w:val="none" w:sz="0" w:space="0" w:color="auto"/>
        <w:right w:val="none" w:sz="0" w:space="0" w:color="auto"/>
      </w:divBdr>
    </w:div>
    <w:div w:id="134594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icrosoft.com/whdc/system/platform/firmware/mem-corrupt.mspx" TargetMode="External"/><Relationship Id="rId12" Type="http://schemas.openxmlformats.org/officeDocument/2006/relationships/footer" Target="footer2.xml"/><Relationship Id="rId17" Type="http://schemas.microsoft.com/office/2006/relationships/stylesWitht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1324</Words>
  <Characters>7548</Characters>
  <Application>Microsoft Office Word</Application>
  <DocSecurity>0</DocSecurity>
  <Lines>62</Lines>
  <Paragraphs>17</Paragraphs>
  <ScaleCrop>false</ScaleCrop>
  <Company/>
  <LinksUpToDate>false</LinksUpToDate>
  <CharactersWithSpaces>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Firmware Corruption of Memory During Sleep Transitions</dc:title>
  <dc:creator/>
  <cp:lastModifiedBy/>
  <cp:revision>1</cp:revision>
  <dcterms:created xsi:type="dcterms:W3CDTF">2009-06-15T17:02:00Z</dcterms:created>
  <dcterms:modified xsi:type="dcterms:W3CDTF">2009-06-15T17:05:00Z</dcterms:modified>
  <cp:category/>
</cp:coreProperties>
</file>