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7F47D" w14:textId="77777777" w:rsidR="00983852" w:rsidRDefault="00983852" w:rsidP="00D71A91">
      <w:bookmarkStart w:id="0" w:name="_GoBack"/>
      <w:permStart w:id="71185864" w:edGrp="everyone"/>
      <w:permEnd w:id="71185864"/>
    </w:p>
    <w:bookmarkEnd w:id="0"/>
    <w:p w14:paraId="1757F47E" w14:textId="77777777" w:rsidR="00983852" w:rsidRDefault="00983852" w:rsidP="00D71A91"/>
    <w:p w14:paraId="1757F47F" w14:textId="77777777" w:rsidR="00527EBE" w:rsidRPr="00527EBE" w:rsidRDefault="00527EBE" w:rsidP="00D71A91">
      <w:r w:rsidRPr="0048794D">
        <w:drawing>
          <wp:anchor distT="0" distB="0" distL="114300" distR="114300" simplePos="0" relativeHeight="251943936" behindDoc="0" locked="0" layoutInCell="1" allowOverlap="1" wp14:anchorId="1757FEF3" wp14:editId="1757FEF4">
            <wp:simplePos x="0" y="0"/>
            <wp:positionH relativeFrom="column">
              <wp:posOffset>-1905</wp:posOffset>
            </wp:positionH>
            <wp:positionV relativeFrom="paragraph">
              <wp:posOffset>509905</wp:posOffset>
            </wp:positionV>
            <wp:extent cx="4509770" cy="795020"/>
            <wp:effectExtent l="0" t="0" r="5080" b="508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brand_h_rgb.png"/>
                    <pic:cNvPicPr/>
                  </pic:nvPicPr>
                  <pic:blipFill>
                    <a:blip r:embed="rId8">
                      <a:extLst>
                        <a:ext uri="{28A0092B-C50C-407E-A947-70E740481C1C}">
                          <a14:useLocalDpi xmlns:a14="http://schemas.microsoft.com/office/drawing/2010/main" val="0"/>
                        </a:ext>
                      </a:extLst>
                    </a:blip>
                    <a:stretch>
                      <a:fillRect/>
                    </a:stretch>
                  </pic:blipFill>
                  <pic:spPr>
                    <a:xfrm>
                      <a:off x="0" y="0"/>
                      <a:ext cx="4509770" cy="795020"/>
                    </a:xfrm>
                    <a:prstGeom prst="rect">
                      <a:avLst/>
                    </a:prstGeom>
                  </pic:spPr>
                </pic:pic>
              </a:graphicData>
            </a:graphic>
            <wp14:sizeRelH relativeFrom="page">
              <wp14:pctWidth>0</wp14:pctWidth>
            </wp14:sizeRelH>
            <wp14:sizeRelV relativeFrom="page">
              <wp14:pctHeight>0</wp14:pctHeight>
            </wp14:sizeRelV>
          </wp:anchor>
        </w:drawing>
      </w:r>
    </w:p>
    <w:p w14:paraId="1757F480" w14:textId="77777777" w:rsidR="00527EBE" w:rsidRDefault="00527EBE" w:rsidP="00D71A91"/>
    <w:p w14:paraId="1757F481" w14:textId="77777777" w:rsidR="00527EBE" w:rsidRPr="00D36C1B" w:rsidRDefault="00527EBE" w:rsidP="00D71A91"/>
    <w:p w14:paraId="1757F482" w14:textId="77777777" w:rsidR="00983852" w:rsidRDefault="00983852" w:rsidP="00D71A91">
      <w:pPr>
        <w:rPr>
          <w:highlight w:val="yellow"/>
        </w:rPr>
      </w:pPr>
    </w:p>
    <w:p w14:paraId="1757F483" w14:textId="77777777" w:rsidR="00983852" w:rsidRDefault="00983852" w:rsidP="00D71A91">
      <w:pPr>
        <w:rPr>
          <w:highlight w:val="yellow"/>
        </w:rPr>
      </w:pPr>
    </w:p>
    <w:p w14:paraId="1757F484" w14:textId="77777777" w:rsidR="00C84F68" w:rsidRDefault="00C84F68" w:rsidP="00D71A91">
      <w:pPr>
        <w:rPr>
          <w:highlight w:val="yellow"/>
        </w:rPr>
      </w:pPr>
    </w:p>
    <w:p w14:paraId="1757F485" w14:textId="77777777" w:rsidR="00C84F68" w:rsidRDefault="00C84F68" w:rsidP="00D71A91">
      <w:pPr>
        <w:rPr>
          <w:highlight w:val="yellow"/>
        </w:rPr>
      </w:pPr>
    </w:p>
    <w:p w14:paraId="1757F486" w14:textId="77777777" w:rsidR="008C00FB" w:rsidRPr="00983852" w:rsidRDefault="008C00FB" w:rsidP="00D71A91"/>
    <w:p w14:paraId="1757F487" w14:textId="77777777" w:rsidR="00BE3EEA" w:rsidRDefault="00BE3EEA" w:rsidP="007C5E82">
      <w:pPr>
        <w:pStyle w:val="h1"/>
      </w:pPr>
      <w:r>
        <w:rPr>
          <w:rFonts w:hint="eastAsia"/>
        </w:rPr>
        <w:t xml:space="preserve">Internet Explorer 9 </w:t>
      </w:r>
      <w:r>
        <w:rPr>
          <w:rFonts w:hint="eastAsia"/>
        </w:rPr>
        <w:t>互換性検証</w:t>
      </w:r>
    </w:p>
    <w:p w14:paraId="1757F488" w14:textId="77777777" w:rsidR="008C00FB" w:rsidRDefault="008C00FB" w:rsidP="007C5E82">
      <w:pPr>
        <w:pStyle w:val="h1"/>
      </w:pPr>
    </w:p>
    <w:p w14:paraId="1757F489" w14:textId="77777777" w:rsidR="008C00FB" w:rsidRPr="00C55D58" w:rsidRDefault="00B602A5" w:rsidP="00D71A91">
      <w:pPr>
        <w:pStyle w:val="TextIndented"/>
      </w:pPr>
      <w:r w:rsidRPr="00C55D58">
        <w:rPr>
          <w:rFonts w:hint="eastAsia"/>
        </w:rPr>
        <w:t>日本マイクロソフト株式会社</w:t>
      </w:r>
    </w:p>
    <w:p w14:paraId="1757F48A" w14:textId="77777777" w:rsidR="008C00FB" w:rsidRDefault="008C00FB" w:rsidP="00D71A91">
      <w:pPr>
        <w:pStyle w:val="TextIndented"/>
      </w:pPr>
      <w:r w:rsidRPr="00C55D58">
        <w:rPr>
          <w:rFonts w:hint="eastAsia"/>
        </w:rPr>
        <w:t>発行</w:t>
      </w:r>
      <w:r w:rsidRPr="00C55D58">
        <w:t xml:space="preserve"> : 20</w:t>
      </w:r>
      <w:r w:rsidR="00B602A5" w:rsidRPr="00C55D58">
        <w:rPr>
          <w:rFonts w:hint="eastAsia"/>
        </w:rPr>
        <w:t>1</w:t>
      </w:r>
      <w:r w:rsidR="00F978EE" w:rsidRPr="00C55D58">
        <w:rPr>
          <w:rFonts w:hint="eastAsia"/>
        </w:rPr>
        <w:t>2</w:t>
      </w:r>
      <w:r w:rsidRPr="00C55D58">
        <w:t xml:space="preserve"> </w:t>
      </w:r>
      <w:r w:rsidRPr="00C55D58">
        <w:rPr>
          <w:rFonts w:hint="eastAsia"/>
        </w:rPr>
        <w:t>年</w:t>
      </w:r>
      <w:r w:rsidRPr="00C55D58">
        <w:t xml:space="preserve"> </w:t>
      </w:r>
      <w:r w:rsidR="00A74AE3" w:rsidRPr="00C55D58">
        <w:rPr>
          <w:rFonts w:hint="eastAsia"/>
        </w:rPr>
        <w:t>06</w:t>
      </w:r>
      <w:r w:rsidRPr="00C55D58">
        <w:rPr>
          <w:rFonts w:hint="eastAsia"/>
        </w:rPr>
        <w:t>月</w:t>
      </w:r>
    </w:p>
    <w:p w14:paraId="1757F48B" w14:textId="77777777" w:rsidR="00807E31" w:rsidRDefault="00807E31" w:rsidP="00D71A91">
      <w:pPr>
        <w:pStyle w:val="TextIndented"/>
      </w:pPr>
    </w:p>
    <w:p w14:paraId="1757F48C" w14:textId="77777777" w:rsidR="009E329B" w:rsidRDefault="009E329B" w:rsidP="00D71A91">
      <w:pPr>
        <w:pStyle w:val="Figure"/>
      </w:pPr>
    </w:p>
    <w:p w14:paraId="1757F48D" w14:textId="77777777" w:rsidR="009E329B" w:rsidRDefault="009E329B" w:rsidP="00D71A91">
      <w:pPr>
        <w:pStyle w:val="Figure"/>
      </w:pPr>
    </w:p>
    <w:p w14:paraId="1757F48E" w14:textId="77777777" w:rsidR="008C4EA6" w:rsidRDefault="008C4EA6" w:rsidP="00D71A91">
      <w:pPr>
        <w:pStyle w:val="Figure"/>
      </w:pPr>
    </w:p>
    <w:p w14:paraId="1757F48F" w14:textId="77777777" w:rsidR="008C4EA6" w:rsidRDefault="008C4EA6" w:rsidP="00D71A91">
      <w:pPr>
        <w:pStyle w:val="Figure"/>
      </w:pPr>
    </w:p>
    <w:p w14:paraId="1757F490" w14:textId="77777777" w:rsidR="008C4EA6" w:rsidRDefault="008C4EA6" w:rsidP="00D71A91">
      <w:pPr>
        <w:pStyle w:val="Figure"/>
      </w:pPr>
    </w:p>
    <w:p w14:paraId="1757F491" w14:textId="77777777" w:rsidR="008C4EA6" w:rsidRDefault="008C4EA6" w:rsidP="00D71A91">
      <w:pPr>
        <w:pStyle w:val="Figure"/>
      </w:pPr>
    </w:p>
    <w:p w14:paraId="1757F492" w14:textId="77777777" w:rsidR="008C4EA6" w:rsidRDefault="008C4EA6" w:rsidP="00D71A91">
      <w:pPr>
        <w:pStyle w:val="Figure"/>
      </w:pPr>
    </w:p>
    <w:p w14:paraId="1757F493" w14:textId="77777777" w:rsidR="008C4EA6" w:rsidRDefault="008C4EA6" w:rsidP="00D71A91">
      <w:pPr>
        <w:pStyle w:val="Figure"/>
      </w:pPr>
    </w:p>
    <w:p w14:paraId="1757F494" w14:textId="77777777" w:rsidR="008C4EA6" w:rsidRDefault="008C4EA6" w:rsidP="00D71A91">
      <w:pPr>
        <w:pStyle w:val="Figure"/>
      </w:pPr>
    </w:p>
    <w:p w14:paraId="1757F495" w14:textId="77777777" w:rsidR="008C4EA6" w:rsidRDefault="008C4EA6" w:rsidP="00D71A91">
      <w:pPr>
        <w:pStyle w:val="Figure"/>
      </w:pPr>
    </w:p>
    <w:p w14:paraId="1757F496" w14:textId="77777777" w:rsidR="008C4EA6" w:rsidRDefault="008C4EA6" w:rsidP="00D71A91">
      <w:pPr>
        <w:pStyle w:val="Figure"/>
      </w:pPr>
    </w:p>
    <w:p w14:paraId="1757F497" w14:textId="77777777" w:rsidR="008C4EA6" w:rsidRDefault="008C4EA6" w:rsidP="00D71A91">
      <w:pPr>
        <w:pStyle w:val="Figure"/>
      </w:pPr>
    </w:p>
    <w:p w14:paraId="1757F498" w14:textId="77777777" w:rsidR="008C4EA6" w:rsidRDefault="008C4EA6" w:rsidP="00D71A91">
      <w:pPr>
        <w:pStyle w:val="Figure"/>
      </w:pPr>
    </w:p>
    <w:p w14:paraId="1757F499" w14:textId="77777777" w:rsidR="008C4EA6" w:rsidRDefault="008C4EA6" w:rsidP="00D71A91">
      <w:pPr>
        <w:pStyle w:val="Figure"/>
      </w:pPr>
    </w:p>
    <w:p w14:paraId="1757F49A" w14:textId="77777777" w:rsidR="008C4EA6" w:rsidRDefault="008C4EA6" w:rsidP="00D71A91">
      <w:pPr>
        <w:pStyle w:val="Figure"/>
      </w:pPr>
    </w:p>
    <w:p w14:paraId="1757F49B" w14:textId="77777777" w:rsidR="008C4EA6" w:rsidRDefault="008C4EA6" w:rsidP="00D71A91">
      <w:pPr>
        <w:pStyle w:val="Figure"/>
      </w:pPr>
    </w:p>
    <w:p w14:paraId="1757F49C" w14:textId="77777777" w:rsidR="008C4EA6" w:rsidRDefault="008C4EA6" w:rsidP="00D71A91">
      <w:pPr>
        <w:pStyle w:val="Figure"/>
      </w:pPr>
    </w:p>
    <w:p w14:paraId="1757F49D" w14:textId="77777777" w:rsidR="009E329B" w:rsidRDefault="009E329B" w:rsidP="00D71A91">
      <w:pPr>
        <w:pStyle w:val="Figure"/>
      </w:pPr>
    </w:p>
    <w:p w14:paraId="1757F49E" w14:textId="77777777" w:rsidR="009E329B" w:rsidRDefault="009E329B" w:rsidP="00D71A91">
      <w:pPr>
        <w:pStyle w:val="Figure"/>
      </w:pPr>
    </w:p>
    <w:p w14:paraId="1757F49F" w14:textId="77777777" w:rsidR="008C00FB" w:rsidRDefault="00F13ED1" w:rsidP="00D71A91">
      <w:pPr>
        <w:pStyle w:val="Figure"/>
      </w:pPr>
      <w:r>
        <w:lastRenderedPageBreak/>
        <w:drawing>
          <wp:inline distT="0" distB="0" distL="0" distR="0" wp14:anchorId="1757FEF5" wp14:editId="1757FEF6">
            <wp:extent cx="4972050" cy="342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342900"/>
                    </a:xfrm>
                    <a:prstGeom prst="rect">
                      <a:avLst/>
                    </a:prstGeom>
                    <a:noFill/>
                    <a:ln>
                      <a:noFill/>
                    </a:ln>
                  </pic:spPr>
                </pic:pic>
              </a:graphicData>
            </a:graphic>
          </wp:inline>
        </w:drawing>
      </w:r>
    </w:p>
    <w:p w14:paraId="1757F4A0" w14:textId="77777777" w:rsidR="008C00FB" w:rsidRDefault="008C00FB" w:rsidP="00D71A91">
      <w:pPr>
        <w:pStyle w:val="TableSpacing"/>
      </w:pPr>
    </w:p>
    <w:p w14:paraId="1757F4A1" w14:textId="77777777" w:rsidR="008C00FB" w:rsidRDefault="008C00FB" w:rsidP="00D71A91">
      <w:pPr>
        <w:pStyle w:val="1"/>
        <w:sectPr w:rsidR="008C00FB" w:rsidSect="00880331">
          <w:headerReference w:type="even" r:id="rId10"/>
          <w:headerReference w:type="default" r:id="rId11"/>
          <w:footerReference w:type="even" r:id="rId12"/>
          <w:footerReference w:type="default" r:id="rId13"/>
          <w:headerReference w:type="first" r:id="rId14"/>
          <w:footerReference w:type="first" r:id="rId15"/>
          <w:pgSz w:w="11907" w:h="16840" w:code="9"/>
          <w:pgMar w:top="1440" w:right="1080" w:bottom="1440" w:left="1080" w:header="1440" w:footer="1440" w:gutter="0"/>
          <w:cols w:space="720"/>
          <w:docGrid w:linePitch="272"/>
        </w:sectPr>
      </w:pPr>
    </w:p>
    <w:p w14:paraId="1757F4A2" w14:textId="77777777" w:rsidR="009D47FB" w:rsidRDefault="009D47FB" w:rsidP="00D71A91"/>
    <w:p w14:paraId="1757F4A3" w14:textId="77777777" w:rsidR="009D47FB" w:rsidRDefault="009D47FB" w:rsidP="00D71A91"/>
    <w:p w14:paraId="1757F4A4" w14:textId="77777777" w:rsidR="009D47FB" w:rsidRDefault="009D47FB" w:rsidP="00D71A91"/>
    <w:p w14:paraId="1757F4A5" w14:textId="77777777" w:rsidR="009D47FB" w:rsidRDefault="009D47FB" w:rsidP="00D71A91"/>
    <w:p w14:paraId="1757F4A6" w14:textId="77777777" w:rsidR="009D47FB" w:rsidRDefault="009D47FB" w:rsidP="00D71A91"/>
    <w:p w14:paraId="1757F4A7" w14:textId="77777777" w:rsidR="009D47FB" w:rsidRDefault="009D47FB" w:rsidP="00D71A91"/>
    <w:p w14:paraId="1757F4A8" w14:textId="77777777" w:rsidR="009D47FB" w:rsidRDefault="009D47FB" w:rsidP="00D71A91"/>
    <w:p w14:paraId="1757F4A9" w14:textId="77777777" w:rsidR="009D47FB" w:rsidRDefault="009D47FB" w:rsidP="00D71A91"/>
    <w:p w14:paraId="1757F4AA" w14:textId="77777777" w:rsidR="009D47FB" w:rsidRDefault="009D47FB" w:rsidP="00D71A91"/>
    <w:p w14:paraId="1757F4AB" w14:textId="77777777" w:rsidR="009D47FB" w:rsidRDefault="009D47FB" w:rsidP="00D71A91"/>
    <w:p w14:paraId="1757F4AC" w14:textId="77777777" w:rsidR="009D47FB" w:rsidRDefault="009D47FB" w:rsidP="00D71A91"/>
    <w:p w14:paraId="1757F4AD" w14:textId="77777777" w:rsidR="009D47FB" w:rsidRDefault="009D47FB" w:rsidP="00D71A91"/>
    <w:p w14:paraId="1757F4AE" w14:textId="77777777" w:rsidR="009D47FB" w:rsidRDefault="009D47FB" w:rsidP="00D71A91"/>
    <w:p w14:paraId="1757F4AF" w14:textId="77777777" w:rsidR="009D47FB" w:rsidRDefault="009D47FB" w:rsidP="00D71A91"/>
    <w:p w14:paraId="1757F4B0" w14:textId="77777777" w:rsidR="009D47FB" w:rsidRDefault="009D47FB" w:rsidP="00D71A91"/>
    <w:p w14:paraId="1757F4B1" w14:textId="77777777" w:rsidR="009D47FB" w:rsidRDefault="009D47FB" w:rsidP="00D71A91"/>
    <w:p w14:paraId="1757F4B2" w14:textId="77777777" w:rsidR="00AD5DE1" w:rsidRDefault="00AD5DE1" w:rsidP="00D71A91">
      <w:r>
        <w:rPr>
          <w:rFonts w:hint="eastAsia"/>
        </w:rPr>
        <w:t xml:space="preserve"> [</w:t>
      </w:r>
      <w:r>
        <w:rPr>
          <w:rFonts w:hint="eastAsia"/>
        </w:rPr>
        <w:t>注意事項</w:t>
      </w:r>
      <w:r>
        <w:rPr>
          <w:rFonts w:hint="eastAsia"/>
        </w:rPr>
        <w:t>]</w:t>
      </w:r>
    </w:p>
    <w:p w14:paraId="1757F4B3" w14:textId="77777777" w:rsidR="00AD5DE1" w:rsidRDefault="00AD5DE1" w:rsidP="00D71A91">
      <w:r>
        <w:rPr>
          <w:rFonts w:hint="eastAsia"/>
        </w:rPr>
        <w:t>このドキュメントに記載されている情報</w:t>
      </w:r>
      <w:r>
        <w:rPr>
          <w:rFonts w:hint="eastAsia"/>
        </w:rPr>
        <w:t xml:space="preserve"> (URL </w:t>
      </w:r>
      <w:r>
        <w:rPr>
          <w:rFonts w:hint="eastAsia"/>
        </w:rPr>
        <w:t>等の</w:t>
      </w:r>
      <w:r>
        <w:rPr>
          <w:rFonts w:hint="eastAsia"/>
        </w:rPr>
        <w:t xml:space="preserve"> Web </w:t>
      </w:r>
      <w:r>
        <w:rPr>
          <w:rFonts w:hint="eastAsia"/>
        </w:rPr>
        <w:t>サイトに関する情報を含む</w:t>
      </w:r>
      <w:r>
        <w:rPr>
          <w:rFonts w:hint="eastAsia"/>
        </w:rPr>
        <w:t xml:space="preserve">) </w:t>
      </w:r>
      <w:r>
        <w:rPr>
          <w:rFonts w:hint="eastAsia"/>
        </w:rPr>
        <w:t>は、将来予告なしに変更することがあります。このドキュメントは情報提供のみを目的としており、明示または黙示に関わらず、これらの情報及び情報を使用した結果についてマイクロソフトはいかなる責任も負わないものとします。また、このドキュメントに記載された内容は作成日時点の情報に基づくものです。</w:t>
      </w:r>
    </w:p>
    <w:p w14:paraId="1757F4B4" w14:textId="77777777" w:rsidR="00AD5DE1" w:rsidRDefault="00AD5DE1" w:rsidP="00D71A91">
      <w:r>
        <w:rPr>
          <w:rFonts w:hint="eastAsia"/>
        </w:rPr>
        <w:t>お客様がこのドキュメント及び本製品を使用した結果については、すべてお客様が負うものとします。このドキュメントのご利用にあたっては、お客様ご自身の責任において、適用されるすべての著作権関連法規に従う必要があります。このドキュメントのいかなる部分も、特に記載のない限り、米国</w:t>
      </w:r>
      <w:r>
        <w:rPr>
          <w:rFonts w:hint="eastAsia"/>
        </w:rPr>
        <w:t xml:space="preserve"> Microsoft Corporation </w:t>
      </w:r>
      <w:r>
        <w:rPr>
          <w:rFonts w:hint="eastAsia"/>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w:t>
      </w:r>
    </w:p>
    <w:p w14:paraId="1757F4B5" w14:textId="77777777" w:rsidR="00AD5DE1" w:rsidRDefault="00AD5DE1" w:rsidP="00D71A91">
      <w:r>
        <w:rPr>
          <w:rFonts w:hint="eastAsia"/>
        </w:rPr>
        <w:t>マイクロソフトは、このドキュメントの内容に関し、特許権、特許出願、商標権、著作権、またはその他の知的財産権を有する場合があります。別途マイクロソフトのライセンス契約に明示されない限り、このドキュメントはこれらの特許権、商標権、著作権、またはその他の知的財産権に関する権利をお客様に許諾するものではありません。</w:t>
      </w:r>
    </w:p>
    <w:p w14:paraId="1757F4B6" w14:textId="77777777" w:rsidR="00AD5DE1" w:rsidRDefault="00AD5DE1" w:rsidP="00D71A91">
      <w:r>
        <w:rPr>
          <w:rFonts w:hint="eastAsia"/>
        </w:rPr>
        <w:t>特に記載されていない場合、このソフトウェアおよび関連するドキュメントで使用している会社、組織、製品、ドメイン名、電子メール</w:t>
      </w:r>
      <w:r>
        <w:rPr>
          <w:rFonts w:hint="eastAsia"/>
        </w:rPr>
        <w:t xml:space="preserve"> </w:t>
      </w:r>
      <w:r>
        <w:rPr>
          <w:rFonts w:hint="eastAsia"/>
        </w:rPr>
        <w:t>アドレス、ロゴ、人物、出来事などの名称は架空のものです。実在する会社名、組織名、商品名、個人名などとは一切関係ありません。</w:t>
      </w:r>
    </w:p>
    <w:p w14:paraId="1757F4B7" w14:textId="77777777" w:rsidR="00AD5DE1" w:rsidRDefault="00AD5DE1" w:rsidP="00D71A91">
      <w:r>
        <w:rPr>
          <w:rFonts w:hint="eastAsia"/>
        </w:rPr>
        <w:t>©</w:t>
      </w:r>
      <w:r>
        <w:t xml:space="preserve"> 201</w:t>
      </w:r>
      <w:r w:rsidR="00527EBE">
        <w:rPr>
          <w:rFonts w:hint="eastAsia"/>
        </w:rPr>
        <w:t>1</w:t>
      </w:r>
      <w:r>
        <w:t xml:space="preserve"> Microsoft Corporation. All rights reserved.</w:t>
      </w:r>
    </w:p>
    <w:p w14:paraId="1757F4B8" w14:textId="77777777" w:rsidR="00AD5DE1" w:rsidRDefault="00AD5DE1" w:rsidP="00D71A91"/>
    <w:p w14:paraId="1757F4B9" w14:textId="77777777" w:rsidR="00AD5DE1" w:rsidRDefault="00AD5DE1" w:rsidP="00D71A91">
      <w:r>
        <w:rPr>
          <w:rFonts w:hint="eastAsia"/>
        </w:rPr>
        <w:t>Microsoft</w:t>
      </w:r>
      <w:r>
        <w:rPr>
          <w:rFonts w:hint="eastAsia"/>
        </w:rPr>
        <w:t>、</w:t>
      </w:r>
      <w:r>
        <w:rPr>
          <w:rFonts w:hint="eastAsia"/>
        </w:rPr>
        <w:t>Windows</w:t>
      </w:r>
      <w:r>
        <w:rPr>
          <w:rFonts w:hint="eastAsia"/>
        </w:rPr>
        <w:t>、</w:t>
      </w:r>
      <w:r w:rsidR="004033EE">
        <w:rPr>
          <w:rFonts w:hint="eastAsia"/>
        </w:rPr>
        <w:t>Windows Vista</w:t>
      </w:r>
      <w:r w:rsidR="004033EE">
        <w:rPr>
          <w:rFonts w:hint="eastAsia"/>
        </w:rPr>
        <w:t>、</w:t>
      </w:r>
      <w:r w:rsidR="004033EE">
        <w:rPr>
          <w:rFonts w:hint="eastAsia"/>
        </w:rPr>
        <w:t>Windows Server</w:t>
      </w:r>
      <w:r w:rsidR="004033EE">
        <w:rPr>
          <w:rFonts w:hint="eastAsia"/>
        </w:rPr>
        <w:t>、</w:t>
      </w:r>
      <w:r w:rsidR="004033EE">
        <w:rPr>
          <w:rFonts w:hint="eastAsia"/>
        </w:rPr>
        <w:t xml:space="preserve">Active Directory </w:t>
      </w:r>
      <w:r>
        <w:rPr>
          <w:rFonts w:hint="eastAsia"/>
        </w:rPr>
        <w:t>は、米国</w:t>
      </w:r>
      <w:r>
        <w:rPr>
          <w:rFonts w:hint="eastAsia"/>
        </w:rPr>
        <w:t xml:space="preserve"> Microsoft Corporation</w:t>
      </w:r>
      <w:r>
        <w:rPr>
          <w:rFonts w:hint="eastAsia"/>
        </w:rPr>
        <w:t>またはその関係会社の米国およびその他の国における登録商標または商標です。</w:t>
      </w:r>
    </w:p>
    <w:p w14:paraId="1757F4BA" w14:textId="77777777" w:rsidR="00AD5DE1" w:rsidRDefault="00AD5DE1" w:rsidP="00D71A91">
      <w:r>
        <w:rPr>
          <w:rFonts w:hint="eastAsia"/>
        </w:rPr>
        <w:t>記載されている会社名、製品名には、各社の商標も含まれます。</w:t>
      </w:r>
    </w:p>
    <w:p w14:paraId="1757F4BB" w14:textId="77777777" w:rsidR="00865BE1" w:rsidRDefault="00865BE1" w:rsidP="00D71A91">
      <w:r>
        <w:br w:type="page"/>
      </w:r>
    </w:p>
    <w:p w14:paraId="1757F4BC" w14:textId="77777777" w:rsidR="008C00FB" w:rsidRPr="007C5E82" w:rsidRDefault="008C00FB" w:rsidP="007C5E82">
      <w:pPr>
        <w:pStyle w:val="h1"/>
      </w:pPr>
      <w:r w:rsidRPr="007C5E82">
        <w:rPr>
          <w:rFonts w:hint="eastAsia"/>
        </w:rPr>
        <w:lastRenderedPageBreak/>
        <w:t>目次</w:t>
      </w:r>
    </w:p>
    <w:p w14:paraId="1757F4BD" w14:textId="77777777" w:rsidR="00387322" w:rsidRDefault="009F0C7D" w:rsidP="00D71A91">
      <w:pPr>
        <w:pStyle w:val="12"/>
        <w:rPr>
          <w:rFonts w:asciiTheme="minorHAnsi" w:eastAsiaTheme="minorEastAsia" w:hAnsiTheme="minorHAnsi" w:cstheme="minorBidi"/>
          <w:kern w:val="2"/>
          <w:sz w:val="21"/>
          <w:szCs w:val="22"/>
        </w:rPr>
      </w:pPr>
      <w:r>
        <w:fldChar w:fldCharType="begin"/>
      </w:r>
      <w:r w:rsidR="008C00FB">
        <w:instrText xml:space="preserve"> TOC \o "1-1" \h </w:instrText>
      </w:r>
      <w:r>
        <w:fldChar w:fldCharType="separate"/>
      </w:r>
    </w:p>
    <w:sdt>
      <w:sdtPr>
        <w:rPr>
          <w:lang w:val="ja-JP"/>
        </w:rPr>
        <w:id w:val="-507984079"/>
        <w:docPartObj>
          <w:docPartGallery w:val="Table of Contents"/>
          <w:docPartUnique/>
        </w:docPartObj>
      </w:sdtPr>
      <w:sdtEndPr/>
      <w:sdtContent>
        <w:p w14:paraId="1757F4BE" w14:textId="77777777" w:rsidR="00796991" w:rsidRDefault="00387322">
          <w:pPr>
            <w:pStyle w:val="12"/>
            <w:rPr>
              <w:rFonts w:asciiTheme="minorHAnsi" w:eastAsiaTheme="minorEastAsia" w:hAnsiTheme="minorHAnsi" w:cstheme="minorBidi"/>
              <w:kern w:val="2"/>
              <w:sz w:val="21"/>
              <w:szCs w:val="22"/>
            </w:rPr>
          </w:pPr>
          <w:r>
            <w:fldChar w:fldCharType="begin"/>
          </w:r>
          <w:r>
            <w:instrText xml:space="preserve"> TOC \o "1-3" \h \z \u </w:instrText>
          </w:r>
          <w:r>
            <w:fldChar w:fldCharType="separate"/>
          </w:r>
          <w:hyperlink w:anchor="_Toc326916506" w:history="1">
            <w:r w:rsidR="00796991" w:rsidRPr="00405F07">
              <w:rPr>
                <w:rStyle w:val="affff1"/>
              </w:rPr>
              <w:t>1.</w:t>
            </w:r>
            <w:r w:rsidR="00796991">
              <w:rPr>
                <w:rFonts w:asciiTheme="minorHAnsi" w:eastAsiaTheme="minorEastAsia" w:hAnsiTheme="minorHAnsi" w:cstheme="minorBidi"/>
                <w:kern w:val="2"/>
                <w:sz w:val="21"/>
                <w:szCs w:val="22"/>
              </w:rPr>
              <w:tab/>
            </w:r>
            <w:r w:rsidR="00796991" w:rsidRPr="00405F07">
              <w:rPr>
                <w:rStyle w:val="affff1"/>
                <w:rFonts w:hint="eastAsia"/>
              </w:rPr>
              <w:t>はじめに</w:t>
            </w:r>
            <w:r w:rsidR="00796991">
              <w:rPr>
                <w:webHidden/>
              </w:rPr>
              <w:tab/>
            </w:r>
            <w:r w:rsidR="00796991">
              <w:rPr>
                <w:webHidden/>
              </w:rPr>
              <w:fldChar w:fldCharType="begin"/>
            </w:r>
            <w:r w:rsidR="00796991">
              <w:rPr>
                <w:webHidden/>
              </w:rPr>
              <w:instrText xml:space="preserve"> PAGEREF _Toc326916506 \h </w:instrText>
            </w:r>
            <w:r w:rsidR="00796991">
              <w:rPr>
                <w:webHidden/>
              </w:rPr>
            </w:r>
            <w:r w:rsidR="00796991">
              <w:rPr>
                <w:webHidden/>
              </w:rPr>
              <w:fldChar w:fldCharType="separate"/>
            </w:r>
            <w:r w:rsidR="00796991">
              <w:rPr>
                <w:webHidden/>
              </w:rPr>
              <w:t>6</w:t>
            </w:r>
            <w:r w:rsidR="00796991">
              <w:rPr>
                <w:webHidden/>
              </w:rPr>
              <w:fldChar w:fldCharType="end"/>
            </w:r>
          </w:hyperlink>
        </w:p>
        <w:p w14:paraId="1757F4BF"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07" w:history="1">
            <w:r w:rsidR="00796991" w:rsidRPr="00405F07">
              <w:rPr>
                <w:rStyle w:val="affff1"/>
              </w:rPr>
              <w:t>1.1.</w:t>
            </w:r>
            <w:r w:rsidR="00796991">
              <w:rPr>
                <w:rFonts w:asciiTheme="minorHAnsi" w:eastAsiaTheme="minorEastAsia" w:hAnsiTheme="minorHAnsi" w:cstheme="minorBidi"/>
                <w:kern w:val="2"/>
                <w:sz w:val="21"/>
                <w:szCs w:val="22"/>
              </w:rPr>
              <w:tab/>
            </w:r>
            <w:r w:rsidR="00796991" w:rsidRPr="00405F07">
              <w:rPr>
                <w:rStyle w:val="affff1"/>
                <w:rFonts w:hint="eastAsia"/>
              </w:rPr>
              <w:t>対象読者</w:t>
            </w:r>
            <w:r w:rsidR="00796991">
              <w:rPr>
                <w:webHidden/>
              </w:rPr>
              <w:tab/>
            </w:r>
            <w:r w:rsidR="00796991">
              <w:rPr>
                <w:webHidden/>
              </w:rPr>
              <w:fldChar w:fldCharType="begin"/>
            </w:r>
            <w:r w:rsidR="00796991">
              <w:rPr>
                <w:webHidden/>
              </w:rPr>
              <w:instrText xml:space="preserve"> PAGEREF _Toc326916507 \h </w:instrText>
            </w:r>
            <w:r w:rsidR="00796991">
              <w:rPr>
                <w:webHidden/>
              </w:rPr>
            </w:r>
            <w:r w:rsidR="00796991">
              <w:rPr>
                <w:webHidden/>
              </w:rPr>
              <w:fldChar w:fldCharType="separate"/>
            </w:r>
            <w:r w:rsidR="00796991">
              <w:rPr>
                <w:webHidden/>
              </w:rPr>
              <w:t>6</w:t>
            </w:r>
            <w:r w:rsidR="00796991">
              <w:rPr>
                <w:webHidden/>
              </w:rPr>
              <w:fldChar w:fldCharType="end"/>
            </w:r>
          </w:hyperlink>
        </w:p>
        <w:p w14:paraId="1757F4C0"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08" w:history="1">
            <w:r w:rsidR="00796991" w:rsidRPr="00405F07">
              <w:rPr>
                <w:rStyle w:val="affff1"/>
              </w:rPr>
              <w:t>1.2.</w:t>
            </w:r>
            <w:r w:rsidR="00796991">
              <w:rPr>
                <w:rFonts w:asciiTheme="minorHAnsi" w:eastAsiaTheme="minorEastAsia" w:hAnsiTheme="minorHAnsi" w:cstheme="minorBidi"/>
                <w:kern w:val="2"/>
                <w:sz w:val="21"/>
                <w:szCs w:val="22"/>
              </w:rPr>
              <w:tab/>
            </w:r>
            <w:r w:rsidR="00796991" w:rsidRPr="00405F07">
              <w:rPr>
                <w:rStyle w:val="affff1"/>
                <w:rFonts w:hint="eastAsia"/>
              </w:rPr>
              <w:t>対象システム</w:t>
            </w:r>
            <w:r w:rsidR="00796991">
              <w:rPr>
                <w:webHidden/>
              </w:rPr>
              <w:tab/>
            </w:r>
            <w:r w:rsidR="00796991">
              <w:rPr>
                <w:webHidden/>
              </w:rPr>
              <w:fldChar w:fldCharType="begin"/>
            </w:r>
            <w:r w:rsidR="00796991">
              <w:rPr>
                <w:webHidden/>
              </w:rPr>
              <w:instrText xml:space="preserve"> PAGEREF _Toc326916508 \h </w:instrText>
            </w:r>
            <w:r w:rsidR="00796991">
              <w:rPr>
                <w:webHidden/>
              </w:rPr>
            </w:r>
            <w:r w:rsidR="00796991">
              <w:rPr>
                <w:webHidden/>
              </w:rPr>
              <w:fldChar w:fldCharType="separate"/>
            </w:r>
            <w:r w:rsidR="00796991">
              <w:rPr>
                <w:webHidden/>
              </w:rPr>
              <w:t>7</w:t>
            </w:r>
            <w:r w:rsidR="00796991">
              <w:rPr>
                <w:webHidden/>
              </w:rPr>
              <w:fldChar w:fldCharType="end"/>
            </w:r>
          </w:hyperlink>
        </w:p>
        <w:p w14:paraId="1757F4C1" w14:textId="77777777" w:rsidR="00796991" w:rsidRDefault="006B07A8">
          <w:pPr>
            <w:pStyle w:val="12"/>
            <w:rPr>
              <w:rFonts w:asciiTheme="minorHAnsi" w:eastAsiaTheme="minorEastAsia" w:hAnsiTheme="minorHAnsi" w:cstheme="minorBidi"/>
              <w:kern w:val="2"/>
              <w:sz w:val="21"/>
              <w:szCs w:val="22"/>
            </w:rPr>
          </w:pPr>
          <w:hyperlink w:anchor="_Toc326916509" w:history="1">
            <w:r w:rsidR="00796991" w:rsidRPr="00405F07">
              <w:rPr>
                <w:rStyle w:val="affff1"/>
              </w:rPr>
              <w:t>2.</w:t>
            </w:r>
            <w:r w:rsidR="00796991">
              <w:rPr>
                <w:rFonts w:asciiTheme="minorHAnsi" w:eastAsiaTheme="minorEastAsia" w:hAnsiTheme="minorHAnsi" w:cstheme="minorBidi"/>
                <w:kern w:val="2"/>
                <w:sz w:val="21"/>
                <w:szCs w:val="22"/>
              </w:rPr>
              <w:tab/>
            </w:r>
            <w:r w:rsidR="00796991" w:rsidRPr="00405F07">
              <w:rPr>
                <w:rStyle w:val="affff1"/>
                <w:rFonts w:hint="eastAsia"/>
              </w:rPr>
              <w:t>互換性検証</w:t>
            </w:r>
            <w:r w:rsidR="00796991" w:rsidRPr="00405F07">
              <w:rPr>
                <w:rStyle w:val="affff1"/>
              </w:rPr>
              <w:t xml:space="preserve"> </w:t>
            </w:r>
            <w:r w:rsidR="00796991" w:rsidRPr="00405F07">
              <w:rPr>
                <w:rStyle w:val="affff1"/>
                <w:rFonts w:hint="eastAsia"/>
              </w:rPr>
              <w:t>プロセス</w:t>
            </w:r>
            <w:r w:rsidR="00796991">
              <w:rPr>
                <w:webHidden/>
              </w:rPr>
              <w:tab/>
            </w:r>
            <w:r w:rsidR="00796991">
              <w:rPr>
                <w:webHidden/>
              </w:rPr>
              <w:fldChar w:fldCharType="begin"/>
            </w:r>
            <w:r w:rsidR="00796991">
              <w:rPr>
                <w:webHidden/>
              </w:rPr>
              <w:instrText xml:space="preserve"> PAGEREF _Toc326916509 \h </w:instrText>
            </w:r>
            <w:r w:rsidR="00796991">
              <w:rPr>
                <w:webHidden/>
              </w:rPr>
            </w:r>
            <w:r w:rsidR="00796991">
              <w:rPr>
                <w:webHidden/>
              </w:rPr>
              <w:fldChar w:fldCharType="separate"/>
            </w:r>
            <w:r w:rsidR="00796991">
              <w:rPr>
                <w:webHidden/>
              </w:rPr>
              <w:t>8</w:t>
            </w:r>
            <w:r w:rsidR="00796991">
              <w:rPr>
                <w:webHidden/>
              </w:rPr>
              <w:fldChar w:fldCharType="end"/>
            </w:r>
          </w:hyperlink>
        </w:p>
        <w:p w14:paraId="1757F4C2"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0" w:history="1">
            <w:r w:rsidR="00796991" w:rsidRPr="00405F07">
              <w:rPr>
                <w:rStyle w:val="affff1"/>
              </w:rPr>
              <w:t>2.1.</w:t>
            </w:r>
            <w:r w:rsidR="00796991">
              <w:rPr>
                <w:rFonts w:asciiTheme="minorHAnsi" w:eastAsiaTheme="minorEastAsia" w:hAnsiTheme="minorHAnsi" w:cstheme="minorBidi"/>
                <w:kern w:val="2"/>
                <w:sz w:val="21"/>
                <w:szCs w:val="22"/>
              </w:rPr>
              <w:tab/>
            </w:r>
            <w:r w:rsidR="00796991" w:rsidRPr="00405F07">
              <w:rPr>
                <w:rStyle w:val="affff1"/>
                <w:rFonts w:hint="eastAsia"/>
              </w:rPr>
              <w:t>検証プロセス</w:t>
            </w:r>
            <w:r w:rsidR="00796991">
              <w:rPr>
                <w:webHidden/>
              </w:rPr>
              <w:tab/>
            </w:r>
            <w:r w:rsidR="00796991">
              <w:rPr>
                <w:webHidden/>
              </w:rPr>
              <w:fldChar w:fldCharType="begin"/>
            </w:r>
            <w:r w:rsidR="00796991">
              <w:rPr>
                <w:webHidden/>
              </w:rPr>
              <w:instrText xml:space="preserve"> PAGEREF _Toc326916510 \h </w:instrText>
            </w:r>
            <w:r w:rsidR="00796991">
              <w:rPr>
                <w:webHidden/>
              </w:rPr>
            </w:r>
            <w:r w:rsidR="00796991">
              <w:rPr>
                <w:webHidden/>
              </w:rPr>
              <w:fldChar w:fldCharType="separate"/>
            </w:r>
            <w:r w:rsidR="00796991">
              <w:rPr>
                <w:webHidden/>
              </w:rPr>
              <w:t>8</w:t>
            </w:r>
            <w:r w:rsidR="00796991">
              <w:rPr>
                <w:webHidden/>
              </w:rPr>
              <w:fldChar w:fldCharType="end"/>
            </w:r>
          </w:hyperlink>
        </w:p>
        <w:p w14:paraId="1757F4C3"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1" w:history="1">
            <w:r w:rsidR="00796991" w:rsidRPr="00405F07">
              <w:rPr>
                <w:rStyle w:val="affff1"/>
              </w:rPr>
              <w:t>2.2.</w:t>
            </w:r>
            <w:r w:rsidR="00796991">
              <w:rPr>
                <w:rFonts w:asciiTheme="minorHAnsi" w:eastAsiaTheme="minorEastAsia" w:hAnsiTheme="minorHAnsi" w:cstheme="minorBidi"/>
                <w:kern w:val="2"/>
                <w:sz w:val="21"/>
                <w:szCs w:val="22"/>
              </w:rPr>
              <w:tab/>
            </w:r>
            <w:r w:rsidR="00796991" w:rsidRPr="00405F07">
              <w:rPr>
                <w:rStyle w:val="affff1"/>
                <w:rFonts w:hint="eastAsia"/>
              </w:rPr>
              <w:t>インベントリ収集</w:t>
            </w:r>
            <w:r w:rsidR="00796991">
              <w:rPr>
                <w:webHidden/>
              </w:rPr>
              <w:tab/>
            </w:r>
            <w:r w:rsidR="00796991">
              <w:rPr>
                <w:webHidden/>
              </w:rPr>
              <w:fldChar w:fldCharType="begin"/>
            </w:r>
            <w:r w:rsidR="00796991">
              <w:rPr>
                <w:webHidden/>
              </w:rPr>
              <w:instrText xml:space="preserve"> PAGEREF _Toc326916511 \h </w:instrText>
            </w:r>
            <w:r w:rsidR="00796991">
              <w:rPr>
                <w:webHidden/>
              </w:rPr>
            </w:r>
            <w:r w:rsidR="00796991">
              <w:rPr>
                <w:webHidden/>
              </w:rPr>
              <w:fldChar w:fldCharType="separate"/>
            </w:r>
            <w:r w:rsidR="00796991">
              <w:rPr>
                <w:webHidden/>
              </w:rPr>
              <w:t>9</w:t>
            </w:r>
            <w:r w:rsidR="00796991">
              <w:rPr>
                <w:webHidden/>
              </w:rPr>
              <w:fldChar w:fldCharType="end"/>
            </w:r>
          </w:hyperlink>
        </w:p>
        <w:p w14:paraId="1757F4C4"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2" w:history="1">
            <w:r w:rsidR="00796991" w:rsidRPr="00405F07">
              <w:rPr>
                <w:rStyle w:val="affff1"/>
              </w:rPr>
              <w:t>2.3.</w:t>
            </w:r>
            <w:r w:rsidR="00796991">
              <w:rPr>
                <w:rFonts w:asciiTheme="minorHAnsi" w:eastAsiaTheme="minorEastAsia" w:hAnsiTheme="minorHAnsi" w:cstheme="minorBidi"/>
                <w:kern w:val="2"/>
                <w:sz w:val="21"/>
                <w:szCs w:val="22"/>
              </w:rPr>
              <w:tab/>
            </w:r>
            <w:r w:rsidR="00796991" w:rsidRPr="00405F07">
              <w:rPr>
                <w:rStyle w:val="affff1"/>
                <w:rFonts w:hint="eastAsia"/>
              </w:rPr>
              <w:t>優先順位付け</w:t>
            </w:r>
            <w:r w:rsidR="00796991">
              <w:rPr>
                <w:webHidden/>
              </w:rPr>
              <w:tab/>
            </w:r>
            <w:r w:rsidR="00796991">
              <w:rPr>
                <w:webHidden/>
              </w:rPr>
              <w:fldChar w:fldCharType="begin"/>
            </w:r>
            <w:r w:rsidR="00796991">
              <w:rPr>
                <w:webHidden/>
              </w:rPr>
              <w:instrText xml:space="preserve"> PAGEREF _Toc326916512 \h </w:instrText>
            </w:r>
            <w:r w:rsidR="00796991">
              <w:rPr>
                <w:webHidden/>
              </w:rPr>
            </w:r>
            <w:r w:rsidR="00796991">
              <w:rPr>
                <w:webHidden/>
              </w:rPr>
              <w:fldChar w:fldCharType="separate"/>
            </w:r>
            <w:r w:rsidR="00796991">
              <w:rPr>
                <w:webHidden/>
              </w:rPr>
              <w:t>10</w:t>
            </w:r>
            <w:r w:rsidR="00796991">
              <w:rPr>
                <w:webHidden/>
              </w:rPr>
              <w:fldChar w:fldCharType="end"/>
            </w:r>
          </w:hyperlink>
        </w:p>
        <w:p w14:paraId="1757F4C5"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3" w:history="1">
            <w:r w:rsidR="00796991" w:rsidRPr="00405F07">
              <w:rPr>
                <w:rStyle w:val="affff1"/>
              </w:rPr>
              <w:t>2.4.</w:t>
            </w:r>
            <w:r w:rsidR="00796991">
              <w:rPr>
                <w:rFonts w:asciiTheme="minorHAnsi" w:eastAsiaTheme="minorEastAsia" w:hAnsiTheme="minorHAnsi" w:cstheme="minorBidi"/>
                <w:kern w:val="2"/>
                <w:sz w:val="21"/>
                <w:szCs w:val="22"/>
              </w:rPr>
              <w:tab/>
            </w:r>
            <w:r w:rsidR="00796991" w:rsidRPr="00405F07">
              <w:rPr>
                <w:rStyle w:val="affff1"/>
              </w:rPr>
              <w:t xml:space="preserve">Internet Explorer 9 </w:t>
            </w:r>
            <w:r w:rsidR="00796991" w:rsidRPr="00405F07">
              <w:rPr>
                <w:rStyle w:val="affff1"/>
                <w:rFonts w:hint="eastAsia"/>
              </w:rPr>
              <w:t>構成検討</w:t>
            </w:r>
            <w:r w:rsidR="00796991">
              <w:rPr>
                <w:webHidden/>
              </w:rPr>
              <w:tab/>
            </w:r>
            <w:r w:rsidR="00796991">
              <w:rPr>
                <w:webHidden/>
              </w:rPr>
              <w:fldChar w:fldCharType="begin"/>
            </w:r>
            <w:r w:rsidR="00796991">
              <w:rPr>
                <w:webHidden/>
              </w:rPr>
              <w:instrText xml:space="preserve"> PAGEREF _Toc326916513 \h </w:instrText>
            </w:r>
            <w:r w:rsidR="00796991">
              <w:rPr>
                <w:webHidden/>
              </w:rPr>
            </w:r>
            <w:r w:rsidR="00796991">
              <w:rPr>
                <w:webHidden/>
              </w:rPr>
              <w:fldChar w:fldCharType="separate"/>
            </w:r>
            <w:r w:rsidR="00796991">
              <w:rPr>
                <w:webHidden/>
              </w:rPr>
              <w:t>11</w:t>
            </w:r>
            <w:r w:rsidR="00796991">
              <w:rPr>
                <w:webHidden/>
              </w:rPr>
              <w:fldChar w:fldCharType="end"/>
            </w:r>
          </w:hyperlink>
        </w:p>
        <w:p w14:paraId="1757F4C6"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4" w:history="1">
            <w:r w:rsidR="00796991" w:rsidRPr="00405F07">
              <w:rPr>
                <w:rStyle w:val="affff1"/>
              </w:rPr>
              <w:t>2.5.</w:t>
            </w:r>
            <w:r w:rsidR="00796991">
              <w:rPr>
                <w:rFonts w:asciiTheme="minorHAnsi" w:eastAsiaTheme="minorEastAsia" w:hAnsiTheme="minorHAnsi" w:cstheme="minorBidi"/>
                <w:kern w:val="2"/>
                <w:sz w:val="21"/>
                <w:szCs w:val="22"/>
              </w:rPr>
              <w:tab/>
            </w:r>
            <w:r w:rsidR="00796991" w:rsidRPr="00405F07">
              <w:rPr>
                <w:rStyle w:val="affff1"/>
                <w:rFonts w:hint="eastAsia"/>
              </w:rPr>
              <w:t>パイロット</w:t>
            </w:r>
            <w:r w:rsidR="00796991" w:rsidRPr="00405F07">
              <w:rPr>
                <w:rStyle w:val="affff1"/>
              </w:rPr>
              <w:t xml:space="preserve"> </w:t>
            </w:r>
            <w:r w:rsidR="00796991" w:rsidRPr="00405F07">
              <w:rPr>
                <w:rStyle w:val="affff1"/>
                <w:rFonts w:hint="eastAsia"/>
              </w:rPr>
              <w:t>テスト</w:t>
            </w:r>
            <w:r w:rsidR="00796991">
              <w:rPr>
                <w:webHidden/>
              </w:rPr>
              <w:tab/>
            </w:r>
            <w:r w:rsidR="00796991">
              <w:rPr>
                <w:webHidden/>
              </w:rPr>
              <w:fldChar w:fldCharType="begin"/>
            </w:r>
            <w:r w:rsidR="00796991">
              <w:rPr>
                <w:webHidden/>
              </w:rPr>
              <w:instrText xml:space="preserve"> PAGEREF _Toc326916514 \h </w:instrText>
            </w:r>
            <w:r w:rsidR="00796991">
              <w:rPr>
                <w:webHidden/>
              </w:rPr>
            </w:r>
            <w:r w:rsidR="00796991">
              <w:rPr>
                <w:webHidden/>
              </w:rPr>
              <w:fldChar w:fldCharType="separate"/>
            </w:r>
            <w:r w:rsidR="00796991">
              <w:rPr>
                <w:webHidden/>
              </w:rPr>
              <w:t>12</w:t>
            </w:r>
            <w:r w:rsidR="00796991">
              <w:rPr>
                <w:webHidden/>
              </w:rPr>
              <w:fldChar w:fldCharType="end"/>
            </w:r>
          </w:hyperlink>
        </w:p>
        <w:p w14:paraId="1757F4C7"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5" w:history="1">
            <w:r w:rsidR="00796991" w:rsidRPr="00405F07">
              <w:rPr>
                <w:rStyle w:val="affff1"/>
              </w:rPr>
              <w:t>2.6.</w:t>
            </w:r>
            <w:r w:rsidR="00796991">
              <w:rPr>
                <w:rFonts w:asciiTheme="minorHAnsi" w:eastAsiaTheme="minorEastAsia" w:hAnsiTheme="minorHAnsi" w:cstheme="minorBidi"/>
                <w:kern w:val="2"/>
                <w:sz w:val="21"/>
                <w:szCs w:val="22"/>
              </w:rPr>
              <w:tab/>
            </w:r>
            <w:r w:rsidR="00796991" w:rsidRPr="00405F07">
              <w:rPr>
                <w:rStyle w:val="affff1"/>
                <w:rFonts w:hint="eastAsia"/>
              </w:rPr>
              <w:t>テスト</w:t>
            </w:r>
            <w:r w:rsidR="00796991">
              <w:rPr>
                <w:webHidden/>
              </w:rPr>
              <w:tab/>
            </w:r>
            <w:r w:rsidR="00796991">
              <w:rPr>
                <w:webHidden/>
              </w:rPr>
              <w:fldChar w:fldCharType="begin"/>
            </w:r>
            <w:r w:rsidR="00796991">
              <w:rPr>
                <w:webHidden/>
              </w:rPr>
              <w:instrText xml:space="preserve"> PAGEREF _Toc326916515 \h </w:instrText>
            </w:r>
            <w:r w:rsidR="00796991">
              <w:rPr>
                <w:webHidden/>
              </w:rPr>
            </w:r>
            <w:r w:rsidR="00796991">
              <w:rPr>
                <w:webHidden/>
              </w:rPr>
              <w:fldChar w:fldCharType="separate"/>
            </w:r>
            <w:r w:rsidR="00796991">
              <w:rPr>
                <w:webHidden/>
              </w:rPr>
              <w:t>12</w:t>
            </w:r>
            <w:r w:rsidR="00796991">
              <w:rPr>
                <w:webHidden/>
              </w:rPr>
              <w:fldChar w:fldCharType="end"/>
            </w:r>
          </w:hyperlink>
        </w:p>
        <w:p w14:paraId="1757F4C8"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16" w:history="1">
            <w:r w:rsidR="00796991" w:rsidRPr="00405F07">
              <w:rPr>
                <w:rStyle w:val="affff1"/>
              </w:rPr>
              <w:t>2.7.</w:t>
            </w:r>
            <w:r w:rsidR="00796991">
              <w:rPr>
                <w:rFonts w:asciiTheme="minorHAnsi" w:eastAsiaTheme="minorEastAsia" w:hAnsiTheme="minorHAnsi" w:cstheme="minorBidi"/>
                <w:kern w:val="2"/>
                <w:sz w:val="21"/>
                <w:szCs w:val="22"/>
              </w:rPr>
              <w:tab/>
            </w:r>
            <w:r w:rsidR="00796991" w:rsidRPr="00405F07">
              <w:rPr>
                <w:rStyle w:val="affff1"/>
                <w:rFonts w:hint="eastAsia"/>
              </w:rPr>
              <w:t>回避策検討</w:t>
            </w:r>
            <w:r w:rsidR="00796991">
              <w:rPr>
                <w:webHidden/>
              </w:rPr>
              <w:tab/>
            </w:r>
            <w:r w:rsidR="00796991">
              <w:rPr>
                <w:webHidden/>
              </w:rPr>
              <w:fldChar w:fldCharType="begin"/>
            </w:r>
            <w:r w:rsidR="00796991">
              <w:rPr>
                <w:webHidden/>
              </w:rPr>
              <w:instrText xml:space="preserve"> PAGEREF _Toc326916516 \h </w:instrText>
            </w:r>
            <w:r w:rsidR="00796991">
              <w:rPr>
                <w:webHidden/>
              </w:rPr>
            </w:r>
            <w:r w:rsidR="00796991">
              <w:rPr>
                <w:webHidden/>
              </w:rPr>
              <w:fldChar w:fldCharType="separate"/>
            </w:r>
            <w:r w:rsidR="00796991">
              <w:rPr>
                <w:webHidden/>
              </w:rPr>
              <w:t>13</w:t>
            </w:r>
            <w:r w:rsidR="00796991">
              <w:rPr>
                <w:webHidden/>
              </w:rPr>
              <w:fldChar w:fldCharType="end"/>
            </w:r>
          </w:hyperlink>
        </w:p>
        <w:p w14:paraId="1757F4C9"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17" w:history="1">
            <w:r w:rsidR="00796991" w:rsidRPr="00405F07">
              <w:rPr>
                <w:rStyle w:val="affff1"/>
              </w:rPr>
              <w:t>2.7.1.</w:t>
            </w:r>
            <w:r w:rsidR="00796991">
              <w:rPr>
                <w:rFonts w:asciiTheme="minorHAnsi" w:eastAsiaTheme="minorEastAsia" w:hAnsiTheme="minorHAnsi" w:cstheme="minorBidi"/>
                <w:kern w:val="2"/>
                <w:sz w:val="21"/>
                <w:szCs w:val="22"/>
              </w:rPr>
              <w:tab/>
            </w:r>
            <w:r w:rsidR="00796991" w:rsidRPr="00405F07">
              <w:rPr>
                <w:rStyle w:val="affff1"/>
              </w:rPr>
              <w:t xml:space="preserve">Internet Explorer 9 </w:t>
            </w:r>
            <w:r w:rsidR="00796991" w:rsidRPr="00405F07">
              <w:rPr>
                <w:rStyle w:val="affff1"/>
                <w:rFonts w:hint="eastAsia"/>
              </w:rPr>
              <w:t>構成変更</w:t>
            </w:r>
            <w:r w:rsidR="00796991">
              <w:rPr>
                <w:webHidden/>
              </w:rPr>
              <w:tab/>
            </w:r>
            <w:r w:rsidR="00796991">
              <w:rPr>
                <w:webHidden/>
              </w:rPr>
              <w:fldChar w:fldCharType="begin"/>
            </w:r>
            <w:r w:rsidR="00796991">
              <w:rPr>
                <w:webHidden/>
              </w:rPr>
              <w:instrText xml:space="preserve"> PAGEREF _Toc326916517 \h </w:instrText>
            </w:r>
            <w:r w:rsidR="00796991">
              <w:rPr>
                <w:webHidden/>
              </w:rPr>
            </w:r>
            <w:r w:rsidR="00796991">
              <w:rPr>
                <w:webHidden/>
              </w:rPr>
              <w:fldChar w:fldCharType="separate"/>
            </w:r>
            <w:r w:rsidR="00796991">
              <w:rPr>
                <w:webHidden/>
              </w:rPr>
              <w:t>13</w:t>
            </w:r>
            <w:r w:rsidR="00796991">
              <w:rPr>
                <w:webHidden/>
              </w:rPr>
              <w:fldChar w:fldCharType="end"/>
            </w:r>
          </w:hyperlink>
        </w:p>
        <w:p w14:paraId="1757F4CA"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18" w:history="1">
            <w:r w:rsidR="00796991" w:rsidRPr="00405F07">
              <w:rPr>
                <w:rStyle w:val="affff1"/>
              </w:rPr>
              <w:t>2.7.2.</w:t>
            </w:r>
            <w:r w:rsidR="00796991">
              <w:rPr>
                <w:rFonts w:asciiTheme="minorHAnsi" w:eastAsiaTheme="minorEastAsia" w:hAnsiTheme="minorHAnsi" w:cstheme="minorBidi"/>
                <w:kern w:val="2"/>
                <w:sz w:val="21"/>
                <w:szCs w:val="22"/>
              </w:rPr>
              <w:tab/>
            </w:r>
            <w:r w:rsidR="00796991" w:rsidRPr="00405F07">
              <w:rPr>
                <w:rStyle w:val="affff1"/>
                <w:rFonts w:hint="eastAsia"/>
              </w:rPr>
              <w:t>互換表示設定の利用</w:t>
            </w:r>
            <w:r w:rsidR="00796991">
              <w:rPr>
                <w:webHidden/>
              </w:rPr>
              <w:tab/>
            </w:r>
            <w:r w:rsidR="00796991">
              <w:rPr>
                <w:webHidden/>
              </w:rPr>
              <w:fldChar w:fldCharType="begin"/>
            </w:r>
            <w:r w:rsidR="00796991">
              <w:rPr>
                <w:webHidden/>
              </w:rPr>
              <w:instrText xml:space="preserve"> PAGEREF _Toc326916518 \h </w:instrText>
            </w:r>
            <w:r w:rsidR="00796991">
              <w:rPr>
                <w:webHidden/>
              </w:rPr>
            </w:r>
            <w:r w:rsidR="00796991">
              <w:rPr>
                <w:webHidden/>
              </w:rPr>
              <w:fldChar w:fldCharType="separate"/>
            </w:r>
            <w:r w:rsidR="00796991">
              <w:rPr>
                <w:webHidden/>
              </w:rPr>
              <w:t>13</w:t>
            </w:r>
            <w:r w:rsidR="00796991">
              <w:rPr>
                <w:webHidden/>
              </w:rPr>
              <w:fldChar w:fldCharType="end"/>
            </w:r>
          </w:hyperlink>
        </w:p>
        <w:p w14:paraId="1757F4CB"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19" w:history="1">
            <w:r w:rsidR="00796991" w:rsidRPr="00405F07">
              <w:rPr>
                <w:rStyle w:val="affff1"/>
              </w:rPr>
              <w:t>2.7.3.</w:t>
            </w:r>
            <w:r w:rsidR="00796991">
              <w:rPr>
                <w:rFonts w:asciiTheme="minorHAnsi" w:eastAsiaTheme="minorEastAsia" w:hAnsiTheme="minorHAnsi" w:cstheme="minorBidi"/>
                <w:kern w:val="2"/>
                <w:sz w:val="21"/>
                <w:szCs w:val="22"/>
              </w:rPr>
              <w:tab/>
            </w:r>
            <w:r w:rsidR="00796991" w:rsidRPr="00405F07">
              <w:rPr>
                <w:rStyle w:val="affff1"/>
                <w:rFonts w:hint="eastAsia"/>
              </w:rPr>
              <w:t>ソースコードの修正</w:t>
            </w:r>
            <w:r w:rsidR="00796991">
              <w:rPr>
                <w:webHidden/>
              </w:rPr>
              <w:tab/>
            </w:r>
            <w:r w:rsidR="00796991">
              <w:rPr>
                <w:webHidden/>
              </w:rPr>
              <w:fldChar w:fldCharType="begin"/>
            </w:r>
            <w:r w:rsidR="00796991">
              <w:rPr>
                <w:webHidden/>
              </w:rPr>
              <w:instrText xml:space="preserve"> PAGEREF _Toc326916519 \h </w:instrText>
            </w:r>
            <w:r w:rsidR="00796991">
              <w:rPr>
                <w:webHidden/>
              </w:rPr>
            </w:r>
            <w:r w:rsidR="00796991">
              <w:rPr>
                <w:webHidden/>
              </w:rPr>
              <w:fldChar w:fldCharType="separate"/>
            </w:r>
            <w:r w:rsidR="00796991">
              <w:rPr>
                <w:webHidden/>
              </w:rPr>
              <w:t>14</w:t>
            </w:r>
            <w:r w:rsidR="00796991">
              <w:rPr>
                <w:webHidden/>
              </w:rPr>
              <w:fldChar w:fldCharType="end"/>
            </w:r>
          </w:hyperlink>
        </w:p>
        <w:p w14:paraId="1757F4CC"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20" w:history="1">
            <w:r w:rsidR="00796991" w:rsidRPr="00405F07">
              <w:rPr>
                <w:rStyle w:val="affff1"/>
              </w:rPr>
              <w:t>2.7.4.</w:t>
            </w:r>
            <w:r w:rsidR="00796991">
              <w:rPr>
                <w:rFonts w:asciiTheme="minorHAnsi" w:eastAsiaTheme="minorEastAsia" w:hAnsiTheme="minorHAnsi" w:cstheme="minorBidi"/>
                <w:kern w:val="2"/>
                <w:sz w:val="21"/>
                <w:szCs w:val="22"/>
              </w:rPr>
              <w:tab/>
            </w:r>
            <w:r w:rsidR="00796991" w:rsidRPr="00405F07">
              <w:rPr>
                <w:rStyle w:val="affff1"/>
                <w:rFonts w:hint="eastAsia"/>
              </w:rPr>
              <w:t>仮想化テクノロジの利用</w:t>
            </w:r>
            <w:r w:rsidR="00796991">
              <w:rPr>
                <w:webHidden/>
              </w:rPr>
              <w:tab/>
            </w:r>
            <w:r w:rsidR="00796991">
              <w:rPr>
                <w:webHidden/>
              </w:rPr>
              <w:fldChar w:fldCharType="begin"/>
            </w:r>
            <w:r w:rsidR="00796991">
              <w:rPr>
                <w:webHidden/>
              </w:rPr>
              <w:instrText xml:space="preserve"> PAGEREF _Toc326916520 \h </w:instrText>
            </w:r>
            <w:r w:rsidR="00796991">
              <w:rPr>
                <w:webHidden/>
              </w:rPr>
            </w:r>
            <w:r w:rsidR="00796991">
              <w:rPr>
                <w:webHidden/>
              </w:rPr>
              <w:fldChar w:fldCharType="separate"/>
            </w:r>
            <w:r w:rsidR="00796991">
              <w:rPr>
                <w:webHidden/>
              </w:rPr>
              <w:t>15</w:t>
            </w:r>
            <w:r w:rsidR="00796991">
              <w:rPr>
                <w:webHidden/>
              </w:rPr>
              <w:fldChar w:fldCharType="end"/>
            </w:r>
          </w:hyperlink>
        </w:p>
        <w:p w14:paraId="1757F4CD"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21" w:history="1">
            <w:r w:rsidR="00796991" w:rsidRPr="00405F07">
              <w:rPr>
                <w:rStyle w:val="affff1"/>
              </w:rPr>
              <w:t>2.8.</w:t>
            </w:r>
            <w:r w:rsidR="00796991">
              <w:rPr>
                <w:rFonts w:asciiTheme="minorHAnsi" w:eastAsiaTheme="minorEastAsia" w:hAnsiTheme="minorHAnsi" w:cstheme="minorBidi"/>
                <w:kern w:val="2"/>
                <w:sz w:val="21"/>
                <w:szCs w:val="22"/>
              </w:rPr>
              <w:tab/>
            </w:r>
            <w:r w:rsidR="00796991" w:rsidRPr="00405F07">
              <w:rPr>
                <w:rStyle w:val="affff1"/>
                <w:rFonts w:hint="eastAsia"/>
              </w:rPr>
              <w:t>対応実施</w:t>
            </w:r>
            <w:r w:rsidR="00796991">
              <w:rPr>
                <w:webHidden/>
              </w:rPr>
              <w:tab/>
            </w:r>
            <w:r w:rsidR="00796991">
              <w:rPr>
                <w:webHidden/>
              </w:rPr>
              <w:fldChar w:fldCharType="begin"/>
            </w:r>
            <w:r w:rsidR="00796991">
              <w:rPr>
                <w:webHidden/>
              </w:rPr>
              <w:instrText xml:space="preserve"> PAGEREF _Toc326916521 \h </w:instrText>
            </w:r>
            <w:r w:rsidR="00796991">
              <w:rPr>
                <w:webHidden/>
              </w:rPr>
            </w:r>
            <w:r w:rsidR="00796991">
              <w:rPr>
                <w:webHidden/>
              </w:rPr>
              <w:fldChar w:fldCharType="separate"/>
            </w:r>
            <w:r w:rsidR="00796991">
              <w:rPr>
                <w:webHidden/>
              </w:rPr>
              <w:t>18</w:t>
            </w:r>
            <w:r w:rsidR="00796991">
              <w:rPr>
                <w:webHidden/>
              </w:rPr>
              <w:fldChar w:fldCharType="end"/>
            </w:r>
          </w:hyperlink>
        </w:p>
        <w:p w14:paraId="1757F4CE" w14:textId="77777777" w:rsidR="00796991" w:rsidRDefault="006B07A8">
          <w:pPr>
            <w:pStyle w:val="12"/>
            <w:rPr>
              <w:rFonts w:asciiTheme="minorHAnsi" w:eastAsiaTheme="minorEastAsia" w:hAnsiTheme="minorHAnsi" w:cstheme="minorBidi"/>
              <w:kern w:val="2"/>
              <w:sz w:val="21"/>
              <w:szCs w:val="22"/>
            </w:rPr>
          </w:pPr>
          <w:hyperlink w:anchor="_Toc326916522" w:history="1">
            <w:r w:rsidR="00796991" w:rsidRPr="00405F07">
              <w:rPr>
                <w:rStyle w:val="affff1"/>
              </w:rPr>
              <w:t>3.</w:t>
            </w:r>
            <w:r w:rsidR="00796991">
              <w:rPr>
                <w:rFonts w:asciiTheme="minorHAnsi" w:eastAsiaTheme="minorEastAsia" w:hAnsiTheme="minorHAnsi" w:cstheme="minorBidi"/>
                <w:kern w:val="2"/>
                <w:sz w:val="21"/>
                <w:szCs w:val="22"/>
              </w:rPr>
              <w:tab/>
            </w:r>
            <w:r w:rsidR="00796991" w:rsidRPr="00405F07">
              <w:rPr>
                <w:rStyle w:val="affff1"/>
                <w:rFonts w:hint="eastAsia"/>
              </w:rPr>
              <w:t>検証前の準備</w:t>
            </w:r>
            <w:r w:rsidR="00796991" w:rsidRPr="00405F07">
              <w:rPr>
                <w:rStyle w:val="affff1"/>
              </w:rPr>
              <w:t xml:space="preserve"> (IT </w:t>
            </w:r>
            <w:r w:rsidR="00796991" w:rsidRPr="00405F07">
              <w:rPr>
                <w:rStyle w:val="affff1"/>
                <w:rFonts w:hint="eastAsia"/>
              </w:rPr>
              <w:t>管理者向け</w:t>
            </w:r>
            <w:r w:rsidR="00796991" w:rsidRPr="00405F07">
              <w:rPr>
                <w:rStyle w:val="affff1"/>
              </w:rPr>
              <w:t>)</w:t>
            </w:r>
            <w:r w:rsidR="00796991">
              <w:rPr>
                <w:webHidden/>
              </w:rPr>
              <w:tab/>
            </w:r>
            <w:r w:rsidR="00796991">
              <w:rPr>
                <w:webHidden/>
              </w:rPr>
              <w:fldChar w:fldCharType="begin"/>
            </w:r>
            <w:r w:rsidR="00796991">
              <w:rPr>
                <w:webHidden/>
              </w:rPr>
              <w:instrText xml:space="preserve"> PAGEREF _Toc326916522 \h </w:instrText>
            </w:r>
            <w:r w:rsidR="00796991">
              <w:rPr>
                <w:webHidden/>
              </w:rPr>
            </w:r>
            <w:r w:rsidR="00796991">
              <w:rPr>
                <w:webHidden/>
              </w:rPr>
              <w:fldChar w:fldCharType="separate"/>
            </w:r>
            <w:r w:rsidR="00796991">
              <w:rPr>
                <w:webHidden/>
              </w:rPr>
              <w:t>19</w:t>
            </w:r>
            <w:r w:rsidR="00796991">
              <w:rPr>
                <w:webHidden/>
              </w:rPr>
              <w:fldChar w:fldCharType="end"/>
            </w:r>
          </w:hyperlink>
        </w:p>
        <w:p w14:paraId="1757F4CF"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23" w:history="1">
            <w:r w:rsidR="00796991" w:rsidRPr="00405F07">
              <w:rPr>
                <w:rStyle w:val="affff1"/>
              </w:rPr>
              <w:t>3.1.</w:t>
            </w:r>
            <w:r w:rsidR="00796991">
              <w:rPr>
                <w:rFonts w:asciiTheme="minorHAnsi" w:eastAsiaTheme="minorEastAsia" w:hAnsiTheme="minorHAnsi" w:cstheme="minorBidi"/>
                <w:kern w:val="2"/>
                <w:sz w:val="21"/>
                <w:szCs w:val="22"/>
              </w:rPr>
              <w:tab/>
            </w:r>
            <w:r w:rsidR="00796991" w:rsidRPr="00405F07">
              <w:rPr>
                <w:rStyle w:val="affff1"/>
              </w:rPr>
              <w:t xml:space="preserve">Internet Explorer 9 </w:t>
            </w:r>
            <w:r w:rsidR="00796991" w:rsidRPr="00405F07">
              <w:rPr>
                <w:rStyle w:val="affff1"/>
                <w:rFonts w:hint="eastAsia"/>
              </w:rPr>
              <w:t>構成検討</w:t>
            </w:r>
            <w:r w:rsidR="00796991" w:rsidRPr="00405F07">
              <w:rPr>
                <w:rStyle w:val="affff1"/>
              </w:rPr>
              <w:t xml:space="preserve"> </w:t>
            </w:r>
            <w:r w:rsidR="00796991" w:rsidRPr="00405F07">
              <w:rPr>
                <w:rStyle w:val="affff1"/>
                <w:rFonts w:hint="eastAsia"/>
              </w:rPr>
              <w:t>ポイント</w:t>
            </w:r>
            <w:r w:rsidR="00796991">
              <w:rPr>
                <w:webHidden/>
              </w:rPr>
              <w:tab/>
            </w:r>
            <w:r w:rsidR="00796991">
              <w:rPr>
                <w:webHidden/>
              </w:rPr>
              <w:fldChar w:fldCharType="begin"/>
            </w:r>
            <w:r w:rsidR="00796991">
              <w:rPr>
                <w:webHidden/>
              </w:rPr>
              <w:instrText xml:space="preserve"> PAGEREF _Toc326916523 \h </w:instrText>
            </w:r>
            <w:r w:rsidR="00796991">
              <w:rPr>
                <w:webHidden/>
              </w:rPr>
            </w:r>
            <w:r w:rsidR="00796991">
              <w:rPr>
                <w:webHidden/>
              </w:rPr>
              <w:fldChar w:fldCharType="separate"/>
            </w:r>
            <w:r w:rsidR="00796991">
              <w:rPr>
                <w:webHidden/>
              </w:rPr>
              <w:t>19</w:t>
            </w:r>
            <w:r w:rsidR="00796991">
              <w:rPr>
                <w:webHidden/>
              </w:rPr>
              <w:fldChar w:fldCharType="end"/>
            </w:r>
          </w:hyperlink>
        </w:p>
        <w:p w14:paraId="1757F4D0"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24" w:history="1">
            <w:r w:rsidR="00796991" w:rsidRPr="00405F07">
              <w:rPr>
                <w:rStyle w:val="affff1"/>
              </w:rPr>
              <w:t>3.1.1.</w:t>
            </w:r>
            <w:r w:rsidR="00796991">
              <w:rPr>
                <w:rFonts w:asciiTheme="minorHAnsi" w:eastAsiaTheme="minorEastAsia" w:hAnsiTheme="minorHAnsi" w:cstheme="minorBidi"/>
                <w:kern w:val="2"/>
                <w:sz w:val="21"/>
                <w:szCs w:val="22"/>
              </w:rPr>
              <w:tab/>
            </w:r>
            <w:r w:rsidR="00796991" w:rsidRPr="00405F07">
              <w:rPr>
                <w:rStyle w:val="affff1"/>
                <w:rFonts w:hint="eastAsia"/>
              </w:rPr>
              <w:t>セキュリティ</w:t>
            </w:r>
            <w:r w:rsidR="00796991" w:rsidRPr="00405F07">
              <w:rPr>
                <w:rStyle w:val="affff1"/>
              </w:rPr>
              <w:t xml:space="preserve"> </w:t>
            </w:r>
            <w:r w:rsidR="00796991" w:rsidRPr="00405F07">
              <w:rPr>
                <w:rStyle w:val="affff1"/>
                <w:rFonts w:hint="eastAsia"/>
              </w:rPr>
              <w:t>ゾーン</w:t>
            </w:r>
            <w:r w:rsidR="00796991">
              <w:rPr>
                <w:webHidden/>
              </w:rPr>
              <w:tab/>
            </w:r>
            <w:r w:rsidR="00796991">
              <w:rPr>
                <w:webHidden/>
              </w:rPr>
              <w:fldChar w:fldCharType="begin"/>
            </w:r>
            <w:r w:rsidR="00796991">
              <w:rPr>
                <w:webHidden/>
              </w:rPr>
              <w:instrText xml:space="preserve"> PAGEREF _Toc326916524 \h </w:instrText>
            </w:r>
            <w:r w:rsidR="00796991">
              <w:rPr>
                <w:webHidden/>
              </w:rPr>
            </w:r>
            <w:r w:rsidR="00796991">
              <w:rPr>
                <w:webHidden/>
              </w:rPr>
              <w:fldChar w:fldCharType="separate"/>
            </w:r>
            <w:r w:rsidR="00796991">
              <w:rPr>
                <w:webHidden/>
              </w:rPr>
              <w:t>19</w:t>
            </w:r>
            <w:r w:rsidR="00796991">
              <w:rPr>
                <w:webHidden/>
              </w:rPr>
              <w:fldChar w:fldCharType="end"/>
            </w:r>
          </w:hyperlink>
        </w:p>
        <w:p w14:paraId="1757F4D1"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25" w:history="1">
            <w:r w:rsidR="00796991" w:rsidRPr="00405F07">
              <w:rPr>
                <w:rStyle w:val="affff1"/>
              </w:rPr>
              <w:t>3.1.2.</w:t>
            </w:r>
            <w:r w:rsidR="00796991">
              <w:rPr>
                <w:rFonts w:asciiTheme="minorHAnsi" w:eastAsiaTheme="minorEastAsia" w:hAnsiTheme="minorHAnsi" w:cstheme="minorBidi"/>
                <w:kern w:val="2"/>
                <w:sz w:val="21"/>
                <w:szCs w:val="22"/>
              </w:rPr>
              <w:tab/>
            </w:r>
            <w:r w:rsidR="00796991" w:rsidRPr="00405F07">
              <w:rPr>
                <w:rStyle w:val="affff1"/>
                <w:rFonts w:hint="eastAsia"/>
              </w:rPr>
              <w:t>「ローカル</w:t>
            </w:r>
            <w:r w:rsidR="00796991" w:rsidRPr="00405F07">
              <w:rPr>
                <w:rStyle w:val="affff1"/>
              </w:rPr>
              <w:t xml:space="preserve"> </w:t>
            </w:r>
            <w:r w:rsidR="00796991" w:rsidRPr="00405F07">
              <w:rPr>
                <w:rStyle w:val="affff1"/>
                <w:rFonts w:hint="eastAsia"/>
              </w:rPr>
              <w:t>イントラネット」ゾーン</w:t>
            </w:r>
            <w:r w:rsidR="00796991" w:rsidRPr="00405F07">
              <w:rPr>
                <w:rStyle w:val="affff1"/>
              </w:rPr>
              <w:t xml:space="preserve">  </w:t>
            </w:r>
            <w:r w:rsidR="00796991" w:rsidRPr="00405F07">
              <w:rPr>
                <w:rStyle w:val="affff1"/>
                <w:rFonts w:hint="eastAsia"/>
              </w:rPr>
              <w:t>判定</w:t>
            </w:r>
            <w:r w:rsidR="00796991">
              <w:rPr>
                <w:webHidden/>
              </w:rPr>
              <w:tab/>
            </w:r>
            <w:r w:rsidR="00796991">
              <w:rPr>
                <w:webHidden/>
              </w:rPr>
              <w:fldChar w:fldCharType="begin"/>
            </w:r>
            <w:r w:rsidR="00796991">
              <w:rPr>
                <w:webHidden/>
              </w:rPr>
              <w:instrText xml:space="preserve"> PAGEREF _Toc326916525 \h </w:instrText>
            </w:r>
            <w:r w:rsidR="00796991">
              <w:rPr>
                <w:webHidden/>
              </w:rPr>
            </w:r>
            <w:r w:rsidR="00796991">
              <w:rPr>
                <w:webHidden/>
              </w:rPr>
              <w:fldChar w:fldCharType="separate"/>
            </w:r>
            <w:r w:rsidR="00796991">
              <w:rPr>
                <w:webHidden/>
              </w:rPr>
              <w:t>22</w:t>
            </w:r>
            <w:r w:rsidR="00796991">
              <w:rPr>
                <w:webHidden/>
              </w:rPr>
              <w:fldChar w:fldCharType="end"/>
            </w:r>
          </w:hyperlink>
        </w:p>
        <w:p w14:paraId="1757F4D2"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26" w:history="1">
            <w:r w:rsidR="00796991" w:rsidRPr="00405F07">
              <w:rPr>
                <w:rStyle w:val="affff1"/>
              </w:rPr>
              <w:t>3.1.3.</w:t>
            </w:r>
            <w:r w:rsidR="00796991">
              <w:rPr>
                <w:rFonts w:asciiTheme="minorHAnsi" w:eastAsiaTheme="minorEastAsia" w:hAnsiTheme="minorHAnsi" w:cstheme="minorBidi"/>
                <w:kern w:val="2"/>
                <w:sz w:val="21"/>
                <w:szCs w:val="22"/>
              </w:rPr>
              <w:tab/>
            </w:r>
            <w:r w:rsidR="00796991" w:rsidRPr="00405F07">
              <w:rPr>
                <w:rStyle w:val="affff1"/>
                <w:rFonts w:hint="eastAsia"/>
              </w:rPr>
              <w:t>「ローカル</w:t>
            </w:r>
            <w:r w:rsidR="00796991" w:rsidRPr="00405F07">
              <w:rPr>
                <w:rStyle w:val="affff1"/>
              </w:rPr>
              <w:t xml:space="preserve"> </w:t>
            </w:r>
            <w:r w:rsidR="00796991" w:rsidRPr="00405F07">
              <w:rPr>
                <w:rStyle w:val="affff1"/>
                <w:rFonts w:hint="eastAsia"/>
              </w:rPr>
              <w:t>イントラネット」ゾーン</w:t>
            </w:r>
            <w:r w:rsidR="00796991" w:rsidRPr="00405F07">
              <w:rPr>
                <w:rStyle w:val="affff1"/>
              </w:rPr>
              <w:t xml:space="preserve"> </w:t>
            </w:r>
            <w:r w:rsidR="00796991" w:rsidRPr="00405F07">
              <w:rPr>
                <w:rStyle w:val="affff1"/>
                <w:rFonts w:hint="eastAsia"/>
              </w:rPr>
              <w:t>セキュリティ</w:t>
            </w:r>
            <w:r w:rsidR="00796991" w:rsidRPr="00405F07">
              <w:rPr>
                <w:rStyle w:val="affff1"/>
              </w:rPr>
              <w:t xml:space="preserve"> </w:t>
            </w:r>
            <w:r w:rsidR="00796991" w:rsidRPr="00405F07">
              <w:rPr>
                <w:rStyle w:val="affff1"/>
                <w:rFonts w:hint="eastAsia"/>
              </w:rPr>
              <w:t>設定</w:t>
            </w:r>
            <w:r w:rsidR="00796991">
              <w:rPr>
                <w:webHidden/>
              </w:rPr>
              <w:tab/>
            </w:r>
            <w:r w:rsidR="00796991">
              <w:rPr>
                <w:webHidden/>
              </w:rPr>
              <w:fldChar w:fldCharType="begin"/>
            </w:r>
            <w:r w:rsidR="00796991">
              <w:rPr>
                <w:webHidden/>
              </w:rPr>
              <w:instrText xml:space="preserve"> PAGEREF _Toc326916526 \h </w:instrText>
            </w:r>
            <w:r w:rsidR="00796991">
              <w:rPr>
                <w:webHidden/>
              </w:rPr>
            </w:r>
            <w:r w:rsidR="00796991">
              <w:rPr>
                <w:webHidden/>
              </w:rPr>
              <w:fldChar w:fldCharType="separate"/>
            </w:r>
            <w:r w:rsidR="00796991">
              <w:rPr>
                <w:webHidden/>
              </w:rPr>
              <w:t>23</w:t>
            </w:r>
            <w:r w:rsidR="00796991">
              <w:rPr>
                <w:webHidden/>
              </w:rPr>
              <w:fldChar w:fldCharType="end"/>
            </w:r>
          </w:hyperlink>
        </w:p>
        <w:p w14:paraId="1757F4D3"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27" w:history="1">
            <w:r w:rsidR="00796991" w:rsidRPr="00405F07">
              <w:rPr>
                <w:rStyle w:val="affff1"/>
              </w:rPr>
              <w:t>3.1.4.</w:t>
            </w:r>
            <w:r w:rsidR="00796991">
              <w:rPr>
                <w:rFonts w:asciiTheme="minorHAnsi" w:eastAsiaTheme="minorEastAsia" w:hAnsiTheme="minorHAnsi" w:cstheme="minorBidi"/>
                <w:kern w:val="2"/>
                <w:sz w:val="21"/>
                <w:szCs w:val="22"/>
              </w:rPr>
              <w:tab/>
            </w:r>
            <w:r w:rsidR="00796991" w:rsidRPr="00405F07">
              <w:rPr>
                <w:rStyle w:val="affff1"/>
                <w:rFonts w:hint="eastAsia"/>
              </w:rPr>
              <w:t>詳細設定オプション</w:t>
            </w:r>
            <w:r w:rsidR="00796991">
              <w:rPr>
                <w:webHidden/>
              </w:rPr>
              <w:tab/>
            </w:r>
            <w:r w:rsidR="00796991">
              <w:rPr>
                <w:webHidden/>
              </w:rPr>
              <w:fldChar w:fldCharType="begin"/>
            </w:r>
            <w:r w:rsidR="00796991">
              <w:rPr>
                <w:webHidden/>
              </w:rPr>
              <w:instrText xml:space="preserve"> PAGEREF _Toc326916527 \h </w:instrText>
            </w:r>
            <w:r w:rsidR="00796991">
              <w:rPr>
                <w:webHidden/>
              </w:rPr>
            </w:r>
            <w:r w:rsidR="00796991">
              <w:rPr>
                <w:webHidden/>
              </w:rPr>
              <w:fldChar w:fldCharType="separate"/>
            </w:r>
            <w:r w:rsidR="00796991">
              <w:rPr>
                <w:webHidden/>
              </w:rPr>
              <w:t>24</w:t>
            </w:r>
            <w:r w:rsidR="00796991">
              <w:rPr>
                <w:webHidden/>
              </w:rPr>
              <w:fldChar w:fldCharType="end"/>
            </w:r>
          </w:hyperlink>
        </w:p>
        <w:p w14:paraId="1757F4D4"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28" w:history="1">
            <w:r w:rsidR="00796991" w:rsidRPr="00405F07">
              <w:rPr>
                <w:rStyle w:val="affff1"/>
              </w:rPr>
              <w:t>3.2.</w:t>
            </w:r>
            <w:r w:rsidR="00796991">
              <w:rPr>
                <w:rFonts w:asciiTheme="minorHAnsi" w:eastAsiaTheme="minorEastAsia" w:hAnsiTheme="minorHAnsi" w:cstheme="minorBidi"/>
                <w:kern w:val="2"/>
                <w:sz w:val="21"/>
                <w:szCs w:val="22"/>
              </w:rPr>
              <w:tab/>
            </w:r>
            <w:r w:rsidR="00796991" w:rsidRPr="00405F07">
              <w:rPr>
                <w:rStyle w:val="affff1"/>
                <w:rFonts w:hint="eastAsia"/>
              </w:rPr>
              <w:t>互換表示</w:t>
            </w:r>
            <w:r w:rsidR="00796991" w:rsidRPr="00405F07">
              <w:rPr>
                <w:rStyle w:val="affff1"/>
              </w:rPr>
              <w:t xml:space="preserve"> </w:t>
            </w:r>
            <w:r w:rsidR="00796991" w:rsidRPr="00405F07">
              <w:rPr>
                <w:rStyle w:val="affff1"/>
                <w:rFonts w:hint="eastAsia"/>
              </w:rPr>
              <w:t>設定</w:t>
            </w:r>
            <w:r w:rsidR="00796991">
              <w:rPr>
                <w:webHidden/>
              </w:rPr>
              <w:tab/>
            </w:r>
            <w:r w:rsidR="00796991">
              <w:rPr>
                <w:webHidden/>
              </w:rPr>
              <w:fldChar w:fldCharType="begin"/>
            </w:r>
            <w:r w:rsidR="00796991">
              <w:rPr>
                <w:webHidden/>
              </w:rPr>
              <w:instrText xml:space="preserve"> PAGEREF _Toc326916528 \h </w:instrText>
            </w:r>
            <w:r w:rsidR="00796991">
              <w:rPr>
                <w:webHidden/>
              </w:rPr>
            </w:r>
            <w:r w:rsidR="00796991">
              <w:rPr>
                <w:webHidden/>
              </w:rPr>
              <w:fldChar w:fldCharType="separate"/>
            </w:r>
            <w:r w:rsidR="00796991">
              <w:rPr>
                <w:webHidden/>
              </w:rPr>
              <w:t>26</w:t>
            </w:r>
            <w:r w:rsidR="00796991">
              <w:rPr>
                <w:webHidden/>
              </w:rPr>
              <w:fldChar w:fldCharType="end"/>
            </w:r>
          </w:hyperlink>
        </w:p>
        <w:p w14:paraId="1757F4D5"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29" w:history="1">
            <w:r w:rsidR="00796991" w:rsidRPr="00405F07">
              <w:rPr>
                <w:rStyle w:val="affff1"/>
              </w:rPr>
              <w:t>3.2.1.</w:t>
            </w:r>
            <w:r w:rsidR="00796991">
              <w:rPr>
                <w:rFonts w:asciiTheme="minorHAnsi" w:eastAsiaTheme="minorEastAsia" w:hAnsiTheme="minorHAnsi" w:cstheme="minorBidi"/>
                <w:kern w:val="2"/>
                <w:sz w:val="21"/>
                <w:szCs w:val="22"/>
              </w:rPr>
              <w:tab/>
            </w:r>
            <w:r w:rsidR="00796991" w:rsidRPr="00405F07">
              <w:rPr>
                <w:rStyle w:val="affff1"/>
                <w:rFonts w:hint="eastAsia"/>
              </w:rPr>
              <w:t>互換表示</w:t>
            </w:r>
            <w:r w:rsidR="00796991" w:rsidRPr="00405F07">
              <w:rPr>
                <w:rStyle w:val="affff1"/>
              </w:rPr>
              <w:t xml:space="preserve"> </w:t>
            </w:r>
            <w:r w:rsidR="00796991" w:rsidRPr="00405F07">
              <w:rPr>
                <w:rStyle w:val="affff1"/>
                <w:rFonts w:hint="eastAsia"/>
              </w:rPr>
              <w:t>設定とは</w:t>
            </w:r>
            <w:r w:rsidR="00796991">
              <w:rPr>
                <w:webHidden/>
              </w:rPr>
              <w:tab/>
            </w:r>
            <w:r w:rsidR="00796991">
              <w:rPr>
                <w:webHidden/>
              </w:rPr>
              <w:fldChar w:fldCharType="begin"/>
            </w:r>
            <w:r w:rsidR="00796991">
              <w:rPr>
                <w:webHidden/>
              </w:rPr>
              <w:instrText xml:space="preserve"> PAGEREF _Toc326916529 \h </w:instrText>
            </w:r>
            <w:r w:rsidR="00796991">
              <w:rPr>
                <w:webHidden/>
              </w:rPr>
            </w:r>
            <w:r w:rsidR="00796991">
              <w:rPr>
                <w:webHidden/>
              </w:rPr>
              <w:fldChar w:fldCharType="separate"/>
            </w:r>
            <w:r w:rsidR="00796991">
              <w:rPr>
                <w:webHidden/>
              </w:rPr>
              <w:t>26</w:t>
            </w:r>
            <w:r w:rsidR="00796991">
              <w:rPr>
                <w:webHidden/>
              </w:rPr>
              <w:fldChar w:fldCharType="end"/>
            </w:r>
          </w:hyperlink>
        </w:p>
        <w:p w14:paraId="1757F4D6"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30" w:history="1">
            <w:r w:rsidR="00796991" w:rsidRPr="00405F07">
              <w:rPr>
                <w:rStyle w:val="affff1"/>
              </w:rPr>
              <w:t>3.2.2.</w:t>
            </w:r>
            <w:r w:rsidR="00796991">
              <w:rPr>
                <w:rFonts w:asciiTheme="minorHAnsi" w:eastAsiaTheme="minorEastAsia" w:hAnsiTheme="minorHAnsi" w:cstheme="minorBidi"/>
                <w:kern w:val="2"/>
                <w:sz w:val="21"/>
                <w:szCs w:val="22"/>
              </w:rPr>
              <w:tab/>
            </w:r>
            <w:r w:rsidR="00796991" w:rsidRPr="00405F07">
              <w:rPr>
                <w:rStyle w:val="affff1"/>
                <w:rFonts w:hint="eastAsia"/>
              </w:rPr>
              <w:t>互換表示</w:t>
            </w:r>
            <w:r w:rsidR="00796991" w:rsidRPr="00405F07">
              <w:rPr>
                <w:rStyle w:val="affff1"/>
              </w:rPr>
              <w:t xml:space="preserve"> </w:t>
            </w:r>
            <w:r w:rsidR="00796991" w:rsidRPr="00405F07">
              <w:rPr>
                <w:rStyle w:val="affff1"/>
                <w:rFonts w:hint="eastAsia"/>
              </w:rPr>
              <w:t>設定方法</w:t>
            </w:r>
            <w:r w:rsidR="00796991">
              <w:rPr>
                <w:webHidden/>
              </w:rPr>
              <w:tab/>
            </w:r>
            <w:r w:rsidR="00796991">
              <w:rPr>
                <w:webHidden/>
              </w:rPr>
              <w:fldChar w:fldCharType="begin"/>
            </w:r>
            <w:r w:rsidR="00796991">
              <w:rPr>
                <w:webHidden/>
              </w:rPr>
              <w:instrText xml:space="preserve"> PAGEREF _Toc326916530 \h </w:instrText>
            </w:r>
            <w:r w:rsidR="00796991">
              <w:rPr>
                <w:webHidden/>
              </w:rPr>
            </w:r>
            <w:r w:rsidR="00796991">
              <w:rPr>
                <w:webHidden/>
              </w:rPr>
              <w:fldChar w:fldCharType="separate"/>
            </w:r>
            <w:r w:rsidR="00796991">
              <w:rPr>
                <w:webHidden/>
              </w:rPr>
              <w:t>26</w:t>
            </w:r>
            <w:r w:rsidR="00796991">
              <w:rPr>
                <w:webHidden/>
              </w:rPr>
              <w:fldChar w:fldCharType="end"/>
            </w:r>
          </w:hyperlink>
        </w:p>
        <w:p w14:paraId="1757F4D7"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31" w:history="1">
            <w:r w:rsidR="00796991" w:rsidRPr="00405F07">
              <w:rPr>
                <w:rStyle w:val="affff1"/>
              </w:rPr>
              <w:t>3.3.</w:t>
            </w:r>
            <w:r w:rsidR="00796991">
              <w:rPr>
                <w:rFonts w:asciiTheme="minorHAnsi" w:eastAsiaTheme="minorEastAsia" w:hAnsiTheme="minorHAnsi" w:cstheme="minorBidi"/>
                <w:kern w:val="2"/>
                <w:sz w:val="21"/>
                <w:szCs w:val="22"/>
              </w:rPr>
              <w:tab/>
            </w:r>
            <w:r w:rsidR="00796991" w:rsidRPr="00405F07">
              <w:rPr>
                <w:rStyle w:val="affff1"/>
              </w:rPr>
              <w:t>IEAK</w:t>
            </w:r>
            <w:r w:rsidR="00796991">
              <w:rPr>
                <w:webHidden/>
              </w:rPr>
              <w:tab/>
            </w:r>
            <w:r w:rsidR="00796991">
              <w:rPr>
                <w:webHidden/>
              </w:rPr>
              <w:fldChar w:fldCharType="begin"/>
            </w:r>
            <w:r w:rsidR="00796991">
              <w:rPr>
                <w:webHidden/>
              </w:rPr>
              <w:instrText xml:space="preserve"> PAGEREF _Toc326916531 \h </w:instrText>
            </w:r>
            <w:r w:rsidR="00796991">
              <w:rPr>
                <w:webHidden/>
              </w:rPr>
            </w:r>
            <w:r w:rsidR="00796991">
              <w:rPr>
                <w:webHidden/>
              </w:rPr>
              <w:fldChar w:fldCharType="separate"/>
            </w:r>
            <w:r w:rsidR="00796991">
              <w:rPr>
                <w:webHidden/>
              </w:rPr>
              <w:t>27</w:t>
            </w:r>
            <w:r w:rsidR="00796991">
              <w:rPr>
                <w:webHidden/>
              </w:rPr>
              <w:fldChar w:fldCharType="end"/>
            </w:r>
          </w:hyperlink>
        </w:p>
        <w:p w14:paraId="1757F4D8" w14:textId="77777777" w:rsidR="00796991" w:rsidRDefault="006B07A8">
          <w:pPr>
            <w:pStyle w:val="12"/>
            <w:rPr>
              <w:rFonts w:asciiTheme="minorHAnsi" w:eastAsiaTheme="minorEastAsia" w:hAnsiTheme="minorHAnsi" w:cstheme="minorBidi"/>
              <w:kern w:val="2"/>
              <w:sz w:val="21"/>
              <w:szCs w:val="22"/>
            </w:rPr>
          </w:pPr>
          <w:hyperlink w:anchor="_Toc326916532" w:history="1">
            <w:r w:rsidR="00796991" w:rsidRPr="00405F07">
              <w:rPr>
                <w:rStyle w:val="affff1"/>
              </w:rPr>
              <w:t>4.</w:t>
            </w:r>
            <w:r w:rsidR="00796991">
              <w:rPr>
                <w:rFonts w:asciiTheme="minorHAnsi" w:eastAsiaTheme="minorEastAsia" w:hAnsiTheme="minorHAnsi" w:cstheme="minorBidi"/>
                <w:kern w:val="2"/>
                <w:sz w:val="21"/>
                <w:szCs w:val="22"/>
              </w:rPr>
              <w:tab/>
            </w:r>
            <w:r w:rsidR="00796991" w:rsidRPr="00405F07">
              <w:rPr>
                <w:rStyle w:val="affff1"/>
                <w:rFonts w:hint="eastAsia"/>
              </w:rPr>
              <w:t>検証ポイント</w:t>
            </w:r>
            <w:r w:rsidR="00796991" w:rsidRPr="00405F07">
              <w:rPr>
                <w:rStyle w:val="affff1"/>
              </w:rPr>
              <w:t xml:space="preserve"> (</w:t>
            </w:r>
            <w:r w:rsidR="00796991" w:rsidRPr="00405F07">
              <w:rPr>
                <w:rStyle w:val="affff1"/>
                <w:rFonts w:hint="eastAsia"/>
              </w:rPr>
              <w:t>開発者向け</w:t>
            </w:r>
            <w:r w:rsidR="00796991" w:rsidRPr="00405F07">
              <w:rPr>
                <w:rStyle w:val="affff1"/>
              </w:rPr>
              <w:t>)</w:t>
            </w:r>
            <w:r w:rsidR="00796991">
              <w:rPr>
                <w:webHidden/>
              </w:rPr>
              <w:tab/>
            </w:r>
            <w:r w:rsidR="00796991">
              <w:rPr>
                <w:webHidden/>
              </w:rPr>
              <w:fldChar w:fldCharType="begin"/>
            </w:r>
            <w:r w:rsidR="00796991">
              <w:rPr>
                <w:webHidden/>
              </w:rPr>
              <w:instrText xml:space="preserve"> PAGEREF _Toc326916532 \h </w:instrText>
            </w:r>
            <w:r w:rsidR="00796991">
              <w:rPr>
                <w:webHidden/>
              </w:rPr>
            </w:r>
            <w:r w:rsidR="00796991">
              <w:rPr>
                <w:webHidden/>
              </w:rPr>
              <w:fldChar w:fldCharType="separate"/>
            </w:r>
            <w:r w:rsidR="00796991">
              <w:rPr>
                <w:webHidden/>
              </w:rPr>
              <w:t>28</w:t>
            </w:r>
            <w:r w:rsidR="00796991">
              <w:rPr>
                <w:webHidden/>
              </w:rPr>
              <w:fldChar w:fldCharType="end"/>
            </w:r>
          </w:hyperlink>
        </w:p>
        <w:p w14:paraId="1757F4D9"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33" w:history="1">
            <w:r w:rsidR="00796991" w:rsidRPr="00405F07">
              <w:rPr>
                <w:rStyle w:val="affff1"/>
              </w:rPr>
              <w:t>4.1.</w:t>
            </w:r>
            <w:r w:rsidR="00796991">
              <w:rPr>
                <w:rFonts w:asciiTheme="minorHAnsi" w:eastAsiaTheme="minorEastAsia" w:hAnsiTheme="minorHAnsi" w:cstheme="minorBidi"/>
                <w:kern w:val="2"/>
                <w:sz w:val="21"/>
                <w:szCs w:val="22"/>
              </w:rPr>
              <w:tab/>
            </w:r>
            <w:r w:rsidR="00796991" w:rsidRPr="00405F07">
              <w:rPr>
                <w:rStyle w:val="affff1"/>
                <w:rFonts w:hint="eastAsia"/>
              </w:rPr>
              <w:t>ブラウザーモード、ドキュメントモード</w:t>
            </w:r>
            <w:r w:rsidR="00796991">
              <w:rPr>
                <w:webHidden/>
              </w:rPr>
              <w:tab/>
            </w:r>
            <w:r w:rsidR="00796991">
              <w:rPr>
                <w:webHidden/>
              </w:rPr>
              <w:fldChar w:fldCharType="begin"/>
            </w:r>
            <w:r w:rsidR="00796991">
              <w:rPr>
                <w:webHidden/>
              </w:rPr>
              <w:instrText xml:space="preserve"> PAGEREF _Toc326916533 \h </w:instrText>
            </w:r>
            <w:r w:rsidR="00796991">
              <w:rPr>
                <w:webHidden/>
              </w:rPr>
            </w:r>
            <w:r w:rsidR="00796991">
              <w:rPr>
                <w:webHidden/>
              </w:rPr>
              <w:fldChar w:fldCharType="separate"/>
            </w:r>
            <w:r w:rsidR="00796991">
              <w:rPr>
                <w:webHidden/>
              </w:rPr>
              <w:t>28</w:t>
            </w:r>
            <w:r w:rsidR="00796991">
              <w:rPr>
                <w:webHidden/>
              </w:rPr>
              <w:fldChar w:fldCharType="end"/>
            </w:r>
          </w:hyperlink>
        </w:p>
        <w:p w14:paraId="1757F4DA"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34" w:history="1">
            <w:r w:rsidR="00796991" w:rsidRPr="00405F07">
              <w:rPr>
                <w:rStyle w:val="affff1"/>
              </w:rPr>
              <w:t>4.1.1.</w:t>
            </w:r>
            <w:r w:rsidR="00796991">
              <w:rPr>
                <w:rFonts w:asciiTheme="minorHAnsi" w:eastAsiaTheme="minorEastAsia" w:hAnsiTheme="minorHAnsi" w:cstheme="minorBidi"/>
                <w:kern w:val="2"/>
                <w:sz w:val="21"/>
                <w:szCs w:val="22"/>
              </w:rPr>
              <w:tab/>
            </w:r>
            <w:r w:rsidR="00796991" w:rsidRPr="00405F07">
              <w:rPr>
                <w:rStyle w:val="affff1"/>
              </w:rPr>
              <w:t>DOCTYPE</w:t>
            </w:r>
            <w:r w:rsidR="00796991" w:rsidRPr="00405F07">
              <w:rPr>
                <w:rStyle w:val="affff1"/>
                <w:rFonts w:hint="eastAsia"/>
              </w:rPr>
              <w:t>宣言と</w:t>
            </w:r>
            <w:r w:rsidR="00796991" w:rsidRPr="00405F07">
              <w:rPr>
                <w:rStyle w:val="affff1"/>
              </w:rPr>
              <w:t>IE9</w:t>
            </w:r>
            <w:r w:rsidR="00796991" w:rsidRPr="00405F07">
              <w:rPr>
                <w:rStyle w:val="affff1"/>
                <w:rFonts w:hint="eastAsia"/>
              </w:rPr>
              <w:t>のドキュメントモードについて</w:t>
            </w:r>
            <w:r w:rsidR="00796991">
              <w:rPr>
                <w:webHidden/>
              </w:rPr>
              <w:tab/>
            </w:r>
            <w:r w:rsidR="00796991">
              <w:rPr>
                <w:webHidden/>
              </w:rPr>
              <w:fldChar w:fldCharType="begin"/>
            </w:r>
            <w:r w:rsidR="00796991">
              <w:rPr>
                <w:webHidden/>
              </w:rPr>
              <w:instrText xml:space="preserve"> PAGEREF _Toc326916534 \h </w:instrText>
            </w:r>
            <w:r w:rsidR="00796991">
              <w:rPr>
                <w:webHidden/>
              </w:rPr>
            </w:r>
            <w:r w:rsidR="00796991">
              <w:rPr>
                <w:webHidden/>
              </w:rPr>
              <w:fldChar w:fldCharType="separate"/>
            </w:r>
            <w:r w:rsidR="00796991">
              <w:rPr>
                <w:webHidden/>
              </w:rPr>
              <w:t>31</w:t>
            </w:r>
            <w:r w:rsidR="00796991">
              <w:rPr>
                <w:webHidden/>
              </w:rPr>
              <w:fldChar w:fldCharType="end"/>
            </w:r>
          </w:hyperlink>
        </w:p>
        <w:p w14:paraId="1757F4DB"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35" w:history="1">
            <w:r w:rsidR="00796991" w:rsidRPr="00405F07">
              <w:rPr>
                <w:rStyle w:val="affff1"/>
              </w:rPr>
              <w:t>4.1.2.</w:t>
            </w:r>
            <w:r w:rsidR="00796991">
              <w:rPr>
                <w:rFonts w:asciiTheme="minorHAnsi" w:eastAsiaTheme="minorEastAsia" w:hAnsiTheme="minorHAnsi" w:cstheme="minorBidi"/>
                <w:kern w:val="2"/>
                <w:sz w:val="21"/>
                <w:szCs w:val="22"/>
              </w:rPr>
              <w:tab/>
            </w:r>
            <w:r w:rsidR="00796991" w:rsidRPr="00405F07">
              <w:rPr>
                <w:rStyle w:val="affff1"/>
                <w:rFonts w:hint="eastAsia"/>
              </w:rPr>
              <w:t>ドキュメントモードを指定（変更）について</w:t>
            </w:r>
            <w:r w:rsidR="00796991">
              <w:rPr>
                <w:webHidden/>
              </w:rPr>
              <w:tab/>
            </w:r>
            <w:r w:rsidR="00796991">
              <w:rPr>
                <w:webHidden/>
              </w:rPr>
              <w:fldChar w:fldCharType="begin"/>
            </w:r>
            <w:r w:rsidR="00796991">
              <w:rPr>
                <w:webHidden/>
              </w:rPr>
              <w:instrText xml:space="preserve"> PAGEREF _Toc326916535 \h </w:instrText>
            </w:r>
            <w:r w:rsidR="00796991">
              <w:rPr>
                <w:webHidden/>
              </w:rPr>
            </w:r>
            <w:r w:rsidR="00796991">
              <w:rPr>
                <w:webHidden/>
              </w:rPr>
              <w:fldChar w:fldCharType="separate"/>
            </w:r>
            <w:r w:rsidR="00796991">
              <w:rPr>
                <w:webHidden/>
              </w:rPr>
              <w:t>33</w:t>
            </w:r>
            <w:r w:rsidR="00796991">
              <w:rPr>
                <w:webHidden/>
              </w:rPr>
              <w:fldChar w:fldCharType="end"/>
            </w:r>
          </w:hyperlink>
        </w:p>
        <w:p w14:paraId="1757F4DC"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36" w:history="1">
            <w:r w:rsidR="00796991" w:rsidRPr="00405F07">
              <w:rPr>
                <w:rStyle w:val="affff1"/>
              </w:rPr>
              <w:t>4.1.3.</w:t>
            </w:r>
            <w:r w:rsidR="00796991">
              <w:rPr>
                <w:rFonts w:asciiTheme="minorHAnsi" w:eastAsiaTheme="minorEastAsia" w:hAnsiTheme="minorHAnsi" w:cstheme="minorBidi"/>
                <w:kern w:val="2"/>
                <w:sz w:val="21"/>
                <w:szCs w:val="22"/>
              </w:rPr>
              <w:tab/>
            </w:r>
            <w:r w:rsidR="00796991" w:rsidRPr="00405F07">
              <w:rPr>
                <w:rStyle w:val="affff1"/>
                <w:rFonts w:hint="eastAsia"/>
              </w:rPr>
              <w:t>検証におけるモードについて</w:t>
            </w:r>
            <w:r w:rsidR="00796991">
              <w:rPr>
                <w:webHidden/>
              </w:rPr>
              <w:tab/>
            </w:r>
            <w:r w:rsidR="00796991">
              <w:rPr>
                <w:webHidden/>
              </w:rPr>
              <w:fldChar w:fldCharType="begin"/>
            </w:r>
            <w:r w:rsidR="00796991">
              <w:rPr>
                <w:webHidden/>
              </w:rPr>
              <w:instrText xml:space="preserve"> PAGEREF _Toc326916536 \h </w:instrText>
            </w:r>
            <w:r w:rsidR="00796991">
              <w:rPr>
                <w:webHidden/>
              </w:rPr>
            </w:r>
            <w:r w:rsidR="00796991">
              <w:rPr>
                <w:webHidden/>
              </w:rPr>
              <w:fldChar w:fldCharType="separate"/>
            </w:r>
            <w:r w:rsidR="00796991">
              <w:rPr>
                <w:webHidden/>
              </w:rPr>
              <w:t>36</w:t>
            </w:r>
            <w:r w:rsidR="00796991">
              <w:rPr>
                <w:webHidden/>
              </w:rPr>
              <w:fldChar w:fldCharType="end"/>
            </w:r>
          </w:hyperlink>
        </w:p>
        <w:p w14:paraId="1757F4DD"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37" w:history="1">
            <w:r w:rsidR="00796991" w:rsidRPr="00405F07">
              <w:rPr>
                <w:rStyle w:val="affff1"/>
              </w:rPr>
              <w:t>4.2.</w:t>
            </w:r>
            <w:r w:rsidR="00796991">
              <w:rPr>
                <w:rFonts w:asciiTheme="minorHAnsi" w:eastAsiaTheme="minorEastAsia" w:hAnsiTheme="minorHAnsi" w:cstheme="minorBidi"/>
                <w:kern w:val="2"/>
                <w:sz w:val="21"/>
                <w:szCs w:val="22"/>
              </w:rPr>
              <w:tab/>
            </w:r>
            <w:r w:rsidR="00796991" w:rsidRPr="00405F07">
              <w:rPr>
                <w:rStyle w:val="affff1"/>
                <w:rFonts w:hint="eastAsia"/>
              </w:rPr>
              <w:t>画面表示</w:t>
            </w:r>
            <w:r w:rsidR="00796991">
              <w:rPr>
                <w:webHidden/>
              </w:rPr>
              <w:tab/>
            </w:r>
            <w:r w:rsidR="00796991">
              <w:rPr>
                <w:webHidden/>
              </w:rPr>
              <w:fldChar w:fldCharType="begin"/>
            </w:r>
            <w:r w:rsidR="00796991">
              <w:rPr>
                <w:webHidden/>
              </w:rPr>
              <w:instrText xml:space="preserve"> PAGEREF _Toc326916537 \h </w:instrText>
            </w:r>
            <w:r w:rsidR="00796991">
              <w:rPr>
                <w:webHidden/>
              </w:rPr>
            </w:r>
            <w:r w:rsidR="00796991">
              <w:rPr>
                <w:webHidden/>
              </w:rPr>
              <w:fldChar w:fldCharType="separate"/>
            </w:r>
            <w:r w:rsidR="00796991">
              <w:rPr>
                <w:webHidden/>
              </w:rPr>
              <w:t>41</w:t>
            </w:r>
            <w:r w:rsidR="00796991">
              <w:rPr>
                <w:webHidden/>
              </w:rPr>
              <w:fldChar w:fldCharType="end"/>
            </w:r>
          </w:hyperlink>
        </w:p>
        <w:p w14:paraId="1757F4DE"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38" w:history="1">
            <w:r w:rsidR="00796991" w:rsidRPr="00405F07">
              <w:rPr>
                <w:rStyle w:val="affff1"/>
              </w:rPr>
              <w:t>4.2.1.</w:t>
            </w:r>
            <w:r w:rsidR="00796991">
              <w:rPr>
                <w:rFonts w:asciiTheme="minorHAnsi" w:eastAsiaTheme="minorEastAsia" w:hAnsiTheme="minorHAnsi" w:cstheme="minorBidi"/>
                <w:kern w:val="2"/>
                <w:sz w:val="21"/>
                <w:szCs w:val="22"/>
              </w:rPr>
              <w:tab/>
            </w:r>
            <w:r w:rsidR="00796991" w:rsidRPr="00405F07">
              <w:rPr>
                <w:rStyle w:val="affff1"/>
                <w:rFonts w:hint="eastAsia"/>
              </w:rPr>
              <w:t>ユーザー</w:t>
            </w:r>
            <w:r w:rsidR="00796991" w:rsidRPr="00405F07">
              <w:rPr>
                <w:rStyle w:val="affff1"/>
              </w:rPr>
              <w:t xml:space="preserve"> </w:t>
            </w:r>
            <w:r w:rsidR="00796991" w:rsidRPr="00405F07">
              <w:rPr>
                <w:rStyle w:val="affff1"/>
                <w:rFonts w:hint="eastAsia"/>
              </w:rPr>
              <w:t>インターフェイスの変更</w:t>
            </w:r>
            <w:r w:rsidR="00796991">
              <w:rPr>
                <w:webHidden/>
              </w:rPr>
              <w:tab/>
            </w:r>
            <w:r w:rsidR="00796991">
              <w:rPr>
                <w:webHidden/>
              </w:rPr>
              <w:fldChar w:fldCharType="begin"/>
            </w:r>
            <w:r w:rsidR="00796991">
              <w:rPr>
                <w:webHidden/>
              </w:rPr>
              <w:instrText xml:space="preserve"> PAGEREF _Toc326916538 \h </w:instrText>
            </w:r>
            <w:r w:rsidR="00796991">
              <w:rPr>
                <w:webHidden/>
              </w:rPr>
            </w:r>
            <w:r w:rsidR="00796991">
              <w:rPr>
                <w:webHidden/>
              </w:rPr>
              <w:fldChar w:fldCharType="separate"/>
            </w:r>
            <w:r w:rsidR="00796991">
              <w:rPr>
                <w:webHidden/>
              </w:rPr>
              <w:t>41</w:t>
            </w:r>
            <w:r w:rsidR="00796991">
              <w:rPr>
                <w:webHidden/>
              </w:rPr>
              <w:fldChar w:fldCharType="end"/>
            </w:r>
          </w:hyperlink>
        </w:p>
        <w:p w14:paraId="1757F4DF"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39" w:history="1">
            <w:r w:rsidR="00796991" w:rsidRPr="00405F07">
              <w:rPr>
                <w:rStyle w:val="affff1"/>
              </w:rPr>
              <w:t>4.2.2.</w:t>
            </w:r>
            <w:r w:rsidR="00796991">
              <w:rPr>
                <w:rFonts w:asciiTheme="minorHAnsi" w:eastAsiaTheme="minorEastAsia" w:hAnsiTheme="minorHAnsi" w:cstheme="minorBidi"/>
                <w:kern w:val="2"/>
                <w:sz w:val="21"/>
                <w:szCs w:val="22"/>
              </w:rPr>
              <w:tab/>
            </w:r>
            <w:r w:rsidR="00796991" w:rsidRPr="00405F07">
              <w:rPr>
                <w:rStyle w:val="affff1"/>
                <w:rFonts w:hint="eastAsia"/>
              </w:rPr>
              <w:t>強化されたタブ</w:t>
            </w:r>
            <w:r w:rsidR="00796991">
              <w:rPr>
                <w:webHidden/>
              </w:rPr>
              <w:tab/>
            </w:r>
            <w:r w:rsidR="00796991">
              <w:rPr>
                <w:webHidden/>
              </w:rPr>
              <w:fldChar w:fldCharType="begin"/>
            </w:r>
            <w:r w:rsidR="00796991">
              <w:rPr>
                <w:webHidden/>
              </w:rPr>
              <w:instrText xml:space="preserve"> PAGEREF _Toc326916539 \h </w:instrText>
            </w:r>
            <w:r w:rsidR="00796991">
              <w:rPr>
                <w:webHidden/>
              </w:rPr>
            </w:r>
            <w:r w:rsidR="00796991">
              <w:rPr>
                <w:webHidden/>
              </w:rPr>
              <w:fldChar w:fldCharType="separate"/>
            </w:r>
            <w:r w:rsidR="00796991">
              <w:rPr>
                <w:webHidden/>
              </w:rPr>
              <w:t>51</w:t>
            </w:r>
            <w:r w:rsidR="00796991">
              <w:rPr>
                <w:webHidden/>
              </w:rPr>
              <w:fldChar w:fldCharType="end"/>
            </w:r>
          </w:hyperlink>
        </w:p>
        <w:p w14:paraId="1757F4E0"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0" w:history="1">
            <w:r w:rsidR="00796991" w:rsidRPr="00405F07">
              <w:rPr>
                <w:rStyle w:val="affff1"/>
              </w:rPr>
              <w:t>4.2.3.</w:t>
            </w:r>
            <w:r w:rsidR="00796991">
              <w:rPr>
                <w:rFonts w:asciiTheme="minorHAnsi" w:eastAsiaTheme="minorEastAsia" w:hAnsiTheme="minorHAnsi" w:cstheme="minorBidi"/>
                <w:kern w:val="2"/>
                <w:sz w:val="21"/>
                <w:szCs w:val="22"/>
              </w:rPr>
              <w:tab/>
            </w:r>
            <w:r w:rsidR="00796991" w:rsidRPr="00405F07">
              <w:rPr>
                <w:rStyle w:val="affff1"/>
              </w:rPr>
              <w:t>HTML</w:t>
            </w:r>
            <w:r w:rsidR="00796991" w:rsidRPr="00405F07">
              <w:rPr>
                <w:rStyle w:val="affff1"/>
                <w:rFonts w:hint="eastAsia"/>
              </w:rPr>
              <w:t>の機能強化（レンダリングエンジンの変更）</w:t>
            </w:r>
            <w:r w:rsidR="00796991">
              <w:rPr>
                <w:webHidden/>
              </w:rPr>
              <w:tab/>
            </w:r>
            <w:r w:rsidR="00796991">
              <w:rPr>
                <w:webHidden/>
              </w:rPr>
              <w:fldChar w:fldCharType="begin"/>
            </w:r>
            <w:r w:rsidR="00796991">
              <w:rPr>
                <w:webHidden/>
              </w:rPr>
              <w:instrText xml:space="preserve"> PAGEREF _Toc326916540 \h </w:instrText>
            </w:r>
            <w:r w:rsidR="00796991">
              <w:rPr>
                <w:webHidden/>
              </w:rPr>
            </w:r>
            <w:r w:rsidR="00796991">
              <w:rPr>
                <w:webHidden/>
              </w:rPr>
              <w:fldChar w:fldCharType="separate"/>
            </w:r>
            <w:r w:rsidR="00796991">
              <w:rPr>
                <w:webHidden/>
              </w:rPr>
              <w:t>53</w:t>
            </w:r>
            <w:r w:rsidR="00796991">
              <w:rPr>
                <w:webHidden/>
              </w:rPr>
              <w:fldChar w:fldCharType="end"/>
            </w:r>
          </w:hyperlink>
        </w:p>
        <w:p w14:paraId="1757F4E1"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1" w:history="1">
            <w:r w:rsidR="00796991" w:rsidRPr="00405F07">
              <w:rPr>
                <w:rStyle w:val="affff1"/>
              </w:rPr>
              <w:t>4.2.4.</w:t>
            </w:r>
            <w:r w:rsidR="00796991">
              <w:rPr>
                <w:rFonts w:asciiTheme="minorHAnsi" w:eastAsiaTheme="minorEastAsia" w:hAnsiTheme="minorHAnsi" w:cstheme="minorBidi"/>
                <w:kern w:val="2"/>
                <w:sz w:val="21"/>
                <w:szCs w:val="22"/>
              </w:rPr>
              <w:tab/>
            </w:r>
            <w:r w:rsidR="00796991" w:rsidRPr="00405F07">
              <w:rPr>
                <w:rStyle w:val="affff1"/>
              </w:rPr>
              <w:t>CSS</w:t>
            </w:r>
            <w:r w:rsidR="00796991" w:rsidRPr="00405F07">
              <w:rPr>
                <w:rStyle w:val="affff1"/>
                <w:rFonts w:hint="eastAsia"/>
              </w:rPr>
              <w:t>サポートの強化</w:t>
            </w:r>
            <w:r w:rsidR="00796991">
              <w:rPr>
                <w:webHidden/>
              </w:rPr>
              <w:tab/>
            </w:r>
            <w:r w:rsidR="00796991">
              <w:rPr>
                <w:webHidden/>
              </w:rPr>
              <w:fldChar w:fldCharType="begin"/>
            </w:r>
            <w:r w:rsidR="00796991">
              <w:rPr>
                <w:webHidden/>
              </w:rPr>
              <w:instrText xml:space="preserve"> PAGEREF _Toc326916541 \h </w:instrText>
            </w:r>
            <w:r w:rsidR="00796991">
              <w:rPr>
                <w:webHidden/>
              </w:rPr>
            </w:r>
            <w:r w:rsidR="00796991">
              <w:rPr>
                <w:webHidden/>
              </w:rPr>
              <w:fldChar w:fldCharType="separate"/>
            </w:r>
            <w:r w:rsidR="00796991">
              <w:rPr>
                <w:webHidden/>
              </w:rPr>
              <w:t>63</w:t>
            </w:r>
            <w:r w:rsidR="00796991">
              <w:rPr>
                <w:webHidden/>
              </w:rPr>
              <w:fldChar w:fldCharType="end"/>
            </w:r>
          </w:hyperlink>
        </w:p>
        <w:p w14:paraId="1757F4E2"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2" w:history="1">
            <w:r w:rsidR="00796991" w:rsidRPr="00405F07">
              <w:rPr>
                <w:rStyle w:val="affff1"/>
              </w:rPr>
              <w:t>4.2.5.</w:t>
            </w:r>
            <w:r w:rsidR="00796991">
              <w:rPr>
                <w:rFonts w:asciiTheme="minorHAnsi" w:eastAsiaTheme="minorEastAsia" w:hAnsiTheme="minorHAnsi" w:cstheme="minorBidi"/>
                <w:kern w:val="2"/>
                <w:sz w:val="21"/>
                <w:szCs w:val="22"/>
              </w:rPr>
              <w:tab/>
            </w:r>
            <w:r w:rsidR="00796991" w:rsidRPr="00405F07">
              <w:rPr>
                <w:rStyle w:val="affff1"/>
              </w:rPr>
              <w:t>Window</w:t>
            </w:r>
            <w:r w:rsidR="00796991" w:rsidRPr="00405F07">
              <w:rPr>
                <w:rStyle w:val="affff1"/>
                <w:rFonts w:hint="eastAsia"/>
              </w:rPr>
              <w:t>の操作</w:t>
            </w:r>
            <w:r w:rsidR="00796991">
              <w:rPr>
                <w:webHidden/>
              </w:rPr>
              <w:tab/>
            </w:r>
            <w:r w:rsidR="00796991">
              <w:rPr>
                <w:webHidden/>
              </w:rPr>
              <w:fldChar w:fldCharType="begin"/>
            </w:r>
            <w:r w:rsidR="00796991">
              <w:rPr>
                <w:webHidden/>
              </w:rPr>
              <w:instrText xml:space="preserve"> PAGEREF _Toc326916542 \h </w:instrText>
            </w:r>
            <w:r w:rsidR="00796991">
              <w:rPr>
                <w:webHidden/>
              </w:rPr>
            </w:r>
            <w:r w:rsidR="00796991">
              <w:rPr>
                <w:webHidden/>
              </w:rPr>
              <w:fldChar w:fldCharType="separate"/>
            </w:r>
            <w:r w:rsidR="00796991">
              <w:rPr>
                <w:webHidden/>
              </w:rPr>
              <w:t>74</w:t>
            </w:r>
            <w:r w:rsidR="00796991">
              <w:rPr>
                <w:webHidden/>
              </w:rPr>
              <w:fldChar w:fldCharType="end"/>
            </w:r>
          </w:hyperlink>
        </w:p>
        <w:p w14:paraId="1757F4E3"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43" w:history="1">
            <w:r w:rsidR="00796991" w:rsidRPr="00405F07">
              <w:rPr>
                <w:rStyle w:val="affff1"/>
              </w:rPr>
              <w:t>4.3.</w:t>
            </w:r>
            <w:r w:rsidR="00796991">
              <w:rPr>
                <w:rFonts w:asciiTheme="minorHAnsi" w:eastAsiaTheme="minorEastAsia" w:hAnsiTheme="minorHAnsi" w:cstheme="minorBidi"/>
                <w:kern w:val="2"/>
                <w:sz w:val="21"/>
                <w:szCs w:val="22"/>
              </w:rPr>
              <w:tab/>
            </w:r>
            <w:r w:rsidR="00796991" w:rsidRPr="00405F07">
              <w:rPr>
                <w:rStyle w:val="affff1"/>
              </w:rPr>
              <w:t>Java Script</w:t>
            </w:r>
            <w:r w:rsidR="00796991">
              <w:rPr>
                <w:webHidden/>
              </w:rPr>
              <w:tab/>
            </w:r>
            <w:r w:rsidR="00796991">
              <w:rPr>
                <w:webHidden/>
              </w:rPr>
              <w:fldChar w:fldCharType="begin"/>
            </w:r>
            <w:r w:rsidR="00796991">
              <w:rPr>
                <w:webHidden/>
              </w:rPr>
              <w:instrText xml:space="preserve"> PAGEREF _Toc326916543 \h </w:instrText>
            </w:r>
            <w:r w:rsidR="00796991">
              <w:rPr>
                <w:webHidden/>
              </w:rPr>
            </w:r>
            <w:r w:rsidR="00796991">
              <w:rPr>
                <w:webHidden/>
              </w:rPr>
              <w:fldChar w:fldCharType="separate"/>
            </w:r>
            <w:r w:rsidR="00796991">
              <w:rPr>
                <w:webHidden/>
              </w:rPr>
              <w:t>79</w:t>
            </w:r>
            <w:r w:rsidR="00796991">
              <w:rPr>
                <w:webHidden/>
              </w:rPr>
              <w:fldChar w:fldCharType="end"/>
            </w:r>
          </w:hyperlink>
        </w:p>
        <w:p w14:paraId="1757F4E4"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4" w:history="1">
            <w:r w:rsidR="00796991" w:rsidRPr="00405F07">
              <w:rPr>
                <w:rStyle w:val="affff1"/>
              </w:rPr>
              <w:t>4.3.1.</w:t>
            </w:r>
            <w:r w:rsidR="00796991">
              <w:rPr>
                <w:rFonts w:asciiTheme="minorHAnsi" w:eastAsiaTheme="minorEastAsia" w:hAnsiTheme="minorHAnsi" w:cstheme="minorBidi"/>
                <w:kern w:val="2"/>
                <w:sz w:val="21"/>
                <w:szCs w:val="22"/>
              </w:rPr>
              <w:tab/>
            </w:r>
            <w:r w:rsidR="00796991" w:rsidRPr="00405F07">
              <w:rPr>
                <w:rStyle w:val="affff1"/>
              </w:rPr>
              <w:t xml:space="preserve">ECMA Script 5 </w:t>
            </w:r>
            <w:r w:rsidR="00796991" w:rsidRPr="00405F07">
              <w:rPr>
                <w:rStyle w:val="affff1"/>
                <w:rFonts w:hint="eastAsia"/>
              </w:rPr>
              <w:t>標準準拠</w:t>
            </w:r>
            <w:r w:rsidR="00796991">
              <w:rPr>
                <w:webHidden/>
              </w:rPr>
              <w:tab/>
            </w:r>
            <w:r w:rsidR="00796991">
              <w:rPr>
                <w:webHidden/>
              </w:rPr>
              <w:fldChar w:fldCharType="begin"/>
            </w:r>
            <w:r w:rsidR="00796991">
              <w:rPr>
                <w:webHidden/>
              </w:rPr>
              <w:instrText xml:space="preserve"> PAGEREF _Toc326916544 \h </w:instrText>
            </w:r>
            <w:r w:rsidR="00796991">
              <w:rPr>
                <w:webHidden/>
              </w:rPr>
            </w:r>
            <w:r w:rsidR="00796991">
              <w:rPr>
                <w:webHidden/>
              </w:rPr>
              <w:fldChar w:fldCharType="separate"/>
            </w:r>
            <w:r w:rsidR="00796991">
              <w:rPr>
                <w:webHidden/>
              </w:rPr>
              <w:t>79</w:t>
            </w:r>
            <w:r w:rsidR="00796991">
              <w:rPr>
                <w:webHidden/>
              </w:rPr>
              <w:fldChar w:fldCharType="end"/>
            </w:r>
          </w:hyperlink>
        </w:p>
        <w:p w14:paraId="1757F4E5"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5" w:history="1">
            <w:r w:rsidR="00796991" w:rsidRPr="00405F07">
              <w:rPr>
                <w:rStyle w:val="affff1"/>
              </w:rPr>
              <w:t>4.3.2.</w:t>
            </w:r>
            <w:r w:rsidR="00796991">
              <w:rPr>
                <w:rFonts w:asciiTheme="minorHAnsi" w:eastAsiaTheme="minorEastAsia" w:hAnsiTheme="minorHAnsi" w:cstheme="minorBidi"/>
                <w:kern w:val="2"/>
                <w:sz w:val="21"/>
                <w:szCs w:val="22"/>
              </w:rPr>
              <w:tab/>
            </w:r>
            <w:r w:rsidR="00796991" w:rsidRPr="00405F07">
              <w:rPr>
                <w:rStyle w:val="affff1"/>
              </w:rPr>
              <w:t>DOM</w:t>
            </w:r>
            <w:r w:rsidR="00796991" w:rsidRPr="00405F07">
              <w:rPr>
                <w:rStyle w:val="affff1"/>
                <w:rFonts w:hint="eastAsia"/>
              </w:rPr>
              <w:t>イベントの変更</w:t>
            </w:r>
            <w:r w:rsidR="00796991" w:rsidRPr="00405F07">
              <w:rPr>
                <w:rStyle w:val="affff1"/>
              </w:rPr>
              <w:t xml:space="preserve"> </w:t>
            </w:r>
            <w:r w:rsidR="00796991" w:rsidRPr="00405F07">
              <w:rPr>
                <w:rStyle w:val="affff1"/>
                <w:rFonts w:hint="eastAsia"/>
              </w:rPr>
              <w:t>標準準拠</w:t>
            </w:r>
            <w:r w:rsidR="00796991">
              <w:rPr>
                <w:webHidden/>
              </w:rPr>
              <w:tab/>
            </w:r>
            <w:r w:rsidR="00796991">
              <w:rPr>
                <w:webHidden/>
              </w:rPr>
              <w:fldChar w:fldCharType="begin"/>
            </w:r>
            <w:r w:rsidR="00796991">
              <w:rPr>
                <w:webHidden/>
              </w:rPr>
              <w:instrText xml:space="preserve"> PAGEREF _Toc326916545 \h </w:instrText>
            </w:r>
            <w:r w:rsidR="00796991">
              <w:rPr>
                <w:webHidden/>
              </w:rPr>
            </w:r>
            <w:r w:rsidR="00796991">
              <w:rPr>
                <w:webHidden/>
              </w:rPr>
              <w:fldChar w:fldCharType="separate"/>
            </w:r>
            <w:r w:rsidR="00796991">
              <w:rPr>
                <w:webHidden/>
              </w:rPr>
              <w:t>88</w:t>
            </w:r>
            <w:r w:rsidR="00796991">
              <w:rPr>
                <w:webHidden/>
              </w:rPr>
              <w:fldChar w:fldCharType="end"/>
            </w:r>
          </w:hyperlink>
        </w:p>
        <w:p w14:paraId="1757F4E6"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6" w:history="1">
            <w:r w:rsidR="00796991" w:rsidRPr="00405F07">
              <w:rPr>
                <w:rStyle w:val="affff1"/>
              </w:rPr>
              <w:t>4.3.3.</w:t>
            </w:r>
            <w:r w:rsidR="00796991">
              <w:rPr>
                <w:rFonts w:asciiTheme="minorHAnsi" w:eastAsiaTheme="minorEastAsia" w:hAnsiTheme="minorHAnsi" w:cstheme="minorBidi"/>
                <w:kern w:val="2"/>
                <w:sz w:val="21"/>
                <w:szCs w:val="22"/>
              </w:rPr>
              <w:tab/>
            </w:r>
            <w:r w:rsidR="00796991" w:rsidRPr="00405F07">
              <w:rPr>
                <w:rStyle w:val="affff1"/>
              </w:rPr>
              <w:t>DOM L2/3</w:t>
            </w:r>
            <w:r w:rsidR="00796991" w:rsidRPr="00405F07">
              <w:rPr>
                <w:rStyle w:val="affff1"/>
                <w:rFonts w:hint="eastAsia"/>
              </w:rPr>
              <w:t>対応標準準拠</w:t>
            </w:r>
            <w:r w:rsidR="00796991">
              <w:rPr>
                <w:webHidden/>
              </w:rPr>
              <w:tab/>
            </w:r>
            <w:r w:rsidR="00796991">
              <w:rPr>
                <w:webHidden/>
              </w:rPr>
              <w:fldChar w:fldCharType="begin"/>
            </w:r>
            <w:r w:rsidR="00796991">
              <w:rPr>
                <w:webHidden/>
              </w:rPr>
              <w:instrText xml:space="preserve"> PAGEREF _Toc326916546 \h </w:instrText>
            </w:r>
            <w:r w:rsidR="00796991">
              <w:rPr>
                <w:webHidden/>
              </w:rPr>
            </w:r>
            <w:r w:rsidR="00796991">
              <w:rPr>
                <w:webHidden/>
              </w:rPr>
              <w:fldChar w:fldCharType="separate"/>
            </w:r>
            <w:r w:rsidR="00796991">
              <w:rPr>
                <w:webHidden/>
              </w:rPr>
              <w:t>91</w:t>
            </w:r>
            <w:r w:rsidR="00796991">
              <w:rPr>
                <w:webHidden/>
              </w:rPr>
              <w:fldChar w:fldCharType="end"/>
            </w:r>
          </w:hyperlink>
        </w:p>
        <w:p w14:paraId="1757F4E7"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47" w:history="1">
            <w:r w:rsidR="00796991" w:rsidRPr="00405F07">
              <w:rPr>
                <w:rStyle w:val="affff1"/>
              </w:rPr>
              <w:t>4.4.</w:t>
            </w:r>
            <w:r w:rsidR="00796991">
              <w:rPr>
                <w:rFonts w:asciiTheme="minorHAnsi" w:eastAsiaTheme="minorEastAsia" w:hAnsiTheme="minorHAnsi" w:cstheme="minorBidi"/>
                <w:kern w:val="2"/>
                <w:sz w:val="21"/>
                <w:szCs w:val="22"/>
              </w:rPr>
              <w:tab/>
            </w:r>
            <w:r w:rsidR="00796991" w:rsidRPr="00405F07">
              <w:rPr>
                <w:rStyle w:val="affff1"/>
                <w:rFonts w:hint="eastAsia"/>
              </w:rPr>
              <w:t>セキュリティ</w:t>
            </w:r>
            <w:r w:rsidR="00796991">
              <w:rPr>
                <w:webHidden/>
              </w:rPr>
              <w:tab/>
            </w:r>
            <w:r w:rsidR="00796991">
              <w:rPr>
                <w:webHidden/>
              </w:rPr>
              <w:fldChar w:fldCharType="begin"/>
            </w:r>
            <w:r w:rsidR="00796991">
              <w:rPr>
                <w:webHidden/>
              </w:rPr>
              <w:instrText xml:space="preserve"> PAGEREF _Toc326916547 \h </w:instrText>
            </w:r>
            <w:r w:rsidR="00796991">
              <w:rPr>
                <w:webHidden/>
              </w:rPr>
            </w:r>
            <w:r w:rsidR="00796991">
              <w:rPr>
                <w:webHidden/>
              </w:rPr>
              <w:fldChar w:fldCharType="separate"/>
            </w:r>
            <w:r w:rsidR="00796991">
              <w:rPr>
                <w:webHidden/>
              </w:rPr>
              <w:t>95</w:t>
            </w:r>
            <w:r w:rsidR="00796991">
              <w:rPr>
                <w:webHidden/>
              </w:rPr>
              <w:fldChar w:fldCharType="end"/>
            </w:r>
          </w:hyperlink>
        </w:p>
        <w:p w14:paraId="1757F4E8"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8" w:history="1">
            <w:r w:rsidR="00796991" w:rsidRPr="00405F07">
              <w:rPr>
                <w:rStyle w:val="affff1"/>
              </w:rPr>
              <w:t>4.4.1.</w:t>
            </w:r>
            <w:r w:rsidR="00796991">
              <w:rPr>
                <w:rFonts w:asciiTheme="minorHAnsi" w:eastAsiaTheme="minorEastAsia" w:hAnsiTheme="minorHAnsi" w:cstheme="minorBidi"/>
                <w:kern w:val="2"/>
                <w:sz w:val="21"/>
                <w:szCs w:val="22"/>
              </w:rPr>
              <w:tab/>
            </w:r>
            <w:r w:rsidR="00796991" w:rsidRPr="00405F07">
              <w:rPr>
                <w:rStyle w:val="affff1"/>
                <w:rFonts w:hint="eastAsia"/>
              </w:rPr>
              <w:t>セキュリティ</w:t>
            </w:r>
            <w:r w:rsidR="00796991" w:rsidRPr="00405F07">
              <w:rPr>
                <w:rStyle w:val="affff1"/>
              </w:rPr>
              <w:t xml:space="preserve"> </w:t>
            </w:r>
            <w:r w:rsidR="00796991" w:rsidRPr="00405F07">
              <w:rPr>
                <w:rStyle w:val="affff1"/>
                <w:rFonts w:hint="eastAsia"/>
              </w:rPr>
              <w:t>ゾーン</w:t>
            </w:r>
            <w:r w:rsidR="00796991">
              <w:rPr>
                <w:webHidden/>
              </w:rPr>
              <w:tab/>
            </w:r>
            <w:r w:rsidR="00796991">
              <w:rPr>
                <w:webHidden/>
              </w:rPr>
              <w:fldChar w:fldCharType="begin"/>
            </w:r>
            <w:r w:rsidR="00796991">
              <w:rPr>
                <w:webHidden/>
              </w:rPr>
              <w:instrText xml:space="preserve"> PAGEREF _Toc326916548 \h </w:instrText>
            </w:r>
            <w:r w:rsidR="00796991">
              <w:rPr>
                <w:webHidden/>
              </w:rPr>
            </w:r>
            <w:r w:rsidR="00796991">
              <w:rPr>
                <w:webHidden/>
              </w:rPr>
              <w:fldChar w:fldCharType="separate"/>
            </w:r>
            <w:r w:rsidR="00796991">
              <w:rPr>
                <w:webHidden/>
              </w:rPr>
              <w:t>95</w:t>
            </w:r>
            <w:r w:rsidR="00796991">
              <w:rPr>
                <w:webHidden/>
              </w:rPr>
              <w:fldChar w:fldCharType="end"/>
            </w:r>
          </w:hyperlink>
        </w:p>
        <w:p w14:paraId="1757F4E9"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49" w:history="1">
            <w:r w:rsidR="00796991" w:rsidRPr="00405F07">
              <w:rPr>
                <w:rStyle w:val="affff1"/>
              </w:rPr>
              <w:t>4.4.2.</w:t>
            </w:r>
            <w:r w:rsidR="00796991">
              <w:rPr>
                <w:rFonts w:asciiTheme="minorHAnsi" w:eastAsiaTheme="minorEastAsia" w:hAnsiTheme="minorHAnsi" w:cstheme="minorBidi"/>
                <w:kern w:val="2"/>
                <w:sz w:val="21"/>
                <w:szCs w:val="22"/>
              </w:rPr>
              <w:tab/>
            </w:r>
            <w:r w:rsidR="00796991" w:rsidRPr="00405F07">
              <w:rPr>
                <w:rStyle w:val="affff1"/>
                <w:rFonts w:hint="eastAsia"/>
              </w:rPr>
              <w:t>保護モード</w:t>
            </w:r>
            <w:r w:rsidR="00796991">
              <w:rPr>
                <w:webHidden/>
              </w:rPr>
              <w:tab/>
            </w:r>
            <w:r w:rsidR="00796991">
              <w:rPr>
                <w:webHidden/>
              </w:rPr>
              <w:fldChar w:fldCharType="begin"/>
            </w:r>
            <w:r w:rsidR="00796991">
              <w:rPr>
                <w:webHidden/>
              </w:rPr>
              <w:instrText xml:space="preserve"> PAGEREF _Toc326916549 \h </w:instrText>
            </w:r>
            <w:r w:rsidR="00796991">
              <w:rPr>
                <w:webHidden/>
              </w:rPr>
            </w:r>
            <w:r w:rsidR="00796991">
              <w:rPr>
                <w:webHidden/>
              </w:rPr>
              <w:fldChar w:fldCharType="separate"/>
            </w:r>
            <w:r w:rsidR="00796991">
              <w:rPr>
                <w:webHidden/>
              </w:rPr>
              <w:t>96</w:t>
            </w:r>
            <w:r w:rsidR="00796991">
              <w:rPr>
                <w:webHidden/>
              </w:rPr>
              <w:fldChar w:fldCharType="end"/>
            </w:r>
          </w:hyperlink>
        </w:p>
        <w:p w14:paraId="1757F4EA"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0" w:history="1">
            <w:r w:rsidR="00796991" w:rsidRPr="00405F07">
              <w:rPr>
                <w:rStyle w:val="affff1"/>
              </w:rPr>
              <w:t>4.4.3.</w:t>
            </w:r>
            <w:r w:rsidR="00796991">
              <w:rPr>
                <w:rFonts w:asciiTheme="minorHAnsi" w:eastAsiaTheme="minorEastAsia" w:hAnsiTheme="minorHAnsi" w:cstheme="minorBidi"/>
                <w:kern w:val="2"/>
                <w:sz w:val="21"/>
                <w:szCs w:val="22"/>
              </w:rPr>
              <w:tab/>
            </w:r>
            <w:r w:rsidR="00796991" w:rsidRPr="00405F07">
              <w:rPr>
                <w:rStyle w:val="affff1"/>
              </w:rPr>
              <w:t>LCIE</w:t>
            </w:r>
            <w:r w:rsidR="00796991">
              <w:rPr>
                <w:webHidden/>
              </w:rPr>
              <w:tab/>
            </w:r>
            <w:r w:rsidR="00796991">
              <w:rPr>
                <w:webHidden/>
              </w:rPr>
              <w:fldChar w:fldCharType="begin"/>
            </w:r>
            <w:r w:rsidR="00796991">
              <w:rPr>
                <w:webHidden/>
              </w:rPr>
              <w:instrText xml:space="preserve"> PAGEREF _Toc326916550 \h </w:instrText>
            </w:r>
            <w:r w:rsidR="00796991">
              <w:rPr>
                <w:webHidden/>
              </w:rPr>
            </w:r>
            <w:r w:rsidR="00796991">
              <w:rPr>
                <w:webHidden/>
              </w:rPr>
              <w:fldChar w:fldCharType="separate"/>
            </w:r>
            <w:r w:rsidR="00796991">
              <w:rPr>
                <w:webHidden/>
              </w:rPr>
              <w:t>96</w:t>
            </w:r>
            <w:r w:rsidR="00796991">
              <w:rPr>
                <w:webHidden/>
              </w:rPr>
              <w:fldChar w:fldCharType="end"/>
            </w:r>
          </w:hyperlink>
        </w:p>
        <w:p w14:paraId="1757F4EB"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1" w:history="1">
            <w:r w:rsidR="00796991" w:rsidRPr="00405F07">
              <w:rPr>
                <w:rStyle w:val="affff1"/>
              </w:rPr>
              <w:t>4.4.4.</w:t>
            </w:r>
            <w:r w:rsidR="00796991">
              <w:rPr>
                <w:rFonts w:asciiTheme="minorHAnsi" w:eastAsiaTheme="minorEastAsia" w:hAnsiTheme="minorHAnsi" w:cstheme="minorBidi"/>
                <w:kern w:val="2"/>
                <w:sz w:val="21"/>
                <w:szCs w:val="22"/>
              </w:rPr>
              <w:tab/>
            </w:r>
            <w:r w:rsidR="00796991" w:rsidRPr="00405F07">
              <w:rPr>
                <w:rStyle w:val="affff1"/>
              </w:rPr>
              <w:t>DEP/NX</w:t>
            </w:r>
            <w:r w:rsidR="00796991">
              <w:rPr>
                <w:webHidden/>
              </w:rPr>
              <w:tab/>
            </w:r>
            <w:r w:rsidR="00796991">
              <w:rPr>
                <w:webHidden/>
              </w:rPr>
              <w:fldChar w:fldCharType="begin"/>
            </w:r>
            <w:r w:rsidR="00796991">
              <w:rPr>
                <w:webHidden/>
              </w:rPr>
              <w:instrText xml:space="preserve"> PAGEREF _Toc326916551 \h </w:instrText>
            </w:r>
            <w:r w:rsidR="00796991">
              <w:rPr>
                <w:webHidden/>
              </w:rPr>
            </w:r>
            <w:r w:rsidR="00796991">
              <w:rPr>
                <w:webHidden/>
              </w:rPr>
              <w:fldChar w:fldCharType="separate"/>
            </w:r>
            <w:r w:rsidR="00796991">
              <w:rPr>
                <w:webHidden/>
              </w:rPr>
              <w:t>97</w:t>
            </w:r>
            <w:r w:rsidR="00796991">
              <w:rPr>
                <w:webHidden/>
              </w:rPr>
              <w:fldChar w:fldCharType="end"/>
            </w:r>
          </w:hyperlink>
        </w:p>
        <w:p w14:paraId="1757F4EC"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52" w:history="1">
            <w:r w:rsidR="00796991" w:rsidRPr="00405F07">
              <w:rPr>
                <w:rStyle w:val="affff1"/>
              </w:rPr>
              <w:t>4.5.</w:t>
            </w:r>
            <w:r w:rsidR="00796991">
              <w:rPr>
                <w:rFonts w:asciiTheme="minorHAnsi" w:eastAsiaTheme="minorEastAsia" w:hAnsiTheme="minorHAnsi" w:cstheme="minorBidi"/>
                <w:kern w:val="2"/>
                <w:sz w:val="21"/>
                <w:szCs w:val="22"/>
              </w:rPr>
              <w:tab/>
            </w:r>
            <w:r w:rsidR="00796991" w:rsidRPr="00405F07">
              <w:rPr>
                <w:rStyle w:val="affff1"/>
              </w:rPr>
              <w:t xml:space="preserve">ActiveX </w:t>
            </w:r>
            <w:r w:rsidR="00796991" w:rsidRPr="00405F07">
              <w:rPr>
                <w:rStyle w:val="affff1"/>
                <w:rFonts w:hint="eastAsia"/>
              </w:rPr>
              <w:t>コントロール</w:t>
            </w:r>
            <w:r w:rsidR="00796991">
              <w:rPr>
                <w:webHidden/>
              </w:rPr>
              <w:tab/>
            </w:r>
            <w:r w:rsidR="00796991">
              <w:rPr>
                <w:webHidden/>
              </w:rPr>
              <w:fldChar w:fldCharType="begin"/>
            </w:r>
            <w:r w:rsidR="00796991">
              <w:rPr>
                <w:webHidden/>
              </w:rPr>
              <w:instrText xml:space="preserve"> PAGEREF _Toc326916552 \h </w:instrText>
            </w:r>
            <w:r w:rsidR="00796991">
              <w:rPr>
                <w:webHidden/>
              </w:rPr>
            </w:r>
            <w:r w:rsidR="00796991">
              <w:rPr>
                <w:webHidden/>
              </w:rPr>
              <w:fldChar w:fldCharType="separate"/>
            </w:r>
            <w:r w:rsidR="00796991">
              <w:rPr>
                <w:webHidden/>
              </w:rPr>
              <w:t>97</w:t>
            </w:r>
            <w:r w:rsidR="00796991">
              <w:rPr>
                <w:webHidden/>
              </w:rPr>
              <w:fldChar w:fldCharType="end"/>
            </w:r>
          </w:hyperlink>
        </w:p>
        <w:p w14:paraId="1757F4ED"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3" w:history="1">
            <w:r w:rsidR="00796991" w:rsidRPr="00405F07">
              <w:rPr>
                <w:rStyle w:val="affff1"/>
              </w:rPr>
              <w:t>4.5.1.</w:t>
            </w:r>
            <w:r w:rsidR="00796991">
              <w:rPr>
                <w:rFonts w:asciiTheme="minorHAnsi" w:eastAsiaTheme="minorEastAsia" w:hAnsiTheme="minorHAnsi" w:cstheme="minorBidi"/>
                <w:kern w:val="2"/>
                <w:sz w:val="21"/>
                <w:szCs w:val="22"/>
              </w:rPr>
              <w:tab/>
            </w:r>
            <w:r w:rsidR="00796991" w:rsidRPr="00405F07">
              <w:rPr>
                <w:rStyle w:val="affff1"/>
              </w:rPr>
              <w:t xml:space="preserve">ActiveX </w:t>
            </w:r>
            <w:r w:rsidR="00796991" w:rsidRPr="00405F07">
              <w:rPr>
                <w:rStyle w:val="affff1"/>
                <w:rFonts w:hint="eastAsia"/>
              </w:rPr>
              <w:t>仕様変更</w:t>
            </w:r>
            <w:r w:rsidR="00796991">
              <w:rPr>
                <w:webHidden/>
              </w:rPr>
              <w:tab/>
            </w:r>
            <w:r w:rsidR="00796991">
              <w:rPr>
                <w:webHidden/>
              </w:rPr>
              <w:fldChar w:fldCharType="begin"/>
            </w:r>
            <w:r w:rsidR="00796991">
              <w:rPr>
                <w:webHidden/>
              </w:rPr>
              <w:instrText xml:space="preserve"> PAGEREF _Toc326916553 \h </w:instrText>
            </w:r>
            <w:r w:rsidR="00796991">
              <w:rPr>
                <w:webHidden/>
              </w:rPr>
            </w:r>
            <w:r w:rsidR="00796991">
              <w:rPr>
                <w:webHidden/>
              </w:rPr>
              <w:fldChar w:fldCharType="separate"/>
            </w:r>
            <w:r w:rsidR="00796991">
              <w:rPr>
                <w:webHidden/>
              </w:rPr>
              <w:t>97</w:t>
            </w:r>
            <w:r w:rsidR="00796991">
              <w:rPr>
                <w:webHidden/>
              </w:rPr>
              <w:fldChar w:fldCharType="end"/>
            </w:r>
          </w:hyperlink>
        </w:p>
        <w:p w14:paraId="1757F4EE"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4" w:history="1">
            <w:r w:rsidR="00796991" w:rsidRPr="00405F07">
              <w:rPr>
                <w:rStyle w:val="affff1"/>
              </w:rPr>
              <w:t>4.5.2.</w:t>
            </w:r>
            <w:r w:rsidR="00796991">
              <w:rPr>
                <w:rFonts w:asciiTheme="minorHAnsi" w:eastAsiaTheme="minorEastAsia" w:hAnsiTheme="minorHAnsi" w:cstheme="minorBidi"/>
                <w:kern w:val="2"/>
                <w:sz w:val="21"/>
                <w:szCs w:val="22"/>
              </w:rPr>
              <w:tab/>
            </w:r>
            <w:r w:rsidR="00796991" w:rsidRPr="00405F07">
              <w:rPr>
                <w:rStyle w:val="affff1"/>
              </w:rPr>
              <w:t>ActiveX Opt-in</w:t>
            </w:r>
            <w:r w:rsidR="00796991">
              <w:rPr>
                <w:webHidden/>
              </w:rPr>
              <w:tab/>
            </w:r>
            <w:r w:rsidR="00796991">
              <w:rPr>
                <w:webHidden/>
              </w:rPr>
              <w:fldChar w:fldCharType="begin"/>
            </w:r>
            <w:r w:rsidR="00796991">
              <w:rPr>
                <w:webHidden/>
              </w:rPr>
              <w:instrText xml:space="preserve"> PAGEREF _Toc326916554 \h </w:instrText>
            </w:r>
            <w:r w:rsidR="00796991">
              <w:rPr>
                <w:webHidden/>
              </w:rPr>
            </w:r>
            <w:r w:rsidR="00796991">
              <w:rPr>
                <w:webHidden/>
              </w:rPr>
              <w:fldChar w:fldCharType="separate"/>
            </w:r>
            <w:r w:rsidR="00796991">
              <w:rPr>
                <w:webHidden/>
              </w:rPr>
              <w:t>97</w:t>
            </w:r>
            <w:r w:rsidR="00796991">
              <w:rPr>
                <w:webHidden/>
              </w:rPr>
              <w:fldChar w:fldCharType="end"/>
            </w:r>
          </w:hyperlink>
        </w:p>
        <w:p w14:paraId="1757F4EF"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5" w:history="1">
            <w:r w:rsidR="00796991" w:rsidRPr="00405F07">
              <w:rPr>
                <w:rStyle w:val="affff1"/>
              </w:rPr>
              <w:t>4.5.3.</w:t>
            </w:r>
            <w:r w:rsidR="00796991">
              <w:rPr>
                <w:rFonts w:asciiTheme="minorHAnsi" w:eastAsiaTheme="minorEastAsia" w:hAnsiTheme="minorHAnsi" w:cstheme="minorBidi"/>
                <w:kern w:val="2"/>
                <w:sz w:val="21"/>
                <w:szCs w:val="22"/>
              </w:rPr>
              <w:tab/>
            </w:r>
            <w:r w:rsidR="00796991" w:rsidRPr="00405F07">
              <w:rPr>
                <w:rStyle w:val="affff1"/>
                <w:rFonts w:hint="eastAsia"/>
              </w:rPr>
              <w:t>ユーザーによるインストール</w:t>
            </w:r>
            <w:r w:rsidR="00796991">
              <w:rPr>
                <w:webHidden/>
              </w:rPr>
              <w:tab/>
            </w:r>
            <w:r w:rsidR="00796991">
              <w:rPr>
                <w:webHidden/>
              </w:rPr>
              <w:fldChar w:fldCharType="begin"/>
            </w:r>
            <w:r w:rsidR="00796991">
              <w:rPr>
                <w:webHidden/>
              </w:rPr>
              <w:instrText xml:space="preserve"> PAGEREF _Toc326916555 \h </w:instrText>
            </w:r>
            <w:r w:rsidR="00796991">
              <w:rPr>
                <w:webHidden/>
              </w:rPr>
            </w:r>
            <w:r w:rsidR="00796991">
              <w:rPr>
                <w:webHidden/>
              </w:rPr>
              <w:fldChar w:fldCharType="separate"/>
            </w:r>
            <w:r w:rsidR="00796991">
              <w:rPr>
                <w:webHidden/>
              </w:rPr>
              <w:t>97</w:t>
            </w:r>
            <w:r w:rsidR="00796991">
              <w:rPr>
                <w:webHidden/>
              </w:rPr>
              <w:fldChar w:fldCharType="end"/>
            </w:r>
          </w:hyperlink>
        </w:p>
        <w:p w14:paraId="1757F4F0"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6" w:history="1">
            <w:r w:rsidR="00796991" w:rsidRPr="00405F07">
              <w:rPr>
                <w:rStyle w:val="affff1"/>
              </w:rPr>
              <w:t>4.5.4.</w:t>
            </w:r>
            <w:r w:rsidR="00796991">
              <w:rPr>
                <w:rFonts w:asciiTheme="minorHAnsi" w:eastAsiaTheme="minorEastAsia" w:hAnsiTheme="minorHAnsi" w:cstheme="minorBidi"/>
                <w:kern w:val="2"/>
                <w:sz w:val="21"/>
                <w:szCs w:val="22"/>
              </w:rPr>
              <w:tab/>
            </w:r>
            <w:r w:rsidR="00796991" w:rsidRPr="00405F07">
              <w:rPr>
                <w:rStyle w:val="affff1"/>
                <w:rFonts w:hint="eastAsia"/>
              </w:rPr>
              <w:t>サイト構成</w:t>
            </w:r>
            <w:r w:rsidR="00796991" w:rsidRPr="00405F07">
              <w:rPr>
                <w:rStyle w:val="affff1"/>
              </w:rPr>
              <w:t xml:space="preserve"> ActiveX</w:t>
            </w:r>
            <w:r w:rsidR="00796991">
              <w:rPr>
                <w:webHidden/>
              </w:rPr>
              <w:tab/>
            </w:r>
            <w:r w:rsidR="00796991">
              <w:rPr>
                <w:webHidden/>
              </w:rPr>
              <w:fldChar w:fldCharType="begin"/>
            </w:r>
            <w:r w:rsidR="00796991">
              <w:rPr>
                <w:webHidden/>
              </w:rPr>
              <w:instrText xml:space="preserve"> PAGEREF _Toc326916556 \h </w:instrText>
            </w:r>
            <w:r w:rsidR="00796991">
              <w:rPr>
                <w:webHidden/>
              </w:rPr>
            </w:r>
            <w:r w:rsidR="00796991">
              <w:rPr>
                <w:webHidden/>
              </w:rPr>
              <w:fldChar w:fldCharType="separate"/>
            </w:r>
            <w:r w:rsidR="00796991">
              <w:rPr>
                <w:webHidden/>
              </w:rPr>
              <w:t>98</w:t>
            </w:r>
            <w:r w:rsidR="00796991">
              <w:rPr>
                <w:webHidden/>
              </w:rPr>
              <w:fldChar w:fldCharType="end"/>
            </w:r>
          </w:hyperlink>
        </w:p>
        <w:p w14:paraId="1757F4F1"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7" w:history="1">
            <w:r w:rsidR="00796991" w:rsidRPr="00405F07">
              <w:rPr>
                <w:rStyle w:val="affff1"/>
              </w:rPr>
              <w:t>4.5.5.</w:t>
            </w:r>
            <w:r w:rsidR="00796991">
              <w:rPr>
                <w:rFonts w:asciiTheme="minorHAnsi" w:eastAsiaTheme="minorEastAsia" w:hAnsiTheme="minorHAnsi" w:cstheme="minorBidi"/>
                <w:kern w:val="2"/>
                <w:sz w:val="21"/>
                <w:szCs w:val="22"/>
              </w:rPr>
              <w:tab/>
            </w:r>
            <w:r w:rsidR="00796991" w:rsidRPr="00405F07">
              <w:rPr>
                <w:rStyle w:val="affff1"/>
              </w:rPr>
              <w:t>ActiveX Installer Service</w:t>
            </w:r>
            <w:r w:rsidR="00796991">
              <w:rPr>
                <w:webHidden/>
              </w:rPr>
              <w:tab/>
            </w:r>
            <w:r w:rsidR="00796991">
              <w:rPr>
                <w:webHidden/>
              </w:rPr>
              <w:fldChar w:fldCharType="begin"/>
            </w:r>
            <w:r w:rsidR="00796991">
              <w:rPr>
                <w:webHidden/>
              </w:rPr>
              <w:instrText xml:space="preserve"> PAGEREF _Toc326916557 \h </w:instrText>
            </w:r>
            <w:r w:rsidR="00796991">
              <w:rPr>
                <w:webHidden/>
              </w:rPr>
            </w:r>
            <w:r w:rsidR="00796991">
              <w:rPr>
                <w:webHidden/>
              </w:rPr>
              <w:fldChar w:fldCharType="separate"/>
            </w:r>
            <w:r w:rsidR="00796991">
              <w:rPr>
                <w:webHidden/>
              </w:rPr>
              <w:t>98</w:t>
            </w:r>
            <w:r w:rsidR="00796991">
              <w:rPr>
                <w:webHidden/>
              </w:rPr>
              <w:fldChar w:fldCharType="end"/>
            </w:r>
          </w:hyperlink>
        </w:p>
        <w:p w14:paraId="1757F4F2" w14:textId="77777777" w:rsidR="00796991" w:rsidRDefault="006B07A8">
          <w:pPr>
            <w:pStyle w:val="21"/>
            <w:tabs>
              <w:tab w:val="left" w:pos="749"/>
              <w:tab w:val="right" w:leader="dot" w:pos="9737"/>
            </w:tabs>
            <w:rPr>
              <w:rFonts w:asciiTheme="minorHAnsi" w:eastAsiaTheme="minorEastAsia" w:hAnsiTheme="minorHAnsi" w:cstheme="minorBidi"/>
              <w:kern w:val="2"/>
              <w:sz w:val="21"/>
              <w:szCs w:val="22"/>
            </w:rPr>
          </w:pPr>
          <w:hyperlink w:anchor="_Toc326916558" w:history="1">
            <w:r w:rsidR="00796991" w:rsidRPr="00405F07">
              <w:rPr>
                <w:rStyle w:val="affff1"/>
              </w:rPr>
              <w:t>4.6.</w:t>
            </w:r>
            <w:r w:rsidR="00796991">
              <w:rPr>
                <w:rFonts w:asciiTheme="minorHAnsi" w:eastAsiaTheme="minorEastAsia" w:hAnsiTheme="minorHAnsi" w:cstheme="minorBidi"/>
                <w:kern w:val="2"/>
                <w:sz w:val="21"/>
                <w:szCs w:val="22"/>
              </w:rPr>
              <w:tab/>
            </w:r>
            <w:r w:rsidR="00796991" w:rsidRPr="00405F07">
              <w:rPr>
                <w:rStyle w:val="affff1"/>
                <w:rFonts w:hint="eastAsia"/>
              </w:rPr>
              <w:t>その他</w:t>
            </w:r>
            <w:r w:rsidR="00796991">
              <w:rPr>
                <w:webHidden/>
              </w:rPr>
              <w:tab/>
            </w:r>
            <w:r w:rsidR="00796991">
              <w:rPr>
                <w:webHidden/>
              </w:rPr>
              <w:fldChar w:fldCharType="begin"/>
            </w:r>
            <w:r w:rsidR="00796991">
              <w:rPr>
                <w:webHidden/>
              </w:rPr>
              <w:instrText xml:space="preserve"> PAGEREF _Toc326916558 \h </w:instrText>
            </w:r>
            <w:r w:rsidR="00796991">
              <w:rPr>
                <w:webHidden/>
              </w:rPr>
            </w:r>
            <w:r w:rsidR="00796991">
              <w:rPr>
                <w:webHidden/>
              </w:rPr>
              <w:fldChar w:fldCharType="separate"/>
            </w:r>
            <w:r w:rsidR="00796991">
              <w:rPr>
                <w:webHidden/>
              </w:rPr>
              <w:t>99</w:t>
            </w:r>
            <w:r w:rsidR="00796991">
              <w:rPr>
                <w:webHidden/>
              </w:rPr>
              <w:fldChar w:fldCharType="end"/>
            </w:r>
          </w:hyperlink>
        </w:p>
        <w:p w14:paraId="1757F4F3"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59" w:history="1">
            <w:r w:rsidR="00796991" w:rsidRPr="00405F07">
              <w:rPr>
                <w:rStyle w:val="affff1"/>
              </w:rPr>
              <w:t>4.6.1.</w:t>
            </w:r>
            <w:r w:rsidR="00796991">
              <w:rPr>
                <w:rFonts w:asciiTheme="minorHAnsi" w:eastAsiaTheme="minorEastAsia" w:hAnsiTheme="minorHAnsi" w:cstheme="minorBidi"/>
                <w:kern w:val="2"/>
                <w:sz w:val="21"/>
                <w:szCs w:val="22"/>
              </w:rPr>
              <w:tab/>
            </w:r>
            <w:r w:rsidR="00796991" w:rsidRPr="00405F07">
              <w:rPr>
                <w:rStyle w:val="affff1"/>
                <w:rFonts w:hint="eastAsia"/>
              </w:rPr>
              <w:t>アドオンがデフォルトで無効に設定される</w:t>
            </w:r>
            <w:r w:rsidR="00796991">
              <w:rPr>
                <w:webHidden/>
              </w:rPr>
              <w:tab/>
            </w:r>
            <w:r w:rsidR="00796991">
              <w:rPr>
                <w:webHidden/>
              </w:rPr>
              <w:fldChar w:fldCharType="begin"/>
            </w:r>
            <w:r w:rsidR="00796991">
              <w:rPr>
                <w:webHidden/>
              </w:rPr>
              <w:instrText xml:space="preserve"> PAGEREF _Toc326916559 \h </w:instrText>
            </w:r>
            <w:r w:rsidR="00796991">
              <w:rPr>
                <w:webHidden/>
              </w:rPr>
            </w:r>
            <w:r w:rsidR="00796991">
              <w:rPr>
                <w:webHidden/>
              </w:rPr>
              <w:fldChar w:fldCharType="separate"/>
            </w:r>
            <w:r w:rsidR="00796991">
              <w:rPr>
                <w:webHidden/>
              </w:rPr>
              <w:t>99</w:t>
            </w:r>
            <w:r w:rsidR="00796991">
              <w:rPr>
                <w:webHidden/>
              </w:rPr>
              <w:fldChar w:fldCharType="end"/>
            </w:r>
          </w:hyperlink>
        </w:p>
        <w:p w14:paraId="1757F4F4" w14:textId="77777777" w:rsidR="00796991" w:rsidRDefault="006B07A8">
          <w:pPr>
            <w:pStyle w:val="31"/>
            <w:tabs>
              <w:tab w:val="left" w:pos="1123"/>
              <w:tab w:val="right" w:leader="dot" w:pos="9737"/>
            </w:tabs>
            <w:rPr>
              <w:rFonts w:asciiTheme="minorHAnsi" w:eastAsiaTheme="minorEastAsia" w:hAnsiTheme="minorHAnsi" w:cstheme="minorBidi"/>
              <w:kern w:val="2"/>
              <w:sz w:val="21"/>
              <w:szCs w:val="22"/>
            </w:rPr>
          </w:pPr>
          <w:hyperlink w:anchor="_Toc326916560" w:history="1">
            <w:r w:rsidR="00796991" w:rsidRPr="00405F07">
              <w:rPr>
                <w:rStyle w:val="affff1"/>
              </w:rPr>
              <w:t>4.6.2.</w:t>
            </w:r>
            <w:r w:rsidR="00796991">
              <w:rPr>
                <w:rFonts w:asciiTheme="minorHAnsi" w:eastAsiaTheme="minorEastAsia" w:hAnsiTheme="minorHAnsi" w:cstheme="minorBidi"/>
                <w:kern w:val="2"/>
                <w:sz w:val="21"/>
                <w:szCs w:val="22"/>
              </w:rPr>
              <w:tab/>
            </w:r>
            <w:r w:rsidR="00796991" w:rsidRPr="00405F07">
              <w:rPr>
                <w:rStyle w:val="affff1"/>
                <w:rFonts w:hint="eastAsia"/>
              </w:rPr>
              <w:t>アドオンのパフォーマンス</w:t>
            </w:r>
            <w:r w:rsidR="00796991" w:rsidRPr="00405F07">
              <w:rPr>
                <w:rStyle w:val="affff1"/>
              </w:rPr>
              <w:t xml:space="preserve"> </w:t>
            </w:r>
            <w:r w:rsidR="00796991" w:rsidRPr="00405F07">
              <w:rPr>
                <w:rStyle w:val="affff1"/>
                <w:rFonts w:hint="eastAsia"/>
              </w:rPr>
              <w:t>アドバイザー</w:t>
            </w:r>
            <w:r w:rsidR="00796991">
              <w:rPr>
                <w:webHidden/>
              </w:rPr>
              <w:tab/>
            </w:r>
            <w:r w:rsidR="00796991">
              <w:rPr>
                <w:webHidden/>
              </w:rPr>
              <w:fldChar w:fldCharType="begin"/>
            </w:r>
            <w:r w:rsidR="00796991">
              <w:rPr>
                <w:webHidden/>
              </w:rPr>
              <w:instrText xml:space="preserve"> PAGEREF _Toc326916560 \h </w:instrText>
            </w:r>
            <w:r w:rsidR="00796991">
              <w:rPr>
                <w:webHidden/>
              </w:rPr>
            </w:r>
            <w:r w:rsidR="00796991">
              <w:rPr>
                <w:webHidden/>
              </w:rPr>
              <w:fldChar w:fldCharType="separate"/>
            </w:r>
            <w:r w:rsidR="00796991">
              <w:rPr>
                <w:webHidden/>
              </w:rPr>
              <w:t>99</w:t>
            </w:r>
            <w:r w:rsidR="00796991">
              <w:rPr>
                <w:webHidden/>
              </w:rPr>
              <w:fldChar w:fldCharType="end"/>
            </w:r>
          </w:hyperlink>
        </w:p>
        <w:p w14:paraId="1757F4F5" w14:textId="77777777" w:rsidR="00796991" w:rsidRDefault="006B07A8">
          <w:pPr>
            <w:pStyle w:val="12"/>
            <w:rPr>
              <w:rFonts w:asciiTheme="minorHAnsi" w:eastAsiaTheme="minorEastAsia" w:hAnsiTheme="minorHAnsi" w:cstheme="minorBidi"/>
              <w:kern w:val="2"/>
              <w:sz w:val="21"/>
              <w:szCs w:val="22"/>
            </w:rPr>
          </w:pPr>
          <w:hyperlink w:anchor="_Toc326916561" w:history="1">
            <w:r w:rsidR="00796991" w:rsidRPr="00405F07">
              <w:rPr>
                <w:rStyle w:val="affff1"/>
              </w:rPr>
              <w:t>5.</w:t>
            </w:r>
            <w:r w:rsidR="00796991">
              <w:rPr>
                <w:rFonts w:asciiTheme="minorHAnsi" w:eastAsiaTheme="minorEastAsia" w:hAnsiTheme="minorHAnsi" w:cstheme="minorBidi"/>
                <w:kern w:val="2"/>
                <w:sz w:val="21"/>
                <w:szCs w:val="22"/>
              </w:rPr>
              <w:tab/>
            </w:r>
            <w:r w:rsidR="00796991" w:rsidRPr="00405F07">
              <w:rPr>
                <w:rStyle w:val="affff1"/>
                <w:rFonts w:hint="eastAsia"/>
              </w:rPr>
              <w:t>まとめ</w:t>
            </w:r>
            <w:r w:rsidR="00796991">
              <w:rPr>
                <w:webHidden/>
              </w:rPr>
              <w:tab/>
            </w:r>
            <w:r w:rsidR="00796991">
              <w:rPr>
                <w:webHidden/>
              </w:rPr>
              <w:fldChar w:fldCharType="begin"/>
            </w:r>
            <w:r w:rsidR="00796991">
              <w:rPr>
                <w:webHidden/>
              </w:rPr>
              <w:instrText xml:space="preserve"> PAGEREF _Toc326916561 \h </w:instrText>
            </w:r>
            <w:r w:rsidR="00796991">
              <w:rPr>
                <w:webHidden/>
              </w:rPr>
            </w:r>
            <w:r w:rsidR="00796991">
              <w:rPr>
                <w:webHidden/>
              </w:rPr>
              <w:fldChar w:fldCharType="separate"/>
            </w:r>
            <w:r w:rsidR="00796991">
              <w:rPr>
                <w:webHidden/>
              </w:rPr>
              <w:t>100</w:t>
            </w:r>
            <w:r w:rsidR="00796991">
              <w:rPr>
                <w:webHidden/>
              </w:rPr>
              <w:fldChar w:fldCharType="end"/>
            </w:r>
          </w:hyperlink>
        </w:p>
        <w:p w14:paraId="1757F4F6" w14:textId="77777777" w:rsidR="00387322" w:rsidRDefault="00387322" w:rsidP="00D71A91">
          <w:r>
            <w:rPr>
              <w:lang w:val="ja-JP"/>
            </w:rPr>
            <w:fldChar w:fldCharType="end"/>
          </w:r>
        </w:p>
      </w:sdtContent>
    </w:sdt>
    <w:p w14:paraId="1757F4F7" w14:textId="77777777" w:rsidR="008C00FB" w:rsidRDefault="009F0C7D" w:rsidP="00D71A91">
      <w:pPr>
        <w:sectPr w:rsidR="008C00FB" w:rsidSect="00880331">
          <w:footerReference w:type="default" r:id="rId16"/>
          <w:type w:val="oddPage"/>
          <w:pgSz w:w="11907" w:h="16840" w:code="9"/>
          <w:pgMar w:top="1440" w:right="1080" w:bottom="1440" w:left="1080" w:header="1440" w:footer="1440" w:gutter="0"/>
          <w:cols w:space="720"/>
          <w:docGrid w:linePitch="272"/>
        </w:sectPr>
      </w:pPr>
      <w:r>
        <w:fldChar w:fldCharType="end"/>
      </w:r>
    </w:p>
    <w:p w14:paraId="1757F4F8" w14:textId="77777777" w:rsidR="008C00FB" w:rsidRPr="00C55D58" w:rsidRDefault="00BE3EEA" w:rsidP="00F55E3C">
      <w:pPr>
        <w:pStyle w:val="1"/>
        <w:numPr>
          <w:ilvl w:val="0"/>
          <w:numId w:val="11"/>
        </w:numPr>
        <w:ind w:hanging="596"/>
      </w:pPr>
      <w:bookmarkStart w:id="1" w:name="_Toc288251332"/>
      <w:bookmarkStart w:id="2" w:name="_Toc326916506"/>
      <w:r w:rsidRPr="00C55D58">
        <w:rPr>
          <w:rFonts w:hint="eastAsia"/>
        </w:rPr>
        <w:lastRenderedPageBreak/>
        <w:t>はじめに</w:t>
      </w:r>
      <w:bookmarkEnd w:id="1"/>
      <w:bookmarkEnd w:id="2"/>
    </w:p>
    <w:p w14:paraId="1757F4F9" w14:textId="77777777" w:rsidR="00372983" w:rsidRDefault="00372983" w:rsidP="00D71A91">
      <w:pPr>
        <w:pStyle w:val="af8"/>
      </w:pPr>
      <w:bookmarkStart w:id="3" w:name="_Toc288251333"/>
      <w:r w:rsidRPr="00CA4BAC">
        <w:rPr>
          <w:rFonts w:hint="eastAsia"/>
        </w:rPr>
        <w:t>2009</w:t>
      </w:r>
      <w:r w:rsidRPr="00CA4BAC">
        <w:rPr>
          <w:rFonts w:hint="eastAsia"/>
        </w:rPr>
        <w:t>年</w:t>
      </w:r>
      <w:r w:rsidRPr="00CA4BAC">
        <w:rPr>
          <w:rFonts w:hint="eastAsia"/>
        </w:rPr>
        <w:t>10</w:t>
      </w:r>
      <w:r w:rsidRPr="00CA4BAC">
        <w:rPr>
          <w:rFonts w:hint="eastAsia"/>
        </w:rPr>
        <w:t>月に最新のクライアント</w:t>
      </w:r>
      <w:r w:rsidRPr="00CA4BAC">
        <w:rPr>
          <w:rFonts w:hint="eastAsia"/>
        </w:rPr>
        <w:t xml:space="preserve"> OS </w:t>
      </w:r>
      <w:r w:rsidRPr="00CA4BAC">
        <w:rPr>
          <w:rFonts w:hint="eastAsia"/>
        </w:rPr>
        <w:t>である</w:t>
      </w:r>
      <w:r w:rsidR="00C6627A">
        <w:rPr>
          <w:rFonts w:hint="eastAsia"/>
        </w:rPr>
        <w:t xml:space="preserve"> </w:t>
      </w:r>
      <w:r w:rsidRPr="00CA4BAC">
        <w:rPr>
          <w:rFonts w:hint="eastAsia"/>
        </w:rPr>
        <w:t>Windows 7</w:t>
      </w:r>
      <w:r w:rsidR="00C6627A">
        <w:rPr>
          <w:rFonts w:hint="eastAsia"/>
        </w:rPr>
        <w:t xml:space="preserve"> </w:t>
      </w:r>
      <w:r w:rsidR="00A74AE3">
        <w:rPr>
          <w:rFonts w:hint="eastAsia"/>
        </w:rPr>
        <w:t>がリリースされたことに加え、</w:t>
      </w:r>
      <w:r w:rsidRPr="00CA4BAC">
        <w:rPr>
          <w:rFonts w:hint="eastAsia"/>
        </w:rPr>
        <w:t xml:space="preserve">Windows XP </w:t>
      </w:r>
      <w:r w:rsidR="00A74AE3">
        <w:rPr>
          <w:rFonts w:hint="eastAsia"/>
        </w:rPr>
        <w:t>の</w:t>
      </w:r>
      <w:r w:rsidR="00425A38">
        <w:rPr>
          <w:rFonts w:hint="eastAsia"/>
        </w:rPr>
        <w:t>延長</w:t>
      </w:r>
      <w:r w:rsidR="00A74AE3">
        <w:rPr>
          <w:rFonts w:hint="eastAsia"/>
        </w:rPr>
        <w:t>サポートが</w:t>
      </w:r>
      <w:r w:rsidRPr="00CA4BAC">
        <w:rPr>
          <w:rFonts w:hint="eastAsia"/>
        </w:rPr>
        <w:t xml:space="preserve"> 2014</w:t>
      </w:r>
      <w:r w:rsidRPr="00CA4BAC">
        <w:rPr>
          <w:rFonts w:hint="eastAsia"/>
        </w:rPr>
        <w:t>年</w:t>
      </w:r>
      <w:r w:rsidRPr="00CA4BAC">
        <w:rPr>
          <w:rFonts w:hint="eastAsia"/>
        </w:rPr>
        <w:t>4</w:t>
      </w:r>
      <w:r w:rsidRPr="00CA4BAC">
        <w:rPr>
          <w:rFonts w:hint="eastAsia"/>
        </w:rPr>
        <w:t>月</w:t>
      </w:r>
      <w:r w:rsidRPr="00CA4BAC">
        <w:rPr>
          <w:rFonts w:hint="eastAsia"/>
        </w:rPr>
        <w:t>17</w:t>
      </w:r>
      <w:r w:rsidRPr="00CA4BAC">
        <w:rPr>
          <w:rFonts w:hint="eastAsia"/>
        </w:rPr>
        <w:t>日に終了することもあり、</w:t>
      </w:r>
      <w:r w:rsidRPr="00CA4BAC">
        <w:rPr>
          <w:rFonts w:hint="eastAsia"/>
        </w:rPr>
        <w:t xml:space="preserve">Windows XP </w:t>
      </w:r>
      <w:r w:rsidRPr="00CA4BAC">
        <w:rPr>
          <w:rFonts w:hint="eastAsia"/>
        </w:rPr>
        <w:t>からの</w:t>
      </w:r>
      <w:r w:rsidR="00C6627A">
        <w:rPr>
          <w:rFonts w:hint="eastAsia"/>
        </w:rPr>
        <w:t xml:space="preserve"> Windows 7 </w:t>
      </w:r>
      <w:r w:rsidR="00C6627A">
        <w:rPr>
          <w:rFonts w:hint="eastAsia"/>
        </w:rPr>
        <w:t>への</w:t>
      </w:r>
      <w:r w:rsidRPr="00CA4BAC">
        <w:rPr>
          <w:rFonts w:hint="eastAsia"/>
        </w:rPr>
        <w:t>移行を検討され</w:t>
      </w:r>
      <w:r w:rsidR="00A74AE3">
        <w:rPr>
          <w:rFonts w:hint="eastAsia"/>
        </w:rPr>
        <w:t>るお客様が増えてきました。</w:t>
      </w:r>
    </w:p>
    <w:p w14:paraId="1757F4FA" w14:textId="77777777" w:rsidR="004D2A82" w:rsidRDefault="004D2A82" w:rsidP="00D71A91">
      <w:pPr>
        <w:pStyle w:val="af8"/>
      </w:pPr>
      <w:r w:rsidRPr="00CA4BAC">
        <w:rPr>
          <w:rFonts w:hint="eastAsia"/>
        </w:rPr>
        <w:t xml:space="preserve">Windows XP </w:t>
      </w:r>
      <w:r w:rsidRPr="00CA4BAC">
        <w:rPr>
          <w:rFonts w:hint="eastAsia"/>
        </w:rPr>
        <w:t>から</w:t>
      </w:r>
      <w:r w:rsidRPr="00CA4BAC">
        <w:rPr>
          <w:rFonts w:hint="eastAsia"/>
        </w:rPr>
        <w:t xml:space="preserve"> Windows 7</w:t>
      </w:r>
      <w:r w:rsidRPr="00CA4BAC">
        <w:rPr>
          <w:rFonts w:hint="eastAsia"/>
        </w:rPr>
        <w:t>に移行する際に</w:t>
      </w:r>
      <w:r>
        <w:rPr>
          <w:rFonts w:hint="eastAsia"/>
        </w:rPr>
        <w:t>問題となるのがアプリケーションの互換性です。</w:t>
      </w:r>
    </w:p>
    <w:p w14:paraId="1757F4FB" w14:textId="77777777" w:rsidR="004D2A82" w:rsidRPr="00CA4BAC" w:rsidRDefault="004D2A82" w:rsidP="00D71A91">
      <w:pPr>
        <w:pStyle w:val="af8"/>
      </w:pPr>
      <w:r>
        <w:rPr>
          <w:rFonts w:hint="eastAsia"/>
        </w:rPr>
        <w:t>アプリケーションの互換性は、組織が最新バージョンの</w:t>
      </w:r>
      <w:r>
        <w:rPr>
          <w:rFonts w:hint="eastAsia"/>
        </w:rPr>
        <w:t xml:space="preserve"> Windows </w:t>
      </w:r>
      <w:r>
        <w:rPr>
          <w:rFonts w:hint="eastAsia"/>
        </w:rPr>
        <w:t>オペレーティング</w:t>
      </w:r>
      <w:r>
        <w:rPr>
          <w:rFonts w:hint="eastAsia"/>
        </w:rPr>
        <w:t xml:space="preserve"> </w:t>
      </w:r>
      <w:r>
        <w:rPr>
          <w:rFonts w:hint="eastAsia"/>
        </w:rPr>
        <w:t>システムへのアップグレードを躊躇する主な理由の</w:t>
      </w:r>
      <w:r>
        <w:rPr>
          <w:rFonts w:hint="eastAsia"/>
        </w:rPr>
        <w:t xml:space="preserve"> 1 </w:t>
      </w:r>
      <w:r>
        <w:rPr>
          <w:rFonts w:hint="eastAsia"/>
        </w:rPr>
        <w:t>つとなっています。近年ではシステムの</w:t>
      </w:r>
      <w:r>
        <w:rPr>
          <w:rFonts w:hint="eastAsia"/>
        </w:rPr>
        <w:t xml:space="preserve"> Web </w:t>
      </w:r>
      <w:r>
        <w:rPr>
          <w:rFonts w:hint="eastAsia"/>
        </w:rPr>
        <w:t>化が進んでいることもあり、</w:t>
      </w:r>
      <w:r>
        <w:rPr>
          <w:rFonts w:hint="eastAsia"/>
        </w:rPr>
        <w:t xml:space="preserve">Windows 7 </w:t>
      </w:r>
      <w:r>
        <w:rPr>
          <w:rFonts w:hint="eastAsia"/>
        </w:rPr>
        <w:t>など新しいオペレーティング</w:t>
      </w:r>
      <w:r>
        <w:rPr>
          <w:rFonts w:hint="eastAsia"/>
        </w:rPr>
        <w:t xml:space="preserve"> </w:t>
      </w:r>
      <w:r>
        <w:rPr>
          <w:rFonts w:hint="eastAsia"/>
        </w:rPr>
        <w:t>システムへのアップグレード時に</w:t>
      </w:r>
      <w:r w:rsidRPr="00CA4BAC">
        <w:rPr>
          <w:rFonts w:hint="eastAsia"/>
        </w:rPr>
        <w:t>Internet Explorer 6</w:t>
      </w:r>
      <w:r>
        <w:rPr>
          <w:rFonts w:hint="eastAsia"/>
        </w:rPr>
        <w:t xml:space="preserve"> </w:t>
      </w:r>
      <w:r>
        <w:rPr>
          <w:rFonts w:hint="eastAsia"/>
        </w:rPr>
        <w:t>向けに</w:t>
      </w:r>
      <w:r w:rsidRPr="00CA4BAC">
        <w:rPr>
          <w:rFonts w:hint="eastAsia"/>
        </w:rPr>
        <w:t>構築された</w:t>
      </w:r>
      <w:r w:rsidRPr="00CA4BAC">
        <w:rPr>
          <w:rFonts w:hint="eastAsia"/>
        </w:rPr>
        <w:t xml:space="preserve"> Web </w:t>
      </w:r>
      <w:r w:rsidRPr="00CA4BAC">
        <w:rPr>
          <w:rFonts w:hint="eastAsia"/>
        </w:rPr>
        <w:t>アプリケーションの互換性</w:t>
      </w:r>
      <w:r>
        <w:rPr>
          <w:rFonts w:hint="eastAsia"/>
        </w:rPr>
        <w:t>確保が</w:t>
      </w:r>
      <w:r w:rsidRPr="00CA4BAC">
        <w:rPr>
          <w:rFonts w:hint="eastAsia"/>
        </w:rPr>
        <w:t>重要なポイント</w:t>
      </w:r>
      <w:r>
        <w:rPr>
          <w:rFonts w:hint="eastAsia"/>
        </w:rPr>
        <w:t>です。</w:t>
      </w:r>
    </w:p>
    <w:p w14:paraId="1757F4FC" w14:textId="77777777" w:rsidR="00372983" w:rsidRPr="00CA4BAC" w:rsidRDefault="00372983" w:rsidP="00D71A91">
      <w:pPr>
        <w:pStyle w:val="af8"/>
      </w:pPr>
      <w:r w:rsidRPr="00CA4BAC">
        <w:rPr>
          <w:rFonts w:hint="eastAsia"/>
        </w:rPr>
        <w:t>本書では、</w:t>
      </w:r>
      <w:r w:rsidRPr="00CA4BAC">
        <w:rPr>
          <w:rFonts w:hint="eastAsia"/>
        </w:rPr>
        <w:t xml:space="preserve">Windows XP </w:t>
      </w:r>
      <w:r w:rsidRPr="00CA4BAC">
        <w:rPr>
          <w:rFonts w:hint="eastAsia"/>
        </w:rPr>
        <w:t>上で利用されている</w:t>
      </w:r>
      <w:r w:rsidRPr="00CA4BAC">
        <w:rPr>
          <w:rFonts w:hint="eastAsia"/>
        </w:rPr>
        <w:t xml:space="preserve"> Internet Explorer 6 </w:t>
      </w:r>
      <w:r w:rsidR="004D2A82">
        <w:rPr>
          <w:rFonts w:hint="eastAsia"/>
        </w:rPr>
        <w:t>を</w:t>
      </w:r>
      <w:r w:rsidRPr="00CA4BAC">
        <w:rPr>
          <w:rFonts w:hint="eastAsia"/>
        </w:rPr>
        <w:t>最新の</w:t>
      </w:r>
      <w:r w:rsidRPr="00CA4BAC">
        <w:rPr>
          <w:rFonts w:hint="eastAsia"/>
        </w:rPr>
        <w:t xml:space="preserve"> Windows 7 </w:t>
      </w:r>
      <w:r w:rsidRPr="00CA4BAC">
        <w:rPr>
          <w:rFonts w:hint="eastAsia"/>
        </w:rPr>
        <w:t>と</w:t>
      </w:r>
      <w:r w:rsidRPr="00CA4BAC">
        <w:rPr>
          <w:rFonts w:hint="eastAsia"/>
        </w:rPr>
        <w:t xml:space="preserve"> Internet Explorer 9 </w:t>
      </w:r>
      <w:r w:rsidRPr="00CA4BAC">
        <w:rPr>
          <w:rFonts w:hint="eastAsia"/>
        </w:rPr>
        <w:t>に移行する際の互換性検証のプロセスや注意点について説明します。</w:t>
      </w:r>
    </w:p>
    <w:p w14:paraId="1757F4FD" w14:textId="77777777" w:rsidR="00372983" w:rsidRPr="00A74AE3" w:rsidRDefault="00372983" w:rsidP="00D71A91">
      <w:pPr>
        <w:pStyle w:val="af8"/>
      </w:pPr>
    </w:p>
    <w:p w14:paraId="1757F4FE" w14:textId="77777777" w:rsidR="00372983" w:rsidRDefault="00372983" w:rsidP="00D71A91">
      <w:pPr>
        <w:pStyle w:val="af8"/>
      </w:pPr>
      <w:r>
        <w:rPr>
          <w:rFonts w:hint="eastAsia"/>
        </w:rPr>
        <w:t>本書の内容は次の通りです。</w:t>
      </w:r>
    </w:p>
    <w:p w14:paraId="1757F4FF" w14:textId="77777777" w:rsidR="00372983" w:rsidRPr="00CA4BAC" w:rsidRDefault="00372983" w:rsidP="00D71A91"/>
    <w:p w14:paraId="1757F500" w14:textId="77777777" w:rsidR="00372983" w:rsidRDefault="00372983" w:rsidP="00D71A91">
      <w:pPr>
        <w:pStyle w:val="affff4"/>
        <w:numPr>
          <w:ilvl w:val="0"/>
          <w:numId w:val="17"/>
        </w:numPr>
        <w:ind w:leftChars="0"/>
      </w:pPr>
      <w:r>
        <w:t>Web</w:t>
      </w:r>
      <w:r>
        <w:rPr>
          <w:rFonts w:hint="eastAsia"/>
        </w:rPr>
        <w:t xml:space="preserve"> </w:t>
      </w:r>
      <w:r>
        <w:rPr>
          <w:rFonts w:hint="eastAsia"/>
        </w:rPr>
        <w:t>アプリケーションの互換性検証プロセス</w:t>
      </w:r>
    </w:p>
    <w:p w14:paraId="1757F501" w14:textId="77777777" w:rsidR="00372983" w:rsidRDefault="00372983" w:rsidP="00D71A91">
      <w:pPr>
        <w:pStyle w:val="affff4"/>
        <w:numPr>
          <w:ilvl w:val="0"/>
          <w:numId w:val="17"/>
        </w:numPr>
        <w:ind w:leftChars="0"/>
      </w:pPr>
      <w:r>
        <w:rPr>
          <w:rFonts w:hint="eastAsia"/>
        </w:rPr>
        <w:t xml:space="preserve">Internet Explorer 9 </w:t>
      </w:r>
      <w:r>
        <w:rPr>
          <w:rFonts w:hint="eastAsia"/>
        </w:rPr>
        <w:t>構成定義</w:t>
      </w:r>
    </w:p>
    <w:p w14:paraId="1757F502" w14:textId="77777777" w:rsidR="00372983" w:rsidRPr="007041D1" w:rsidRDefault="00372983" w:rsidP="00D71A91">
      <w:pPr>
        <w:pStyle w:val="affff4"/>
        <w:numPr>
          <w:ilvl w:val="0"/>
          <w:numId w:val="17"/>
        </w:numPr>
        <w:ind w:leftChars="0"/>
      </w:pPr>
      <w:r>
        <w:rPr>
          <w:rFonts w:hint="eastAsia"/>
        </w:rPr>
        <w:t xml:space="preserve">Internet Explorer 9 </w:t>
      </w:r>
      <w:r>
        <w:rPr>
          <w:rFonts w:hint="eastAsia"/>
        </w:rPr>
        <w:t>における検証ポイント、変更点など</w:t>
      </w:r>
    </w:p>
    <w:p w14:paraId="1757F503" w14:textId="77777777" w:rsidR="00372983" w:rsidRDefault="00372983" w:rsidP="00D71A91">
      <w:pPr>
        <w:pStyle w:val="af8"/>
      </w:pPr>
    </w:p>
    <w:p w14:paraId="1757F504" w14:textId="77777777" w:rsidR="002B132E" w:rsidRDefault="00372983" w:rsidP="00D71A91">
      <w:pPr>
        <w:pStyle w:val="af8"/>
      </w:pPr>
      <w:r>
        <w:rPr>
          <w:rFonts w:hint="eastAsia"/>
        </w:rPr>
        <w:t>なお、本書では</w:t>
      </w:r>
      <w:r>
        <w:rPr>
          <w:rFonts w:hint="eastAsia"/>
        </w:rPr>
        <w:t xml:space="preserve"> Windows 7 </w:t>
      </w:r>
      <w:r>
        <w:rPr>
          <w:rFonts w:hint="eastAsia"/>
        </w:rPr>
        <w:t>上で動作する</w:t>
      </w:r>
      <w:r>
        <w:rPr>
          <w:rFonts w:hint="eastAsia"/>
        </w:rPr>
        <w:t xml:space="preserve"> Internet Explorer 9 </w:t>
      </w:r>
      <w:r>
        <w:rPr>
          <w:rFonts w:hint="eastAsia"/>
        </w:rPr>
        <w:t>の互換性に関してのみ記載しており、</w:t>
      </w:r>
      <w:r>
        <w:rPr>
          <w:rFonts w:hint="eastAsia"/>
        </w:rPr>
        <w:t xml:space="preserve">Windows 7 </w:t>
      </w:r>
      <w:r>
        <w:rPr>
          <w:rFonts w:hint="eastAsia"/>
        </w:rPr>
        <w:t>のアプリケーション互換性に関しては対象外としています。</w:t>
      </w:r>
      <w:r w:rsidR="002B132E">
        <w:rPr>
          <w:rFonts w:hint="eastAsia"/>
        </w:rPr>
        <w:t xml:space="preserve">Windows 7 </w:t>
      </w:r>
      <w:r w:rsidR="002B132E">
        <w:rPr>
          <w:rFonts w:hint="eastAsia"/>
        </w:rPr>
        <w:t>上のアプリケーション互換に関しては、参考資料をご確認ください。</w:t>
      </w:r>
    </w:p>
    <w:p w14:paraId="1757F505" w14:textId="77777777" w:rsidR="00D71A91" w:rsidRDefault="00D71A91" w:rsidP="00D71A91">
      <w:pPr>
        <w:pStyle w:val="af8"/>
      </w:pPr>
      <w:r>
        <w:rPr>
          <w:rFonts w:hint="eastAsia"/>
        </w:rPr>
        <w:t>また、</w:t>
      </w:r>
      <w:r>
        <w:rPr>
          <w:rFonts w:hint="eastAsia"/>
        </w:rPr>
        <w:t xml:space="preserve">HTML 5 </w:t>
      </w:r>
      <w:r>
        <w:rPr>
          <w:rFonts w:hint="eastAsia"/>
        </w:rPr>
        <w:t>や</w:t>
      </w:r>
      <w:r>
        <w:rPr>
          <w:rFonts w:hint="eastAsia"/>
        </w:rPr>
        <w:t xml:space="preserve"> Internet Explorer 9 </w:t>
      </w:r>
      <w:r>
        <w:rPr>
          <w:rFonts w:hint="eastAsia"/>
        </w:rPr>
        <w:t>新機能など、</w:t>
      </w:r>
      <w:r>
        <w:rPr>
          <w:rFonts w:hint="eastAsia"/>
        </w:rPr>
        <w:t xml:space="preserve">Web </w:t>
      </w:r>
      <w:r>
        <w:rPr>
          <w:rFonts w:hint="eastAsia"/>
        </w:rPr>
        <w:t>アプリケーション開発技法について</w:t>
      </w:r>
      <w:r w:rsidR="00425A38">
        <w:rPr>
          <w:rFonts w:hint="eastAsia"/>
        </w:rPr>
        <w:t>も</w:t>
      </w:r>
      <w:r>
        <w:rPr>
          <w:rFonts w:hint="eastAsia"/>
        </w:rPr>
        <w:t>一切触れていませんので、こちらも参考資料</w:t>
      </w:r>
      <w:r w:rsidR="00425A38">
        <w:rPr>
          <w:rFonts w:hint="eastAsia"/>
        </w:rPr>
        <w:t>など</w:t>
      </w:r>
      <w:r>
        <w:rPr>
          <w:rFonts w:hint="eastAsia"/>
        </w:rPr>
        <w:t>をご確認ください。</w:t>
      </w:r>
    </w:p>
    <w:p w14:paraId="1757F506" w14:textId="77777777" w:rsidR="00372983" w:rsidRDefault="00372983" w:rsidP="00D71A91">
      <w:pPr>
        <w:pStyle w:val="af8"/>
      </w:pPr>
    </w:p>
    <w:p w14:paraId="1757F507" w14:textId="77777777" w:rsidR="00372983" w:rsidRDefault="00372983" w:rsidP="00D71A91">
      <w:pPr>
        <w:pStyle w:val="2"/>
      </w:pPr>
      <w:bookmarkStart w:id="4" w:name="_Toc307323084"/>
      <w:bookmarkStart w:id="5" w:name="_Toc326916507"/>
      <w:r>
        <w:rPr>
          <w:rFonts w:hint="eastAsia"/>
        </w:rPr>
        <w:t>対象読者</w:t>
      </w:r>
      <w:bookmarkEnd w:id="4"/>
      <w:bookmarkEnd w:id="5"/>
    </w:p>
    <w:p w14:paraId="1757F508" w14:textId="77777777" w:rsidR="00372983" w:rsidRDefault="00372983" w:rsidP="00D71A91">
      <w:pPr>
        <w:pStyle w:val="af8"/>
      </w:pPr>
      <w:r>
        <w:rPr>
          <w:rFonts w:hint="eastAsia"/>
        </w:rPr>
        <w:t>現在、</w:t>
      </w:r>
      <w:r>
        <w:rPr>
          <w:rFonts w:hint="eastAsia"/>
        </w:rPr>
        <w:t xml:space="preserve">Windows XP </w:t>
      </w:r>
      <w:r>
        <w:rPr>
          <w:rFonts w:hint="eastAsia"/>
        </w:rPr>
        <w:t>で</w:t>
      </w:r>
      <w:r>
        <w:rPr>
          <w:rFonts w:hint="eastAsia"/>
        </w:rPr>
        <w:t xml:space="preserve"> Internet Explorer 6 </w:t>
      </w:r>
      <w:r>
        <w:rPr>
          <w:rFonts w:hint="eastAsia"/>
        </w:rPr>
        <w:t>を利用しており、</w:t>
      </w:r>
      <w:r>
        <w:rPr>
          <w:rFonts w:hint="eastAsia"/>
        </w:rPr>
        <w:t xml:space="preserve">Windows 7 + Internet Explorer 9 </w:t>
      </w:r>
      <w:r>
        <w:rPr>
          <w:rFonts w:hint="eastAsia"/>
        </w:rPr>
        <w:t>への移行や互換性検証を計画している</w:t>
      </w:r>
      <w:r>
        <w:rPr>
          <w:rFonts w:hint="eastAsia"/>
        </w:rPr>
        <w:t xml:space="preserve"> IT </w:t>
      </w:r>
      <w:r>
        <w:rPr>
          <w:rFonts w:hint="eastAsia"/>
        </w:rPr>
        <w:t>管理者、</w:t>
      </w:r>
      <w:r>
        <w:rPr>
          <w:rFonts w:hint="eastAsia"/>
        </w:rPr>
        <w:t xml:space="preserve">Web </w:t>
      </w:r>
      <w:r w:rsidR="00F978EE">
        <w:rPr>
          <w:rFonts w:hint="eastAsia"/>
        </w:rPr>
        <w:t>開発者</w:t>
      </w:r>
      <w:r w:rsidR="00F978EE">
        <w:rPr>
          <w:rFonts w:hint="eastAsia"/>
        </w:rPr>
        <w:t xml:space="preserve"> </w:t>
      </w:r>
      <w:r w:rsidR="00F978EE">
        <w:rPr>
          <w:rFonts w:hint="eastAsia"/>
        </w:rPr>
        <w:t>を対象としています。</w:t>
      </w:r>
    </w:p>
    <w:p w14:paraId="1757F509" w14:textId="77777777" w:rsidR="002B132E" w:rsidRDefault="00425A38" w:rsidP="00D71A91">
      <w:pPr>
        <w:pStyle w:val="af8"/>
      </w:pPr>
      <w:r>
        <w:rPr>
          <w:rFonts w:hint="eastAsia"/>
        </w:rPr>
        <w:t>また、移行対象となる</w:t>
      </w:r>
      <w:r>
        <w:rPr>
          <w:rFonts w:hint="eastAsia"/>
        </w:rPr>
        <w:t xml:space="preserve"> Web </w:t>
      </w:r>
      <w:r>
        <w:rPr>
          <w:rFonts w:hint="eastAsia"/>
        </w:rPr>
        <w:t>アプリケーションは企業内に展開している</w:t>
      </w:r>
      <w:r>
        <w:rPr>
          <w:rFonts w:hint="eastAsia"/>
        </w:rPr>
        <w:t xml:space="preserve"> Web </w:t>
      </w:r>
      <w:r>
        <w:rPr>
          <w:rFonts w:hint="eastAsia"/>
        </w:rPr>
        <w:t>サイト、</w:t>
      </w:r>
      <w:r>
        <w:rPr>
          <w:rFonts w:hint="eastAsia"/>
        </w:rPr>
        <w:t xml:space="preserve">Web </w:t>
      </w:r>
      <w:r>
        <w:rPr>
          <w:rFonts w:hint="eastAsia"/>
        </w:rPr>
        <w:t>アプリケーションを想定しています。インターネット上に構築され、不特定多数のユーザーが利用するようなシステムは本書の対象ではありません。</w:t>
      </w:r>
    </w:p>
    <w:p w14:paraId="1757F50A" w14:textId="77777777" w:rsidR="002B132E" w:rsidRDefault="002B132E" w:rsidP="00D71A91">
      <w:r>
        <w:br w:type="page"/>
      </w:r>
    </w:p>
    <w:p w14:paraId="1757F50B" w14:textId="77777777" w:rsidR="00D71A91" w:rsidRDefault="00D71A91" w:rsidP="00D71A91">
      <w:pPr>
        <w:pStyle w:val="2"/>
      </w:pPr>
      <w:bookmarkStart w:id="6" w:name="_Toc326916508"/>
      <w:bookmarkStart w:id="7" w:name="_Toc307323085"/>
      <w:r>
        <w:rPr>
          <w:rFonts w:hint="eastAsia"/>
        </w:rPr>
        <w:lastRenderedPageBreak/>
        <w:t>対象システム</w:t>
      </w:r>
      <w:bookmarkEnd w:id="6"/>
    </w:p>
    <w:p w14:paraId="1757F50C" w14:textId="77777777" w:rsidR="00D71A91" w:rsidRDefault="00D71A91" w:rsidP="00D71A91">
      <w:r>
        <w:rPr>
          <w:rFonts w:hint="eastAsia"/>
        </w:rPr>
        <w:t>本書で対象としているシステムの前提は以下の通りです。</w:t>
      </w:r>
    </w:p>
    <w:p w14:paraId="1757F50D" w14:textId="77777777" w:rsidR="00D71A91" w:rsidRDefault="00D71A91" w:rsidP="00D71A91">
      <w:pPr>
        <w:pStyle w:val="affff4"/>
        <w:numPr>
          <w:ilvl w:val="0"/>
          <w:numId w:val="39"/>
        </w:numPr>
        <w:ind w:leftChars="0"/>
      </w:pPr>
      <w:r>
        <w:rPr>
          <w:rFonts w:hint="eastAsia"/>
        </w:rPr>
        <w:t xml:space="preserve">Windows 7 Professional </w:t>
      </w:r>
      <w:r>
        <w:rPr>
          <w:rFonts w:hint="eastAsia"/>
        </w:rPr>
        <w:t>または</w:t>
      </w:r>
      <w:r>
        <w:rPr>
          <w:rFonts w:hint="eastAsia"/>
        </w:rPr>
        <w:t xml:space="preserve"> Enterprise Edition </w:t>
      </w:r>
      <w:r>
        <w:rPr>
          <w:rFonts w:hint="eastAsia"/>
        </w:rPr>
        <w:t>の</w:t>
      </w:r>
      <w:r>
        <w:rPr>
          <w:rFonts w:hint="eastAsia"/>
        </w:rPr>
        <w:t xml:space="preserve"> SP1</w:t>
      </w:r>
    </w:p>
    <w:p w14:paraId="1757F50E" w14:textId="77777777" w:rsidR="00D71A91" w:rsidRDefault="00D71A91" w:rsidP="00D71A91">
      <w:pPr>
        <w:pStyle w:val="affff4"/>
        <w:numPr>
          <w:ilvl w:val="0"/>
          <w:numId w:val="39"/>
        </w:numPr>
        <w:ind w:leftChars="0"/>
      </w:pPr>
      <w:r>
        <w:rPr>
          <w:rFonts w:hint="eastAsia"/>
        </w:rPr>
        <w:t>Internet Explorer 9</w:t>
      </w:r>
    </w:p>
    <w:p w14:paraId="1757F50F" w14:textId="77777777" w:rsidR="00D71A91" w:rsidRDefault="00D71A91" w:rsidP="00D71A91"/>
    <w:p w14:paraId="1757F510" w14:textId="77777777" w:rsidR="00D71A91" w:rsidRPr="00D71A91" w:rsidRDefault="00D71A91" w:rsidP="00D71A91">
      <w:r>
        <w:rPr>
          <w:rFonts w:hint="eastAsia"/>
        </w:rPr>
        <w:t xml:space="preserve">Windows 7 </w:t>
      </w:r>
      <w:r>
        <w:rPr>
          <w:rFonts w:hint="eastAsia"/>
        </w:rPr>
        <w:t>は</w:t>
      </w:r>
      <w:r>
        <w:rPr>
          <w:rFonts w:hint="eastAsia"/>
        </w:rPr>
        <w:t xml:space="preserve"> 32bit </w:t>
      </w:r>
      <w:r>
        <w:rPr>
          <w:rFonts w:hint="eastAsia"/>
        </w:rPr>
        <w:t>バージョンと</w:t>
      </w:r>
      <w:r>
        <w:rPr>
          <w:rFonts w:hint="eastAsia"/>
        </w:rPr>
        <w:t xml:space="preserve"> 64bit </w:t>
      </w:r>
      <w:r>
        <w:rPr>
          <w:rFonts w:hint="eastAsia"/>
        </w:rPr>
        <w:t>バージョンがリリースされておりますが、</w:t>
      </w:r>
      <w:r>
        <w:rPr>
          <w:rFonts w:hint="eastAsia"/>
        </w:rPr>
        <w:t xml:space="preserve">Internet Explorer 9 </w:t>
      </w:r>
      <w:r>
        <w:rPr>
          <w:rFonts w:hint="eastAsia"/>
        </w:rPr>
        <w:t>に限っては</w:t>
      </w:r>
      <w:r>
        <w:rPr>
          <w:rFonts w:hint="eastAsia"/>
        </w:rPr>
        <w:t xml:space="preserve"> 32bit </w:t>
      </w:r>
      <w:r>
        <w:rPr>
          <w:rFonts w:hint="eastAsia"/>
        </w:rPr>
        <w:t>バージョンを前提としています。</w:t>
      </w:r>
      <w:r>
        <w:rPr>
          <w:rFonts w:hint="eastAsia"/>
        </w:rPr>
        <w:t xml:space="preserve">Internet Explorer 9 </w:t>
      </w:r>
      <w:r w:rsidR="00425A38">
        <w:rPr>
          <w:rFonts w:hint="eastAsia"/>
        </w:rPr>
        <w:t>の</w:t>
      </w:r>
      <w:r w:rsidR="00425A38">
        <w:rPr>
          <w:rFonts w:hint="eastAsia"/>
        </w:rPr>
        <w:t xml:space="preserve"> </w:t>
      </w:r>
      <w:r>
        <w:rPr>
          <w:rFonts w:hint="eastAsia"/>
        </w:rPr>
        <w:t xml:space="preserve">64bit </w:t>
      </w:r>
      <w:r>
        <w:rPr>
          <w:rFonts w:hint="eastAsia"/>
        </w:rPr>
        <w:t>バージョンは対象外です。</w:t>
      </w:r>
    </w:p>
    <w:p w14:paraId="1757F511" w14:textId="77777777" w:rsidR="00F13ED1" w:rsidRDefault="00BE3EEA" w:rsidP="00D71A91">
      <w:pPr>
        <w:pStyle w:val="1"/>
      </w:pPr>
      <w:bookmarkStart w:id="8" w:name="_Toc326916509"/>
      <w:bookmarkEnd w:id="7"/>
      <w:r>
        <w:rPr>
          <w:rFonts w:hint="eastAsia"/>
        </w:rPr>
        <w:lastRenderedPageBreak/>
        <w:t>互換性検証</w:t>
      </w:r>
      <w:r>
        <w:rPr>
          <w:rFonts w:hint="eastAsia"/>
        </w:rPr>
        <w:t xml:space="preserve"> </w:t>
      </w:r>
      <w:r>
        <w:rPr>
          <w:rFonts w:hint="eastAsia"/>
        </w:rPr>
        <w:t>プロセス</w:t>
      </w:r>
      <w:bookmarkEnd w:id="3"/>
      <w:bookmarkEnd w:id="8"/>
    </w:p>
    <w:p w14:paraId="1757F512" w14:textId="77777777" w:rsidR="00F13ED1" w:rsidRDefault="00BE3EEA" w:rsidP="00D71A91">
      <w:pPr>
        <w:pStyle w:val="2"/>
      </w:pPr>
      <w:bookmarkStart w:id="9" w:name="_Toc326916510"/>
      <w:r>
        <w:rPr>
          <w:rFonts w:hint="eastAsia"/>
        </w:rPr>
        <w:t>検証プロセス</w:t>
      </w:r>
      <w:bookmarkEnd w:id="9"/>
    </w:p>
    <w:p w14:paraId="1757F513" w14:textId="77777777" w:rsidR="009A6C32" w:rsidRDefault="00425A38" w:rsidP="00D71A91">
      <w:pPr>
        <w:pStyle w:val="af8"/>
      </w:pPr>
      <w:r>
        <w:rPr>
          <w:rFonts w:hint="eastAsia"/>
        </w:rPr>
        <w:t xml:space="preserve">Web </w:t>
      </w:r>
      <w:r>
        <w:rPr>
          <w:rFonts w:hint="eastAsia"/>
        </w:rPr>
        <w:t>アプリケーションの互換性検証や新しいプラットフォームへの移行をを行う場合、そ</w:t>
      </w:r>
      <w:r w:rsidR="009A6C32">
        <w:rPr>
          <w:rFonts w:hint="eastAsia"/>
        </w:rPr>
        <w:t>の成否に大きな影響を与えるのは</w:t>
      </w:r>
      <w:r>
        <w:rPr>
          <w:rFonts w:hint="eastAsia"/>
        </w:rPr>
        <w:t>検証</w:t>
      </w:r>
      <w:r w:rsidR="009A6C32">
        <w:rPr>
          <w:rFonts w:hint="eastAsia"/>
        </w:rPr>
        <w:t>プロセスに対する一貫したアプローチです。これには、環境内の資産の一覧</w:t>
      </w:r>
      <w:r w:rsidR="00A45D22">
        <w:rPr>
          <w:rFonts w:hint="eastAsia"/>
        </w:rPr>
        <w:t>（インベントリ）</w:t>
      </w:r>
      <w:r w:rsidR="009A6C32">
        <w:rPr>
          <w:rFonts w:hint="eastAsia"/>
        </w:rPr>
        <w:t>を作成し、その資産の</w:t>
      </w:r>
      <w:r w:rsidR="00A45D22">
        <w:rPr>
          <w:rFonts w:hint="eastAsia"/>
        </w:rPr>
        <w:t>組織</w:t>
      </w:r>
      <w:r w:rsidR="009A6C32">
        <w:rPr>
          <w:rFonts w:hint="eastAsia"/>
        </w:rPr>
        <w:t>にとっての価値を把握し、テストおよび修復リソースを効果的に割り当てることが含まれます。</w:t>
      </w:r>
    </w:p>
    <w:p w14:paraId="1757F514" w14:textId="77777777" w:rsidR="009A6C32" w:rsidRDefault="009A6C32" w:rsidP="00D71A91">
      <w:pPr>
        <w:pStyle w:val="af8"/>
      </w:pPr>
    </w:p>
    <w:p w14:paraId="1757F515" w14:textId="77777777" w:rsidR="009A6C32" w:rsidRDefault="009A6C32" w:rsidP="00D71A91">
      <w:pPr>
        <w:pStyle w:val="af8"/>
      </w:pPr>
      <w:r>
        <w:rPr>
          <w:rFonts w:hint="eastAsia"/>
        </w:rPr>
        <w:t>成功するプロジェクトの多くが、次の図に示すように、多様なアプリケーション互換性テスト</w:t>
      </w:r>
      <w:r>
        <w:rPr>
          <w:rFonts w:hint="eastAsia"/>
        </w:rPr>
        <w:t xml:space="preserve"> </w:t>
      </w:r>
      <w:r>
        <w:rPr>
          <w:rFonts w:hint="eastAsia"/>
        </w:rPr>
        <w:t>プロセスを</w:t>
      </w:r>
      <w:r w:rsidR="00425A38">
        <w:rPr>
          <w:rFonts w:hint="eastAsia"/>
        </w:rPr>
        <w:t>行って</w:t>
      </w:r>
      <w:r>
        <w:rPr>
          <w:rFonts w:hint="eastAsia"/>
        </w:rPr>
        <w:t>います。</w:t>
      </w:r>
    </w:p>
    <w:p w14:paraId="1757F516" w14:textId="77777777" w:rsidR="005B0417" w:rsidRDefault="009E1436" w:rsidP="00D71A91">
      <w:r w:rsidRPr="009E1436">
        <w:rPr>
          <w:rFonts w:hint="eastAsia"/>
        </w:rPr>
        <w:drawing>
          <wp:anchor distT="0" distB="0" distL="114300" distR="114300" simplePos="0" relativeHeight="252366848" behindDoc="0" locked="0" layoutInCell="1" allowOverlap="1" wp14:anchorId="1757FEF7" wp14:editId="1757FEF8">
            <wp:simplePos x="0" y="0"/>
            <wp:positionH relativeFrom="column">
              <wp:posOffset>66675</wp:posOffset>
            </wp:positionH>
            <wp:positionV relativeFrom="paragraph">
              <wp:posOffset>265430</wp:posOffset>
            </wp:positionV>
            <wp:extent cx="5200650" cy="3253740"/>
            <wp:effectExtent l="0" t="0" r="0" b="381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7F517" w14:textId="77777777" w:rsidR="00754BDA" w:rsidRDefault="00754BDA" w:rsidP="00D71A91">
      <w:pPr>
        <w:rPr>
          <w:sz w:val="21"/>
        </w:rPr>
      </w:pPr>
      <w:r>
        <w:br w:type="page"/>
      </w:r>
    </w:p>
    <w:p w14:paraId="1757F518" w14:textId="77777777" w:rsidR="00CB48F4" w:rsidRDefault="00BE3EEA" w:rsidP="00D71A91">
      <w:pPr>
        <w:pStyle w:val="2"/>
      </w:pPr>
      <w:bookmarkStart w:id="10" w:name="_Toc326916511"/>
      <w:r>
        <w:rPr>
          <w:rFonts w:hint="eastAsia"/>
        </w:rPr>
        <w:lastRenderedPageBreak/>
        <w:t>インベントリ</w:t>
      </w:r>
      <w:r w:rsidR="008A6358">
        <w:rPr>
          <w:rFonts w:hint="eastAsia"/>
        </w:rPr>
        <w:t>収集</w:t>
      </w:r>
      <w:bookmarkEnd w:id="10"/>
    </w:p>
    <w:p w14:paraId="1757F519" w14:textId="77777777" w:rsidR="0096066D" w:rsidRDefault="0096066D" w:rsidP="00D71A91">
      <w:pPr>
        <w:pStyle w:val="af8"/>
      </w:pPr>
      <w:r>
        <w:rPr>
          <w:rFonts w:hint="eastAsia"/>
        </w:rPr>
        <w:t>インベントリ収集では</w:t>
      </w:r>
      <w:r w:rsidR="0085646A">
        <w:rPr>
          <w:rFonts w:hint="eastAsia"/>
        </w:rPr>
        <w:t>組織</w:t>
      </w:r>
      <w:r>
        <w:rPr>
          <w:rFonts w:hint="eastAsia"/>
        </w:rPr>
        <w:t>内に存在する</w:t>
      </w:r>
      <w:r>
        <w:rPr>
          <w:rFonts w:hint="eastAsia"/>
        </w:rPr>
        <w:t xml:space="preserve"> Web </w:t>
      </w:r>
      <w:r>
        <w:rPr>
          <w:rFonts w:hint="eastAsia"/>
        </w:rPr>
        <w:t>アプリケーションの情報を収集していきます。</w:t>
      </w:r>
    </w:p>
    <w:p w14:paraId="1757F51A" w14:textId="77777777" w:rsidR="007365D6" w:rsidRDefault="0096066D" w:rsidP="00D71A91">
      <w:pPr>
        <w:pStyle w:val="af8"/>
      </w:pPr>
      <w:r>
        <w:rPr>
          <w:rFonts w:hint="eastAsia"/>
        </w:rPr>
        <w:t>検証対象の</w:t>
      </w:r>
      <w:r>
        <w:rPr>
          <w:rFonts w:hint="eastAsia"/>
        </w:rPr>
        <w:t xml:space="preserve"> Web </w:t>
      </w:r>
      <w:r>
        <w:rPr>
          <w:rFonts w:hint="eastAsia"/>
        </w:rPr>
        <w:t>アプリケーション数を把握し、テスト計画や予算化、スケジュール立案に利用します。</w:t>
      </w:r>
    </w:p>
    <w:p w14:paraId="1757F51B" w14:textId="77777777" w:rsidR="007365D6" w:rsidRDefault="007365D6" w:rsidP="00D71A91">
      <w:pPr>
        <w:pStyle w:val="af8"/>
      </w:pPr>
      <w:r>
        <w:rPr>
          <w:rFonts w:hint="eastAsia"/>
        </w:rPr>
        <w:t>インベントリ収集は今後の計画を立案する上で重要な</w:t>
      </w:r>
      <w:r w:rsidR="002C35C9">
        <w:rPr>
          <w:rFonts w:hint="eastAsia"/>
        </w:rPr>
        <w:t>プロセス</w:t>
      </w:r>
      <w:r>
        <w:rPr>
          <w:rFonts w:hint="eastAsia"/>
        </w:rPr>
        <w:t>ですが、企業内に存在する</w:t>
      </w:r>
      <w:r>
        <w:rPr>
          <w:rFonts w:hint="eastAsia"/>
        </w:rPr>
        <w:t xml:space="preserve"> Web </w:t>
      </w:r>
      <w:r>
        <w:rPr>
          <w:rFonts w:hint="eastAsia"/>
        </w:rPr>
        <w:t>アプリケーションの情報を収集することは一般的には非常に困難です。</w:t>
      </w:r>
    </w:p>
    <w:p w14:paraId="1757F51C" w14:textId="77777777" w:rsidR="007365D6" w:rsidRDefault="007365D6" w:rsidP="00D71A91">
      <w:pPr>
        <w:pStyle w:val="af8"/>
      </w:pPr>
      <w:r>
        <w:rPr>
          <w:rFonts w:hint="eastAsia"/>
        </w:rPr>
        <w:t>クライアントにインストールされているアプリケーションの場合には、ソフトウェア管理システムや資産管理システムにより収集されたインベントリ情報を利用することで全体の情報を比較的容易に把握することが可能です。しかし、</w:t>
      </w:r>
      <w:r>
        <w:rPr>
          <w:rFonts w:hint="eastAsia"/>
        </w:rPr>
        <w:t xml:space="preserve">Web </w:t>
      </w:r>
      <w:r>
        <w:rPr>
          <w:rFonts w:hint="eastAsia"/>
        </w:rPr>
        <w:t>アプリケーションは一般的なソフトウェア管理システムで情報を収集することが困難なため、通常はシステム担当者、開発者、利用者にヒアリングを行って収集することになります。</w:t>
      </w:r>
    </w:p>
    <w:p w14:paraId="1757F51D" w14:textId="77777777" w:rsidR="007365D6" w:rsidRDefault="007365D6" w:rsidP="00D71A91"/>
    <w:p w14:paraId="1757F51E" w14:textId="77777777" w:rsidR="00331B07" w:rsidRDefault="00331B07" w:rsidP="00D71A91">
      <w:pPr>
        <w:pStyle w:val="af8"/>
      </w:pPr>
      <w:r>
        <w:rPr>
          <w:rFonts w:hint="eastAsia"/>
        </w:rPr>
        <w:t>以下に挙げる項目はインベントリ収集で確認する項目の一例です。</w:t>
      </w:r>
    </w:p>
    <w:p w14:paraId="1757F51F" w14:textId="77777777" w:rsidR="0085646A" w:rsidRDefault="0085646A" w:rsidP="00D71A91">
      <w:pPr>
        <w:pStyle w:val="MCS1"/>
        <w:numPr>
          <w:ilvl w:val="0"/>
          <w:numId w:val="0"/>
        </w:numPr>
        <w:pBdr>
          <w:top w:val="dotted" w:sz="4" w:space="1" w:color="auto"/>
          <w:left w:val="dotted" w:sz="4" w:space="4" w:color="auto"/>
          <w:bottom w:val="dotted" w:sz="4" w:space="1" w:color="auto"/>
          <w:right w:val="dotted" w:sz="4" w:space="4" w:color="auto"/>
        </w:pBdr>
        <w:ind w:left="420" w:hanging="420"/>
      </w:pPr>
    </w:p>
    <w:p w14:paraId="1757F520" w14:textId="77777777" w:rsidR="007365D6" w:rsidRDefault="007365D6" w:rsidP="00D71A91">
      <w:pPr>
        <w:pStyle w:val="MCS1"/>
        <w:pBdr>
          <w:top w:val="dotted" w:sz="4" w:space="1" w:color="auto"/>
          <w:left w:val="dotted" w:sz="4" w:space="4" w:color="auto"/>
          <w:bottom w:val="dotted" w:sz="4" w:space="1" w:color="auto"/>
          <w:right w:val="dotted" w:sz="4" w:space="4" w:color="auto"/>
        </w:pBdr>
      </w:pPr>
      <w:r w:rsidRPr="007365D6">
        <w:rPr>
          <w:rFonts w:hint="eastAsia"/>
        </w:rPr>
        <w:t xml:space="preserve">Web </w:t>
      </w:r>
      <w:r w:rsidRPr="007365D6">
        <w:rPr>
          <w:rFonts w:hint="eastAsia"/>
        </w:rPr>
        <w:t>アプリケーションの</w:t>
      </w:r>
      <w:r>
        <w:rPr>
          <w:rFonts w:hint="eastAsia"/>
        </w:rPr>
        <w:t>基本</w:t>
      </w:r>
      <w:r w:rsidRPr="007365D6">
        <w:rPr>
          <w:rFonts w:hint="eastAsia"/>
        </w:rPr>
        <w:t>情報</w:t>
      </w:r>
      <w:r>
        <w:br/>
      </w:r>
      <w:r>
        <w:rPr>
          <w:rFonts w:hint="eastAsia"/>
        </w:rPr>
        <w:t>アプリケーションの重要度、利用部門、利用者数といった</w:t>
      </w:r>
      <w:r w:rsidR="00331B07">
        <w:rPr>
          <w:rFonts w:hint="eastAsia"/>
        </w:rPr>
        <w:t>アプリケーションの</w:t>
      </w:r>
      <w:r>
        <w:rPr>
          <w:rFonts w:hint="eastAsia"/>
        </w:rPr>
        <w:t>基本情報</w:t>
      </w:r>
      <w:r w:rsidR="0085646A">
        <w:rPr>
          <w:rFonts w:hint="eastAsia"/>
        </w:rPr>
        <w:t>など</w:t>
      </w:r>
    </w:p>
    <w:p w14:paraId="1757F521" w14:textId="77777777" w:rsidR="007365D6" w:rsidRDefault="000554AB" w:rsidP="00D71A91">
      <w:pPr>
        <w:pStyle w:val="MCS1"/>
        <w:pBdr>
          <w:top w:val="dotted" w:sz="4" w:space="1" w:color="auto"/>
          <w:left w:val="dotted" w:sz="4" w:space="4" w:color="auto"/>
          <w:bottom w:val="dotted" w:sz="4" w:space="1" w:color="auto"/>
          <w:right w:val="dotted" w:sz="4" w:space="4" w:color="auto"/>
        </w:pBdr>
      </w:pPr>
      <w:r>
        <w:rPr>
          <w:rFonts w:hint="eastAsia"/>
        </w:rPr>
        <w:t>連絡先</w:t>
      </w:r>
      <w:r w:rsidR="007365D6">
        <w:br/>
      </w:r>
      <w:r>
        <w:t>今後の連絡先となる</w:t>
      </w:r>
      <w:r w:rsidR="007365D6">
        <w:t>システム</w:t>
      </w:r>
      <w:r w:rsidR="007365D6">
        <w:rPr>
          <w:rFonts w:hint="eastAsia"/>
        </w:rPr>
        <w:t xml:space="preserve"> </w:t>
      </w:r>
      <w:r w:rsidR="007365D6">
        <w:rPr>
          <w:rFonts w:hint="eastAsia"/>
        </w:rPr>
        <w:t>オーナー、開発者、利用部門の責任者の情報</w:t>
      </w:r>
      <w:r w:rsidR="00C55D58">
        <w:rPr>
          <w:rFonts w:hint="eastAsia"/>
        </w:rPr>
        <w:t>など</w:t>
      </w:r>
    </w:p>
    <w:p w14:paraId="1757F522" w14:textId="77777777" w:rsidR="0085646A" w:rsidRDefault="0085646A" w:rsidP="00D71A91">
      <w:pPr>
        <w:pStyle w:val="MCS1"/>
        <w:pBdr>
          <w:top w:val="dotted" w:sz="4" w:space="1" w:color="auto"/>
          <w:left w:val="dotted" w:sz="4" w:space="4" w:color="auto"/>
          <w:bottom w:val="dotted" w:sz="4" w:space="1" w:color="auto"/>
          <w:right w:val="dotted" w:sz="4" w:space="4" w:color="auto"/>
        </w:pBdr>
      </w:pPr>
      <w:r>
        <w:rPr>
          <w:rFonts w:hint="eastAsia"/>
        </w:rPr>
        <w:t>システム構成、利用環境</w:t>
      </w:r>
      <w:r>
        <w:br/>
      </w:r>
      <w:r>
        <w:rPr>
          <w:rFonts w:hint="eastAsia"/>
        </w:rPr>
        <w:t xml:space="preserve">Web </w:t>
      </w:r>
      <w:r>
        <w:rPr>
          <w:rFonts w:hint="eastAsia"/>
        </w:rPr>
        <w:t>アプリケーションの構成、標準的な利用環境、サポートしているクライアント</w:t>
      </w:r>
      <w:r>
        <w:rPr>
          <w:rFonts w:hint="eastAsia"/>
        </w:rPr>
        <w:t xml:space="preserve"> OS</w:t>
      </w:r>
      <w:r>
        <w:rPr>
          <w:rFonts w:hint="eastAsia"/>
        </w:rPr>
        <w:t>、</w:t>
      </w:r>
      <w:r>
        <w:rPr>
          <w:rFonts w:hint="eastAsia"/>
        </w:rPr>
        <w:t xml:space="preserve">Web </w:t>
      </w:r>
      <w:r>
        <w:rPr>
          <w:rFonts w:hint="eastAsia"/>
        </w:rPr>
        <w:t>ブラウザーのバージョン、</w:t>
      </w:r>
      <w:r w:rsidR="00163D7E">
        <w:rPr>
          <w:rFonts w:hint="eastAsia"/>
        </w:rPr>
        <w:t xml:space="preserve">Proxy </w:t>
      </w:r>
      <w:r w:rsidR="00163D7E">
        <w:rPr>
          <w:rFonts w:hint="eastAsia"/>
        </w:rPr>
        <w:t>接続の有無、</w:t>
      </w:r>
      <w:r w:rsidR="00163D7E">
        <w:rPr>
          <w:rFonts w:hint="eastAsia"/>
        </w:rPr>
        <w:t xml:space="preserve">Single-Sign-On </w:t>
      </w:r>
      <w:r w:rsidR="00163D7E">
        <w:rPr>
          <w:rFonts w:hint="eastAsia"/>
        </w:rPr>
        <w:t>の導入状況、</w:t>
      </w:r>
      <w:r>
        <w:rPr>
          <w:rFonts w:hint="eastAsia"/>
        </w:rPr>
        <w:t>必要ソフトウェアなど</w:t>
      </w:r>
    </w:p>
    <w:p w14:paraId="1757F523" w14:textId="77777777" w:rsidR="007365D6" w:rsidRDefault="007365D6" w:rsidP="00D71A91">
      <w:pPr>
        <w:pStyle w:val="MCS1"/>
        <w:pBdr>
          <w:top w:val="dotted" w:sz="4" w:space="1" w:color="auto"/>
          <w:left w:val="dotted" w:sz="4" w:space="4" w:color="auto"/>
          <w:bottom w:val="dotted" w:sz="4" w:space="1" w:color="auto"/>
          <w:right w:val="dotted" w:sz="4" w:space="4" w:color="auto"/>
        </w:pBdr>
      </w:pPr>
      <w:r>
        <w:rPr>
          <w:rFonts w:hint="eastAsia"/>
        </w:rPr>
        <w:t>コンポーネント</w:t>
      </w:r>
      <w:r>
        <w:br/>
      </w:r>
      <w:r w:rsidR="000554AB">
        <w:rPr>
          <w:rFonts w:hint="eastAsia"/>
        </w:rPr>
        <w:t xml:space="preserve">Web </w:t>
      </w:r>
      <w:r w:rsidR="000554AB">
        <w:rPr>
          <w:rFonts w:hint="eastAsia"/>
        </w:rPr>
        <w:t>アプリケーションで</w:t>
      </w:r>
      <w:r w:rsidR="000554AB">
        <w:rPr>
          <w:rFonts w:hint="eastAsia"/>
        </w:rPr>
        <w:t xml:space="preserve"> </w:t>
      </w:r>
      <w:r w:rsidR="002E5F93">
        <w:rPr>
          <w:rFonts w:hint="eastAsia"/>
        </w:rPr>
        <w:t xml:space="preserve">Add-on, </w:t>
      </w:r>
      <w:r>
        <w:rPr>
          <w:rFonts w:hint="eastAsia"/>
        </w:rPr>
        <w:t xml:space="preserve">ActiveX, </w:t>
      </w:r>
      <w:r w:rsidR="000554AB">
        <w:rPr>
          <w:rFonts w:hint="eastAsia"/>
        </w:rPr>
        <w:t xml:space="preserve">Java, </w:t>
      </w:r>
      <w:r>
        <w:rPr>
          <w:rFonts w:hint="eastAsia"/>
        </w:rPr>
        <w:t xml:space="preserve">Web </w:t>
      </w:r>
      <w:r>
        <w:rPr>
          <w:rFonts w:hint="eastAsia"/>
        </w:rPr>
        <w:t>フレームワーク</w:t>
      </w:r>
      <w:r>
        <w:rPr>
          <w:rFonts w:hint="eastAsia"/>
        </w:rPr>
        <w:t xml:space="preserve">, JavaScript </w:t>
      </w:r>
      <w:r>
        <w:rPr>
          <w:rFonts w:hint="eastAsia"/>
        </w:rPr>
        <w:t>ライブラリ</w:t>
      </w:r>
      <w:r w:rsidR="000554AB">
        <w:rPr>
          <w:rFonts w:hint="eastAsia"/>
        </w:rPr>
        <w:t>などのコンポーネントを利用している場合、コンポーネント情報</w:t>
      </w:r>
      <w:r w:rsidR="0081079D">
        <w:rPr>
          <w:rFonts w:hint="eastAsia"/>
        </w:rPr>
        <w:t>や</w:t>
      </w:r>
      <w:r w:rsidR="0081079D">
        <w:rPr>
          <w:rFonts w:hint="eastAsia"/>
        </w:rPr>
        <w:t xml:space="preserve"> </w:t>
      </w:r>
      <w:r w:rsidR="000554AB" w:rsidRPr="000554AB">
        <w:rPr>
          <w:rFonts w:ascii="メイリオ" w:hAnsi="メイリオ" w:cs="メイリオ" w:hint="eastAsia"/>
        </w:rPr>
        <w:t>Internet Explorer 9</w:t>
      </w:r>
      <w:r w:rsidR="0081079D">
        <w:rPr>
          <w:rFonts w:ascii="メイリオ" w:hAnsi="メイリオ" w:cs="メイリオ" w:hint="eastAsia"/>
        </w:rPr>
        <w:t xml:space="preserve"> </w:t>
      </w:r>
      <w:r w:rsidR="000554AB" w:rsidRPr="000554AB">
        <w:rPr>
          <w:rFonts w:ascii="メイリオ" w:hAnsi="メイリオ" w:cs="メイリオ" w:hint="eastAsia"/>
        </w:rPr>
        <w:t>の対応状況</w:t>
      </w:r>
      <w:r w:rsidR="0085646A">
        <w:rPr>
          <w:rFonts w:ascii="メイリオ" w:hAnsi="メイリオ" w:cs="メイリオ" w:hint="eastAsia"/>
        </w:rPr>
        <w:t>、サポート有無など</w:t>
      </w:r>
    </w:p>
    <w:p w14:paraId="1757F524" w14:textId="77777777" w:rsidR="007365D6" w:rsidRDefault="007365D6" w:rsidP="00D71A91">
      <w:pPr>
        <w:pStyle w:val="MCS1"/>
        <w:pBdr>
          <w:top w:val="dotted" w:sz="4" w:space="1" w:color="auto"/>
          <w:left w:val="dotted" w:sz="4" w:space="4" w:color="auto"/>
          <w:bottom w:val="dotted" w:sz="4" w:space="1" w:color="auto"/>
          <w:right w:val="dotted" w:sz="4" w:space="4" w:color="auto"/>
        </w:pBdr>
      </w:pPr>
      <w:r>
        <w:rPr>
          <w:rFonts w:hint="eastAsia"/>
        </w:rPr>
        <w:t>システム化計画</w:t>
      </w:r>
      <w:r>
        <w:br/>
      </w:r>
      <w:r w:rsidR="0085646A">
        <w:t>今後の</w:t>
      </w:r>
      <w:r>
        <w:t>バージョンアップやシステム更新予定などのシステム計画情報</w:t>
      </w:r>
    </w:p>
    <w:p w14:paraId="1757F525" w14:textId="77777777" w:rsidR="0085646A" w:rsidRPr="007365D6" w:rsidRDefault="0085646A" w:rsidP="00D71A91">
      <w:pPr>
        <w:pStyle w:val="MCS1"/>
        <w:numPr>
          <w:ilvl w:val="0"/>
          <w:numId w:val="0"/>
        </w:numPr>
        <w:pBdr>
          <w:top w:val="dotted" w:sz="4" w:space="1" w:color="auto"/>
          <w:left w:val="dotted" w:sz="4" w:space="4" w:color="auto"/>
          <w:bottom w:val="dotted" w:sz="4" w:space="1" w:color="auto"/>
          <w:right w:val="dotted" w:sz="4" w:space="4" w:color="auto"/>
        </w:pBdr>
      </w:pPr>
    </w:p>
    <w:p w14:paraId="1757F526" w14:textId="77777777" w:rsidR="00D71A91" w:rsidRDefault="00D71A91">
      <w:pPr>
        <w:spacing w:before="0" w:after="0" w:line="240" w:lineRule="auto"/>
        <w:rPr>
          <w:sz w:val="21"/>
        </w:rPr>
      </w:pPr>
      <w:r>
        <w:br w:type="page"/>
      </w:r>
    </w:p>
    <w:p w14:paraId="1757F527" w14:textId="77777777" w:rsidR="00592CEA" w:rsidRDefault="00592CEA" w:rsidP="00D71A91">
      <w:pPr>
        <w:pStyle w:val="2"/>
      </w:pPr>
      <w:bookmarkStart w:id="11" w:name="_Toc326916512"/>
      <w:r>
        <w:rPr>
          <w:rFonts w:hint="eastAsia"/>
        </w:rPr>
        <w:lastRenderedPageBreak/>
        <w:t>優先順位付け</w:t>
      </w:r>
      <w:bookmarkEnd w:id="11"/>
    </w:p>
    <w:p w14:paraId="1757F528" w14:textId="77777777" w:rsidR="0096066D" w:rsidRDefault="0081079D" w:rsidP="00D71A91">
      <w:pPr>
        <w:pStyle w:val="af8"/>
      </w:pPr>
      <w:r>
        <w:rPr>
          <w:rFonts w:hint="eastAsia"/>
        </w:rPr>
        <w:t>インベントリ収集で収集された情報を基に、アプリケーションの優先順位付けを行います。</w:t>
      </w:r>
    </w:p>
    <w:p w14:paraId="1757F529" w14:textId="77777777" w:rsidR="00521FD8" w:rsidRDefault="002E5F93" w:rsidP="00D71A91">
      <w:pPr>
        <w:pStyle w:val="af8"/>
      </w:pPr>
      <w:r>
        <w:rPr>
          <w:rFonts w:hint="eastAsia"/>
        </w:rPr>
        <w:t>一般的には</w:t>
      </w:r>
      <w:r>
        <w:rPr>
          <w:rFonts w:hint="eastAsia"/>
        </w:rPr>
        <w:t xml:space="preserve"> Web </w:t>
      </w:r>
      <w:r>
        <w:rPr>
          <w:rFonts w:hint="eastAsia"/>
        </w:rPr>
        <w:t>アプリケーションを</w:t>
      </w:r>
      <w:r>
        <w:rPr>
          <w:rFonts w:hint="eastAsia"/>
        </w:rPr>
        <w:t xml:space="preserve"> </w:t>
      </w:r>
      <w:r w:rsidR="00592CEA">
        <w:t>“</w:t>
      </w:r>
      <w:r w:rsidR="00592CEA">
        <w:rPr>
          <w:rFonts w:hint="eastAsia"/>
        </w:rPr>
        <w:t>ビジネスに対する影響</w:t>
      </w:r>
      <w:r w:rsidR="00592CEA">
        <w:t>”</w:t>
      </w:r>
      <w:r>
        <w:rPr>
          <w:rFonts w:hint="eastAsia"/>
        </w:rPr>
        <w:t xml:space="preserve"> </w:t>
      </w:r>
      <w:r w:rsidR="00592CEA">
        <w:rPr>
          <w:rFonts w:hint="eastAsia"/>
        </w:rPr>
        <w:t>と、</w:t>
      </w:r>
      <w:r w:rsidR="00592CEA">
        <w:t>”</w:t>
      </w:r>
      <w:r w:rsidR="00592CEA">
        <w:rPr>
          <w:rFonts w:hint="eastAsia"/>
        </w:rPr>
        <w:t>アプリケーションの利用範囲</w:t>
      </w:r>
      <w:r w:rsidR="00592CEA">
        <w:t>”</w:t>
      </w:r>
      <w:r w:rsidR="00592CEA">
        <w:rPr>
          <w:rFonts w:hint="eastAsia"/>
        </w:rPr>
        <w:t xml:space="preserve"> </w:t>
      </w:r>
      <w:r w:rsidR="00592CEA">
        <w:rPr>
          <w:rFonts w:hint="eastAsia"/>
        </w:rPr>
        <w:t>の２つの要素によって</w:t>
      </w:r>
      <w:r>
        <w:rPr>
          <w:rFonts w:hint="eastAsia"/>
        </w:rPr>
        <w:t>優先度を設定していきます。</w:t>
      </w:r>
    </w:p>
    <w:p w14:paraId="1757F52A" w14:textId="77777777" w:rsidR="002E5F93" w:rsidRDefault="002E5F93" w:rsidP="00D71A91">
      <w:pPr>
        <w:pStyle w:val="af8"/>
      </w:pPr>
    </w:p>
    <w:p w14:paraId="1757F52B" w14:textId="77777777" w:rsidR="002E5F93" w:rsidRDefault="002E5F93" w:rsidP="00D71A91">
      <w:pPr>
        <w:pStyle w:val="MCS1"/>
      </w:pPr>
      <w:r>
        <w:rPr>
          <w:rFonts w:hint="eastAsia"/>
        </w:rPr>
        <w:t>ビジネスに対する影響</w:t>
      </w:r>
      <w:r>
        <w:br/>
      </w:r>
      <w:r>
        <w:t>組織にとって、ビジネスインパクトの大きいアプリケーションを</w:t>
      </w:r>
      <w:r w:rsidR="00193B1E">
        <w:t>確認</w:t>
      </w:r>
      <w:r>
        <w:t>します。</w:t>
      </w:r>
      <w:r>
        <w:rPr>
          <w:rFonts w:hint="eastAsia"/>
        </w:rPr>
        <w:br/>
      </w:r>
      <w:r w:rsidR="00606622">
        <w:rPr>
          <w:rFonts w:hint="eastAsia"/>
        </w:rPr>
        <w:t>アプリケーションの</w:t>
      </w:r>
      <w:r w:rsidR="009D47FB">
        <w:rPr>
          <w:rFonts w:hint="eastAsia"/>
        </w:rPr>
        <w:t>互換性問題によりアプリケーションが利用できず、</w:t>
      </w:r>
      <w:r>
        <w:rPr>
          <w:rFonts w:hint="eastAsia"/>
        </w:rPr>
        <w:t>ビジネスに直接的な影響が発生するものは優先度を高く設定します。</w:t>
      </w:r>
    </w:p>
    <w:p w14:paraId="1757F52C" w14:textId="77777777" w:rsidR="002E5F93" w:rsidRDefault="002E5F93" w:rsidP="00D71A91">
      <w:pPr>
        <w:pStyle w:val="MCS1"/>
      </w:pPr>
      <w:r>
        <w:rPr>
          <w:rFonts w:hint="eastAsia"/>
        </w:rPr>
        <w:t>アプリケーションの利用範囲</w:t>
      </w:r>
      <w:r>
        <w:br/>
      </w:r>
      <w:r>
        <w:rPr>
          <w:rFonts w:hint="eastAsia"/>
        </w:rPr>
        <w:t>アプリケーションが影響を与えるユーザー数を</w:t>
      </w:r>
      <w:r w:rsidR="00193B1E">
        <w:rPr>
          <w:rFonts w:hint="eastAsia"/>
        </w:rPr>
        <w:t>考慮</w:t>
      </w:r>
      <w:r>
        <w:rPr>
          <w:rFonts w:hint="eastAsia"/>
        </w:rPr>
        <w:t>します。</w:t>
      </w:r>
      <w:r>
        <w:br/>
      </w:r>
      <w:r>
        <w:t>組織外</w:t>
      </w:r>
      <w:r>
        <w:rPr>
          <w:rFonts w:hint="eastAsia"/>
        </w:rPr>
        <w:t xml:space="preserve"> (</w:t>
      </w:r>
      <w:r>
        <w:rPr>
          <w:rFonts w:hint="eastAsia"/>
        </w:rPr>
        <w:t>お客様</w:t>
      </w:r>
      <w:r w:rsidR="009D47FB">
        <w:rPr>
          <w:rFonts w:hint="eastAsia"/>
        </w:rPr>
        <w:t>、パートナー</w:t>
      </w:r>
      <w:r>
        <w:rPr>
          <w:rFonts w:hint="eastAsia"/>
        </w:rPr>
        <w:t>)</w:t>
      </w:r>
      <w:r>
        <w:rPr>
          <w:rFonts w:hint="eastAsia"/>
        </w:rPr>
        <w:t>、組織全体、部門、グループといったアプリケーションの利用範囲を特定、分類し、より広範囲な影響を与える</w:t>
      </w:r>
      <w:r w:rsidR="00193B1E">
        <w:rPr>
          <w:rFonts w:hint="eastAsia"/>
        </w:rPr>
        <w:t>アプリケーションの</w:t>
      </w:r>
      <w:r>
        <w:rPr>
          <w:rFonts w:hint="eastAsia"/>
        </w:rPr>
        <w:t>優先度を高く設定します。</w:t>
      </w:r>
      <w:r>
        <w:rPr>
          <w:rFonts w:hint="eastAsia"/>
        </w:rPr>
        <w:br/>
      </w:r>
    </w:p>
    <w:p w14:paraId="1757F52D" w14:textId="77777777" w:rsidR="00193B1E" w:rsidRDefault="00592CEA" w:rsidP="00D71A91">
      <w:pPr>
        <w:pStyle w:val="af8"/>
      </w:pPr>
      <w:r>
        <w:rPr>
          <w:rFonts w:hint="eastAsia"/>
        </w:rPr>
        <w:t>組織のビジネスに対する影響に基づいてアプリケーションに優先順位を付けることは、どこにリソースを割り当てる必要があるかを理解するうえで不可欠です。</w:t>
      </w:r>
    </w:p>
    <w:p w14:paraId="1757F52E" w14:textId="77777777" w:rsidR="009D47FB" w:rsidRDefault="009D47FB" w:rsidP="00D71A91">
      <w:pPr>
        <w:pStyle w:val="af8"/>
      </w:pPr>
    </w:p>
    <w:p w14:paraId="1757F52F" w14:textId="77777777" w:rsidR="00592CEA" w:rsidRPr="00193B1E" w:rsidRDefault="00592CEA" w:rsidP="00D71A91">
      <w:pPr>
        <w:pStyle w:val="af8"/>
      </w:pPr>
      <w:r>
        <w:rPr>
          <w:rFonts w:hint="eastAsia"/>
        </w:rPr>
        <w:t>次の一覧は、アプリケーションに優先順位を付け</w:t>
      </w:r>
      <w:r w:rsidR="00193B1E">
        <w:rPr>
          <w:rFonts w:hint="eastAsia"/>
        </w:rPr>
        <w:t>る際の分類例</w:t>
      </w:r>
      <w:r>
        <w:rPr>
          <w:rFonts w:hint="eastAsia"/>
        </w:rPr>
        <w:t>を示しています。</w:t>
      </w:r>
    </w:p>
    <w:p w14:paraId="1757F530" w14:textId="77777777" w:rsidR="00592CEA" w:rsidRDefault="00592CEA" w:rsidP="00D71A91">
      <w:pPr>
        <w:pStyle w:val="affff4"/>
        <w:numPr>
          <w:ilvl w:val="0"/>
          <w:numId w:val="13"/>
        </w:numPr>
        <w:pBdr>
          <w:top w:val="dotted" w:sz="4" w:space="1" w:color="auto"/>
          <w:left w:val="dotted" w:sz="4" w:space="4" w:color="auto"/>
          <w:bottom w:val="dotted" w:sz="4" w:space="1" w:color="auto"/>
          <w:right w:val="dotted" w:sz="4" w:space="4" w:color="auto"/>
        </w:pBdr>
        <w:ind w:leftChars="0"/>
      </w:pPr>
      <w:r w:rsidRPr="008C0843">
        <w:rPr>
          <w:rFonts w:hint="eastAsia"/>
          <w:b/>
        </w:rPr>
        <w:t>Unimportant (</w:t>
      </w:r>
      <w:r w:rsidRPr="008C0843">
        <w:rPr>
          <w:rFonts w:hint="eastAsia"/>
          <w:b/>
        </w:rPr>
        <w:t>重要ではない</w:t>
      </w:r>
      <w:r w:rsidRPr="008C0843">
        <w:rPr>
          <w:rFonts w:hint="eastAsia"/>
          <w:b/>
        </w:rPr>
        <w:t>)</w:t>
      </w:r>
      <w:r>
        <w:rPr>
          <w:rFonts w:hint="eastAsia"/>
        </w:rPr>
        <w:t xml:space="preserve">: </w:t>
      </w:r>
      <w:r>
        <w:rPr>
          <w:rFonts w:hint="eastAsia"/>
        </w:rPr>
        <w:t>これらのアプリケーションはテストまたは修正のどのような投資対象にもなりません。</w:t>
      </w:r>
    </w:p>
    <w:p w14:paraId="1757F531" w14:textId="77777777" w:rsidR="00592CEA" w:rsidRDefault="00592CEA" w:rsidP="00D71A91">
      <w:pPr>
        <w:pStyle w:val="affff4"/>
        <w:numPr>
          <w:ilvl w:val="0"/>
          <w:numId w:val="13"/>
        </w:numPr>
        <w:pBdr>
          <w:top w:val="dotted" w:sz="4" w:space="1" w:color="auto"/>
          <w:left w:val="dotted" w:sz="4" w:space="4" w:color="auto"/>
          <w:bottom w:val="dotted" w:sz="4" w:space="1" w:color="auto"/>
          <w:right w:val="dotted" w:sz="4" w:space="4" w:color="auto"/>
        </w:pBdr>
        <w:ind w:leftChars="0"/>
      </w:pPr>
      <w:r w:rsidRPr="008C0843">
        <w:rPr>
          <w:rFonts w:hint="eastAsia"/>
          <w:b/>
        </w:rPr>
        <w:t>Nice to have (</w:t>
      </w:r>
      <w:r w:rsidRPr="008C0843">
        <w:rPr>
          <w:rFonts w:hint="eastAsia"/>
          <w:b/>
        </w:rPr>
        <w:t>あると便利</w:t>
      </w:r>
      <w:r w:rsidRPr="008C0843">
        <w:rPr>
          <w:rFonts w:hint="eastAsia"/>
          <w:b/>
        </w:rPr>
        <w:t>)</w:t>
      </w:r>
      <w:r>
        <w:rPr>
          <w:rFonts w:hint="eastAsia"/>
        </w:rPr>
        <w:t xml:space="preserve">: </w:t>
      </w:r>
      <w:r>
        <w:rPr>
          <w:rFonts w:hint="eastAsia"/>
        </w:rPr>
        <w:t>これらのアプリケーションは簡単な方法として役立つことがあり、互換性がある場合には環境に残されることもありますが、それ以外の場合は削除されます。</w:t>
      </w:r>
    </w:p>
    <w:p w14:paraId="1757F532" w14:textId="77777777" w:rsidR="00592CEA" w:rsidRDefault="00592CEA" w:rsidP="00D71A91">
      <w:pPr>
        <w:pStyle w:val="affff4"/>
        <w:numPr>
          <w:ilvl w:val="0"/>
          <w:numId w:val="13"/>
        </w:numPr>
        <w:pBdr>
          <w:top w:val="dotted" w:sz="4" w:space="1" w:color="auto"/>
          <w:left w:val="dotted" w:sz="4" w:space="4" w:color="auto"/>
          <w:bottom w:val="dotted" w:sz="4" w:space="1" w:color="auto"/>
          <w:right w:val="dotted" w:sz="4" w:space="4" w:color="auto"/>
        </w:pBdr>
        <w:ind w:leftChars="0"/>
      </w:pPr>
      <w:r w:rsidRPr="008C0843">
        <w:rPr>
          <w:rFonts w:hint="eastAsia"/>
          <w:b/>
        </w:rPr>
        <w:t>Needed but not critical (</w:t>
      </w:r>
      <w:r w:rsidRPr="008C0843">
        <w:rPr>
          <w:rFonts w:hint="eastAsia"/>
          <w:b/>
        </w:rPr>
        <w:t>必要だがクリティカルではない</w:t>
      </w:r>
      <w:r w:rsidRPr="008C0843">
        <w:rPr>
          <w:rFonts w:hint="eastAsia"/>
          <w:b/>
        </w:rPr>
        <w:t>)</w:t>
      </w:r>
      <w:r>
        <w:rPr>
          <w:rFonts w:hint="eastAsia"/>
        </w:rPr>
        <w:t xml:space="preserve">: </w:t>
      </w:r>
      <w:r>
        <w:rPr>
          <w:rFonts w:hint="eastAsia"/>
        </w:rPr>
        <w:t>これらのアプリケーションは</w:t>
      </w:r>
      <w:r>
        <w:rPr>
          <w:rFonts w:hint="eastAsia"/>
        </w:rPr>
        <w:t xml:space="preserve"> "</w:t>
      </w:r>
      <w:r>
        <w:rPr>
          <w:rFonts w:hint="eastAsia"/>
        </w:rPr>
        <w:t>必要に応じて</w:t>
      </w:r>
      <w:r>
        <w:rPr>
          <w:rFonts w:hint="eastAsia"/>
        </w:rPr>
        <w:t xml:space="preserve">" </w:t>
      </w:r>
      <w:r>
        <w:rPr>
          <w:rFonts w:hint="eastAsia"/>
        </w:rPr>
        <w:t>修正されることも多いですが、スモーク</w:t>
      </w:r>
      <w:r>
        <w:rPr>
          <w:rFonts w:hint="eastAsia"/>
        </w:rPr>
        <w:t xml:space="preserve"> </w:t>
      </w:r>
      <w:r>
        <w:rPr>
          <w:rFonts w:hint="eastAsia"/>
        </w:rPr>
        <w:t>テスト以上の投資は行われません。ワークグループには、通常、場合によって必要になることがあるこれらのアプリケーションを修正が行われるまで使用できるように、</w:t>
      </w:r>
      <w:r>
        <w:rPr>
          <w:rFonts w:hint="eastAsia"/>
        </w:rPr>
        <w:t xml:space="preserve">Windows XP </w:t>
      </w:r>
      <w:r>
        <w:rPr>
          <w:rFonts w:hint="eastAsia"/>
        </w:rPr>
        <w:t>および</w:t>
      </w:r>
      <w:r>
        <w:rPr>
          <w:rFonts w:hint="eastAsia"/>
        </w:rPr>
        <w:t xml:space="preserve"> Internet Explorer 6 </w:t>
      </w:r>
      <w:r>
        <w:rPr>
          <w:rFonts w:hint="eastAsia"/>
        </w:rPr>
        <w:t>の古いビルドを実行する予備のコンピューターがあります。</w:t>
      </w:r>
    </w:p>
    <w:p w14:paraId="1757F533" w14:textId="77777777" w:rsidR="00592CEA" w:rsidRDefault="00592CEA" w:rsidP="00D71A91">
      <w:pPr>
        <w:pStyle w:val="affff4"/>
        <w:numPr>
          <w:ilvl w:val="0"/>
          <w:numId w:val="13"/>
        </w:numPr>
        <w:pBdr>
          <w:top w:val="dotted" w:sz="4" w:space="1" w:color="auto"/>
          <w:left w:val="dotted" w:sz="4" w:space="4" w:color="auto"/>
          <w:bottom w:val="dotted" w:sz="4" w:space="1" w:color="auto"/>
          <w:right w:val="dotted" w:sz="4" w:space="4" w:color="auto"/>
        </w:pBdr>
        <w:ind w:leftChars="0"/>
      </w:pPr>
      <w:r w:rsidRPr="008C0843">
        <w:rPr>
          <w:rFonts w:hint="eastAsia"/>
          <w:b/>
        </w:rPr>
        <w:t>Important (</w:t>
      </w:r>
      <w:r w:rsidRPr="008C0843">
        <w:rPr>
          <w:rFonts w:hint="eastAsia"/>
          <w:b/>
        </w:rPr>
        <w:t>重要</w:t>
      </w:r>
      <w:r w:rsidRPr="008C0843">
        <w:rPr>
          <w:rFonts w:hint="eastAsia"/>
          <w:b/>
        </w:rPr>
        <w:t>)</w:t>
      </w:r>
      <w:r>
        <w:rPr>
          <w:rFonts w:hint="eastAsia"/>
        </w:rPr>
        <w:t xml:space="preserve">: </w:t>
      </w:r>
      <w:r>
        <w:rPr>
          <w:rFonts w:hint="eastAsia"/>
        </w:rPr>
        <w:t>これらのアプリケーションは修正の投資に値しますが、指定された上限に達すると、投資は停止され、フォールバック</w:t>
      </w:r>
      <w:r>
        <w:rPr>
          <w:rFonts w:hint="eastAsia"/>
        </w:rPr>
        <w:t xml:space="preserve"> </w:t>
      </w:r>
      <w:r>
        <w:rPr>
          <w:rFonts w:hint="eastAsia"/>
        </w:rPr>
        <w:t>オプションが追求されます。</w:t>
      </w:r>
    </w:p>
    <w:p w14:paraId="1757F534" w14:textId="77777777" w:rsidR="00592CEA" w:rsidRDefault="00592CEA" w:rsidP="00D71A91">
      <w:pPr>
        <w:pStyle w:val="affff4"/>
        <w:numPr>
          <w:ilvl w:val="0"/>
          <w:numId w:val="13"/>
        </w:numPr>
        <w:pBdr>
          <w:top w:val="dotted" w:sz="4" w:space="1" w:color="auto"/>
          <w:left w:val="dotted" w:sz="4" w:space="4" w:color="auto"/>
          <w:bottom w:val="dotted" w:sz="4" w:space="1" w:color="auto"/>
          <w:right w:val="dotted" w:sz="4" w:space="4" w:color="auto"/>
        </w:pBdr>
        <w:ind w:leftChars="0"/>
      </w:pPr>
      <w:r w:rsidRPr="008C0843">
        <w:rPr>
          <w:rFonts w:hint="eastAsia"/>
          <w:b/>
        </w:rPr>
        <w:t>Mission critical (</w:t>
      </w:r>
      <w:r w:rsidRPr="008C0843">
        <w:rPr>
          <w:rFonts w:hint="eastAsia"/>
          <w:b/>
        </w:rPr>
        <w:t>ミッション</w:t>
      </w:r>
      <w:r w:rsidRPr="008C0843">
        <w:rPr>
          <w:rFonts w:hint="eastAsia"/>
          <w:b/>
        </w:rPr>
        <w:t xml:space="preserve"> </w:t>
      </w:r>
      <w:r w:rsidRPr="008C0843">
        <w:rPr>
          <w:rFonts w:hint="eastAsia"/>
          <w:b/>
        </w:rPr>
        <w:t>クリティカル</w:t>
      </w:r>
      <w:r w:rsidRPr="008C0843">
        <w:rPr>
          <w:rFonts w:hint="eastAsia"/>
          <w:b/>
        </w:rPr>
        <w:t>)</w:t>
      </w:r>
      <w:r>
        <w:rPr>
          <w:rFonts w:hint="eastAsia"/>
        </w:rPr>
        <w:t xml:space="preserve">: </w:t>
      </w:r>
      <w:r>
        <w:rPr>
          <w:rFonts w:hint="eastAsia"/>
        </w:rPr>
        <w:t>これらのアプリケーションは、当面は重要な役割を果たすことを前提に、標準への準拠や将来に向けた準備などに関する大規模な投資の対象になります。</w:t>
      </w:r>
    </w:p>
    <w:p w14:paraId="1757F535" w14:textId="77777777" w:rsidR="00425A38" w:rsidRDefault="00425A38">
      <w:pPr>
        <w:spacing w:before="0" w:after="0" w:line="240" w:lineRule="auto"/>
        <w:rPr>
          <w:b/>
          <w:sz w:val="36"/>
          <w:szCs w:val="36"/>
        </w:rPr>
      </w:pPr>
      <w:bookmarkStart w:id="12" w:name="_Ref326900562"/>
      <w:bookmarkStart w:id="13" w:name="_Ref326900569"/>
      <w:r>
        <w:br w:type="page"/>
      </w:r>
    </w:p>
    <w:p w14:paraId="1757F536" w14:textId="77777777" w:rsidR="000554AB" w:rsidRDefault="00400E27" w:rsidP="00D71A91">
      <w:pPr>
        <w:pStyle w:val="2"/>
      </w:pPr>
      <w:bookmarkStart w:id="14" w:name="_Toc326916513"/>
      <w:r>
        <w:lastRenderedPageBreak/>
        <w:t>Internet Explorer 9</w:t>
      </w:r>
      <w:r w:rsidR="000554AB">
        <w:rPr>
          <w:rFonts w:hint="eastAsia"/>
        </w:rPr>
        <w:t xml:space="preserve"> </w:t>
      </w:r>
      <w:r w:rsidR="000554AB">
        <w:rPr>
          <w:rFonts w:hint="eastAsia"/>
        </w:rPr>
        <w:t>構成検討</w:t>
      </w:r>
      <w:bookmarkEnd w:id="12"/>
      <w:bookmarkEnd w:id="13"/>
      <w:bookmarkEnd w:id="14"/>
    </w:p>
    <w:p w14:paraId="1757F537" w14:textId="77777777" w:rsidR="008038BF" w:rsidRDefault="00400E27" w:rsidP="00D71A91">
      <w:pPr>
        <w:pStyle w:val="af8"/>
      </w:pPr>
      <w:r>
        <w:t>Internet Explorer 9</w:t>
      </w:r>
      <w:r>
        <w:rPr>
          <w:rFonts w:hint="eastAsia"/>
        </w:rPr>
        <w:t xml:space="preserve"> </w:t>
      </w:r>
      <w:r>
        <w:rPr>
          <w:rFonts w:hint="eastAsia"/>
        </w:rPr>
        <w:t>構成検討では、</w:t>
      </w:r>
      <w:r w:rsidR="008038BF">
        <w:rPr>
          <w:rFonts w:hint="eastAsia"/>
        </w:rPr>
        <w:t>テスト</w:t>
      </w:r>
      <w:r w:rsidR="002E40A4">
        <w:rPr>
          <w:rFonts w:hint="eastAsia"/>
        </w:rPr>
        <w:t>で</w:t>
      </w:r>
      <w:r>
        <w:rPr>
          <w:rFonts w:hint="eastAsia"/>
        </w:rPr>
        <w:t>利用する</w:t>
      </w:r>
      <w:r w:rsidR="002E40A4">
        <w:rPr>
          <w:rFonts w:hint="eastAsia"/>
        </w:rPr>
        <w:t xml:space="preserve"> </w:t>
      </w:r>
      <w:r>
        <w:rPr>
          <w:rFonts w:hint="eastAsia"/>
        </w:rPr>
        <w:t xml:space="preserve">Internet Explorer 9 </w:t>
      </w:r>
      <w:r>
        <w:rPr>
          <w:rFonts w:hint="eastAsia"/>
        </w:rPr>
        <w:t>の構成を検討します。</w:t>
      </w:r>
    </w:p>
    <w:p w14:paraId="1757F538" w14:textId="77777777" w:rsidR="00481EF1" w:rsidRDefault="00481EF1" w:rsidP="00D71A91">
      <w:pPr>
        <w:pStyle w:val="af8"/>
      </w:pPr>
      <w:r>
        <w:rPr>
          <w:rFonts w:hint="eastAsia"/>
        </w:rPr>
        <w:t>実際のテストを行う前に、</w:t>
      </w:r>
      <w:r>
        <w:rPr>
          <w:rFonts w:hint="eastAsia"/>
        </w:rPr>
        <w:t xml:space="preserve">Internet Explorer 9 </w:t>
      </w:r>
      <w:r>
        <w:rPr>
          <w:rFonts w:hint="eastAsia"/>
        </w:rPr>
        <w:t>の構成を</w:t>
      </w:r>
      <w:r w:rsidR="00606622">
        <w:rPr>
          <w:rFonts w:hint="eastAsia"/>
        </w:rPr>
        <w:t>検討</w:t>
      </w:r>
      <w:r>
        <w:rPr>
          <w:rFonts w:hint="eastAsia"/>
        </w:rPr>
        <w:t>するのは以下の理由があります。</w:t>
      </w:r>
    </w:p>
    <w:p w14:paraId="1757F539" w14:textId="77777777" w:rsidR="00481EF1" w:rsidRDefault="00481EF1" w:rsidP="00D71A91">
      <w:pPr>
        <w:pStyle w:val="af8"/>
      </w:pPr>
    </w:p>
    <w:p w14:paraId="1757F53A" w14:textId="77777777" w:rsidR="00F90D22" w:rsidRDefault="00481EF1" w:rsidP="00D71A91">
      <w:pPr>
        <w:pStyle w:val="MCS1"/>
      </w:pPr>
      <w:r>
        <w:t>セキュリティ</w:t>
      </w:r>
      <w:r>
        <w:rPr>
          <w:rFonts w:hint="eastAsia"/>
        </w:rPr>
        <w:t>強化に伴う互換性問題の回避</w:t>
      </w:r>
      <w:r>
        <w:br/>
      </w:r>
      <w:r>
        <w:rPr>
          <w:rFonts w:hint="eastAsia"/>
        </w:rPr>
        <w:t xml:space="preserve">Internet Explorer </w:t>
      </w:r>
      <w:r>
        <w:rPr>
          <w:rFonts w:hint="eastAsia"/>
        </w:rPr>
        <w:t>はバージョンが上がるにつれて、既定のセキュリティ</w:t>
      </w:r>
      <w:r>
        <w:rPr>
          <w:rFonts w:hint="eastAsia"/>
        </w:rPr>
        <w:t xml:space="preserve"> </w:t>
      </w:r>
      <w:r>
        <w:rPr>
          <w:rFonts w:hint="eastAsia"/>
        </w:rPr>
        <w:t>レベルが強化されています。</w:t>
      </w:r>
      <w:r>
        <w:br/>
        <w:t>Internet Explorer 6</w:t>
      </w:r>
      <w:r>
        <w:rPr>
          <w:rFonts w:hint="eastAsia"/>
        </w:rPr>
        <w:t xml:space="preserve"> </w:t>
      </w:r>
      <w:r>
        <w:rPr>
          <w:rFonts w:hint="eastAsia"/>
        </w:rPr>
        <w:t>と同じ構成で利用していたつもりでも、</w:t>
      </w:r>
      <w:r>
        <w:rPr>
          <w:rFonts w:hint="eastAsia"/>
        </w:rPr>
        <w:t xml:space="preserve">Internet Explorer 9 </w:t>
      </w:r>
      <w:r>
        <w:rPr>
          <w:rFonts w:hint="eastAsia"/>
        </w:rPr>
        <w:t>の既定のセキュリティ</w:t>
      </w:r>
      <w:r w:rsidR="00F90D22">
        <w:rPr>
          <w:rFonts w:hint="eastAsia"/>
        </w:rPr>
        <w:t>強化</w:t>
      </w:r>
      <w:r w:rsidR="00606622">
        <w:rPr>
          <w:rFonts w:hint="eastAsia"/>
        </w:rPr>
        <w:t>による影響で、</w:t>
      </w:r>
      <w:r w:rsidR="00F90D22">
        <w:rPr>
          <w:rFonts w:hint="eastAsia"/>
        </w:rPr>
        <w:t>従来は問題</w:t>
      </w:r>
      <w:r w:rsidR="00606622">
        <w:rPr>
          <w:rFonts w:hint="eastAsia"/>
        </w:rPr>
        <w:t>の</w:t>
      </w:r>
      <w:r w:rsidR="00F90D22">
        <w:rPr>
          <w:rFonts w:hint="eastAsia"/>
        </w:rPr>
        <w:t>なかった操作やアドオンの利用が制限を受ける可能性があります。</w:t>
      </w:r>
      <w:r w:rsidR="00F90D22">
        <w:br/>
      </w:r>
      <w:r w:rsidR="00F90D22">
        <w:br/>
      </w:r>
      <w:r w:rsidR="00F90D22">
        <w:rPr>
          <w:rFonts w:hint="eastAsia"/>
        </w:rPr>
        <w:t>セキュリティ強化に伴う互換性問題の例を以下に挙げます。</w:t>
      </w:r>
    </w:p>
    <w:p w14:paraId="1757F53B" w14:textId="77777777" w:rsidR="00F90D22" w:rsidRDefault="00F90D22" w:rsidP="00D71A91">
      <w:pPr>
        <w:pStyle w:val="MCS1"/>
        <w:numPr>
          <w:ilvl w:val="1"/>
          <w:numId w:val="29"/>
        </w:numPr>
      </w:pPr>
      <w:r>
        <w:rPr>
          <w:rFonts w:hint="eastAsia"/>
        </w:rPr>
        <w:t xml:space="preserve">ActiveX </w:t>
      </w:r>
      <w:r>
        <w:rPr>
          <w:rFonts w:hint="eastAsia"/>
        </w:rPr>
        <w:t>コントロールが動作しない</w:t>
      </w:r>
    </w:p>
    <w:p w14:paraId="1757F53C" w14:textId="77777777" w:rsidR="00F90D22" w:rsidRDefault="00F90D22" w:rsidP="00D71A91">
      <w:pPr>
        <w:pStyle w:val="MCS1"/>
        <w:numPr>
          <w:ilvl w:val="1"/>
          <w:numId w:val="29"/>
        </w:numPr>
      </w:pPr>
      <w:r>
        <w:rPr>
          <w:rFonts w:hint="eastAsia"/>
        </w:rPr>
        <w:t xml:space="preserve">Add-on </w:t>
      </w:r>
      <w:r>
        <w:rPr>
          <w:rFonts w:hint="eastAsia"/>
        </w:rPr>
        <w:t>が正常に動作しない</w:t>
      </w:r>
    </w:p>
    <w:p w14:paraId="1757F53D" w14:textId="77777777" w:rsidR="00F90D22" w:rsidRDefault="00F90D22" w:rsidP="00D71A91">
      <w:pPr>
        <w:pStyle w:val="MCS1"/>
        <w:numPr>
          <w:ilvl w:val="1"/>
          <w:numId w:val="29"/>
        </w:numPr>
      </w:pPr>
      <w:r>
        <w:rPr>
          <w:rFonts w:hint="eastAsia"/>
        </w:rPr>
        <w:t>ポップアップ</w:t>
      </w:r>
      <w:r>
        <w:rPr>
          <w:rFonts w:hint="eastAsia"/>
        </w:rPr>
        <w:t xml:space="preserve"> </w:t>
      </w:r>
      <w:r>
        <w:rPr>
          <w:rFonts w:hint="eastAsia"/>
        </w:rPr>
        <w:t>ブロックにより、ウィンドウ表示がブロックされる</w:t>
      </w:r>
      <w:r>
        <w:rPr>
          <w:rFonts w:hint="eastAsia"/>
        </w:rPr>
        <w:t xml:space="preserve"> </w:t>
      </w:r>
      <w:r>
        <w:rPr>
          <w:rFonts w:hint="eastAsia"/>
        </w:rPr>
        <w:t>など</w:t>
      </w:r>
    </w:p>
    <w:p w14:paraId="1757F53E" w14:textId="77777777" w:rsidR="00F90D22" w:rsidRDefault="00F90D22" w:rsidP="00D71A91">
      <w:pPr>
        <w:pStyle w:val="MCS1"/>
        <w:numPr>
          <w:ilvl w:val="0"/>
          <w:numId w:val="0"/>
        </w:numPr>
        <w:ind w:left="420"/>
      </w:pPr>
      <w:r>
        <w:br/>
      </w:r>
      <w:r>
        <w:rPr>
          <w:rFonts w:hint="eastAsia"/>
        </w:rPr>
        <w:t>こういった問題を事前に回避する意味からも、</w:t>
      </w:r>
      <w:r>
        <w:rPr>
          <w:rFonts w:hint="eastAsia"/>
        </w:rPr>
        <w:t xml:space="preserve">Internet Explorer 9 </w:t>
      </w:r>
      <w:r>
        <w:rPr>
          <w:rFonts w:hint="eastAsia"/>
        </w:rPr>
        <w:t>の構成を事前に検討することは必須作業となります。</w:t>
      </w:r>
      <w:r>
        <w:rPr>
          <w:rFonts w:hint="eastAsia"/>
        </w:rPr>
        <w:br/>
      </w:r>
    </w:p>
    <w:p w14:paraId="1757F53F" w14:textId="77777777" w:rsidR="009D47FB" w:rsidRDefault="00F90D22" w:rsidP="00D71A91">
      <w:pPr>
        <w:pStyle w:val="MCS1"/>
      </w:pPr>
      <w:r>
        <w:rPr>
          <w:rFonts w:hint="eastAsia"/>
        </w:rPr>
        <w:t>画面描画</w:t>
      </w:r>
      <w:r>
        <w:rPr>
          <w:rFonts w:hint="eastAsia"/>
        </w:rPr>
        <w:t xml:space="preserve"> (</w:t>
      </w:r>
      <w:r>
        <w:rPr>
          <w:rFonts w:hint="eastAsia"/>
        </w:rPr>
        <w:t>レンダリング</w:t>
      </w:r>
      <w:r>
        <w:rPr>
          <w:rFonts w:hint="eastAsia"/>
        </w:rPr>
        <w:t xml:space="preserve">) </w:t>
      </w:r>
      <w:r>
        <w:rPr>
          <w:rFonts w:hint="eastAsia"/>
        </w:rPr>
        <w:t>に伴う互換性問題の回避</w:t>
      </w:r>
      <w:r>
        <w:rPr>
          <w:rFonts w:hint="eastAsia"/>
        </w:rPr>
        <w:br/>
        <w:t xml:space="preserve">Internet Explorer 9 </w:t>
      </w:r>
      <w:r>
        <w:rPr>
          <w:rFonts w:hint="eastAsia"/>
        </w:rPr>
        <w:t>はインターネット標準仕様に準拠していますが、標準準拠</w:t>
      </w:r>
      <w:r w:rsidR="0051648B">
        <w:rPr>
          <w:rFonts w:hint="eastAsia"/>
        </w:rPr>
        <w:t>の</w:t>
      </w:r>
      <w:r>
        <w:rPr>
          <w:rFonts w:hint="eastAsia"/>
        </w:rPr>
        <w:t>影響で一部の</w:t>
      </w:r>
      <w:r>
        <w:rPr>
          <w:rFonts w:hint="eastAsia"/>
        </w:rPr>
        <w:t xml:space="preserve"> HTML </w:t>
      </w:r>
      <w:r>
        <w:rPr>
          <w:rFonts w:hint="eastAsia"/>
        </w:rPr>
        <w:t>や</w:t>
      </w:r>
      <w:r>
        <w:rPr>
          <w:rFonts w:hint="eastAsia"/>
        </w:rPr>
        <w:t xml:space="preserve"> CSS</w:t>
      </w:r>
      <w:r w:rsidR="0051648B">
        <w:rPr>
          <w:rFonts w:hint="eastAsia"/>
        </w:rPr>
        <w:t>、</w:t>
      </w:r>
      <w:r w:rsidR="0051648B">
        <w:rPr>
          <w:rFonts w:hint="eastAsia"/>
        </w:rPr>
        <w:t>JavaScript</w:t>
      </w:r>
      <w:r>
        <w:rPr>
          <w:rFonts w:hint="eastAsia"/>
        </w:rPr>
        <w:t xml:space="preserve"> </w:t>
      </w:r>
      <w:r>
        <w:rPr>
          <w:rFonts w:hint="eastAsia"/>
        </w:rPr>
        <w:t>の解釈において</w:t>
      </w:r>
      <w:r>
        <w:rPr>
          <w:rFonts w:hint="eastAsia"/>
        </w:rPr>
        <w:t xml:space="preserve"> Internet Explorer 6 </w:t>
      </w:r>
      <w:r>
        <w:rPr>
          <w:rFonts w:hint="eastAsia"/>
        </w:rPr>
        <w:t>との互換性が確保できていない部分があります。</w:t>
      </w:r>
      <w:r w:rsidR="00606622">
        <w:br/>
      </w:r>
      <w:r w:rsidR="00606622">
        <w:t>しかし、</w:t>
      </w:r>
      <w:r w:rsidR="0051648B">
        <w:t>Internet Explorer 9</w:t>
      </w:r>
      <w:r w:rsidR="0051648B">
        <w:rPr>
          <w:rFonts w:hint="eastAsia"/>
        </w:rPr>
        <w:t xml:space="preserve"> </w:t>
      </w:r>
      <w:r w:rsidR="0051648B">
        <w:rPr>
          <w:rFonts w:hint="eastAsia"/>
        </w:rPr>
        <w:t>では</w:t>
      </w:r>
      <w:r w:rsidR="0051648B">
        <w:t>下位バージョン</w:t>
      </w:r>
      <w:r w:rsidR="00606622">
        <w:t>との</w:t>
      </w:r>
      <w:r w:rsidR="0051648B">
        <w:t>互換性確保</w:t>
      </w:r>
      <w:r w:rsidR="00606622">
        <w:t>と、</w:t>
      </w:r>
      <w:r w:rsidR="00606622">
        <w:rPr>
          <w:rFonts w:hint="eastAsia"/>
        </w:rPr>
        <w:t xml:space="preserve">Web </w:t>
      </w:r>
      <w:r w:rsidR="00606622">
        <w:rPr>
          <w:rFonts w:hint="eastAsia"/>
        </w:rPr>
        <w:t>最新技術への対応を両立させる</w:t>
      </w:r>
      <w:r w:rsidR="0051648B">
        <w:t>ために、内部的に複数のレンダリング</w:t>
      </w:r>
      <w:r w:rsidR="0051648B">
        <w:rPr>
          <w:rFonts w:hint="eastAsia"/>
        </w:rPr>
        <w:t xml:space="preserve"> </w:t>
      </w:r>
      <w:r w:rsidR="0051648B">
        <w:rPr>
          <w:rFonts w:hint="eastAsia"/>
        </w:rPr>
        <w:t>エンジンを搭載しています。</w:t>
      </w:r>
      <w:r w:rsidR="00606622">
        <w:br/>
      </w:r>
      <w:r w:rsidR="0051648B">
        <w:rPr>
          <w:rFonts w:hint="eastAsia"/>
        </w:rPr>
        <w:t>具体的には、</w:t>
      </w:r>
      <w:r w:rsidR="0051648B">
        <w:rPr>
          <w:rFonts w:hint="eastAsia"/>
        </w:rPr>
        <w:t xml:space="preserve">Internet Explorer 5 </w:t>
      </w:r>
      <w:r w:rsidR="0051648B">
        <w:rPr>
          <w:rFonts w:hint="eastAsia"/>
        </w:rPr>
        <w:t>以前、</w:t>
      </w:r>
      <w:r w:rsidR="0051648B">
        <w:rPr>
          <w:rFonts w:hint="eastAsia"/>
        </w:rPr>
        <w:t xml:space="preserve">Internet Explorer 7, Internet Explorer 8 </w:t>
      </w:r>
      <w:r w:rsidR="0051648B">
        <w:rPr>
          <w:rFonts w:hint="eastAsia"/>
        </w:rPr>
        <w:t>で利用していた</w:t>
      </w:r>
      <w:r w:rsidR="009D47FB">
        <w:rPr>
          <w:rFonts w:hint="eastAsia"/>
        </w:rPr>
        <w:t>複数の</w:t>
      </w:r>
      <w:r w:rsidR="0051648B">
        <w:rPr>
          <w:rFonts w:hint="eastAsia"/>
        </w:rPr>
        <w:t>レンダリング</w:t>
      </w:r>
      <w:r w:rsidR="0051648B">
        <w:rPr>
          <w:rFonts w:hint="eastAsia"/>
        </w:rPr>
        <w:t xml:space="preserve"> </w:t>
      </w:r>
      <w:r w:rsidR="0051648B">
        <w:rPr>
          <w:rFonts w:hint="eastAsia"/>
        </w:rPr>
        <w:t>エンジンを搭載しており、設定や</w:t>
      </w:r>
      <w:r w:rsidR="0051648B">
        <w:rPr>
          <w:rFonts w:hint="eastAsia"/>
        </w:rPr>
        <w:t xml:space="preserve"> HTML </w:t>
      </w:r>
      <w:r w:rsidR="0051648B">
        <w:rPr>
          <w:rFonts w:hint="eastAsia"/>
        </w:rPr>
        <w:t>の指定により</w:t>
      </w:r>
      <w:r w:rsidR="009D47FB">
        <w:rPr>
          <w:rFonts w:hint="eastAsia"/>
        </w:rPr>
        <w:t>レンダリング</w:t>
      </w:r>
      <w:r w:rsidR="009D47FB">
        <w:rPr>
          <w:rFonts w:hint="eastAsia"/>
        </w:rPr>
        <w:t xml:space="preserve"> </w:t>
      </w:r>
      <w:r w:rsidR="009D47FB">
        <w:rPr>
          <w:rFonts w:hint="eastAsia"/>
        </w:rPr>
        <w:t>エンジンを</w:t>
      </w:r>
      <w:r w:rsidR="0051648B">
        <w:rPr>
          <w:rFonts w:hint="eastAsia"/>
        </w:rPr>
        <w:t>切り替えることが可能です。</w:t>
      </w:r>
      <w:r w:rsidR="0051648B">
        <w:br/>
      </w:r>
      <w:r w:rsidR="0051648B">
        <w:rPr>
          <w:rFonts w:hint="eastAsia"/>
        </w:rPr>
        <w:t>これにより、</w:t>
      </w:r>
      <w:r w:rsidR="009D47FB">
        <w:rPr>
          <w:rFonts w:hint="eastAsia"/>
        </w:rPr>
        <w:t xml:space="preserve">Web </w:t>
      </w:r>
      <w:r w:rsidR="009D47FB">
        <w:rPr>
          <w:rFonts w:hint="eastAsia"/>
        </w:rPr>
        <w:t>サイトや</w:t>
      </w:r>
      <w:r w:rsidR="009D47FB">
        <w:rPr>
          <w:rFonts w:hint="eastAsia"/>
        </w:rPr>
        <w:t xml:space="preserve"> HTML </w:t>
      </w:r>
      <w:r w:rsidR="009D47FB">
        <w:rPr>
          <w:rFonts w:hint="eastAsia"/>
        </w:rPr>
        <w:t>ページ毎に最適なレンダリング</w:t>
      </w:r>
      <w:r w:rsidR="009D47FB">
        <w:rPr>
          <w:rFonts w:hint="eastAsia"/>
        </w:rPr>
        <w:t xml:space="preserve"> </w:t>
      </w:r>
      <w:r w:rsidR="009D47FB">
        <w:rPr>
          <w:rFonts w:hint="eastAsia"/>
        </w:rPr>
        <w:t>エンジンを切り替えることで、互換性問題を回避もしくは低減することが可能になります。</w:t>
      </w:r>
      <w:r w:rsidR="0051648B">
        <w:rPr>
          <w:rFonts w:hint="eastAsia"/>
        </w:rPr>
        <w:br/>
      </w:r>
    </w:p>
    <w:p w14:paraId="1757F540" w14:textId="77777777" w:rsidR="009D47FB" w:rsidRDefault="008038BF" w:rsidP="00D71A91">
      <w:pPr>
        <w:pStyle w:val="MCS1"/>
      </w:pPr>
      <w:r>
        <w:rPr>
          <w:rFonts w:hint="eastAsia"/>
        </w:rPr>
        <w:t>インターネットで不特定多数が利用する</w:t>
      </w:r>
      <w:r>
        <w:rPr>
          <w:rFonts w:hint="eastAsia"/>
        </w:rPr>
        <w:t xml:space="preserve"> Web </w:t>
      </w:r>
      <w:r>
        <w:rPr>
          <w:rFonts w:hint="eastAsia"/>
        </w:rPr>
        <w:t>アプリケーションと異なり、企業など組織内の</w:t>
      </w:r>
      <w:r>
        <w:rPr>
          <w:rFonts w:hint="eastAsia"/>
        </w:rPr>
        <w:t xml:space="preserve"> Web </w:t>
      </w:r>
      <w:r>
        <w:rPr>
          <w:rFonts w:hint="eastAsia"/>
        </w:rPr>
        <w:t>アプリケーションでは利用者の</w:t>
      </w:r>
      <w:r>
        <w:rPr>
          <w:rFonts w:hint="eastAsia"/>
        </w:rPr>
        <w:t xml:space="preserve"> Internet Explorer </w:t>
      </w:r>
      <w:r>
        <w:rPr>
          <w:rFonts w:hint="eastAsia"/>
        </w:rPr>
        <w:t>の構成をグループ</w:t>
      </w:r>
      <w:r>
        <w:rPr>
          <w:rFonts w:hint="eastAsia"/>
        </w:rPr>
        <w:t xml:space="preserve"> </w:t>
      </w:r>
      <w:r>
        <w:rPr>
          <w:rFonts w:hint="eastAsia"/>
        </w:rPr>
        <w:t>ポリシー、</w:t>
      </w:r>
      <w:r>
        <w:rPr>
          <w:rFonts w:hint="eastAsia"/>
        </w:rPr>
        <w:t xml:space="preserve">IEAK </w:t>
      </w:r>
      <w:r>
        <w:rPr>
          <w:rFonts w:hint="eastAsia"/>
        </w:rPr>
        <w:t>などを利用して既定の構成を変更する事が可能です。セキュリティやレンダリングに伴う互換性問題を意識して、</w:t>
      </w:r>
      <w:r>
        <w:rPr>
          <w:rFonts w:hint="eastAsia"/>
        </w:rPr>
        <w:t xml:space="preserve">Internet Explorer </w:t>
      </w:r>
      <w:r>
        <w:rPr>
          <w:rFonts w:hint="eastAsia"/>
        </w:rPr>
        <w:t>の構成を検討することで、テスト時における問題発生件数を減少させることが可能です。</w:t>
      </w:r>
    </w:p>
    <w:p w14:paraId="1757F541" w14:textId="77777777" w:rsidR="00F972F7" w:rsidRDefault="00F972F7" w:rsidP="00D71A91">
      <w:pPr>
        <w:pStyle w:val="MCS1"/>
        <w:numPr>
          <w:ilvl w:val="0"/>
          <w:numId w:val="0"/>
        </w:numPr>
      </w:pPr>
    </w:p>
    <w:p w14:paraId="1757F542" w14:textId="77777777" w:rsidR="00392D92" w:rsidRDefault="00D71A91" w:rsidP="00D71A91">
      <w:pPr>
        <w:pStyle w:val="MCS1"/>
        <w:numPr>
          <w:ilvl w:val="0"/>
          <w:numId w:val="0"/>
        </w:numPr>
      </w:pPr>
      <w:r>
        <w:rPr>
          <w:rFonts w:hint="eastAsia"/>
        </w:rPr>
        <w:t>な</w:t>
      </w:r>
      <w:r w:rsidR="008038BF">
        <w:rPr>
          <w:rFonts w:hint="eastAsia"/>
        </w:rPr>
        <w:t>お、具体的な設計の検討項目についての</w:t>
      </w:r>
      <w:r w:rsidR="00F90D22">
        <w:t>詳細は「</w:t>
      </w:r>
      <w:r w:rsidR="00B76C11">
        <w:fldChar w:fldCharType="begin"/>
      </w:r>
      <w:r w:rsidR="00B76C11">
        <w:instrText xml:space="preserve"> REF _Ref326887210 \w \h </w:instrText>
      </w:r>
      <w:r w:rsidR="00B76C11">
        <w:fldChar w:fldCharType="separate"/>
      </w:r>
      <w:r w:rsidR="00F55E3C">
        <w:t>3</w:t>
      </w:r>
      <w:r w:rsidR="00B76C11">
        <w:fldChar w:fldCharType="end"/>
      </w:r>
      <w:r w:rsidR="00B76C11">
        <w:fldChar w:fldCharType="begin"/>
      </w:r>
      <w:r w:rsidR="00B76C11">
        <w:instrText xml:space="preserve"> REF _Ref326887214 \h </w:instrText>
      </w:r>
      <w:r w:rsidR="00B76C11">
        <w:fldChar w:fldCharType="separate"/>
      </w:r>
      <w:r w:rsidR="00F55E3C">
        <w:rPr>
          <w:rFonts w:hint="eastAsia"/>
        </w:rPr>
        <w:t>検証前の準備</w:t>
      </w:r>
      <w:r w:rsidR="00F55E3C">
        <w:rPr>
          <w:rFonts w:hint="eastAsia"/>
        </w:rPr>
        <w:t xml:space="preserve"> (IT </w:t>
      </w:r>
      <w:r w:rsidR="00F55E3C">
        <w:rPr>
          <w:rFonts w:hint="eastAsia"/>
        </w:rPr>
        <w:t>管理者向け</w:t>
      </w:r>
      <w:r w:rsidR="00F55E3C">
        <w:rPr>
          <w:rFonts w:hint="eastAsia"/>
        </w:rPr>
        <w:t>)</w:t>
      </w:r>
      <w:r w:rsidR="00B76C11">
        <w:fldChar w:fldCharType="end"/>
      </w:r>
      <w:r w:rsidR="00F90D22">
        <w:rPr>
          <w:rFonts w:hint="eastAsia"/>
        </w:rPr>
        <w:t>」</w:t>
      </w:r>
      <w:r w:rsidR="00F90D22">
        <w:rPr>
          <w:rFonts w:hint="eastAsia"/>
        </w:rPr>
        <w:t xml:space="preserve"> </w:t>
      </w:r>
      <w:r w:rsidR="00F90D22">
        <w:rPr>
          <w:rFonts w:hint="eastAsia"/>
        </w:rPr>
        <w:t>で説明します</w:t>
      </w:r>
      <w:r w:rsidR="008038BF">
        <w:rPr>
          <w:rFonts w:hint="eastAsia"/>
        </w:rPr>
        <w:t>。</w:t>
      </w:r>
    </w:p>
    <w:p w14:paraId="1757F543" w14:textId="77777777" w:rsidR="000554AB" w:rsidRDefault="000554AB" w:rsidP="00D71A91">
      <w:pPr>
        <w:pStyle w:val="2"/>
      </w:pPr>
      <w:bookmarkStart w:id="15" w:name="_Toc326916514"/>
      <w:r>
        <w:rPr>
          <w:rFonts w:hint="eastAsia"/>
        </w:rPr>
        <w:t>パイロット</w:t>
      </w:r>
      <w:r>
        <w:rPr>
          <w:rFonts w:hint="eastAsia"/>
        </w:rPr>
        <w:t xml:space="preserve"> </w:t>
      </w:r>
      <w:r>
        <w:rPr>
          <w:rFonts w:hint="eastAsia"/>
        </w:rPr>
        <w:t>テスト</w:t>
      </w:r>
      <w:bookmarkEnd w:id="15"/>
    </w:p>
    <w:p w14:paraId="1757F544" w14:textId="77777777" w:rsidR="00B76C11" w:rsidRDefault="00B76C11" w:rsidP="00D71A91">
      <w:r>
        <w:rPr>
          <w:rFonts w:hint="eastAsia"/>
        </w:rPr>
        <w:t>パイロット</w:t>
      </w:r>
      <w:r>
        <w:rPr>
          <w:rFonts w:hint="eastAsia"/>
        </w:rPr>
        <w:t xml:space="preserve"> </w:t>
      </w:r>
      <w:r>
        <w:rPr>
          <w:rFonts w:hint="eastAsia"/>
        </w:rPr>
        <w:t>テストは、本格的</w:t>
      </w:r>
      <w:r w:rsidR="00545851">
        <w:rPr>
          <w:rFonts w:hint="eastAsia"/>
        </w:rPr>
        <w:t>な</w:t>
      </w:r>
      <w:r>
        <w:rPr>
          <w:rFonts w:hint="eastAsia"/>
        </w:rPr>
        <w:t xml:space="preserve"> Web </w:t>
      </w:r>
      <w:r>
        <w:rPr>
          <w:rFonts w:hint="eastAsia"/>
        </w:rPr>
        <w:t>アプリケーションのテストを実施する前に、小規模なテストチームを編成して、実際に</w:t>
      </w:r>
      <w:r>
        <w:rPr>
          <w:rFonts w:hint="eastAsia"/>
        </w:rPr>
        <w:t xml:space="preserve"> Internet Explorer 9 </w:t>
      </w:r>
      <w:r>
        <w:rPr>
          <w:rFonts w:hint="eastAsia"/>
        </w:rPr>
        <w:t>を利用して主要な</w:t>
      </w:r>
      <w:r>
        <w:rPr>
          <w:rFonts w:hint="eastAsia"/>
        </w:rPr>
        <w:t xml:space="preserve"> Web </w:t>
      </w:r>
      <w:r>
        <w:rPr>
          <w:rFonts w:hint="eastAsia"/>
        </w:rPr>
        <w:t>アプリケーションのテストを行います。</w:t>
      </w:r>
    </w:p>
    <w:p w14:paraId="1757F545" w14:textId="77777777" w:rsidR="00B76C11" w:rsidRDefault="00B76C11" w:rsidP="00D71A91">
      <w:r>
        <w:rPr>
          <w:rFonts w:hint="eastAsia"/>
        </w:rPr>
        <w:lastRenderedPageBreak/>
        <w:t>テスト</w:t>
      </w:r>
      <w:r>
        <w:rPr>
          <w:rFonts w:hint="eastAsia"/>
        </w:rPr>
        <w:t xml:space="preserve"> </w:t>
      </w:r>
      <w:r>
        <w:rPr>
          <w:rFonts w:hint="eastAsia"/>
        </w:rPr>
        <w:t>チームは</w:t>
      </w:r>
      <w:r>
        <w:rPr>
          <w:rFonts w:hint="eastAsia"/>
        </w:rPr>
        <w:t xml:space="preserve"> IT </w:t>
      </w:r>
      <w:r>
        <w:rPr>
          <w:rFonts w:hint="eastAsia"/>
        </w:rPr>
        <w:t>部門のスタッフやミッション</w:t>
      </w:r>
      <w:r>
        <w:rPr>
          <w:rFonts w:hint="eastAsia"/>
        </w:rPr>
        <w:t xml:space="preserve"> </w:t>
      </w:r>
      <w:r>
        <w:rPr>
          <w:rFonts w:hint="eastAsia"/>
        </w:rPr>
        <w:t>クリティカルに位置づけられた</w:t>
      </w:r>
      <w:r>
        <w:rPr>
          <w:rFonts w:hint="eastAsia"/>
        </w:rPr>
        <w:t xml:space="preserve"> Web </w:t>
      </w:r>
      <w:r>
        <w:rPr>
          <w:rFonts w:hint="eastAsia"/>
        </w:rPr>
        <w:t>アプリケーションの担当者により、実施されます。</w:t>
      </w:r>
    </w:p>
    <w:p w14:paraId="1757F546" w14:textId="77777777" w:rsidR="00B76C11" w:rsidRDefault="00B76C11" w:rsidP="00D71A91">
      <w:r>
        <w:rPr>
          <w:rFonts w:hint="eastAsia"/>
        </w:rPr>
        <w:t>パイロット</w:t>
      </w:r>
      <w:r>
        <w:rPr>
          <w:rFonts w:hint="eastAsia"/>
        </w:rPr>
        <w:t xml:space="preserve"> </w:t>
      </w:r>
      <w:r>
        <w:rPr>
          <w:rFonts w:hint="eastAsia"/>
        </w:rPr>
        <w:t>テストの目的は</w:t>
      </w:r>
      <w:r>
        <w:rPr>
          <w:rFonts w:hint="eastAsia"/>
        </w:rPr>
        <w:t xml:space="preserve"> Internet Explorer 9 </w:t>
      </w:r>
      <w:r>
        <w:rPr>
          <w:rFonts w:hint="eastAsia"/>
        </w:rPr>
        <w:t>における互換性問題の発生状況を</w:t>
      </w:r>
      <w:r w:rsidR="00392D92">
        <w:rPr>
          <w:rFonts w:hint="eastAsia"/>
        </w:rPr>
        <w:t>大まかに把握することが一番の目的です。組織内の</w:t>
      </w:r>
      <w:r w:rsidR="00392D92">
        <w:rPr>
          <w:rFonts w:hint="eastAsia"/>
        </w:rPr>
        <w:t xml:space="preserve"> Web </w:t>
      </w:r>
      <w:r w:rsidR="00392D92">
        <w:rPr>
          <w:rFonts w:hint="eastAsia"/>
        </w:rPr>
        <w:t>アプリケーションにおいて、互換性問題が発生しないのか、軽微な影響だけなのか、全く動作しないのかなど、互換性問題の影響を本格テストの実施前に把握します。</w:t>
      </w:r>
    </w:p>
    <w:p w14:paraId="1757F547" w14:textId="77777777" w:rsidR="00392D92" w:rsidRDefault="00392D92" w:rsidP="00D71A91"/>
    <w:p w14:paraId="1757F548" w14:textId="77777777" w:rsidR="00392D92" w:rsidRDefault="00392D92" w:rsidP="00D71A91">
      <w:r>
        <w:rPr>
          <w:rFonts w:hint="eastAsia"/>
        </w:rPr>
        <w:t>パイロット</w:t>
      </w:r>
      <w:r>
        <w:rPr>
          <w:rFonts w:hint="eastAsia"/>
        </w:rPr>
        <w:t xml:space="preserve"> </w:t>
      </w:r>
      <w:r>
        <w:rPr>
          <w:rFonts w:hint="eastAsia"/>
        </w:rPr>
        <w:t>テストで良好な結果が得られた場合には、組織では不安なくアプリケーションとブラウザーの互換性の最終テストを行ってもらうことができます。</w:t>
      </w:r>
    </w:p>
    <w:p w14:paraId="1757F549" w14:textId="77777777" w:rsidR="00392D92" w:rsidRDefault="00392D92" w:rsidP="00D71A91">
      <w:r>
        <w:rPr>
          <w:rFonts w:hint="eastAsia"/>
        </w:rPr>
        <w:t>パイロット</w:t>
      </w:r>
      <w:r>
        <w:rPr>
          <w:rFonts w:hint="eastAsia"/>
        </w:rPr>
        <w:t xml:space="preserve"> </w:t>
      </w:r>
      <w:r>
        <w:rPr>
          <w:rFonts w:hint="eastAsia"/>
        </w:rPr>
        <w:t>テストで不合格になったアプリケーションについては、</w:t>
      </w:r>
      <w:r>
        <w:rPr>
          <w:rFonts w:hint="eastAsia"/>
        </w:rPr>
        <w:t xml:space="preserve">IT </w:t>
      </w:r>
      <w:r>
        <w:rPr>
          <w:rFonts w:hint="eastAsia"/>
        </w:rPr>
        <w:t>担当者がアプリケーション担当者と協力し、正式なテストを追加で実行して、問題を見つけて分類し、適切な修正を適用する必要があります。</w:t>
      </w:r>
    </w:p>
    <w:p w14:paraId="1757F54A" w14:textId="77777777" w:rsidR="00392D92" w:rsidRDefault="00392D92" w:rsidP="00D71A91">
      <w:r>
        <w:rPr>
          <w:rFonts w:hint="eastAsia"/>
        </w:rPr>
        <w:t>問題の</w:t>
      </w:r>
      <w:r w:rsidR="0085646A">
        <w:rPr>
          <w:rFonts w:hint="eastAsia"/>
        </w:rPr>
        <w:t>内容</w:t>
      </w:r>
      <w:r>
        <w:rPr>
          <w:rFonts w:hint="eastAsia"/>
        </w:rPr>
        <w:t>によっては、</w:t>
      </w:r>
      <w:r>
        <w:rPr>
          <w:rFonts w:hint="eastAsia"/>
        </w:rPr>
        <w:t xml:space="preserve">Internet Explorer 9 </w:t>
      </w:r>
      <w:r>
        <w:rPr>
          <w:rFonts w:hint="eastAsia"/>
        </w:rPr>
        <w:t>構成</w:t>
      </w:r>
      <w:r w:rsidR="0085646A">
        <w:rPr>
          <w:rFonts w:hint="eastAsia"/>
        </w:rPr>
        <w:t>の</w:t>
      </w:r>
      <w:r>
        <w:rPr>
          <w:rFonts w:hint="eastAsia"/>
        </w:rPr>
        <w:t>再検討、またはテスト方法やテスト計画の見直しが必要になる場合もあります</w:t>
      </w:r>
    </w:p>
    <w:p w14:paraId="1757F54B" w14:textId="77777777" w:rsidR="000554AB" w:rsidRDefault="000554AB" w:rsidP="00D71A91">
      <w:pPr>
        <w:pStyle w:val="2"/>
      </w:pPr>
      <w:bookmarkStart w:id="16" w:name="_Toc326916515"/>
      <w:r>
        <w:rPr>
          <w:rFonts w:hint="eastAsia"/>
        </w:rPr>
        <w:t>テスト</w:t>
      </w:r>
      <w:bookmarkEnd w:id="16"/>
    </w:p>
    <w:p w14:paraId="1757F54C" w14:textId="77777777" w:rsidR="00D71A91" w:rsidRDefault="00D71A91" w:rsidP="00D71A91">
      <w:pPr>
        <w:pStyle w:val="af8"/>
      </w:pPr>
      <w:r w:rsidRPr="00D71A91">
        <w:rPr>
          <w:rFonts w:hint="eastAsia"/>
        </w:rPr>
        <w:t>優先順位に従い</w:t>
      </w:r>
      <w:r>
        <w:rPr>
          <w:rFonts w:hint="eastAsia"/>
        </w:rPr>
        <w:t xml:space="preserve"> </w:t>
      </w:r>
      <w:r w:rsidRPr="00D71A91">
        <w:rPr>
          <w:rFonts w:hint="eastAsia"/>
        </w:rPr>
        <w:t xml:space="preserve">Web </w:t>
      </w:r>
      <w:r w:rsidRPr="00D71A91">
        <w:rPr>
          <w:rFonts w:hint="eastAsia"/>
        </w:rPr>
        <w:t>アプリケーションの</w:t>
      </w:r>
      <w:r>
        <w:rPr>
          <w:rFonts w:hint="eastAsia"/>
        </w:rPr>
        <w:t>テストを開始します。</w:t>
      </w:r>
    </w:p>
    <w:p w14:paraId="1757F54D" w14:textId="77777777" w:rsidR="00D71A91" w:rsidRDefault="00D71A91" w:rsidP="00D71A91">
      <w:pPr>
        <w:pStyle w:val="af8"/>
      </w:pPr>
      <w:r>
        <w:rPr>
          <w:rFonts w:hint="eastAsia"/>
        </w:rPr>
        <w:t>各業務システムのテストケースに従い、画面レイアウトの乱れや、動作上の問題が無いか確認を進めます。</w:t>
      </w:r>
    </w:p>
    <w:p w14:paraId="1757F54E" w14:textId="77777777" w:rsidR="00D71A91" w:rsidRDefault="00D71A91" w:rsidP="00D71A91">
      <w:pPr>
        <w:pStyle w:val="af8"/>
      </w:pPr>
      <w:r>
        <w:rPr>
          <w:rFonts w:hint="eastAsia"/>
        </w:rPr>
        <w:t xml:space="preserve">Internet Explorer 9 </w:t>
      </w:r>
      <w:r>
        <w:rPr>
          <w:rFonts w:hint="eastAsia"/>
        </w:rPr>
        <w:t>の変更点に伴う検証ポイントを「</w:t>
      </w:r>
      <w:r>
        <w:fldChar w:fldCharType="begin"/>
      </w:r>
      <w:r>
        <w:instrText xml:space="preserve"> REF _Ref326914181 \w \h </w:instrText>
      </w:r>
      <w:r>
        <w:fldChar w:fldCharType="separate"/>
      </w:r>
      <w:r w:rsidR="00F55E3C">
        <w:t>4</w:t>
      </w:r>
      <w:r>
        <w:fldChar w:fldCharType="end"/>
      </w:r>
      <w:r>
        <w:rPr>
          <w:rFonts w:hint="eastAsia"/>
        </w:rPr>
        <w:t>.</w:t>
      </w:r>
      <w:r>
        <w:fldChar w:fldCharType="begin"/>
      </w:r>
      <w:r>
        <w:instrText xml:space="preserve"> </w:instrText>
      </w:r>
      <w:r>
        <w:rPr>
          <w:rFonts w:hint="eastAsia"/>
        </w:rPr>
        <w:instrText>REF _Ref326914197 \h</w:instrText>
      </w:r>
      <w:r>
        <w:instrText xml:space="preserve"> </w:instrText>
      </w:r>
      <w:r>
        <w:fldChar w:fldCharType="separate"/>
      </w:r>
      <w:r w:rsidR="00F55E3C">
        <w:rPr>
          <w:rFonts w:hint="eastAsia"/>
        </w:rPr>
        <w:t>検証ポイント</w:t>
      </w:r>
      <w:r w:rsidR="00F55E3C">
        <w:rPr>
          <w:rFonts w:hint="eastAsia"/>
        </w:rPr>
        <w:t xml:space="preserve"> (</w:t>
      </w:r>
      <w:r w:rsidR="00F55E3C">
        <w:rPr>
          <w:rFonts w:hint="eastAsia"/>
        </w:rPr>
        <w:t>開発者向け</w:t>
      </w:r>
      <w:r w:rsidR="00F55E3C">
        <w:rPr>
          <w:rFonts w:hint="eastAsia"/>
        </w:rPr>
        <w:t>)</w:t>
      </w:r>
      <w:r>
        <w:fldChar w:fldCharType="end"/>
      </w:r>
      <w:r>
        <w:rPr>
          <w:rFonts w:hint="eastAsia"/>
        </w:rPr>
        <w:t>」を参照してください。</w:t>
      </w:r>
    </w:p>
    <w:p w14:paraId="1757F54F" w14:textId="77777777" w:rsidR="00F972F7" w:rsidRDefault="00F972F7">
      <w:pPr>
        <w:spacing w:before="0" w:after="0" w:line="240" w:lineRule="auto"/>
        <w:rPr>
          <w:sz w:val="21"/>
        </w:rPr>
      </w:pPr>
      <w:r>
        <w:br w:type="page"/>
      </w:r>
    </w:p>
    <w:p w14:paraId="1757F550" w14:textId="77777777" w:rsidR="00F972F7" w:rsidRDefault="00F972F7" w:rsidP="00D71A91">
      <w:pPr>
        <w:pStyle w:val="af8"/>
      </w:pPr>
    </w:p>
    <w:p w14:paraId="1757F551" w14:textId="77777777" w:rsidR="000554AB" w:rsidRDefault="000554AB" w:rsidP="00D71A91">
      <w:pPr>
        <w:pStyle w:val="2"/>
      </w:pPr>
      <w:bookmarkStart w:id="17" w:name="_Toc326916516"/>
      <w:r>
        <w:rPr>
          <w:rFonts w:hint="eastAsia"/>
        </w:rPr>
        <w:t>回避策検討</w:t>
      </w:r>
      <w:bookmarkEnd w:id="17"/>
    </w:p>
    <w:p w14:paraId="1757F552" w14:textId="77777777" w:rsidR="0085646A" w:rsidRDefault="0085646A" w:rsidP="00D71A91">
      <w:r>
        <w:rPr>
          <w:rFonts w:hint="eastAsia"/>
        </w:rPr>
        <w:t>テスト時に互換性問題が検出された</w:t>
      </w:r>
      <w:r>
        <w:rPr>
          <w:rFonts w:hint="eastAsia"/>
        </w:rPr>
        <w:t xml:space="preserve"> Web </w:t>
      </w:r>
      <w:r>
        <w:rPr>
          <w:rFonts w:hint="eastAsia"/>
        </w:rPr>
        <w:t>アプリケーションや</w:t>
      </w:r>
      <w:r>
        <w:rPr>
          <w:rFonts w:hint="eastAsia"/>
        </w:rPr>
        <w:t xml:space="preserve"> Web </w:t>
      </w:r>
      <w:r>
        <w:rPr>
          <w:rFonts w:hint="eastAsia"/>
        </w:rPr>
        <w:t>ページについて、回避策を検討します。</w:t>
      </w:r>
    </w:p>
    <w:p w14:paraId="1757F553" w14:textId="77777777" w:rsidR="0085646A" w:rsidRDefault="002F519D" w:rsidP="00D71A91">
      <w:r>
        <w:rPr>
          <w:rFonts w:hint="eastAsia"/>
        </w:rPr>
        <w:t xml:space="preserve">Web </w:t>
      </w:r>
      <w:r>
        <w:rPr>
          <w:rFonts w:hint="eastAsia"/>
        </w:rPr>
        <w:t>アプリケーションのテストで問題が報告された場合、</w:t>
      </w:r>
      <w:r>
        <w:rPr>
          <w:rFonts w:hint="eastAsia"/>
        </w:rPr>
        <w:t xml:space="preserve">HTML </w:t>
      </w:r>
      <w:r>
        <w:rPr>
          <w:rFonts w:hint="eastAsia"/>
        </w:rPr>
        <w:t>や</w:t>
      </w:r>
      <w:r>
        <w:rPr>
          <w:rFonts w:hint="eastAsia"/>
        </w:rPr>
        <w:t xml:space="preserve"> JavaScript </w:t>
      </w:r>
      <w:r>
        <w:rPr>
          <w:rFonts w:hint="eastAsia"/>
        </w:rPr>
        <w:t>などソース</w:t>
      </w:r>
      <w:r>
        <w:rPr>
          <w:rFonts w:hint="eastAsia"/>
        </w:rPr>
        <w:t xml:space="preserve"> </w:t>
      </w:r>
      <w:r>
        <w:rPr>
          <w:rFonts w:hint="eastAsia"/>
        </w:rPr>
        <w:t>コードの修正だけが唯一の回避策ではありません。セキュリティ設定を変更する、互換表示設定を活用するなどの回避方法も選択することができます。</w:t>
      </w:r>
    </w:p>
    <w:p w14:paraId="1757F554" w14:textId="77777777" w:rsidR="002F519D" w:rsidRDefault="002F519D" w:rsidP="00D71A91">
      <w:r>
        <w:rPr>
          <w:rFonts w:hint="eastAsia"/>
        </w:rPr>
        <w:t>互換性問題の原因を追及し、改修コストやスケジュールの影響を踏まえて、それぞれの問題について最適な回避策を導き出す必要があります。</w:t>
      </w:r>
    </w:p>
    <w:p w14:paraId="1757F555" w14:textId="77777777" w:rsidR="002F519D" w:rsidRDefault="002F519D" w:rsidP="00D71A91"/>
    <w:p w14:paraId="1757F556" w14:textId="77777777" w:rsidR="002F519D" w:rsidRDefault="002F519D" w:rsidP="00D71A91">
      <w:r>
        <w:rPr>
          <w:rFonts w:hint="eastAsia"/>
        </w:rPr>
        <w:t>一般的には</w:t>
      </w:r>
      <w:r>
        <w:rPr>
          <w:rFonts w:hint="eastAsia"/>
        </w:rPr>
        <w:t xml:space="preserve"> Web </w:t>
      </w:r>
      <w:r>
        <w:rPr>
          <w:rFonts w:hint="eastAsia"/>
        </w:rPr>
        <w:t>アプリケーションの互換性問題の回避策としては、以下のアプローチが挙げられます。</w:t>
      </w:r>
    </w:p>
    <w:p w14:paraId="1757F557" w14:textId="77777777" w:rsidR="00B00278" w:rsidRDefault="00B00278" w:rsidP="00D71A91">
      <w:pPr>
        <w:pStyle w:val="MCS1"/>
      </w:pPr>
      <w:r>
        <w:rPr>
          <w:rFonts w:hint="eastAsia"/>
        </w:rPr>
        <w:t xml:space="preserve">Internet Explorer 9 </w:t>
      </w:r>
      <w:r>
        <w:rPr>
          <w:rFonts w:hint="eastAsia"/>
        </w:rPr>
        <w:t>構成変更</w:t>
      </w:r>
    </w:p>
    <w:p w14:paraId="1757F558" w14:textId="77777777" w:rsidR="00B00278" w:rsidRDefault="00B00278" w:rsidP="00D71A91">
      <w:pPr>
        <w:pStyle w:val="MCS1"/>
      </w:pPr>
      <w:r>
        <w:rPr>
          <w:rFonts w:hint="eastAsia"/>
        </w:rPr>
        <w:t>互換表示設定の利用</w:t>
      </w:r>
    </w:p>
    <w:p w14:paraId="1757F559" w14:textId="77777777" w:rsidR="00B00278" w:rsidRDefault="00B00278" w:rsidP="00D71A91">
      <w:pPr>
        <w:pStyle w:val="MCS1"/>
      </w:pPr>
      <w:r>
        <w:rPr>
          <w:rFonts w:hint="eastAsia"/>
        </w:rPr>
        <w:t>ソースコードの修正</w:t>
      </w:r>
    </w:p>
    <w:p w14:paraId="1757F55A" w14:textId="77777777" w:rsidR="00B00278" w:rsidRDefault="00B00278" w:rsidP="00D71A91">
      <w:pPr>
        <w:pStyle w:val="MCS1"/>
      </w:pPr>
      <w:r>
        <w:rPr>
          <w:rFonts w:hint="eastAsia"/>
        </w:rPr>
        <w:t>仮想化テクノロジの利用</w:t>
      </w:r>
    </w:p>
    <w:p w14:paraId="1757F55B" w14:textId="77777777" w:rsidR="00B00278" w:rsidRDefault="00B00278" w:rsidP="00D71A91"/>
    <w:p w14:paraId="1757F55C" w14:textId="77777777" w:rsidR="00B00278" w:rsidRDefault="002F519D" w:rsidP="00D71A91">
      <w:pPr>
        <w:pStyle w:val="3"/>
      </w:pPr>
      <w:bookmarkStart w:id="18" w:name="_Toc326916517"/>
      <w:r>
        <w:rPr>
          <w:rFonts w:hint="eastAsia"/>
        </w:rPr>
        <w:t xml:space="preserve">Internet Explorer 9 </w:t>
      </w:r>
      <w:r>
        <w:rPr>
          <w:rFonts w:hint="eastAsia"/>
        </w:rPr>
        <w:t>構成変更</w:t>
      </w:r>
      <w:bookmarkEnd w:id="18"/>
    </w:p>
    <w:p w14:paraId="1757F55D" w14:textId="77777777" w:rsidR="00A12D95" w:rsidRDefault="002F519D" w:rsidP="00D71A91">
      <w:pPr>
        <w:pStyle w:val="af8"/>
      </w:pPr>
      <w:r>
        <w:rPr>
          <w:rFonts w:hint="eastAsia"/>
        </w:rPr>
        <w:t>セキュリティ強化に伴い互換性問題が発生しているようなケースにおいては、</w:t>
      </w:r>
      <w:r>
        <w:rPr>
          <w:rFonts w:hint="eastAsia"/>
        </w:rPr>
        <w:t xml:space="preserve">Internet Explorer 9 </w:t>
      </w:r>
      <w:r>
        <w:rPr>
          <w:rFonts w:hint="eastAsia"/>
        </w:rPr>
        <w:t>の構成を変更する、もしくはセキュリティ</w:t>
      </w:r>
      <w:r>
        <w:rPr>
          <w:rFonts w:hint="eastAsia"/>
        </w:rPr>
        <w:t xml:space="preserve"> </w:t>
      </w:r>
      <w:r>
        <w:rPr>
          <w:rFonts w:hint="eastAsia"/>
        </w:rPr>
        <w:t>レベルを変更する</w:t>
      </w:r>
      <w:r>
        <w:rPr>
          <w:rFonts w:hint="eastAsia"/>
        </w:rPr>
        <w:t xml:space="preserve"> (</w:t>
      </w:r>
      <w:r>
        <w:rPr>
          <w:rFonts w:hint="eastAsia"/>
        </w:rPr>
        <w:t>既定値から下げる</w:t>
      </w:r>
      <w:r>
        <w:rPr>
          <w:rFonts w:hint="eastAsia"/>
        </w:rPr>
        <w:t xml:space="preserve">) </w:t>
      </w:r>
      <w:r>
        <w:rPr>
          <w:rFonts w:hint="eastAsia"/>
        </w:rPr>
        <w:t>などの対応が考えられます。これにより、ソース</w:t>
      </w:r>
      <w:r>
        <w:rPr>
          <w:rFonts w:hint="eastAsia"/>
        </w:rPr>
        <w:t xml:space="preserve"> </w:t>
      </w:r>
      <w:r>
        <w:rPr>
          <w:rFonts w:hint="eastAsia"/>
        </w:rPr>
        <w:t>コードの修正無く、設定を変更することで</w:t>
      </w:r>
      <w:r>
        <w:rPr>
          <w:rFonts w:hint="eastAsia"/>
        </w:rPr>
        <w:t xml:space="preserve"> Web </w:t>
      </w:r>
      <w:r>
        <w:rPr>
          <w:rFonts w:hint="eastAsia"/>
        </w:rPr>
        <w:t>アプリケーションを動作させることが可能になります。</w:t>
      </w:r>
    </w:p>
    <w:p w14:paraId="1757F55E" w14:textId="77777777" w:rsidR="002F519D" w:rsidRDefault="002F519D" w:rsidP="00D71A91">
      <w:pPr>
        <w:pStyle w:val="af8"/>
      </w:pPr>
      <w:r>
        <w:t>なお、セキュリティ</w:t>
      </w:r>
      <w:r>
        <w:rPr>
          <w:rFonts w:hint="eastAsia"/>
        </w:rPr>
        <w:t xml:space="preserve"> </w:t>
      </w:r>
      <w:r>
        <w:rPr>
          <w:rFonts w:hint="eastAsia"/>
        </w:rPr>
        <w:t>レベルを既定のレベルから下げる場合には、</w:t>
      </w:r>
      <w:r w:rsidR="00962B36">
        <w:rPr>
          <w:rFonts w:hint="eastAsia"/>
        </w:rPr>
        <w:t>設定項目によっては</w:t>
      </w:r>
      <w:r>
        <w:rPr>
          <w:rFonts w:hint="eastAsia"/>
        </w:rPr>
        <w:t>セキュリティ</w:t>
      </w:r>
      <w:r>
        <w:rPr>
          <w:rFonts w:hint="eastAsia"/>
        </w:rPr>
        <w:t xml:space="preserve"> </w:t>
      </w:r>
      <w:r>
        <w:rPr>
          <w:rFonts w:hint="eastAsia"/>
        </w:rPr>
        <w:t>リス</w:t>
      </w:r>
      <w:r w:rsidR="00962B36">
        <w:rPr>
          <w:rFonts w:hint="eastAsia"/>
        </w:rPr>
        <w:t>クやレベルを下げることの</w:t>
      </w:r>
      <w:r>
        <w:rPr>
          <w:rFonts w:hint="eastAsia"/>
        </w:rPr>
        <w:t>影響を慎重に判断する必要があります。</w:t>
      </w:r>
    </w:p>
    <w:p w14:paraId="1757F55F" w14:textId="77777777" w:rsidR="00163D7E" w:rsidRDefault="00163D7E" w:rsidP="00D71A91">
      <w:pPr>
        <w:pStyle w:val="3"/>
      </w:pPr>
      <w:bookmarkStart w:id="19" w:name="_Toc326916518"/>
      <w:r>
        <w:rPr>
          <w:rFonts w:hint="eastAsia"/>
        </w:rPr>
        <w:t>互換表示設定の利用</w:t>
      </w:r>
      <w:bookmarkEnd w:id="19"/>
    </w:p>
    <w:p w14:paraId="1757F560" w14:textId="77777777" w:rsidR="003D1A34" w:rsidRDefault="003D1A34" w:rsidP="00D71A91">
      <w:pPr>
        <w:pStyle w:val="af8"/>
      </w:pPr>
      <w:r w:rsidRPr="003D1A34">
        <w:rPr>
          <w:rFonts w:hint="eastAsia"/>
        </w:rPr>
        <w:t xml:space="preserve">Internet Explorer 9 </w:t>
      </w:r>
      <w:r w:rsidRPr="003D1A34">
        <w:rPr>
          <w:rFonts w:hint="eastAsia"/>
        </w:rPr>
        <w:t>で互換表示を有効にすると</w:t>
      </w:r>
      <w:r w:rsidRPr="003D1A34">
        <w:rPr>
          <w:rFonts w:hint="eastAsia"/>
        </w:rPr>
        <w:t xml:space="preserve"> Web </w:t>
      </w:r>
      <w:r w:rsidRPr="003D1A34">
        <w:rPr>
          <w:rFonts w:hint="eastAsia"/>
        </w:rPr>
        <w:t>サイトや</w:t>
      </w:r>
      <w:r w:rsidRPr="003D1A34">
        <w:rPr>
          <w:rFonts w:hint="eastAsia"/>
        </w:rPr>
        <w:t xml:space="preserve"> Web </w:t>
      </w:r>
      <w:r w:rsidRPr="003D1A34">
        <w:rPr>
          <w:rFonts w:hint="eastAsia"/>
        </w:rPr>
        <w:t>アプリケーションの問題が解決される</w:t>
      </w:r>
      <w:r>
        <w:rPr>
          <w:rFonts w:hint="eastAsia"/>
        </w:rPr>
        <w:t>可能性があります。</w:t>
      </w:r>
      <w:r>
        <w:rPr>
          <w:rFonts w:hint="eastAsia"/>
        </w:rPr>
        <w:t xml:space="preserve">Internet Explorer 9 </w:t>
      </w:r>
      <w:r>
        <w:rPr>
          <w:rFonts w:hint="eastAsia"/>
        </w:rPr>
        <w:t>で互換表示を有効にした場合、</w:t>
      </w:r>
      <w:r>
        <w:rPr>
          <w:rFonts w:hint="eastAsia"/>
        </w:rPr>
        <w:t xml:space="preserve">Internet Explorer 7 </w:t>
      </w:r>
      <w:r>
        <w:rPr>
          <w:rFonts w:hint="eastAsia"/>
        </w:rPr>
        <w:t>互換のレンダリング</w:t>
      </w:r>
      <w:r>
        <w:rPr>
          <w:rFonts w:hint="eastAsia"/>
        </w:rPr>
        <w:t xml:space="preserve"> </w:t>
      </w:r>
      <w:r>
        <w:rPr>
          <w:rFonts w:hint="eastAsia"/>
        </w:rPr>
        <w:t>エンジンが利用されます。</w:t>
      </w:r>
      <w:r>
        <w:rPr>
          <w:rFonts w:hint="eastAsia"/>
        </w:rPr>
        <w:t xml:space="preserve">Internet Explorer 7 </w:t>
      </w:r>
      <w:r>
        <w:rPr>
          <w:rFonts w:hint="eastAsia"/>
        </w:rPr>
        <w:t>互換のレンダリング</w:t>
      </w:r>
      <w:r>
        <w:rPr>
          <w:rFonts w:hint="eastAsia"/>
        </w:rPr>
        <w:t xml:space="preserve"> </w:t>
      </w:r>
      <w:r>
        <w:rPr>
          <w:rFonts w:hint="eastAsia"/>
        </w:rPr>
        <w:t>エンジンは</w:t>
      </w:r>
      <w:r>
        <w:rPr>
          <w:rFonts w:hint="eastAsia"/>
        </w:rPr>
        <w:t xml:space="preserve"> Internet Explorer 9 </w:t>
      </w:r>
      <w:r>
        <w:rPr>
          <w:rFonts w:hint="eastAsia"/>
        </w:rPr>
        <w:t>よりも</w:t>
      </w:r>
      <w:r>
        <w:rPr>
          <w:rFonts w:hint="eastAsia"/>
        </w:rPr>
        <w:t xml:space="preserve"> Internet Explorer 6 </w:t>
      </w:r>
      <w:r w:rsidR="00962B36">
        <w:rPr>
          <w:rFonts w:hint="eastAsia"/>
        </w:rPr>
        <w:t>との互換性が高いため、表示の乱れや画面描画</w:t>
      </w:r>
      <w:r w:rsidR="00962B36">
        <w:rPr>
          <w:rFonts w:hint="eastAsia"/>
        </w:rPr>
        <w:t xml:space="preserve"> (</w:t>
      </w:r>
      <w:r w:rsidR="00962B36">
        <w:rPr>
          <w:rFonts w:hint="eastAsia"/>
        </w:rPr>
        <w:t>レンダリング</w:t>
      </w:r>
      <w:r w:rsidR="00962B36">
        <w:rPr>
          <w:rFonts w:hint="eastAsia"/>
        </w:rPr>
        <w:t xml:space="preserve">) </w:t>
      </w:r>
      <w:r w:rsidR="00962B36">
        <w:rPr>
          <w:rFonts w:hint="eastAsia"/>
        </w:rPr>
        <w:t>による互換性問題を解決できる場合があります。</w:t>
      </w:r>
    </w:p>
    <w:p w14:paraId="1757F561" w14:textId="77777777" w:rsidR="00A12D95" w:rsidRDefault="00A12D95" w:rsidP="00D71A91">
      <w:pPr>
        <w:pStyle w:val="af8"/>
      </w:pPr>
    </w:p>
    <w:p w14:paraId="1757F562" w14:textId="77777777" w:rsidR="00A12D95" w:rsidRDefault="00A12D95" w:rsidP="00D71A91">
      <w:pPr>
        <w:pStyle w:val="af8"/>
      </w:pPr>
      <w:r>
        <w:rPr>
          <w:rFonts w:hint="eastAsia"/>
        </w:rPr>
        <w:t>互換表示設定を利用する際には、以下のアプローチがあります。</w:t>
      </w:r>
    </w:p>
    <w:p w14:paraId="1757F563" w14:textId="77777777" w:rsidR="00A12D95" w:rsidRDefault="00A12D95" w:rsidP="00D71A91">
      <w:pPr>
        <w:pStyle w:val="MCS1"/>
      </w:pPr>
      <w:r>
        <w:rPr>
          <w:rFonts w:hint="eastAsia"/>
        </w:rPr>
        <w:t>ローカル</w:t>
      </w:r>
      <w:r>
        <w:rPr>
          <w:rFonts w:hint="eastAsia"/>
        </w:rPr>
        <w:t xml:space="preserve"> </w:t>
      </w:r>
      <w:r>
        <w:rPr>
          <w:rFonts w:hint="eastAsia"/>
        </w:rPr>
        <w:t>イントラネットで互換表示を有効にする</w:t>
      </w:r>
    </w:p>
    <w:p w14:paraId="1757F564" w14:textId="77777777" w:rsidR="00A12D95" w:rsidRDefault="00A12D95" w:rsidP="00D71A91">
      <w:pPr>
        <w:pStyle w:val="MCS1"/>
      </w:pPr>
      <w:r>
        <w:rPr>
          <w:rFonts w:hint="eastAsia"/>
        </w:rPr>
        <w:t xml:space="preserve">X-UA-Compatibility Meta </w:t>
      </w:r>
      <w:r>
        <w:rPr>
          <w:rFonts w:hint="eastAsia"/>
        </w:rPr>
        <w:t>タグ</w:t>
      </w:r>
      <w:r>
        <w:rPr>
          <w:rFonts w:hint="eastAsia"/>
        </w:rPr>
        <w:t xml:space="preserve"> </w:t>
      </w:r>
      <w:r>
        <w:rPr>
          <w:rFonts w:hint="eastAsia"/>
        </w:rPr>
        <w:t>の利用</w:t>
      </w:r>
    </w:p>
    <w:p w14:paraId="1757F565" w14:textId="77777777" w:rsidR="00A12D95" w:rsidRDefault="00A12D95" w:rsidP="00D71A91">
      <w:pPr>
        <w:pStyle w:val="MCS1"/>
      </w:pPr>
      <w:r>
        <w:rPr>
          <w:rFonts w:hint="eastAsia"/>
        </w:rPr>
        <w:t xml:space="preserve">X-UA-Compatibility HTTP </w:t>
      </w:r>
      <w:r>
        <w:rPr>
          <w:rFonts w:hint="eastAsia"/>
        </w:rPr>
        <w:t>ヘッダーの利用</w:t>
      </w:r>
    </w:p>
    <w:p w14:paraId="1757F566" w14:textId="77777777" w:rsidR="00A12D95" w:rsidRDefault="00A12D95" w:rsidP="00D71A91">
      <w:pPr>
        <w:pStyle w:val="af8"/>
      </w:pPr>
    </w:p>
    <w:p w14:paraId="1757F567" w14:textId="77777777" w:rsidR="00A12D95" w:rsidRDefault="00A12D95" w:rsidP="00F972F7">
      <w:r>
        <w:rPr>
          <w:rFonts w:hint="eastAsia"/>
        </w:rPr>
        <w:lastRenderedPageBreak/>
        <w:t>互換表示設定の詳細は「</w:t>
      </w:r>
      <w:r w:rsidR="00F972F7">
        <w:rPr>
          <w:rFonts w:hint="eastAsia"/>
        </w:rPr>
        <w:t>4.</w:t>
      </w:r>
      <w:r w:rsidR="00F972F7">
        <w:fldChar w:fldCharType="begin"/>
      </w:r>
      <w:r w:rsidR="00F972F7">
        <w:instrText xml:space="preserve"> </w:instrText>
      </w:r>
      <w:r w:rsidR="00F972F7">
        <w:rPr>
          <w:rFonts w:hint="eastAsia"/>
        </w:rPr>
        <w:instrText>REF _Ref326914178 \h</w:instrText>
      </w:r>
      <w:r w:rsidR="00F972F7">
        <w:instrText xml:space="preserve"> </w:instrText>
      </w:r>
      <w:r w:rsidR="00F972F7">
        <w:fldChar w:fldCharType="separate"/>
      </w:r>
      <w:r w:rsidR="00F972F7">
        <w:rPr>
          <w:rFonts w:hint="eastAsia"/>
        </w:rPr>
        <w:t>検証ポイント</w:t>
      </w:r>
      <w:r w:rsidR="00F972F7">
        <w:rPr>
          <w:rFonts w:hint="eastAsia"/>
        </w:rPr>
        <w:t xml:space="preserve"> (</w:t>
      </w:r>
      <w:r w:rsidR="00F972F7">
        <w:rPr>
          <w:rFonts w:hint="eastAsia"/>
        </w:rPr>
        <w:t>開発者向け</w:t>
      </w:r>
      <w:r w:rsidR="00F972F7">
        <w:rPr>
          <w:rFonts w:hint="eastAsia"/>
        </w:rPr>
        <w:t>)</w:t>
      </w:r>
      <w:r w:rsidR="00F972F7">
        <w:fldChar w:fldCharType="end"/>
      </w:r>
      <w:r>
        <w:rPr>
          <w:rFonts w:hint="eastAsia"/>
        </w:rPr>
        <w:t>」を参照してください。</w:t>
      </w:r>
    </w:p>
    <w:p w14:paraId="1757F568" w14:textId="77777777" w:rsidR="00163D7E" w:rsidRDefault="00163D7E" w:rsidP="00D71A91">
      <w:pPr>
        <w:pStyle w:val="3"/>
      </w:pPr>
      <w:bookmarkStart w:id="20" w:name="_Toc326916519"/>
      <w:r>
        <w:rPr>
          <w:rFonts w:hint="eastAsia"/>
        </w:rPr>
        <w:t>ソースコードの修正</w:t>
      </w:r>
      <w:bookmarkEnd w:id="20"/>
    </w:p>
    <w:p w14:paraId="1757F569" w14:textId="77777777" w:rsidR="004D2A82" w:rsidRDefault="00962B36" w:rsidP="00D71A91">
      <w:pPr>
        <w:pStyle w:val="af8"/>
      </w:pPr>
      <w:r>
        <w:rPr>
          <w:rFonts w:hint="eastAsia"/>
        </w:rPr>
        <w:t>問題の発生箇所が特定できており、</w:t>
      </w:r>
      <w:r w:rsidR="004D2A82">
        <w:rPr>
          <w:rFonts w:hint="eastAsia"/>
        </w:rPr>
        <w:t>且つ</w:t>
      </w:r>
      <w:r>
        <w:rPr>
          <w:rFonts w:hint="eastAsia"/>
        </w:rPr>
        <w:t>ソースコードの修正箇所が明確な場合には、ソースコードを修正することが最善のアプローチです。</w:t>
      </w:r>
      <w:r w:rsidR="004D2A82">
        <w:rPr>
          <w:rFonts w:hint="eastAsia"/>
        </w:rPr>
        <w:t>このように簡易に修正できる場合には、積極的にソース</w:t>
      </w:r>
      <w:r w:rsidR="004D2A82">
        <w:rPr>
          <w:rFonts w:hint="eastAsia"/>
        </w:rPr>
        <w:t xml:space="preserve"> </w:t>
      </w:r>
      <w:r w:rsidR="004D2A82">
        <w:rPr>
          <w:rFonts w:hint="eastAsia"/>
        </w:rPr>
        <w:t>コードの修正を行うべきです。</w:t>
      </w:r>
    </w:p>
    <w:p w14:paraId="1757F56A" w14:textId="77777777" w:rsidR="004D2A82" w:rsidRDefault="00962B36" w:rsidP="00D71A91">
      <w:pPr>
        <w:pStyle w:val="af8"/>
      </w:pPr>
      <w:r>
        <w:rPr>
          <w:rFonts w:hint="eastAsia"/>
        </w:rPr>
        <w:t>ただし、</w:t>
      </w:r>
      <w:r w:rsidR="004D2A82">
        <w:rPr>
          <w:rFonts w:hint="eastAsia"/>
        </w:rPr>
        <w:t>修正箇所が膨大であったり、難易度が高く</w:t>
      </w:r>
      <w:r>
        <w:rPr>
          <w:rFonts w:hint="eastAsia"/>
        </w:rPr>
        <w:t>ソースコードの修正に多額の</w:t>
      </w:r>
      <w:r w:rsidR="004D2A82">
        <w:rPr>
          <w:rFonts w:hint="eastAsia"/>
        </w:rPr>
        <w:t>費用が発生する場合もあります。このようなケースではソースコードの修正ではなく、後述の仮想化テクノロジの利用が望ましい場合があります。</w:t>
      </w:r>
    </w:p>
    <w:p w14:paraId="1757F56B" w14:textId="77777777" w:rsidR="004D2A82" w:rsidRDefault="004D2A82" w:rsidP="00D71A91">
      <w:pPr>
        <w:pStyle w:val="af8"/>
      </w:pPr>
      <w:r>
        <w:rPr>
          <w:rFonts w:hint="eastAsia"/>
        </w:rPr>
        <w:t>ソースコードの修正に掛かる費用と後述する仮想化の運用コストを比較して、どちらが最適な回避策か十分に検討する必要があります。</w:t>
      </w:r>
    </w:p>
    <w:p w14:paraId="1757F56C" w14:textId="77777777" w:rsidR="00F972F7" w:rsidRDefault="00F972F7">
      <w:pPr>
        <w:spacing w:before="0" w:after="0" w:line="240" w:lineRule="auto"/>
        <w:rPr>
          <w:sz w:val="21"/>
        </w:rPr>
      </w:pPr>
      <w:r>
        <w:br w:type="page"/>
      </w:r>
    </w:p>
    <w:p w14:paraId="1757F56D" w14:textId="77777777" w:rsidR="00B00278" w:rsidRDefault="00B00278" w:rsidP="00D71A91">
      <w:pPr>
        <w:pStyle w:val="3"/>
      </w:pPr>
      <w:bookmarkStart w:id="21" w:name="_Toc326916520"/>
      <w:r>
        <w:rPr>
          <w:rFonts w:hint="eastAsia"/>
        </w:rPr>
        <w:lastRenderedPageBreak/>
        <w:t>仮想化</w:t>
      </w:r>
      <w:r w:rsidR="00A12D95">
        <w:rPr>
          <w:rFonts w:hint="eastAsia"/>
        </w:rPr>
        <w:t>テクノロジの利用</w:t>
      </w:r>
      <w:bookmarkEnd w:id="21"/>
    </w:p>
    <w:p w14:paraId="1757F56E" w14:textId="77777777" w:rsidR="002D5DDF" w:rsidRDefault="002D5DDF" w:rsidP="00D71A91">
      <w:r>
        <w:rPr>
          <w:rFonts w:hint="eastAsia"/>
        </w:rPr>
        <w:t xml:space="preserve">Internet Explorer 6 </w:t>
      </w:r>
      <w:r>
        <w:rPr>
          <w:rFonts w:hint="eastAsia"/>
        </w:rPr>
        <w:t>から最新バージョンの</w:t>
      </w:r>
      <w:r>
        <w:rPr>
          <w:rFonts w:hint="eastAsia"/>
        </w:rPr>
        <w:t xml:space="preserve"> Internet Explorer </w:t>
      </w:r>
      <w:r>
        <w:rPr>
          <w:rFonts w:hint="eastAsia"/>
        </w:rPr>
        <w:t>への改修費用が膨大になる、スケジュール的な問題で一時的にでも</w:t>
      </w:r>
      <w:r>
        <w:rPr>
          <w:rFonts w:hint="eastAsia"/>
        </w:rPr>
        <w:t xml:space="preserve"> Internet Explorer 6 </w:t>
      </w:r>
      <w:r>
        <w:rPr>
          <w:rFonts w:hint="eastAsia"/>
        </w:rPr>
        <w:t>環境を残す必要がある場合、仮想化テクノロジを利用して一時的に対応することができます。</w:t>
      </w:r>
    </w:p>
    <w:p w14:paraId="1757F56F" w14:textId="77777777" w:rsidR="002D5DDF" w:rsidRDefault="002D5DDF" w:rsidP="00D71A91">
      <w:r>
        <w:rPr>
          <w:rFonts w:hint="eastAsia"/>
        </w:rPr>
        <w:t>一時的としているのは、仮想化による対応と</w:t>
      </w:r>
      <w:r w:rsidR="00B00278" w:rsidRPr="003828B6">
        <w:rPr>
          <w:rFonts w:hint="eastAsia"/>
        </w:rPr>
        <w:t>並行して</w:t>
      </w:r>
      <w:r>
        <w:rPr>
          <w:rFonts w:hint="eastAsia"/>
        </w:rPr>
        <w:t xml:space="preserve"> </w:t>
      </w:r>
      <w:r w:rsidR="00B00278" w:rsidRPr="003828B6">
        <w:t xml:space="preserve">Web </w:t>
      </w:r>
      <w:r w:rsidR="00B00278" w:rsidRPr="003828B6">
        <w:rPr>
          <w:rFonts w:hint="eastAsia"/>
        </w:rPr>
        <w:t>アプリケーションを新しいバージョンの</w:t>
      </w:r>
      <w:r w:rsidR="00B00278" w:rsidRPr="003828B6">
        <w:t xml:space="preserve"> Internet Explorer </w:t>
      </w:r>
      <w:r w:rsidR="00B00278" w:rsidRPr="003828B6">
        <w:rPr>
          <w:rFonts w:hint="eastAsia"/>
        </w:rPr>
        <w:t>でネイティブに実行できるように修正する作業を進める必要があ</w:t>
      </w:r>
      <w:r>
        <w:rPr>
          <w:rFonts w:hint="eastAsia"/>
        </w:rPr>
        <w:t>るためです。</w:t>
      </w:r>
    </w:p>
    <w:p w14:paraId="1757F570" w14:textId="77777777" w:rsidR="00B00278" w:rsidRPr="003828B6" w:rsidRDefault="00B00278" w:rsidP="00D71A91">
      <w:r w:rsidRPr="003828B6">
        <w:t xml:space="preserve">Microsoft </w:t>
      </w:r>
      <w:r w:rsidRPr="003828B6">
        <w:rPr>
          <w:rFonts w:hint="eastAsia"/>
        </w:rPr>
        <w:t>では、</w:t>
      </w:r>
      <w:r w:rsidRPr="003828B6">
        <w:t xml:space="preserve">Internet Explorer 6 </w:t>
      </w:r>
      <w:r w:rsidR="002D5DDF">
        <w:t>を一時的に動作させるための</w:t>
      </w:r>
      <w:r w:rsidRPr="003828B6">
        <w:rPr>
          <w:rFonts w:hint="eastAsia"/>
        </w:rPr>
        <w:t>選択肢として、</w:t>
      </w:r>
      <w:r w:rsidRPr="003828B6">
        <w:t>MED-V</w:t>
      </w:r>
      <w:r w:rsidRPr="003828B6">
        <w:rPr>
          <w:rFonts w:hint="eastAsia"/>
        </w:rPr>
        <w:t>、</w:t>
      </w:r>
      <w:r w:rsidRPr="003828B6">
        <w:t xml:space="preserve">Windows XP </w:t>
      </w:r>
      <w:r w:rsidRPr="003828B6">
        <w:rPr>
          <w:rFonts w:hint="eastAsia"/>
        </w:rPr>
        <w:t>モード、およびターミナル</w:t>
      </w:r>
      <w:r w:rsidRPr="003828B6">
        <w:t xml:space="preserve"> </w:t>
      </w:r>
      <w:r w:rsidRPr="003828B6">
        <w:rPr>
          <w:rFonts w:hint="eastAsia"/>
        </w:rPr>
        <w:t>サービスの</w:t>
      </w:r>
      <w:r w:rsidRPr="003828B6">
        <w:t xml:space="preserve"> 3 </w:t>
      </w:r>
      <w:r w:rsidRPr="003828B6">
        <w:rPr>
          <w:rFonts w:hint="eastAsia"/>
        </w:rPr>
        <w:t>つの仮想化</w:t>
      </w:r>
      <w:r w:rsidR="002D5DDF">
        <w:rPr>
          <w:rFonts w:hint="eastAsia"/>
        </w:rPr>
        <w:t>方式を提供しています。</w:t>
      </w:r>
    </w:p>
    <w:p w14:paraId="1757F571" w14:textId="77777777" w:rsidR="00B00278" w:rsidRPr="00DF5C76" w:rsidRDefault="00B00278" w:rsidP="00D71A91">
      <w:pPr>
        <w:pStyle w:val="4"/>
      </w:pPr>
      <w:r>
        <w:rPr>
          <w:rFonts w:hint="eastAsia"/>
        </w:rPr>
        <w:t>M</w:t>
      </w:r>
      <w:r w:rsidRPr="00DF5C76">
        <w:rPr>
          <w:rFonts w:hint="eastAsia"/>
        </w:rPr>
        <w:t>icrosoft Enterprise Desktop Virtualization</w:t>
      </w:r>
      <w:r w:rsidRPr="00DF5C76">
        <w:rPr>
          <w:rFonts w:hint="eastAsia"/>
        </w:rPr>
        <w:t>（</w:t>
      </w:r>
      <w:r w:rsidRPr="00DF5C76">
        <w:rPr>
          <w:rFonts w:hint="eastAsia"/>
        </w:rPr>
        <w:t>MED-V</w:t>
      </w:r>
      <w:r w:rsidRPr="00DF5C76">
        <w:rPr>
          <w:rFonts w:hint="eastAsia"/>
        </w:rPr>
        <w:t>）によるデスクトップの仮想化</w:t>
      </w:r>
    </w:p>
    <w:p w14:paraId="1757F572" w14:textId="77777777" w:rsidR="00B00278" w:rsidRDefault="00B00278" w:rsidP="00D71A91">
      <w:pPr>
        <w:rPr>
          <w:rFonts w:hAnsi="HGPｺﾞｼｯｸE"/>
        </w:rPr>
      </w:pPr>
      <w:r>
        <w:rPr>
          <w:rFonts w:hint="eastAsia"/>
        </w:rPr>
        <w:t>この方法は、次期</w:t>
      </w:r>
      <w:r>
        <w:rPr>
          <w:rFonts w:hint="eastAsia"/>
        </w:rPr>
        <w:t>OS</w:t>
      </w:r>
      <w:r>
        <w:rPr>
          <w:rFonts w:hint="eastAsia"/>
        </w:rPr>
        <w:t>基盤上の仮想環境として</w:t>
      </w:r>
      <w:r>
        <w:rPr>
          <w:rFonts w:hint="eastAsia"/>
        </w:rPr>
        <w:t>Windows XP</w:t>
      </w:r>
      <w:r>
        <w:rPr>
          <w:rFonts w:hint="eastAsia"/>
        </w:rPr>
        <w:t>を動作させ、その仮想化された</w:t>
      </w:r>
      <w:r>
        <w:t>Windows</w:t>
      </w:r>
      <w:r>
        <w:rPr>
          <w:rFonts w:hint="eastAsia"/>
        </w:rPr>
        <w:t xml:space="preserve"> XP</w:t>
      </w:r>
      <w:r>
        <w:rPr>
          <w:rFonts w:hint="eastAsia"/>
        </w:rPr>
        <w:t>上で既存のアプリケーションを動作させる事で、</w:t>
      </w:r>
      <w:r w:rsidRPr="001F25E1">
        <w:rPr>
          <w:rFonts w:hAnsi="HGPｺﾞｼｯｸE" w:hint="eastAsia"/>
        </w:rPr>
        <w:t>移行に伴う</w:t>
      </w:r>
      <w:r w:rsidRPr="001F25E1">
        <w:rPr>
          <w:rFonts w:hAnsi="HGPｺﾞｼｯｸE" w:hint="eastAsia"/>
        </w:rPr>
        <w:t>OS</w:t>
      </w:r>
      <w:r w:rsidRPr="001F25E1">
        <w:rPr>
          <w:rFonts w:hAnsi="HGPｺﾞｼｯｸE" w:hint="eastAsia"/>
        </w:rPr>
        <w:t>とアプリケーション間の互換性の問題を解消します。</w:t>
      </w:r>
    </w:p>
    <w:p w14:paraId="1757F573" w14:textId="77777777" w:rsidR="00B00278" w:rsidRDefault="00B00278" w:rsidP="00D71A91">
      <w:r>
        <w:rPr>
          <w:rFonts w:hint="eastAsia"/>
        </w:rPr>
        <w:t>MED-V</w:t>
      </w:r>
      <w:r>
        <w:rPr>
          <w:rFonts w:hint="eastAsia"/>
        </w:rPr>
        <w:t>によるデスクトップ仮想化は、エンタープライズの環境に最適化されたデスクトップの仮想化テクノロジで、仮想環境の集中管理機能を搭載している為、仮想環境のデスクトップ、ロックダウン等のポリシーの一元管理が可能です。</w:t>
      </w:r>
    </w:p>
    <w:p w14:paraId="1757F574" w14:textId="77777777" w:rsidR="00B00278" w:rsidRDefault="00B00278" w:rsidP="00D71A91"/>
    <w:p w14:paraId="1757F575" w14:textId="77777777" w:rsidR="002D5DDF" w:rsidRDefault="00B00278" w:rsidP="00D71A91">
      <w:r>
        <w:rPr>
          <w:rFonts w:hint="eastAsia"/>
        </w:rPr>
        <w:t>MED-V</w:t>
      </w:r>
      <w:r>
        <w:rPr>
          <w:rFonts w:hint="eastAsia"/>
        </w:rPr>
        <w:t>によるデスクトップの仮想化イメージ</w:t>
      </w:r>
    </w:p>
    <w:p w14:paraId="1757F576" w14:textId="77777777" w:rsidR="002D5DDF" w:rsidRDefault="002D5DDF" w:rsidP="00D71A91">
      <w:r w:rsidRPr="002D5DDF">
        <w:rPr>
          <w:rFonts w:hint="eastAsia"/>
        </w:rPr>
        <w:drawing>
          <wp:anchor distT="0" distB="0" distL="114300" distR="114300" simplePos="0" relativeHeight="252371968" behindDoc="0" locked="0" layoutInCell="1" allowOverlap="1" wp14:anchorId="1757FEF9" wp14:editId="1757FEFA">
            <wp:simplePos x="0" y="0"/>
            <wp:positionH relativeFrom="column">
              <wp:posOffset>60960</wp:posOffset>
            </wp:positionH>
            <wp:positionV relativeFrom="paragraph">
              <wp:posOffset>68580</wp:posOffset>
            </wp:positionV>
            <wp:extent cx="4074160" cy="1970405"/>
            <wp:effectExtent l="0" t="0" r="2540" b="0"/>
            <wp:wrapTopAndBottom/>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16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7F577" w14:textId="77777777" w:rsidR="00B00278" w:rsidRDefault="00B00278" w:rsidP="00D71A91">
      <w:r>
        <w:rPr>
          <w:rFonts w:hint="eastAsia"/>
        </w:rPr>
        <w:t>前提条件：なし</w:t>
      </w:r>
    </w:p>
    <w:p w14:paraId="1757F578" w14:textId="77777777" w:rsidR="00B00278" w:rsidRDefault="00B00278" w:rsidP="00D71A91"/>
    <w:p w14:paraId="1757F579" w14:textId="77777777" w:rsidR="00B00278" w:rsidRDefault="00B00278" w:rsidP="00D71A91">
      <w:r>
        <w:rPr>
          <w:rFonts w:hint="eastAsia"/>
        </w:rPr>
        <w:t>メリット：</w:t>
      </w:r>
    </w:p>
    <w:p w14:paraId="1757F57A" w14:textId="77777777" w:rsidR="00B00278" w:rsidRDefault="00B00278" w:rsidP="00D71A91">
      <w:r>
        <w:rPr>
          <w:rFonts w:hint="eastAsia"/>
        </w:rPr>
        <w:t>基本的にアプリケーションの改修の必要がなく、アプリケーションのライフサイクルへの影響がない。</w:t>
      </w:r>
    </w:p>
    <w:p w14:paraId="1757F57B" w14:textId="77777777" w:rsidR="00B00278" w:rsidRDefault="00B00278" w:rsidP="00D71A91">
      <w:r>
        <w:rPr>
          <w:rFonts w:hint="eastAsia"/>
        </w:rPr>
        <w:t>オフラインでのアプリケーション利用ができる。</w:t>
      </w:r>
    </w:p>
    <w:p w14:paraId="1757F57C" w14:textId="77777777" w:rsidR="00B00278" w:rsidRDefault="00B00278" w:rsidP="00D71A91">
      <w:r>
        <w:rPr>
          <w:rFonts w:hint="eastAsia"/>
        </w:rPr>
        <w:t>仮想</w:t>
      </w:r>
      <w:r>
        <w:rPr>
          <w:rFonts w:hint="eastAsia"/>
        </w:rPr>
        <w:t>OS</w:t>
      </w:r>
      <w:r>
        <w:rPr>
          <w:rFonts w:hint="eastAsia"/>
        </w:rPr>
        <w:t>の集中管理ができる。</w:t>
      </w:r>
    </w:p>
    <w:p w14:paraId="1757F57D" w14:textId="77777777" w:rsidR="00B00278" w:rsidRDefault="00B00278" w:rsidP="00D71A91"/>
    <w:p w14:paraId="1757F57E" w14:textId="77777777" w:rsidR="00B00278" w:rsidRDefault="00B00278" w:rsidP="00D71A91">
      <w:r>
        <w:rPr>
          <w:rFonts w:hint="eastAsia"/>
        </w:rPr>
        <w:t>デメリット：</w:t>
      </w:r>
    </w:p>
    <w:p w14:paraId="1757F57F" w14:textId="77777777" w:rsidR="00B00278" w:rsidRPr="00D84964" w:rsidRDefault="00B00278" w:rsidP="00D71A91">
      <w:r>
        <w:rPr>
          <w:rFonts w:hint="eastAsia"/>
        </w:rPr>
        <w:t>MED-V</w:t>
      </w:r>
      <w:r>
        <w:rPr>
          <w:rFonts w:hint="eastAsia"/>
        </w:rPr>
        <w:t>に対応していない</w:t>
      </w:r>
      <w:r w:rsidRPr="00D84964">
        <w:rPr>
          <w:rFonts w:hint="eastAsia"/>
        </w:rPr>
        <w:t>特殊デバイスは動作しない可能性がある。</w:t>
      </w:r>
    </w:p>
    <w:p w14:paraId="1757F580" w14:textId="77777777" w:rsidR="00B00278" w:rsidRPr="00D84964" w:rsidRDefault="00B00278" w:rsidP="00D71A91">
      <w:r>
        <w:rPr>
          <w:rFonts w:hint="eastAsia"/>
        </w:rPr>
        <w:t>O</w:t>
      </w:r>
      <w:r w:rsidRPr="00D84964">
        <w:t>S (</w:t>
      </w:r>
      <w:r w:rsidRPr="00D84964">
        <w:rPr>
          <w:rFonts w:hint="eastAsia"/>
        </w:rPr>
        <w:t>物理</w:t>
      </w:r>
      <w:r w:rsidRPr="00D84964">
        <w:rPr>
          <w:rFonts w:hint="eastAsia"/>
        </w:rPr>
        <w:t>/</w:t>
      </w:r>
      <w:r w:rsidRPr="00D84964">
        <w:rPr>
          <w:rFonts w:hint="eastAsia"/>
        </w:rPr>
        <w:t>仮想</w:t>
      </w:r>
      <w:r w:rsidRPr="00D84964">
        <w:t>)</w:t>
      </w:r>
      <w:r w:rsidRPr="00D84964">
        <w:rPr>
          <w:rFonts w:hint="eastAsia"/>
        </w:rPr>
        <w:t xml:space="preserve"> </w:t>
      </w:r>
      <w:r w:rsidRPr="00D84964">
        <w:rPr>
          <w:rFonts w:hint="eastAsia"/>
        </w:rPr>
        <w:t>の</w:t>
      </w:r>
      <w:r w:rsidRPr="00D84964">
        <w:rPr>
          <w:rFonts w:hint="eastAsia"/>
        </w:rPr>
        <w:t>2</w:t>
      </w:r>
      <w:r w:rsidRPr="00D84964">
        <w:rPr>
          <w:rFonts w:hint="eastAsia"/>
        </w:rPr>
        <w:t>重管理による管理負荷が増加する。</w:t>
      </w:r>
    </w:p>
    <w:p w14:paraId="1757F581" w14:textId="77777777" w:rsidR="00B00278" w:rsidRPr="00D84964" w:rsidRDefault="00B00278" w:rsidP="00D71A91">
      <w:r w:rsidRPr="00D84964">
        <w:rPr>
          <w:rFonts w:hint="eastAsia"/>
        </w:rPr>
        <w:lastRenderedPageBreak/>
        <w:t>物理</w:t>
      </w:r>
      <w:r w:rsidRPr="00D84964">
        <w:rPr>
          <w:rFonts w:hint="eastAsia"/>
        </w:rPr>
        <w:t>PC</w:t>
      </w:r>
      <w:r w:rsidRPr="00D84964">
        <w:rPr>
          <w:rFonts w:hint="eastAsia"/>
        </w:rPr>
        <w:t>に</w:t>
      </w:r>
      <w:r>
        <w:rPr>
          <w:rFonts w:hint="eastAsia"/>
        </w:rPr>
        <w:t>Windows XP</w:t>
      </w:r>
      <w:r>
        <w:rPr>
          <w:rFonts w:hint="eastAsia"/>
        </w:rPr>
        <w:t>環境を</w:t>
      </w:r>
      <w:r w:rsidRPr="00D84964">
        <w:rPr>
          <w:rFonts w:hint="eastAsia"/>
        </w:rPr>
        <w:t>追加</w:t>
      </w:r>
      <w:r>
        <w:rPr>
          <w:rFonts w:hint="eastAsia"/>
        </w:rPr>
        <w:t>構築する為の</w:t>
      </w:r>
      <w:r w:rsidRPr="00D84964">
        <w:rPr>
          <w:rFonts w:hint="eastAsia"/>
        </w:rPr>
        <w:t>スペックが必要となる。</w:t>
      </w:r>
    </w:p>
    <w:p w14:paraId="1757F582" w14:textId="77777777" w:rsidR="00B00278" w:rsidRDefault="00B00278" w:rsidP="00D71A91">
      <w:r>
        <w:rPr>
          <w:rFonts w:hint="eastAsia"/>
        </w:rPr>
        <w:t>管理サーバー</w:t>
      </w:r>
      <w:r w:rsidRPr="00D84964">
        <w:rPr>
          <w:rFonts w:hint="eastAsia"/>
        </w:rPr>
        <w:t>の新規構築による投資が必要となる。</w:t>
      </w:r>
    </w:p>
    <w:p w14:paraId="1757F583" w14:textId="77777777" w:rsidR="00B00278" w:rsidRPr="00D84964" w:rsidRDefault="00B00278" w:rsidP="00D71A91"/>
    <w:p w14:paraId="1757F584" w14:textId="77777777" w:rsidR="00B00278" w:rsidRPr="00DF5C76" w:rsidRDefault="00B00278" w:rsidP="00D71A91">
      <w:pPr>
        <w:pStyle w:val="4"/>
      </w:pPr>
      <w:r>
        <w:rPr>
          <w:rFonts w:hint="eastAsia"/>
        </w:rPr>
        <w:t>Windows XP Mode</w:t>
      </w:r>
      <w:r w:rsidRPr="00DF5C76">
        <w:rPr>
          <w:rFonts w:hint="eastAsia"/>
        </w:rPr>
        <w:t>によるデスクトップの仮想化</w:t>
      </w:r>
    </w:p>
    <w:p w14:paraId="1757F585" w14:textId="77777777" w:rsidR="00B00278" w:rsidRDefault="00B00278" w:rsidP="00D71A91">
      <w:pPr>
        <w:rPr>
          <w:rFonts w:hAnsi="HGPｺﾞｼｯｸE"/>
        </w:rPr>
      </w:pPr>
      <w:r>
        <w:rPr>
          <w:rFonts w:hint="eastAsia"/>
        </w:rPr>
        <w:t>この方法は、仮想環境として</w:t>
      </w:r>
      <w:r>
        <w:rPr>
          <w:rFonts w:hint="eastAsia"/>
        </w:rPr>
        <w:t>Windows XP</w:t>
      </w:r>
      <w:r>
        <w:rPr>
          <w:rFonts w:hint="eastAsia"/>
        </w:rPr>
        <w:t>を動作させ、その仮想化された</w:t>
      </w:r>
      <w:r>
        <w:t>Windows</w:t>
      </w:r>
      <w:r>
        <w:rPr>
          <w:rFonts w:hint="eastAsia"/>
        </w:rPr>
        <w:t xml:space="preserve"> XP</w:t>
      </w:r>
      <w:r>
        <w:rPr>
          <w:rFonts w:hint="eastAsia"/>
        </w:rPr>
        <w:t>上で既存のアプリケーションを動作させる事で、</w:t>
      </w:r>
      <w:r w:rsidRPr="001F25E1">
        <w:rPr>
          <w:rFonts w:hAnsi="HGPｺﾞｼｯｸE" w:hint="eastAsia"/>
        </w:rPr>
        <w:t>移行に伴うアプリケーション間の互換性の問題を解消します。</w:t>
      </w:r>
    </w:p>
    <w:p w14:paraId="1757F586" w14:textId="77777777" w:rsidR="00B00278" w:rsidRDefault="00B00278" w:rsidP="00D71A91">
      <w:r>
        <w:rPr>
          <w:rFonts w:hint="eastAsia"/>
        </w:rPr>
        <w:t>Windows XP Mode</w:t>
      </w:r>
      <w:r>
        <w:rPr>
          <w:rFonts w:hint="eastAsia"/>
        </w:rPr>
        <w:t>によるデスクトップ仮想化は、比較的中小規模の環境に適したテクノロジで、仮想環境の集中管理機能を持っていない為、各</w:t>
      </w:r>
      <w:r>
        <w:rPr>
          <w:rFonts w:hint="eastAsia"/>
        </w:rPr>
        <w:t>PC</w:t>
      </w:r>
      <w:r>
        <w:rPr>
          <w:rFonts w:hint="eastAsia"/>
        </w:rPr>
        <w:t>の利用ユーザーによる仮想環境の管理が必要となります。</w:t>
      </w:r>
    </w:p>
    <w:p w14:paraId="1757F587" w14:textId="77777777" w:rsidR="00B00278" w:rsidRDefault="00B00278" w:rsidP="00D71A91"/>
    <w:p w14:paraId="1757F588" w14:textId="77777777" w:rsidR="00B00278" w:rsidRDefault="00D71A91" w:rsidP="00D71A91">
      <w:r>
        <w:drawing>
          <wp:anchor distT="0" distB="0" distL="114300" distR="114300" simplePos="0" relativeHeight="252370944" behindDoc="0" locked="0" layoutInCell="1" allowOverlap="1" wp14:anchorId="1757FEFB" wp14:editId="1757FEFC">
            <wp:simplePos x="0" y="0"/>
            <wp:positionH relativeFrom="margin">
              <wp:posOffset>-43815</wp:posOffset>
            </wp:positionH>
            <wp:positionV relativeFrom="margin">
              <wp:posOffset>2941955</wp:posOffset>
            </wp:positionV>
            <wp:extent cx="5870575" cy="2838450"/>
            <wp:effectExtent l="0" t="0" r="0" b="0"/>
            <wp:wrapTopAndBottom/>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0575" cy="2838450"/>
                    </a:xfrm>
                    <a:prstGeom prst="rect">
                      <a:avLst/>
                    </a:prstGeom>
                    <a:noFill/>
                  </pic:spPr>
                </pic:pic>
              </a:graphicData>
            </a:graphic>
          </wp:anchor>
        </w:drawing>
      </w:r>
      <w:r w:rsidR="00B00278">
        <w:rPr>
          <w:rFonts w:hint="eastAsia"/>
        </w:rPr>
        <w:t>Windows XP Mode</w:t>
      </w:r>
      <w:r w:rsidR="00B00278">
        <w:rPr>
          <w:rFonts w:hint="eastAsia"/>
        </w:rPr>
        <w:t>によるデスクトップの仮想化イメージ</w:t>
      </w:r>
    </w:p>
    <w:p w14:paraId="1757F589" w14:textId="77777777" w:rsidR="00B00278" w:rsidRDefault="00B00278" w:rsidP="00D71A91"/>
    <w:p w14:paraId="1757F58A" w14:textId="77777777" w:rsidR="00B00278" w:rsidRDefault="00B00278" w:rsidP="00D71A91">
      <w:r>
        <w:rPr>
          <w:rFonts w:hint="eastAsia"/>
        </w:rPr>
        <w:t>前提条件：なし</w:t>
      </w:r>
    </w:p>
    <w:p w14:paraId="1757F58B" w14:textId="77777777" w:rsidR="00B00278" w:rsidRDefault="00B00278" w:rsidP="00D71A91"/>
    <w:p w14:paraId="1757F58C" w14:textId="77777777" w:rsidR="00B00278" w:rsidRDefault="00B00278" w:rsidP="00D71A91">
      <w:r>
        <w:rPr>
          <w:rFonts w:hint="eastAsia"/>
        </w:rPr>
        <w:t>メリット</w:t>
      </w:r>
    </w:p>
    <w:p w14:paraId="1757F58D" w14:textId="77777777" w:rsidR="00B00278" w:rsidRDefault="00B00278" w:rsidP="00D71A91">
      <w:r>
        <w:rPr>
          <w:rFonts w:hint="eastAsia"/>
        </w:rPr>
        <w:t>基本的にはアプリケーションの改修の必要がなく、アプリケーションのライフサイクルへの影響がない。オフラインでのアプリケーション利用ができる。</w:t>
      </w:r>
    </w:p>
    <w:p w14:paraId="1757F58E" w14:textId="77777777" w:rsidR="00B00278" w:rsidRDefault="00B00278" w:rsidP="00D71A91"/>
    <w:p w14:paraId="1757F58F" w14:textId="77777777" w:rsidR="00B00278" w:rsidRDefault="00B00278" w:rsidP="00D71A91">
      <w:r>
        <w:rPr>
          <w:rFonts w:hint="eastAsia"/>
        </w:rPr>
        <w:t>デメリット</w:t>
      </w:r>
    </w:p>
    <w:p w14:paraId="1757F590" w14:textId="77777777" w:rsidR="00B00278" w:rsidRPr="00D84964" w:rsidRDefault="00B00278" w:rsidP="00D71A91">
      <w:r>
        <w:rPr>
          <w:rFonts w:hint="eastAsia"/>
        </w:rPr>
        <w:t>Windows XP Mode</w:t>
      </w:r>
      <w:r>
        <w:rPr>
          <w:rFonts w:hint="eastAsia"/>
        </w:rPr>
        <w:t>に対応していない</w:t>
      </w:r>
      <w:r w:rsidRPr="00D84964">
        <w:rPr>
          <w:rFonts w:hint="eastAsia"/>
        </w:rPr>
        <w:t>特殊デバイスは動作しない可能性がある。</w:t>
      </w:r>
    </w:p>
    <w:p w14:paraId="1757F591" w14:textId="77777777" w:rsidR="00B00278" w:rsidRPr="00D84964" w:rsidRDefault="00B00278" w:rsidP="00D71A91">
      <w:r w:rsidRPr="00D84964">
        <w:t>OS (</w:t>
      </w:r>
      <w:r w:rsidRPr="00D84964">
        <w:rPr>
          <w:rFonts w:hint="eastAsia"/>
        </w:rPr>
        <w:t>物理</w:t>
      </w:r>
      <w:r w:rsidRPr="00D84964">
        <w:rPr>
          <w:rFonts w:hint="eastAsia"/>
        </w:rPr>
        <w:t>/</w:t>
      </w:r>
      <w:r w:rsidRPr="00D84964">
        <w:rPr>
          <w:rFonts w:hint="eastAsia"/>
        </w:rPr>
        <w:t>仮想</w:t>
      </w:r>
      <w:r w:rsidRPr="00D84964">
        <w:t>)</w:t>
      </w:r>
      <w:r w:rsidRPr="00D84964">
        <w:rPr>
          <w:rFonts w:hint="eastAsia"/>
        </w:rPr>
        <w:t xml:space="preserve"> </w:t>
      </w:r>
      <w:r w:rsidRPr="00D84964">
        <w:rPr>
          <w:rFonts w:hint="eastAsia"/>
        </w:rPr>
        <w:t>の</w:t>
      </w:r>
      <w:r w:rsidRPr="00D84964">
        <w:rPr>
          <w:rFonts w:hint="eastAsia"/>
        </w:rPr>
        <w:t>2</w:t>
      </w:r>
      <w:r w:rsidRPr="00D84964">
        <w:rPr>
          <w:rFonts w:hint="eastAsia"/>
        </w:rPr>
        <w:t>重管理による管理負荷が増加する。</w:t>
      </w:r>
    </w:p>
    <w:p w14:paraId="1757F592" w14:textId="77777777" w:rsidR="00B00278" w:rsidRPr="00D84964" w:rsidRDefault="00B00278" w:rsidP="00D71A91">
      <w:r w:rsidRPr="00D84964">
        <w:rPr>
          <w:rFonts w:hint="eastAsia"/>
        </w:rPr>
        <w:t>物理</w:t>
      </w:r>
      <w:r w:rsidRPr="00D84964">
        <w:rPr>
          <w:rFonts w:hint="eastAsia"/>
        </w:rPr>
        <w:t>PC</w:t>
      </w:r>
      <w:r w:rsidRPr="00D84964">
        <w:rPr>
          <w:rFonts w:hint="eastAsia"/>
        </w:rPr>
        <w:t>に</w:t>
      </w:r>
      <w:r>
        <w:rPr>
          <w:rFonts w:hint="eastAsia"/>
        </w:rPr>
        <w:t>Windows XP</w:t>
      </w:r>
      <w:r>
        <w:rPr>
          <w:rFonts w:hint="eastAsia"/>
        </w:rPr>
        <w:t>環境を</w:t>
      </w:r>
      <w:r w:rsidRPr="00D84964">
        <w:rPr>
          <w:rFonts w:hint="eastAsia"/>
        </w:rPr>
        <w:t>追加</w:t>
      </w:r>
      <w:r>
        <w:rPr>
          <w:rFonts w:hint="eastAsia"/>
        </w:rPr>
        <w:t>構築する為の</w:t>
      </w:r>
      <w:r w:rsidRPr="00D84964">
        <w:rPr>
          <w:rFonts w:hint="eastAsia"/>
        </w:rPr>
        <w:t>スペックが必要となる。</w:t>
      </w:r>
    </w:p>
    <w:p w14:paraId="1757F593" w14:textId="77777777" w:rsidR="00B00278" w:rsidRDefault="00B00278" w:rsidP="00D71A91">
      <w:r w:rsidRPr="00D84964">
        <w:rPr>
          <w:rFonts w:hint="eastAsia"/>
        </w:rPr>
        <w:t>仮想</w:t>
      </w:r>
      <w:r w:rsidRPr="00D84964">
        <w:rPr>
          <w:rFonts w:hint="eastAsia"/>
        </w:rPr>
        <w:t>OS</w:t>
      </w:r>
      <w:r w:rsidRPr="00D84964">
        <w:rPr>
          <w:rFonts w:hint="eastAsia"/>
        </w:rPr>
        <w:t>を集中管理する仕組みがない</w:t>
      </w:r>
      <w:r>
        <w:rPr>
          <w:rFonts w:hint="eastAsia"/>
        </w:rPr>
        <w:t>。</w:t>
      </w:r>
    </w:p>
    <w:p w14:paraId="1757F594" w14:textId="77777777" w:rsidR="00B00278" w:rsidRDefault="00B00278" w:rsidP="00D71A91"/>
    <w:p w14:paraId="1757F595" w14:textId="77777777" w:rsidR="00B00278" w:rsidRPr="00F36FF2" w:rsidRDefault="00B00278" w:rsidP="00D71A91">
      <w:pPr>
        <w:pStyle w:val="4"/>
      </w:pPr>
      <w:r>
        <w:rPr>
          <w:rFonts w:hint="eastAsia"/>
        </w:rPr>
        <w:lastRenderedPageBreak/>
        <w:t>Terminal</w:t>
      </w:r>
      <w:r w:rsidRPr="00F36FF2">
        <w:rPr>
          <w:rFonts w:hint="eastAsia"/>
        </w:rPr>
        <w:t xml:space="preserve"> Service</w:t>
      </w:r>
      <w:r w:rsidRPr="00F36FF2">
        <w:rPr>
          <w:rFonts w:hint="eastAsia"/>
        </w:rPr>
        <w:t>によるプレゼンテーションの仮想化</w:t>
      </w:r>
    </w:p>
    <w:p w14:paraId="1757F596" w14:textId="77777777" w:rsidR="00B00278" w:rsidRDefault="00B00278" w:rsidP="00D71A91">
      <w:r w:rsidRPr="001F25E1">
        <w:rPr>
          <w:rFonts w:hint="eastAsia"/>
        </w:rPr>
        <w:t>この方法は、</w:t>
      </w:r>
      <w:r w:rsidRPr="001F25E1">
        <w:rPr>
          <w:rFonts w:hint="eastAsia"/>
        </w:rPr>
        <w:t>Windows XP</w:t>
      </w:r>
      <w:r>
        <w:rPr>
          <w:rFonts w:hint="eastAsia"/>
        </w:rPr>
        <w:t>上で動作している業務アプリケーションを集中管理されたサーバー</w:t>
      </w:r>
      <w:r w:rsidRPr="001F25E1">
        <w:rPr>
          <w:rFonts w:hint="eastAsia"/>
        </w:rPr>
        <w:t>上（</w:t>
      </w:r>
      <w:r w:rsidRPr="001F25E1">
        <w:rPr>
          <w:rFonts w:hint="eastAsia"/>
        </w:rPr>
        <w:t>Windows Server 2003</w:t>
      </w:r>
      <w:r w:rsidRPr="001F25E1">
        <w:rPr>
          <w:rFonts w:hint="eastAsia"/>
        </w:rPr>
        <w:t>）で稼働させ、ユーザーはリモートでアプリケーションを利用させる事で、移行に伴う</w:t>
      </w:r>
      <w:r w:rsidRPr="001F25E1">
        <w:rPr>
          <w:rFonts w:hint="eastAsia"/>
        </w:rPr>
        <w:t>OS</w:t>
      </w:r>
      <w:r w:rsidRPr="001F25E1">
        <w:rPr>
          <w:rFonts w:hint="eastAsia"/>
        </w:rPr>
        <w:t>とアプリケーション間の互換性の問題を解消します。</w:t>
      </w:r>
    </w:p>
    <w:p w14:paraId="1757F597" w14:textId="77777777" w:rsidR="00B00278" w:rsidRDefault="00B00278" w:rsidP="00D71A91">
      <w:r w:rsidRPr="001F25E1">
        <w:rPr>
          <w:rFonts w:hint="eastAsia"/>
        </w:rPr>
        <w:t>すべてのアプリケーションの処理は、ターミナル</w:t>
      </w:r>
      <w:r w:rsidRPr="001F25E1">
        <w:rPr>
          <w:rFonts w:hint="eastAsia"/>
        </w:rPr>
        <w:t xml:space="preserve"> </w:t>
      </w:r>
      <w:r w:rsidRPr="001F25E1">
        <w:rPr>
          <w:rFonts w:hint="eastAsia"/>
        </w:rPr>
        <w:t>サービスを実行するサーバー</w:t>
      </w:r>
      <w:r w:rsidRPr="001F25E1">
        <w:rPr>
          <w:rFonts w:hint="eastAsia"/>
        </w:rPr>
        <w:t>OS</w:t>
      </w:r>
      <w:r w:rsidRPr="001F25E1">
        <w:rPr>
          <w:rFonts w:hint="eastAsia"/>
        </w:rPr>
        <w:t>上で集中的に実行されます。ユーザー</w:t>
      </w:r>
      <w:r w:rsidRPr="001F25E1">
        <w:rPr>
          <w:rFonts w:hint="eastAsia"/>
        </w:rPr>
        <w:t xml:space="preserve"> </w:t>
      </w:r>
      <w:r w:rsidRPr="001F25E1">
        <w:rPr>
          <w:rFonts w:hint="eastAsia"/>
        </w:rPr>
        <w:t>セッションは互いに分離され、クライアントと</w:t>
      </w:r>
      <w:r>
        <w:rPr>
          <w:rFonts w:hint="eastAsia"/>
        </w:rPr>
        <w:t>サーバー</w:t>
      </w:r>
      <w:r w:rsidRPr="001F25E1">
        <w:rPr>
          <w:rFonts w:hint="eastAsia"/>
        </w:rPr>
        <w:t>の間では、キーボードやマウス入力などのプレゼンテーション情報や、ビデオの更新のみがクライアントへ送信されます。</w:t>
      </w:r>
    </w:p>
    <w:p w14:paraId="1757F598" w14:textId="77777777" w:rsidR="00B00278" w:rsidRDefault="00B00278" w:rsidP="00D71A91">
      <w:r>
        <w:rPr>
          <w:rFonts w:hint="eastAsia"/>
        </w:rPr>
        <w:drawing>
          <wp:anchor distT="0" distB="0" distL="114300" distR="114300" simplePos="0" relativeHeight="252368896" behindDoc="0" locked="0" layoutInCell="1" allowOverlap="1" wp14:anchorId="1757FEFD" wp14:editId="1757FEFE">
            <wp:simplePos x="0" y="0"/>
            <wp:positionH relativeFrom="margin">
              <wp:posOffset>38100</wp:posOffset>
            </wp:positionH>
            <wp:positionV relativeFrom="margin">
              <wp:posOffset>2117725</wp:posOffset>
            </wp:positionV>
            <wp:extent cx="5728335" cy="1885950"/>
            <wp:effectExtent l="0" t="0" r="571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3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7F599" w14:textId="77777777" w:rsidR="00B00278" w:rsidRPr="008262E1" w:rsidRDefault="00B00278" w:rsidP="00D71A91">
      <w:r>
        <w:rPr>
          <w:rFonts w:hint="eastAsia"/>
        </w:rPr>
        <w:t>Terminal</w:t>
      </w:r>
      <w:r w:rsidRPr="00BC3EA0">
        <w:rPr>
          <w:rFonts w:hint="eastAsia"/>
        </w:rPr>
        <w:t xml:space="preserve"> Services</w:t>
      </w:r>
      <w:r w:rsidRPr="00BC3EA0">
        <w:rPr>
          <w:rFonts w:hint="eastAsia"/>
        </w:rPr>
        <w:t>によるアプリケーションの仮想化イメージ</w:t>
      </w:r>
    </w:p>
    <w:p w14:paraId="1757F59A" w14:textId="77777777" w:rsidR="00B00278" w:rsidRDefault="00B00278" w:rsidP="00D71A91">
      <w:r>
        <w:rPr>
          <w:rFonts w:hint="eastAsia"/>
        </w:rPr>
        <w:t>前提条件：</w:t>
      </w:r>
    </w:p>
    <w:p w14:paraId="1757F59B" w14:textId="77777777" w:rsidR="00B00278" w:rsidRDefault="00B00278" w:rsidP="00D71A91">
      <w:r>
        <w:rPr>
          <w:rFonts w:hint="eastAsia"/>
        </w:rPr>
        <w:t>ターミナルサービス（マルチセッション）で利用する事にライセンス上の問題がない事</w:t>
      </w:r>
    </w:p>
    <w:p w14:paraId="1757F59C" w14:textId="77777777" w:rsidR="00B00278" w:rsidRDefault="00B00278" w:rsidP="00D71A91">
      <w:r>
        <w:rPr>
          <w:rFonts w:hint="eastAsia"/>
        </w:rPr>
        <w:t>業務アプリケーションがサーバー</w:t>
      </w:r>
      <w:r>
        <w:rPr>
          <w:rFonts w:hint="eastAsia"/>
        </w:rPr>
        <w:t>OS</w:t>
      </w:r>
      <w:r>
        <w:rPr>
          <w:rFonts w:hint="eastAsia"/>
        </w:rPr>
        <w:t>上で稼働する事ができる事</w:t>
      </w:r>
    </w:p>
    <w:p w14:paraId="1757F59D" w14:textId="77777777" w:rsidR="00B00278" w:rsidRDefault="00B00278" w:rsidP="00D71A91">
      <w:r>
        <w:rPr>
          <w:rFonts w:hint="eastAsia"/>
        </w:rPr>
        <w:t>業務アプリケーションがマルチユーザーセッションによる利用を前提としたつくりになっている事</w:t>
      </w:r>
    </w:p>
    <w:p w14:paraId="1757F59E" w14:textId="77777777" w:rsidR="00B00278" w:rsidRDefault="00B00278" w:rsidP="00D71A91"/>
    <w:p w14:paraId="1757F59F" w14:textId="77777777" w:rsidR="00B00278" w:rsidRDefault="00B00278" w:rsidP="00D71A91">
      <w:r>
        <w:rPr>
          <w:rFonts w:hint="eastAsia"/>
        </w:rPr>
        <w:t>メリット：</w:t>
      </w:r>
    </w:p>
    <w:p w14:paraId="1757F5A0" w14:textId="77777777" w:rsidR="00B00278" w:rsidRDefault="00B00278" w:rsidP="00D71A91">
      <w:r>
        <w:rPr>
          <w:rFonts w:hint="eastAsia"/>
        </w:rPr>
        <w:t>基本的にアプリケーションの改修の必要がなく、アプリケーションのライフサイクルへの影響がない。</w:t>
      </w:r>
    </w:p>
    <w:p w14:paraId="1757F5A1" w14:textId="77777777" w:rsidR="00B00278" w:rsidRPr="0056195E" w:rsidRDefault="00B00278" w:rsidP="00D71A91">
      <w:r>
        <w:rPr>
          <w:rFonts w:hint="eastAsia"/>
        </w:rPr>
        <w:t>Virtual Desktop Infrastructure</w:t>
      </w:r>
      <w:r>
        <w:rPr>
          <w:rFonts w:hint="eastAsia"/>
        </w:rPr>
        <w:t>による仮想化に比べ、比較的小規模な環境で実装ができる。</w:t>
      </w:r>
    </w:p>
    <w:p w14:paraId="1757F5A2" w14:textId="77777777" w:rsidR="00B00278" w:rsidRDefault="00B00278" w:rsidP="00D71A91"/>
    <w:p w14:paraId="1757F5A3" w14:textId="77777777" w:rsidR="00B00278" w:rsidRDefault="00B00278" w:rsidP="00D71A91">
      <w:r>
        <w:rPr>
          <w:rFonts w:hint="eastAsia"/>
        </w:rPr>
        <w:t>デメリット：</w:t>
      </w:r>
    </w:p>
    <w:p w14:paraId="1757F5A4" w14:textId="77777777" w:rsidR="00B00278" w:rsidRDefault="00B00278" w:rsidP="00D71A91">
      <w:r>
        <w:rPr>
          <w:rFonts w:hint="eastAsia"/>
        </w:rPr>
        <w:t>クライアントとサーバー間のネットワーク接続が必須要件となる。（オフラインでの利用はできない）</w:t>
      </w:r>
    </w:p>
    <w:p w14:paraId="1757F5A5" w14:textId="77777777" w:rsidR="00B00278" w:rsidRDefault="00B00278" w:rsidP="00D71A91">
      <w:r>
        <w:rPr>
          <w:rFonts w:hint="eastAsia"/>
        </w:rPr>
        <w:t>サーバーの新規構築に伴う投資が必要となる。</w:t>
      </w:r>
    </w:p>
    <w:p w14:paraId="1757F5A6" w14:textId="77777777" w:rsidR="00B00278" w:rsidRDefault="00B00278" w:rsidP="00D71A91">
      <w:r>
        <w:rPr>
          <w:rFonts w:hint="eastAsia"/>
        </w:rPr>
        <w:t>ビデオ</w:t>
      </w:r>
      <w:r>
        <w:rPr>
          <w:rFonts w:hint="eastAsia"/>
        </w:rPr>
        <w:t>/</w:t>
      </w:r>
      <w:r>
        <w:rPr>
          <w:rFonts w:hint="eastAsia"/>
        </w:rPr>
        <w:t>オーディオ</w:t>
      </w:r>
      <w:r>
        <w:rPr>
          <w:rFonts w:hint="eastAsia"/>
        </w:rPr>
        <w:t>/</w:t>
      </w:r>
      <w:r>
        <w:rPr>
          <w:rFonts w:hint="eastAsia"/>
        </w:rPr>
        <w:t>外部デバイスのパフォーマンスは物理環境より低下する。</w:t>
      </w:r>
    </w:p>
    <w:p w14:paraId="1757F5A7" w14:textId="77777777" w:rsidR="000554AB" w:rsidRDefault="000554AB" w:rsidP="00D71A91">
      <w:pPr>
        <w:pStyle w:val="2"/>
      </w:pPr>
      <w:bookmarkStart w:id="22" w:name="_Toc326916521"/>
      <w:r>
        <w:rPr>
          <w:rFonts w:hint="eastAsia"/>
        </w:rPr>
        <w:t>対応実施</w:t>
      </w:r>
      <w:bookmarkEnd w:id="22"/>
    </w:p>
    <w:p w14:paraId="1757F5A8" w14:textId="77777777" w:rsidR="00F55E3C" w:rsidRDefault="00F55E3C" w:rsidP="00F55E3C">
      <w:r>
        <w:rPr>
          <w:rFonts w:hint="eastAsia"/>
        </w:rPr>
        <w:t>回避策検討のプロセスで検討した、互換性問題に対する対応を実施します。</w:t>
      </w:r>
    </w:p>
    <w:p w14:paraId="1757F5A9" w14:textId="77777777" w:rsidR="00F55E3C" w:rsidRPr="00F55E3C" w:rsidRDefault="00F55E3C" w:rsidP="00F55E3C"/>
    <w:p w14:paraId="1757F5AA" w14:textId="77777777" w:rsidR="00B81E0C" w:rsidRDefault="00B81E0C" w:rsidP="00D71A91"/>
    <w:p w14:paraId="1757F5AB" w14:textId="77777777" w:rsidR="00225D58" w:rsidRDefault="00BE3EEA" w:rsidP="00D71A91">
      <w:pPr>
        <w:pStyle w:val="1"/>
      </w:pPr>
      <w:bookmarkStart w:id="23" w:name="_Ref326887201"/>
      <w:bookmarkStart w:id="24" w:name="_Ref326887210"/>
      <w:bookmarkStart w:id="25" w:name="_Ref326887214"/>
      <w:bookmarkStart w:id="26" w:name="_Toc326916522"/>
      <w:r>
        <w:rPr>
          <w:rFonts w:hint="eastAsia"/>
        </w:rPr>
        <w:lastRenderedPageBreak/>
        <w:t>検証前の準備</w:t>
      </w:r>
      <w:r>
        <w:rPr>
          <w:rFonts w:hint="eastAsia"/>
        </w:rPr>
        <w:t xml:space="preserve"> (IT </w:t>
      </w:r>
      <w:r>
        <w:rPr>
          <w:rFonts w:hint="eastAsia"/>
        </w:rPr>
        <w:t>管理者向け</w:t>
      </w:r>
      <w:r>
        <w:rPr>
          <w:rFonts w:hint="eastAsia"/>
        </w:rPr>
        <w:t>)</w:t>
      </w:r>
      <w:bookmarkEnd w:id="23"/>
      <w:bookmarkEnd w:id="24"/>
      <w:bookmarkEnd w:id="25"/>
      <w:bookmarkEnd w:id="26"/>
    </w:p>
    <w:p w14:paraId="1757F5AC" w14:textId="77777777" w:rsidR="00372983" w:rsidRDefault="0037375E" w:rsidP="00D71A91">
      <w:r>
        <w:rPr>
          <w:rFonts w:hint="eastAsia"/>
        </w:rPr>
        <w:t>「</w:t>
      </w:r>
      <w:r>
        <w:fldChar w:fldCharType="begin"/>
      </w:r>
      <w:r>
        <w:instrText xml:space="preserve"> </w:instrText>
      </w:r>
      <w:r>
        <w:rPr>
          <w:rFonts w:hint="eastAsia"/>
        </w:rPr>
        <w:instrText>REF _Ref326900562 \w \h</w:instrText>
      </w:r>
      <w:r>
        <w:instrText xml:space="preserve"> </w:instrText>
      </w:r>
      <w:r>
        <w:fldChar w:fldCharType="separate"/>
      </w:r>
      <w:r w:rsidR="00F55E3C">
        <w:t>2.4</w:t>
      </w:r>
      <w:r>
        <w:fldChar w:fldCharType="end"/>
      </w:r>
      <w:r>
        <w:rPr>
          <w:rFonts w:hint="eastAsia"/>
        </w:rPr>
        <w:t xml:space="preserve">. </w:t>
      </w:r>
      <w:r>
        <w:fldChar w:fldCharType="begin"/>
      </w:r>
      <w:r>
        <w:instrText xml:space="preserve"> REF _Ref326900569 \h </w:instrText>
      </w:r>
      <w:r>
        <w:fldChar w:fldCharType="separate"/>
      </w:r>
      <w:r w:rsidR="00F55E3C">
        <w:t>Internet Explorer 9</w:t>
      </w:r>
      <w:r w:rsidR="00F55E3C">
        <w:rPr>
          <w:rFonts w:hint="eastAsia"/>
        </w:rPr>
        <w:t xml:space="preserve"> </w:t>
      </w:r>
      <w:r w:rsidR="00F55E3C">
        <w:rPr>
          <w:rFonts w:hint="eastAsia"/>
        </w:rPr>
        <w:t>構成検討</w:t>
      </w:r>
      <w:r>
        <w:fldChar w:fldCharType="end"/>
      </w:r>
      <w:r>
        <w:t>」で説明したように、</w:t>
      </w:r>
      <w:r w:rsidR="00372983">
        <w:rPr>
          <w:rFonts w:hint="eastAsia"/>
        </w:rPr>
        <w:t xml:space="preserve">Web </w:t>
      </w:r>
      <w:r>
        <w:rPr>
          <w:rFonts w:hint="eastAsia"/>
        </w:rPr>
        <w:t>アプリケーションの検証を行う前に、</w:t>
      </w:r>
      <w:r w:rsidR="00372983">
        <w:rPr>
          <w:rFonts w:hint="eastAsia"/>
        </w:rPr>
        <w:t xml:space="preserve">Internet Explorer 9 </w:t>
      </w:r>
      <w:r w:rsidR="00372983">
        <w:rPr>
          <w:rFonts w:hint="eastAsia"/>
        </w:rPr>
        <w:t>の構成を</w:t>
      </w:r>
      <w:r>
        <w:rPr>
          <w:rFonts w:hint="eastAsia"/>
        </w:rPr>
        <w:t>定義することが、互換性問題を事前に回避する上でも重要なことを説明しました。</w:t>
      </w:r>
    </w:p>
    <w:p w14:paraId="1757F5AD" w14:textId="77777777" w:rsidR="0037375E" w:rsidRDefault="0037375E" w:rsidP="00D71A91">
      <w:r>
        <w:rPr>
          <w:rFonts w:hint="eastAsia"/>
        </w:rPr>
        <w:t>ここでは、</w:t>
      </w:r>
      <w:r>
        <w:rPr>
          <w:rFonts w:hint="eastAsia"/>
        </w:rPr>
        <w:t xml:space="preserve">IT </w:t>
      </w:r>
      <w:r>
        <w:rPr>
          <w:rFonts w:hint="eastAsia"/>
        </w:rPr>
        <w:t>管理者が検討すべき</w:t>
      </w:r>
      <w:r>
        <w:rPr>
          <w:rFonts w:hint="eastAsia"/>
        </w:rPr>
        <w:t xml:space="preserve"> Internet Explorer 9 </w:t>
      </w:r>
      <w:r>
        <w:rPr>
          <w:rFonts w:hint="eastAsia"/>
        </w:rPr>
        <w:t>の構成ポイント、セキュリティ上の変更点について説明します。</w:t>
      </w:r>
    </w:p>
    <w:p w14:paraId="1757F5AE" w14:textId="77777777" w:rsidR="0037375E" w:rsidRDefault="0037375E" w:rsidP="00D71A91">
      <w:pPr>
        <w:pStyle w:val="2"/>
      </w:pPr>
      <w:bookmarkStart w:id="27" w:name="_Toc326916523"/>
      <w:r>
        <w:rPr>
          <w:rFonts w:hint="eastAsia"/>
        </w:rPr>
        <w:t xml:space="preserve">Internet Explorer 9 </w:t>
      </w:r>
      <w:r>
        <w:rPr>
          <w:rFonts w:hint="eastAsia"/>
        </w:rPr>
        <w:t>構成検討</w:t>
      </w:r>
      <w:r>
        <w:rPr>
          <w:rFonts w:hint="eastAsia"/>
        </w:rPr>
        <w:t xml:space="preserve"> </w:t>
      </w:r>
      <w:r>
        <w:rPr>
          <w:rFonts w:hint="eastAsia"/>
        </w:rPr>
        <w:t>ポイント</w:t>
      </w:r>
      <w:bookmarkEnd w:id="27"/>
    </w:p>
    <w:p w14:paraId="1757F5AF" w14:textId="77777777" w:rsidR="00767851" w:rsidRDefault="00767851" w:rsidP="00D71A91">
      <w:pPr>
        <w:pStyle w:val="3"/>
      </w:pPr>
      <w:bookmarkStart w:id="28" w:name="_Ref326911949"/>
      <w:bookmarkStart w:id="29" w:name="_Ref326911954"/>
      <w:bookmarkStart w:id="30" w:name="_Toc326916524"/>
      <w:r>
        <w:rPr>
          <w:rFonts w:hint="eastAsia"/>
        </w:rPr>
        <w:t>セキュリティ</w:t>
      </w:r>
      <w:r>
        <w:rPr>
          <w:rFonts w:hint="eastAsia"/>
        </w:rPr>
        <w:t xml:space="preserve"> </w:t>
      </w:r>
      <w:r>
        <w:rPr>
          <w:rFonts w:hint="eastAsia"/>
        </w:rPr>
        <w:t>ゾー</w:t>
      </w:r>
      <w:r w:rsidR="0037375E">
        <w:rPr>
          <w:rFonts w:hint="eastAsia"/>
        </w:rPr>
        <w:t>ン</w:t>
      </w:r>
      <w:bookmarkEnd w:id="28"/>
      <w:bookmarkEnd w:id="29"/>
      <w:bookmarkEnd w:id="30"/>
    </w:p>
    <w:p w14:paraId="1757F5B0" w14:textId="77777777" w:rsidR="00767851" w:rsidRDefault="00767851" w:rsidP="00D71A91">
      <w:r>
        <w:rPr>
          <w:rFonts w:hint="eastAsia"/>
        </w:rPr>
        <w:t>セキュリティ</w:t>
      </w:r>
      <w:r>
        <w:rPr>
          <w:rFonts w:hint="eastAsia"/>
        </w:rPr>
        <w:t xml:space="preserve"> </w:t>
      </w:r>
      <w:r>
        <w:rPr>
          <w:rFonts w:hint="eastAsia"/>
        </w:rPr>
        <w:t>ゾーンとは</w:t>
      </w:r>
      <w:r>
        <w:rPr>
          <w:rFonts w:hint="eastAsia"/>
        </w:rPr>
        <w:t xml:space="preserve"> Web </w:t>
      </w:r>
      <w:r>
        <w:rPr>
          <w:rFonts w:hint="eastAsia"/>
        </w:rPr>
        <w:t>サイトに対して適切なレベルのセキュリティを提供するための構成情報です。</w:t>
      </w:r>
    </w:p>
    <w:p w14:paraId="1757F5B1" w14:textId="77777777" w:rsidR="00767851" w:rsidRDefault="00767851" w:rsidP="00D71A91">
      <w:r>
        <w:rPr>
          <w:rFonts w:hint="eastAsia"/>
        </w:rPr>
        <w:t xml:space="preserve">Internet Explorer </w:t>
      </w:r>
      <w:r>
        <w:rPr>
          <w:rFonts w:hint="eastAsia"/>
        </w:rPr>
        <w:t>は接続先に応じてセキュリティ</w:t>
      </w:r>
      <w:r>
        <w:rPr>
          <w:rFonts w:hint="eastAsia"/>
        </w:rPr>
        <w:t xml:space="preserve"> </w:t>
      </w:r>
      <w:r>
        <w:rPr>
          <w:rFonts w:hint="eastAsia"/>
        </w:rPr>
        <w:t>ゾーンを識別して、定義されたセキュリティ設定に従って動作します。</w:t>
      </w:r>
      <w:r w:rsidR="00280332">
        <w:rPr>
          <w:rFonts w:hint="eastAsia"/>
        </w:rPr>
        <w:t xml:space="preserve">Internet Explorer 6, Internet Explorer 9 </w:t>
      </w:r>
      <w:r w:rsidR="00280332">
        <w:rPr>
          <w:rFonts w:hint="eastAsia"/>
        </w:rPr>
        <w:t>共に次の</w:t>
      </w:r>
      <w:r w:rsidR="00280332">
        <w:rPr>
          <w:rFonts w:hint="eastAsia"/>
        </w:rPr>
        <w:t xml:space="preserve"> 5</w:t>
      </w:r>
      <w:r w:rsidR="00280332">
        <w:rPr>
          <w:rFonts w:hint="eastAsia"/>
        </w:rPr>
        <w:t>つのセキュリティ</w:t>
      </w:r>
      <w:r w:rsidR="00280332">
        <w:rPr>
          <w:rFonts w:hint="eastAsia"/>
        </w:rPr>
        <w:t xml:space="preserve"> </w:t>
      </w:r>
      <w:r w:rsidR="00280332">
        <w:rPr>
          <w:rFonts w:hint="eastAsia"/>
        </w:rPr>
        <w:t>ゾーンが準備されています。</w:t>
      </w:r>
    </w:p>
    <w:p w14:paraId="1757F5B2" w14:textId="77777777" w:rsidR="00280332" w:rsidRDefault="00280332" w:rsidP="00D71A91">
      <w:pPr>
        <w:pStyle w:val="MCS1"/>
      </w:pPr>
      <w:r>
        <w:rPr>
          <w:rFonts w:hint="eastAsia"/>
        </w:rPr>
        <w:t>インターネット</w:t>
      </w:r>
      <w:r>
        <w:rPr>
          <w:rFonts w:hint="eastAsia"/>
        </w:rPr>
        <w:t xml:space="preserve"> </w:t>
      </w:r>
      <w:r>
        <w:rPr>
          <w:rFonts w:hint="eastAsia"/>
        </w:rPr>
        <w:t>ゾーン</w:t>
      </w:r>
    </w:p>
    <w:p w14:paraId="1757F5B3" w14:textId="77777777" w:rsidR="00280332" w:rsidRDefault="00280332" w:rsidP="00D71A91">
      <w:pPr>
        <w:pStyle w:val="MCS1"/>
      </w:pPr>
      <w:r>
        <w:rPr>
          <w:rFonts w:hint="eastAsia"/>
        </w:rPr>
        <w:t>ローカル</w:t>
      </w:r>
      <w:r>
        <w:rPr>
          <w:rFonts w:hint="eastAsia"/>
        </w:rPr>
        <w:t xml:space="preserve"> </w:t>
      </w:r>
      <w:r>
        <w:rPr>
          <w:rFonts w:hint="eastAsia"/>
        </w:rPr>
        <w:t>イントラネット</w:t>
      </w:r>
      <w:r>
        <w:rPr>
          <w:rFonts w:hint="eastAsia"/>
        </w:rPr>
        <w:t xml:space="preserve"> </w:t>
      </w:r>
      <w:r>
        <w:rPr>
          <w:rFonts w:hint="eastAsia"/>
        </w:rPr>
        <w:t>ゾーン</w:t>
      </w:r>
      <w:r>
        <w:rPr>
          <w:rFonts w:hint="eastAsia"/>
        </w:rPr>
        <w:tab/>
      </w:r>
      <w:r>
        <w:rPr>
          <w:rFonts w:hint="eastAsia"/>
        </w:rPr>
        <w:tab/>
        <w:t>(</w:t>
      </w:r>
      <w:r>
        <w:rPr>
          <w:rFonts w:hint="eastAsia"/>
        </w:rPr>
        <w:t>※</w:t>
      </w:r>
      <w:r>
        <w:rPr>
          <w:rFonts w:hint="eastAsia"/>
        </w:rPr>
        <w:t xml:space="preserve"> Internet Explorer 6 </w:t>
      </w:r>
      <w:r>
        <w:rPr>
          <w:rFonts w:hint="eastAsia"/>
        </w:rPr>
        <w:t>では</w:t>
      </w:r>
      <w:r>
        <w:rPr>
          <w:rFonts w:hint="eastAsia"/>
        </w:rPr>
        <w:t xml:space="preserve"> </w:t>
      </w:r>
      <w:r>
        <w:t>“</w:t>
      </w:r>
      <w:r>
        <w:rPr>
          <w:rFonts w:hint="eastAsia"/>
        </w:rPr>
        <w:t>イントラネット</w:t>
      </w:r>
      <w:r>
        <w:t>”</w:t>
      </w:r>
      <w:r>
        <w:rPr>
          <w:rFonts w:hint="eastAsia"/>
        </w:rPr>
        <w:t xml:space="preserve"> </w:t>
      </w:r>
      <w:r>
        <w:rPr>
          <w:rFonts w:hint="eastAsia"/>
        </w:rPr>
        <w:t>と表記</w:t>
      </w:r>
      <w:r>
        <w:rPr>
          <w:rFonts w:hint="eastAsia"/>
        </w:rPr>
        <w:t>)</w:t>
      </w:r>
    </w:p>
    <w:p w14:paraId="1757F5B4" w14:textId="77777777" w:rsidR="00280332" w:rsidRDefault="00280332" w:rsidP="00D71A91">
      <w:pPr>
        <w:pStyle w:val="MCS1"/>
      </w:pPr>
      <w:r>
        <w:rPr>
          <w:rFonts w:hint="eastAsia"/>
        </w:rPr>
        <w:t>信頼済みサイト</w:t>
      </w:r>
    </w:p>
    <w:p w14:paraId="1757F5B5" w14:textId="77777777" w:rsidR="00BD4C78" w:rsidRDefault="00280332" w:rsidP="00D71A91">
      <w:pPr>
        <w:pStyle w:val="MCS1"/>
      </w:pPr>
      <w:r>
        <w:rPr>
          <w:rFonts w:hint="eastAsia"/>
        </w:rPr>
        <w:t>制限付きサイト</w:t>
      </w:r>
    </w:p>
    <w:p w14:paraId="1757F5B6" w14:textId="77777777" w:rsidR="00280332" w:rsidRDefault="00C84AF7" w:rsidP="00D71A91">
      <w:pPr>
        <w:pStyle w:val="MCS1"/>
      </w:pPr>
      <w:r>
        <w:rPr>
          <w:rFonts w:hint="eastAsia"/>
        </w:rPr>
        <w:t>ローカル</w:t>
      </w:r>
      <w:r>
        <w:rPr>
          <w:rFonts w:hint="eastAsia"/>
        </w:rPr>
        <w:t xml:space="preserve"> </w:t>
      </w:r>
      <w:r w:rsidR="00280332">
        <w:rPr>
          <w:rFonts w:hint="eastAsia"/>
        </w:rPr>
        <w:t>コンピューター</w:t>
      </w:r>
      <w:r w:rsidR="00280332">
        <w:rPr>
          <w:rFonts w:hint="eastAsia"/>
        </w:rPr>
        <w:t xml:space="preserve"> </w:t>
      </w:r>
      <w:r>
        <w:rPr>
          <w:rFonts w:hint="eastAsia"/>
        </w:rPr>
        <w:t>ゾーン</w:t>
      </w:r>
      <w:r>
        <w:rPr>
          <w:rFonts w:hint="eastAsia"/>
        </w:rPr>
        <w:tab/>
      </w:r>
      <w:r>
        <w:rPr>
          <w:rFonts w:hint="eastAsia"/>
        </w:rPr>
        <w:tab/>
        <w:t>(</w:t>
      </w:r>
      <w:r>
        <w:rPr>
          <w:rFonts w:hint="eastAsia"/>
        </w:rPr>
        <w:t>※</w:t>
      </w:r>
      <w:r>
        <w:rPr>
          <w:rFonts w:hint="eastAsia"/>
        </w:rPr>
        <w:t xml:space="preserve"> </w:t>
      </w:r>
      <w:r>
        <w:rPr>
          <w:rFonts w:hint="eastAsia"/>
        </w:rPr>
        <w:t>レジストリやグループ</w:t>
      </w:r>
      <w:r>
        <w:rPr>
          <w:rFonts w:hint="eastAsia"/>
        </w:rPr>
        <w:t xml:space="preserve"> </w:t>
      </w:r>
      <w:r>
        <w:rPr>
          <w:rFonts w:hint="eastAsia"/>
        </w:rPr>
        <w:t>ポリシーで定義</w:t>
      </w:r>
      <w:r>
        <w:rPr>
          <w:rFonts w:hint="eastAsia"/>
        </w:rPr>
        <w:t>)</w:t>
      </w:r>
    </w:p>
    <w:p w14:paraId="1757F5B7" w14:textId="77777777" w:rsidR="00F55E3C" w:rsidRDefault="00F55E3C" w:rsidP="00F55E3C">
      <w:pPr>
        <w:pStyle w:val="MCS1"/>
        <w:numPr>
          <w:ilvl w:val="0"/>
          <w:numId w:val="0"/>
        </w:numPr>
      </w:pPr>
    </w:p>
    <w:p w14:paraId="1757F5B8" w14:textId="77777777" w:rsidR="00280332" w:rsidRDefault="00C84AF7" w:rsidP="00F55E3C">
      <w:pPr>
        <w:pStyle w:val="MCS1"/>
        <w:numPr>
          <w:ilvl w:val="0"/>
          <w:numId w:val="0"/>
        </w:numPr>
      </w:pPr>
      <w:r>
        <w:rPr>
          <w:rFonts w:hint="eastAsia"/>
        </w:rPr>
        <w:t>各セキュリティ</w:t>
      </w:r>
      <w:r>
        <w:rPr>
          <w:rFonts w:hint="eastAsia"/>
        </w:rPr>
        <w:t xml:space="preserve"> </w:t>
      </w:r>
      <w:r>
        <w:rPr>
          <w:rFonts w:hint="eastAsia"/>
        </w:rPr>
        <w:t>ゾーンの規定のセキュリティ</w:t>
      </w:r>
      <w:r>
        <w:rPr>
          <w:rFonts w:hint="eastAsia"/>
        </w:rPr>
        <w:t xml:space="preserve"> </w:t>
      </w:r>
      <w:r>
        <w:rPr>
          <w:rFonts w:hint="eastAsia"/>
        </w:rPr>
        <w:t>レベルの比較を以下の表に示します。</w:t>
      </w:r>
    </w:p>
    <w:p w14:paraId="1757F5B9" w14:textId="77777777" w:rsidR="00754BDA" w:rsidRDefault="00754BDA" w:rsidP="00D71A91">
      <w:r>
        <w:rPr>
          <w:rFonts w:hint="eastAsia"/>
        </w:rPr>
        <w:t>Internet Explorer 9</w:t>
      </w:r>
      <w:r>
        <w:rPr>
          <w:rFonts w:hint="eastAsia"/>
        </w:rPr>
        <w:t>のセキュリティ</w:t>
      </w:r>
      <w:r>
        <w:rPr>
          <w:rFonts w:hint="eastAsia"/>
        </w:rPr>
        <w:t xml:space="preserve"> </w:t>
      </w:r>
      <w:r>
        <w:rPr>
          <w:rFonts w:hint="eastAsia"/>
        </w:rPr>
        <w:t>ゾーンでは、従来の</w:t>
      </w:r>
      <w:r>
        <w:rPr>
          <w:rFonts w:hint="eastAsia"/>
        </w:rPr>
        <w:t>Internet Explorer 6</w:t>
      </w:r>
      <w:r>
        <w:rPr>
          <w:rFonts w:hint="eastAsia"/>
        </w:rPr>
        <w:t>と比べ、既定の設定がよりセキュアとなっています。</w:t>
      </w:r>
      <w:r>
        <w:rPr>
          <w:rFonts w:hint="eastAsia"/>
        </w:rPr>
        <w:t>Internet Explorer 6</w:t>
      </w:r>
      <w:r>
        <w:rPr>
          <w:rFonts w:hint="eastAsia"/>
        </w:rPr>
        <w:t>のセキュリティレベルでは「信頼済み」ゾーンのセキュリティ設定が最も低く設定されていました。しかし</w:t>
      </w:r>
      <w:r>
        <w:rPr>
          <w:rFonts w:hint="eastAsia"/>
        </w:rPr>
        <w:t>Internet Explorer 9</w:t>
      </w:r>
      <w:r>
        <w:rPr>
          <w:rFonts w:hint="eastAsia"/>
        </w:rPr>
        <w:t>では「ローカル</w:t>
      </w:r>
      <w:r>
        <w:rPr>
          <w:rFonts w:hint="eastAsia"/>
        </w:rPr>
        <w:t xml:space="preserve"> </w:t>
      </w:r>
      <w:r>
        <w:rPr>
          <w:rFonts w:hint="eastAsia"/>
        </w:rPr>
        <w:t>イントラネット」ゾーンのセキュリティ設定が最も低く設定されています。</w:t>
      </w:r>
    </w:p>
    <w:p w14:paraId="1757F5BA" w14:textId="77777777" w:rsidR="00754BDA" w:rsidRDefault="00754BDA" w:rsidP="00D71A91">
      <w:r>
        <w:rPr>
          <w:rFonts w:hint="eastAsia"/>
        </w:rPr>
        <w:t>また、</w:t>
      </w:r>
      <w:r>
        <w:rPr>
          <w:rFonts w:hint="eastAsia"/>
        </w:rPr>
        <w:t>Internet Explorer 6</w:t>
      </w:r>
      <w:r>
        <w:rPr>
          <w:rFonts w:hint="eastAsia"/>
        </w:rPr>
        <w:t>、</w:t>
      </w:r>
      <w:r>
        <w:rPr>
          <w:rFonts w:hint="eastAsia"/>
        </w:rPr>
        <w:t>9</w:t>
      </w:r>
      <w:r>
        <w:rPr>
          <w:rFonts w:hint="eastAsia"/>
        </w:rPr>
        <w:t>それぞれで最もセキュリティ設定が低いゾーン同士を比較しても、</w:t>
      </w:r>
      <w:r>
        <w:rPr>
          <w:rFonts w:hint="eastAsia"/>
        </w:rPr>
        <w:t>Internet Explorer 9</w:t>
      </w:r>
      <w:r>
        <w:rPr>
          <w:rFonts w:hint="eastAsia"/>
        </w:rPr>
        <w:t>のセキュリティ設定は</w:t>
      </w:r>
      <w:r>
        <w:rPr>
          <w:rFonts w:hint="eastAsia"/>
        </w:rPr>
        <w:t>Internet Explorer 6</w:t>
      </w:r>
      <w:r>
        <w:rPr>
          <w:rFonts w:hint="eastAsia"/>
        </w:rPr>
        <w:t>に比べると厳しくなっています。</w:t>
      </w:r>
      <w:r w:rsidR="00C24ED9">
        <w:rPr>
          <w:rFonts w:hint="eastAsia"/>
        </w:rPr>
        <w:t>具体例を挙げると、</w:t>
      </w:r>
      <w:r>
        <w:rPr>
          <w:rFonts w:hint="eastAsia"/>
        </w:rPr>
        <w:t>Internet Explorer 6</w:t>
      </w:r>
      <w:r w:rsidR="00C24ED9">
        <w:rPr>
          <w:rFonts w:hint="eastAsia"/>
        </w:rPr>
        <w:t>では「信頼済み」ゾーンの</w:t>
      </w:r>
      <w:r>
        <w:rPr>
          <w:rFonts w:hint="eastAsia"/>
        </w:rPr>
        <w:t>セキュリティレベルが</w:t>
      </w:r>
      <w:r>
        <w:rPr>
          <w:rFonts w:hint="eastAsia"/>
        </w:rPr>
        <w:t xml:space="preserve"> </w:t>
      </w:r>
      <w:r>
        <w:rPr>
          <w:rFonts w:hint="eastAsia"/>
        </w:rPr>
        <w:t>「低」であるのに対し、</w:t>
      </w:r>
      <w:r>
        <w:rPr>
          <w:rFonts w:hint="eastAsia"/>
        </w:rPr>
        <w:t>Internet Explorer 9</w:t>
      </w:r>
      <w:r>
        <w:rPr>
          <w:rFonts w:hint="eastAsia"/>
        </w:rPr>
        <w:t>ではセキュリティレベルが</w:t>
      </w:r>
      <w:r w:rsidR="00C24ED9">
        <w:rPr>
          <w:rFonts w:hint="eastAsia"/>
        </w:rPr>
        <w:t>「</w:t>
      </w:r>
      <w:r>
        <w:rPr>
          <w:rFonts w:hint="eastAsia"/>
        </w:rPr>
        <w:t>中</w:t>
      </w:r>
      <w:r w:rsidR="00C24ED9">
        <w:rPr>
          <w:rFonts w:hint="eastAsia"/>
        </w:rPr>
        <w:t>」</w:t>
      </w:r>
      <w:r>
        <w:rPr>
          <w:rFonts w:hint="eastAsia"/>
        </w:rPr>
        <w:t>で設定されていることからも確認することができます。</w:t>
      </w:r>
    </w:p>
    <w:p w14:paraId="1757F5BB" w14:textId="77777777" w:rsidR="00754BDA" w:rsidRDefault="00754BDA" w:rsidP="00D71A91">
      <w:pPr>
        <w:rPr>
          <w:sz w:val="21"/>
        </w:rPr>
      </w:pPr>
      <w:r>
        <w:br w:type="page"/>
      </w:r>
    </w:p>
    <w:p w14:paraId="1757F5BC" w14:textId="77777777" w:rsidR="00754BDA" w:rsidRPr="00C24ED9" w:rsidRDefault="00754BDA" w:rsidP="00F55E3C">
      <w:pPr>
        <w:pStyle w:val="MCS1"/>
        <w:numPr>
          <w:ilvl w:val="0"/>
          <w:numId w:val="0"/>
        </w:numPr>
        <w:ind w:left="420" w:hanging="420"/>
      </w:pPr>
    </w:p>
    <w:p w14:paraId="1757F5BD" w14:textId="77777777" w:rsidR="00C84AF7" w:rsidRDefault="00C84AF7" w:rsidP="00D71A91">
      <w:pPr>
        <w:pStyle w:val="affff8"/>
      </w:pPr>
      <w:r>
        <w:rPr>
          <w:rFonts w:hint="eastAsia"/>
        </w:rPr>
        <w:t>表</w:t>
      </w:r>
      <w:r>
        <w:rPr>
          <w:rFonts w:hint="eastAsia"/>
        </w:rPr>
        <w:t xml:space="preserve"> Internet Explorer 6/9</w:t>
      </w:r>
      <w:r>
        <w:rPr>
          <w:rFonts w:hint="eastAsia"/>
        </w:rPr>
        <w:t>におけるセキュリティレベルの比較</w:t>
      </w:r>
    </w:p>
    <w:tbl>
      <w:tblPr>
        <w:tblStyle w:val="4b"/>
        <w:tblW w:w="0" w:type="auto"/>
        <w:tblInd w:w="108" w:type="dxa"/>
        <w:tblLook w:val="04A0" w:firstRow="1" w:lastRow="0" w:firstColumn="1" w:lastColumn="0" w:noHBand="0" w:noVBand="1"/>
      </w:tblPr>
      <w:tblGrid>
        <w:gridCol w:w="2727"/>
        <w:gridCol w:w="3331"/>
        <w:gridCol w:w="3581"/>
      </w:tblGrid>
      <w:tr w:rsidR="00C84AF7" w14:paraId="1757F5C2" w14:textId="77777777" w:rsidTr="00C84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757F5BE" w14:textId="77777777" w:rsidR="00C84AF7" w:rsidRDefault="00C84AF7" w:rsidP="00D71A91">
            <w:r>
              <w:rPr>
                <w:rFonts w:hint="eastAsia"/>
              </w:rPr>
              <w:t>セキュリティレベル</w:t>
            </w:r>
          </w:p>
          <w:p w14:paraId="1757F5BF" w14:textId="77777777" w:rsidR="00C84AF7" w:rsidRPr="00C625FA" w:rsidRDefault="00C84AF7" w:rsidP="00D71A91">
            <w:r w:rsidRPr="00A9098A">
              <w:rPr>
                <w:rFonts w:hint="eastAsia"/>
              </w:rPr>
              <w:t>(</w:t>
            </w:r>
            <w:r w:rsidRPr="00223B88">
              <w:rPr>
                <w:rFonts w:hint="eastAsia"/>
              </w:rPr>
              <w:t>上に行くほど</w:t>
            </w:r>
            <w:r w:rsidRPr="00A9098A">
              <w:rPr>
                <w:rFonts w:hint="eastAsia"/>
              </w:rPr>
              <w:t>セキュリティが強固</w:t>
            </w:r>
            <w:r w:rsidRPr="00223B88">
              <w:rPr>
                <w:rFonts w:hint="eastAsia"/>
              </w:rPr>
              <w:t>)</w:t>
            </w:r>
          </w:p>
        </w:tc>
        <w:tc>
          <w:tcPr>
            <w:tcW w:w="3331" w:type="dxa"/>
          </w:tcPr>
          <w:p w14:paraId="1757F5C0" w14:textId="77777777" w:rsidR="00C84AF7" w:rsidRDefault="00C84AF7" w:rsidP="00D71A91">
            <w:pPr>
              <w:cnfStyle w:val="100000000000" w:firstRow="1" w:lastRow="0" w:firstColumn="0" w:lastColumn="0" w:oddVBand="0" w:evenVBand="0" w:oddHBand="0" w:evenHBand="0" w:firstRowFirstColumn="0" w:firstRowLastColumn="0" w:lastRowFirstColumn="0" w:lastRowLastColumn="0"/>
            </w:pPr>
            <w:r>
              <w:rPr>
                <w:rFonts w:hint="eastAsia"/>
              </w:rPr>
              <w:t>Internet Explorer 9</w:t>
            </w:r>
          </w:p>
        </w:tc>
        <w:tc>
          <w:tcPr>
            <w:tcW w:w="3581" w:type="dxa"/>
          </w:tcPr>
          <w:p w14:paraId="1757F5C1" w14:textId="77777777" w:rsidR="00C84AF7" w:rsidRDefault="00C84AF7" w:rsidP="00D71A91">
            <w:pPr>
              <w:cnfStyle w:val="100000000000" w:firstRow="1" w:lastRow="0" w:firstColumn="0" w:lastColumn="0" w:oddVBand="0" w:evenVBand="0" w:oddHBand="0" w:evenHBand="0" w:firstRowFirstColumn="0" w:firstRowLastColumn="0" w:lastRowFirstColumn="0" w:lastRowLastColumn="0"/>
            </w:pPr>
            <w:r>
              <w:rPr>
                <w:rFonts w:hint="eastAsia"/>
              </w:rPr>
              <w:t>Internet Explorer 6</w:t>
            </w:r>
          </w:p>
        </w:tc>
      </w:tr>
      <w:tr w:rsidR="00C84AF7" w14:paraId="1757F5C6" w14:textId="77777777" w:rsidTr="00C84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757F5C3" w14:textId="77777777" w:rsidR="00C84AF7" w:rsidRDefault="00C84AF7" w:rsidP="00D71A91">
            <w:r>
              <w:rPr>
                <w:rFonts w:hint="eastAsia"/>
              </w:rPr>
              <w:t>高</w:t>
            </w:r>
          </w:p>
        </w:tc>
        <w:tc>
          <w:tcPr>
            <w:tcW w:w="3331" w:type="dxa"/>
          </w:tcPr>
          <w:p w14:paraId="1757F5C4" w14:textId="77777777" w:rsidR="00C84AF7" w:rsidRDefault="00C84AF7" w:rsidP="00D71A91">
            <w:pPr>
              <w:cnfStyle w:val="000000100000" w:firstRow="0" w:lastRow="0" w:firstColumn="0" w:lastColumn="0" w:oddVBand="0" w:evenVBand="0" w:oddHBand="1" w:evenHBand="0" w:firstRowFirstColumn="0" w:firstRowLastColumn="0" w:lastRowFirstColumn="0" w:lastRowLastColumn="0"/>
            </w:pPr>
            <w:r>
              <w:rPr>
                <w:rFonts w:hint="eastAsia"/>
              </w:rPr>
              <w:t>制限付き</w:t>
            </w:r>
          </w:p>
        </w:tc>
        <w:tc>
          <w:tcPr>
            <w:tcW w:w="3581" w:type="dxa"/>
          </w:tcPr>
          <w:p w14:paraId="1757F5C5" w14:textId="77777777" w:rsidR="00C84AF7" w:rsidRDefault="00C84AF7" w:rsidP="00D71A91">
            <w:pPr>
              <w:cnfStyle w:val="000000100000" w:firstRow="0" w:lastRow="0" w:firstColumn="0" w:lastColumn="0" w:oddVBand="0" w:evenVBand="0" w:oddHBand="1" w:evenHBand="0" w:firstRowFirstColumn="0" w:firstRowLastColumn="0" w:lastRowFirstColumn="0" w:lastRowLastColumn="0"/>
            </w:pPr>
            <w:r>
              <w:rPr>
                <w:rFonts w:hint="eastAsia"/>
              </w:rPr>
              <w:t>制限付き</w:t>
            </w:r>
          </w:p>
        </w:tc>
      </w:tr>
      <w:tr w:rsidR="00C84AF7" w14:paraId="1757F5CA" w14:textId="77777777" w:rsidTr="00C84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757F5C7" w14:textId="77777777" w:rsidR="00C84AF7" w:rsidRDefault="00C84AF7" w:rsidP="00D71A91">
            <w:r>
              <w:rPr>
                <w:rFonts w:hint="eastAsia"/>
              </w:rPr>
              <w:t>中高</w:t>
            </w:r>
          </w:p>
        </w:tc>
        <w:tc>
          <w:tcPr>
            <w:tcW w:w="3331" w:type="dxa"/>
          </w:tcPr>
          <w:p w14:paraId="1757F5C8" w14:textId="77777777" w:rsidR="00C84AF7" w:rsidRDefault="00C84AF7" w:rsidP="00D71A91">
            <w:pPr>
              <w:cnfStyle w:val="000000010000" w:firstRow="0" w:lastRow="0" w:firstColumn="0" w:lastColumn="0" w:oddVBand="0" w:evenVBand="0" w:oddHBand="0" w:evenHBand="1" w:firstRowFirstColumn="0" w:firstRowLastColumn="0" w:lastRowFirstColumn="0" w:lastRowLastColumn="0"/>
            </w:pPr>
            <w:r>
              <w:rPr>
                <w:rFonts w:hint="eastAsia"/>
              </w:rPr>
              <w:t>インターネット</w:t>
            </w:r>
          </w:p>
        </w:tc>
        <w:tc>
          <w:tcPr>
            <w:tcW w:w="3581" w:type="dxa"/>
          </w:tcPr>
          <w:p w14:paraId="1757F5C9" w14:textId="77777777" w:rsidR="00C84AF7" w:rsidRDefault="00C84AF7" w:rsidP="00D71A91">
            <w:pPr>
              <w:cnfStyle w:val="000000010000" w:firstRow="0" w:lastRow="0" w:firstColumn="0" w:lastColumn="0" w:oddVBand="0" w:evenVBand="0" w:oddHBand="0" w:evenHBand="1" w:firstRowFirstColumn="0" w:firstRowLastColumn="0" w:lastRowFirstColumn="0" w:lastRowLastColumn="0"/>
            </w:pPr>
            <w:r>
              <w:rPr>
                <w:rFonts w:hint="eastAsia"/>
              </w:rPr>
              <w:t>-</w:t>
            </w:r>
          </w:p>
        </w:tc>
      </w:tr>
      <w:tr w:rsidR="00C84AF7" w14:paraId="1757F5CE" w14:textId="77777777" w:rsidTr="00C84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757F5CB" w14:textId="77777777" w:rsidR="00C84AF7" w:rsidRDefault="00C84AF7" w:rsidP="00D71A91">
            <w:r>
              <w:rPr>
                <w:rFonts w:hint="eastAsia"/>
              </w:rPr>
              <w:t>中</w:t>
            </w:r>
          </w:p>
        </w:tc>
        <w:tc>
          <w:tcPr>
            <w:tcW w:w="3331" w:type="dxa"/>
          </w:tcPr>
          <w:p w14:paraId="1757F5CC" w14:textId="77777777" w:rsidR="00C84AF7" w:rsidRDefault="00C84AF7" w:rsidP="00D71A91">
            <w:pPr>
              <w:cnfStyle w:val="000000100000" w:firstRow="0" w:lastRow="0" w:firstColumn="0" w:lastColumn="0" w:oddVBand="0" w:evenVBand="0" w:oddHBand="1" w:evenHBand="0" w:firstRowFirstColumn="0" w:firstRowLastColumn="0" w:lastRowFirstColumn="0" w:lastRowLastColumn="0"/>
            </w:pPr>
            <w:r>
              <w:rPr>
                <w:rFonts w:hint="eastAsia"/>
              </w:rPr>
              <w:t>信頼済み</w:t>
            </w:r>
          </w:p>
        </w:tc>
        <w:tc>
          <w:tcPr>
            <w:tcW w:w="3581" w:type="dxa"/>
          </w:tcPr>
          <w:p w14:paraId="1757F5CD" w14:textId="77777777" w:rsidR="00C84AF7" w:rsidRDefault="00C84AF7" w:rsidP="00D71A91">
            <w:pPr>
              <w:cnfStyle w:val="000000100000" w:firstRow="0" w:lastRow="0" w:firstColumn="0" w:lastColumn="0" w:oddVBand="0" w:evenVBand="0" w:oddHBand="1" w:evenHBand="0" w:firstRowFirstColumn="0" w:firstRowLastColumn="0" w:lastRowFirstColumn="0" w:lastRowLastColumn="0"/>
            </w:pPr>
            <w:r>
              <w:rPr>
                <w:rFonts w:hint="eastAsia"/>
              </w:rPr>
              <w:t>インターネット</w:t>
            </w:r>
          </w:p>
        </w:tc>
      </w:tr>
      <w:tr w:rsidR="00C84AF7" w14:paraId="1757F5D2" w14:textId="77777777" w:rsidTr="00C84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757F5CF" w14:textId="77777777" w:rsidR="00C84AF7" w:rsidRDefault="00C84AF7" w:rsidP="00D71A91">
            <w:r>
              <w:rPr>
                <w:rFonts w:hint="eastAsia"/>
              </w:rPr>
              <w:t>中低</w:t>
            </w:r>
          </w:p>
        </w:tc>
        <w:tc>
          <w:tcPr>
            <w:tcW w:w="3331" w:type="dxa"/>
          </w:tcPr>
          <w:p w14:paraId="1757F5D0" w14:textId="77777777" w:rsidR="00C84AF7" w:rsidRDefault="00C84AF7" w:rsidP="00D71A91">
            <w:pPr>
              <w:cnfStyle w:val="000000010000" w:firstRow="0" w:lastRow="0" w:firstColumn="0" w:lastColumn="0" w:oddVBand="0" w:evenVBand="0" w:oddHBand="0" w:evenHBand="1" w:firstRowFirstColumn="0" w:firstRowLastColumn="0" w:lastRowFirstColumn="0" w:lastRowLastColumn="0"/>
            </w:pPr>
            <w:r w:rsidRPr="00C84AF7">
              <w:rPr>
                <w:rFonts w:hint="eastAsia"/>
              </w:rPr>
              <w:t>ローカル</w:t>
            </w:r>
            <w:r w:rsidRPr="00C84AF7">
              <w:rPr>
                <w:rFonts w:hint="eastAsia"/>
              </w:rPr>
              <w:t xml:space="preserve"> </w:t>
            </w:r>
            <w:r w:rsidRPr="00C84AF7">
              <w:rPr>
                <w:rFonts w:hint="eastAsia"/>
              </w:rPr>
              <w:t>イントラネット</w:t>
            </w:r>
          </w:p>
        </w:tc>
        <w:tc>
          <w:tcPr>
            <w:tcW w:w="3581" w:type="dxa"/>
          </w:tcPr>
          <w:p w14:paraId="1757F5D1" w14:textId="77777777" w:rsidR="00C84AF7" w:rsidRDefault="00C84AF7" w:rsidP="00D71A91">
            <w:pPr>
              <w:cnfStyle w:val="000000010000" w:firstRow="0" w:lastRow="0" w:firstColumn="0" w:lastColumn="0" w:oddVBand="0" w:evenVBand="0" w:oddHBand="0" w:evenHBand="1" w:firstRowFirstColumn="0" w:firstRowLastColumn="0" w:lastRowFirstColumn="0" w:lastRowLastColumn="0"/>
            </w:pPr>
            <w:r>
              <w:rPr>
                <w:rFonts w:hint="eastAsia"/>
              </w:rPr>
              <w:t>イントラネット</w:t>
            </w:r>
          </w:p>
        </w:tc>
      </w:tr>
      <w:tr w:rsidR="00C84AF7" w14:paraId="1757F5D6" w14:textId="77777777" w:rsidTr="00C84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757F5D3" w14:textId="77777777" w:rsidR="00C84AF7" w:rsidRDefault="00C84AF7" w:rsidP="00D71A91">
            <w:r>
              <w:rPr>
                <w:rFonts w:hint="eastAsia"/>
              </w:rPr>
              <w:t>低</w:t>
            </w:r>
          </w:p>
        </w:tc>
        <w:tc>
          <w:tcPr>
            <w:tcW w:w="3331" w:type="dxa"/>
          </w:tcPr>
          <w:p w14:paraId="1757F5D4" w14:textId="77777777" w:rsidR="00C84AF7" w:rsidRDefault="00C84AF7" w:rsidP="00D71A91">
            <w:pPr>
              <w:cnfStyle w:val="000000100000" w:firstRow="0" w:lastRow="0" w:firstColumn="0" w:lastColumn="0" w:oddVBand="0" w:evenVBand="0" w:oddHBand="1" w:evenHBand="0" w:firstRowFirstColumn="0" w:firstRowLastColumn="0" w:lastRowFirstColumn="0" w:lastRowLastColumn="0"/>
            </w:pPr>
            <w:r>
              <w:rPr>
                <w:rFonts w:hint="eastAsia"/>
              </w:rPr>
              <w:t>-</w:t>
            </w:r>
          </w:p>
        </w:tc>
        <w:tc>
          <w:tcPr>
            <w:tcW w:w="3581" w:type="dxa"/>
          </w:tcPr>
          <w:p w14:paraId="1757F5D5" w14:textId="77777777" w:rsidR="00C84AF7" w:rsidRDefault="00C84AF7" w:rsidP="00D71A91">
            <w:pPr>
              <w:cnfStyle w:val="000000100000" w:firstRow="0" w:lastRow="0" w:firstColumn="0" w:lastColumn="0" w:oddVBand="0" w:evenVBand="0" w:oddHBand="1" w:evenHBand="0" w:firstRowFirstColumn="0" w:firstRowLastColumn="0" w:lastRowFirstColumn="0" w:lastRowLastColumn="0"/>
            </w:pPr>
            <w:r>
              <w:rPr>
                <w:rFonts w:hint="eastAsia"/>
              </w:rPr>
              <w:t>信頼済み</w:t>
            </w:r>
          </w:p>
        </w:tc>
      </w:tr>
    </w:tbl>
    <w:p w14:paraId="1757F5D7" w14:textId="77777777" w:rsidR="00C84AF7" w:rsidRDefault="00C84AF7" w:rsidP="00F55E3C">
      <w:pPr>
        <w:pStyle w:val="MCS1"/>
        <w:numPr>
          <w:ilvl w:val="0"/>
          <w:numId w:val="0"/>
        </w:numPr>
        <w:ind w:left="420" w:hanging="420"/>
      </w:pPr>
    </w:p>
    <w:p w14:paraId="1757F5D8" w14:textId="77777777" w:rsidR="00C84AF7" w:rsidRDefault="00C84AF7" w:rsidP="00F55E3C">
      <w:pPr>
        <w:pStyle w:val="af8"/>
      </w:pPr>
      <w:r>
        <w:rPr>
          <w:rFonts w:hint="eastAsia"/>
        </w:rPr>
        <w:t xml:space="preserve">Internet Explorer 9 </w:t>
      </w:r>
      <w:r>
        <w:rPr>
          <w:rFonts w:hint="eastAsia"/>
        </w:rPr>
        <w:t>においては、組織内の</w:t>
      </w:r>
      <w:r>
        <w:rPr>
          <w:rFonts w:hint="eastAsia"/>
        </w:rPr>
        <w:t xml:space="preserve"> Web </w:t>
      </w:r>
      <w:r>
        <w:rPr>
          <w:rFonts w:hint="eastAsia"/>
        </w:rPr>
        <w:t>サイトや</w:t>
      </w:r>
      <w:r>
        <w:rPr>
          <w:rFonts w:hint="eastAsia"/>
        </w:rPr>
        <w:t xml:space="preserve"> Web </w:t>
      </w:r>
      <w:r>
        <w:rPr>
          <w:rFonts w:hint="eastAsia"/>
        </w:rPr>
        <w:t>アプリケーションを「ローカル</w:t>
      </w:r>
      <w:r>
        <w:rPr>
          <w:rFonts w:hint="eastAsia"/>
        </w:rPr>
        <w:t xml:space="preserve"> </w:t>
      </w:r>
      <w:r>
        <w:rPr>
          <w:rFonts w:hint="eastAsia"/>
        </w:rPr>
        <w:t>イントラネット」ゾーンとして判定させることが非常に重要な意味を持ちます。</w:t>
      </w:r>
    </w:p>
    <w:p w14:paraId="1757F5D9" w14:textId="77777777" w:rsidR="00C84AF7" w:rsidRDefault="00C84AF7" w:rsidP="00F55E3C">
      <w:pPr>
        <w:pStyle w:val="af8"/>
      </w:pPr>
      <w:r>
        <w:rPr>
          <w:rFonts w:hint="eastAsia"/>
        </w:rPr>
        <w:t>例えば、組織内の</w:t>
      </w:r>
      <w:r>
        <w:rPr>
          <w:rFonts w:hint="eastAsia"/>
        </w:rPr>
        <w:t xml:space="preserve"> Web </w:t>
      </w:r>
      <w:r>
        <w:rPr>
          <w:rFonts w:hint="eastAsia"/>
        </w:rPr>
        <w:t>アプリケーションが</w:t>
      </w:r>
      <w:r>
        <w:rPr>
          <w:rFonts w:hint="eastAsia"/>
        </w:rPr>
        <w:t xml:space="preserve"> </w:t>
      </w:r>
      <w:r>
        <w:rPr>
          <w:rFonts w:hint="eastAsia"/>
        </w:rPr>
        <w:t>「イントラネット」や「信頼済」サイトとして判定された場合、</w:t>
      </w:r>
      <w:r>
        <w:rPr>
          <w:rFonts w:hint="eastAsia"/>
        </w:rPr>
        <w:t xml:space="preserve">Internet Explorer 6 </w:t>
      </w:r>
      <w:r>
        <w:rPr>
          <w:rFonts w:hint="eastAsia"/>
        </w:rPr>
        <w:t>よりも高いセキュリティ</w:t>
      </w:r>
      <w:r>
        <w:rPr>
          <w:rFonts w:hint="eastAsia"/>
        </w:rPr>
        <w:t xml:space="preserve"> </w:t>
      </w:r>
      <w:r>
        <w:rPr>
          <w:rFonts w:hint="eastAsia"/>
        </w:rPr>
        <w:t>設定が</w:t>
      </w:r>
      <w:r>
        <w:rPr>
          <w:rFonts w:hint="eastAsia"/>
        </w:rPr>
        <w:t xml:space="preserve"> Internet Explorer 9 </w:t>
      </w:r>
      <w:r>
        <w:rPr>
          <w:rFonts w:hint="eastAsia"/>
        </w:rPr>
        <w:t>に適用されるため、アドインやコンポーネントの動作が制限されます。</w:t>
      </w:r>
    </w:p>
    <w:p w14:paraId="1757F5DA" w14:textId="77777777" w:rsidR="00754BDA" w:rsidRDefault="00754BDA" w:rsidP="00F55E3C">
      <w:pPr>
        <w:pStyle w:val="af8"/>
      </w:pPr>
    </w:p>
    <w:p w14:paraId="1757F5DB" w14:textId="77777777" w:rsidR="00754BDA" w:rsidRDefault="00754BDA" w:rsidP="00F55E3C">
      <w:pPr>
        <w:pStyle w:val="af8"/>
      </w:pPr>
      <w:r>
        <w:rPr>
          <w:rFonts w:hint="eastAsia"/>
        </w:rPr>
        <w:t xml:space="preserve">Internet Explorer 9 </w:t>
      </w:r>
      <w:r>
        <w:rPr>
          <w:rFonts w:hint="eastAsia"/>
        </w:rPr>
        <w:t>では、組織内の</w:t>
      </w:r>
      <w:r>
        <w:rPr>
          <w:rFonts w:hint="eastAsia"/>
        </w:rPr>
        <w:t xml:space="preserve"> Web </w:t>
      </w:r>
      <w:r>
        <w:rPr>
          <w:rFonts w:hint="eastAsia"/>
        </w:rPr>
        <w:t>アプリケーションは「ローカル</w:t>
      </w:r>
      <w:r>
        <w:rPr>
          <w:rFonts w:hint="eastAsia"/>
        </w:rPr>
        <w:t xml:space="preserve"> </w:t>
      </w:r>
      <w:r>
        <w:rPr>
          <w:rFonts w:hint="eastAsia"/>
        </w:rPr>
        <w:t>イントラネット」としてセキュリティ</w:t>
      </w:r>
      <w:r>
        <w:rPr>
          <w:rFonts w:hint="eastAsia"/>
        </w:rPr>
        <w:t xml:space="preserve"> </w:t>
      </w:r>
      <w:r>
        <w:rPr>
          <w:rFonts w:hint="eastAsia"/>
        </w:rPr>
        <w:t>ゾーンが判定されるように事前構成を行います。</w:t>
      </w:r>
    </w:p>
    <w:p w14:paraId="1757F5DC" w14:textId="77777777" w:rsidR="00F55E3C" w:rsidRDefault="00F55E3C">
      <w:pPr>
        <w:spacing w:before="0" w:after="0" w:line="240" w:lineRule="auto"/>
        <w:rPr>
          <w:sz w:val="21"/>
        </w:rPr>
      </w:pPr>
      <w:r>
        <w:br w:type="page"/>
      </w:r>
    </w:p>
    <w:p w14:paraId="1757F5DD" w14:textId="77777777" w:rsidR="00280332" w:rsidRDefault="00280332" w:rsidP="00F55E3C">
      <w:pPr>
        <w:pStyle w:val="af8"/>
      </w:pPr>
    </w:p>
    <w:p w14:paraId="1757F5DE" w14:textId="77777777" w:rsidR="00C84AF7" w:rsidRPr="00754BDA" w:rsidRDefault="00280332" w:rsidP="00F55E3C">
      <w:pPr>
        <w:pBdr>
          <w:top w:val="single" w:sz="4" w:space="1" w:color="auto"/>
          <w:left w:val="single" w:sz="4" w:space="4" w:color="auto"/>
          <w:bottom w:val="single" w:sz="4" w:space="1" w:color="auto"/>
          <w:right w:val="single" w:sz="4" w:space="4" w:color="auto"/>
        </w:pBdr>
      </w:pPr>
      <w:r w:rsidRPr="00754BDA">
        <w:rPr>
          <w:rFonts w:hint="eastAsia"/>
        </w:rPr>
        <w:t>参考資料</w:t>
      </w:r>
      <w:r w:rsidR="00754BDA" w:rsidRPr="00754BDA">
        <w:rPr>
          <w:rFonts w:hint="eastAsia"/>
        </w:rPr>
        <w:t xml:space="preserve">: Internet Explorer </w:t>
      </w:r>
      <w:r w:rsidR="00754BDA" w:rsidRPr="00754BDA">
        <w:rPr>
          <w:rFonts w:hint="eastAsia"/>
        </w:rPr>
        <w:t>セキュリティ</w:t>
      </w:r>
      <w:r w:rsidR="00754BDA" w:rsidRPr="00754BDA">
        <w:rPr>
          <w:rFonts w:hint="eastAsia"/>
        </w:rPr>
        <w:t xml:space="preserve"> </w:t>
      </w:r>
      <w:r w:rsidR="00754BDA" w:rsidRPr="00754BDA">
        <w:rPr>
          <w:rFonts w:hint="eastAsia"/>
        </w:rPr>
        <w:t>ゾーンの説明</w:t>
      </w:r>
    </w:p>
    <w:p w14:paraId="1757F5DF" w14:textId="77777777" w:rsidR="00754BDA" w:rsidRDefault="00754BDA" w:rsidP="00F55E3C">
      <w:pPr>
        <w:pBdr>
          <w:top w:val="single" w:sz="4" w:space="1" w:color="auto"/>
          <w:left w:val="single" w:sz="4" w:space="4" w:color="auto"/>
          <w:bottom w:val="single" w:sz="4" w:space="1" w:color="auto"/>
          <w:right w:val="single" w:sz="4" w:space="4" w:color="auto"/>
        </w:pBdr>
      </w:pPr>
    </w:p>
    <w:p w14:paraId="1757F5E0" w14:textId="77777777" w:rsidR="00767851" w:rsidRDefault="00767851" w:rsidP="00F55E3C">
      <w:pPr>
        <w:pBdr>
          <w:top w:val="single" w:sz="4" w:space="1" w:color="auto"/>
          <w:left w:val="single" w:sz="4" w:space="4" w:color="auto"/>
          <w:bottom w:val="single" w:sz="4" w:space="1" w:color="auto"/>
          <w:right w:val="single" w:sz="4" w:space="4" w:color="auto"/>
        </w:pBdr>
      </w:pPr>
      <w:r>
        <w:rPr>
          <w:rFonts w:hint="eastAsia"/>
        </w:rPr>
        <w:t xml:space="preserve">Internet Explorer </w:t>
      </w:r>
      <w:r>
        <w:rPr>
          <w:rFonts w:hint="eastAsia"/>
        </w:rPr>
        <w:t>では次の</w:t>
      </w:r>
      <w:r>
        <w:rPr>
          <w:rFonts w:hint="eastAsia"/>
        </w:rPr>
        <w:t xml:space="preserve"> 4 </w:t>
      </w:r>
      <w:r>
        <w:rPr>
          <w:rFonts w:hint="eastAsia"/>
        </w:rPr>
        <w:t>つのセキュリティ</w:t>
      </w:r>
      <w:r>
        <w:rPr>
          <w:rFonts w:hint="eastAsia"/>
        </w:rPr>
        <w:t xml:space="preserve"> </w:t>
      </w:r>
      <w:r>
        <w:rPr>
          <w:rFonts w:hint="eastAsia"/>
        </w:rPr>
        <w:t>ゾーンが利用できます。</w:t>
      </w:r>
    </w:p>
    <w:p w14:paraId="1757F5E1" w14:textId="77777777" w:rsidR="00767851" w:rsidRDefault="00767851" w:rsidP="00F55E3C">
      <w:pPr>
        <w:pStyle w:val="MCS1"/>
        <w:pBdr>
          <w:top w:val="single" w:sz="4" w:space="1" w:color="auto"/>
          <w:left w:val="single" w:sz="4" w:space="4" w:color="auto"/>
          <w:bottom w:val="single" w:sz="4" w:space="1" w:color="auto"/>
          <w:right w:val="single" w:sz="4" w:space="4" w:color="auto"/>
        </w:pBdr>
      </w:pPr>
      <w:r>
        <w:rPr>
          <w:rFonts w:hint="eastAsia"/>
        </w:rPr>
        <w:t>インターネット</w:t>
      </w:r>
      <w:r>
        <w:rPr>
          <w:rFonts w:hint="eastAsia"/>
        </w:rPr>
        <w:t xml:space="preserve"> </w:t>
      </w:r>
      <w:r>
        <w:rPr>
          <w:rFonts w:hint="eastAsia"/>
        </w:rPr>
        <w:t>ゾーン</w:t>
      </w:r>
      <w:r w:rsidR="00BD4C78">
        <w:br/>
      </w:r>
      <w:r>
        <w:rPr>
          <w:rFonts w:hint="eastAsia"/>
        </w:rPr>
        <w:t>インターネット</w:t>
      </w:r>
      <w:r>
        <w:rPr>
          <w:rFonts w:hint="eastAsia"/>
        </w:rPr>
        <w:t xml:space="preserve"> </w:t>
      </w:r>
      <w:r>
        <w:rPr>
          <w:rFonts w:hint="eastAsia"/>
        </w:rPr>
        <w:t>ゾーンは、他のゾーンに含まれない全ての</w:t>
      </w:r>
      <w:r>
        <w:rPr>
          <w:rFonts w:hint="eastAsia"/>
        </w:rPr>
        <w:t xml:space="preserve"> Web </w:t>
      </w:r>
      <w:r>
        <w:rPr>
          <w:rFonts w:hint="eastAsia"/>
        </w:rPr>
        <w:t>サイトが適用されます。</w:t>
      </w:r>
    </w:p>
    <w:p w14:paraId="1757F5E2" w14:textId="77777777" w:rsidR="00767851" w:rsidRDefault="00767851" w:rsidP="00F55E3C">
      <w:pPr>
        <w:pStyle w:val="MCS1"/>
        <w:pBdr>
          <w:top w:val="single" w:sz="4" w:space="1" w:color="auto"/>
          <w:left w:val="single" w:sz="4" w:space="4" w:color="auto"/>
          <w:bottom w:val="single" w:sz="4" w:space="1" w:color="auto"/>
          <w:right w:val="single" w:sz="4" w:space="4" w:color="auto"/>
        </w:pBdr>
      </w:pPr>
      <w:r>
        <w:rPr>
          <w:rFonts w:hint="eastAsia"/>
        </w:rPr>
        <w:t>ローカル</w:t>
      </w:r>
      <w:r>
        <w:rPr>
          <w:rFonts w:hint="eastAsia"/>
        </w:rPr>
        <w:t xml:space="preserve"> </w:t>
      </w:r>
      <w:r>
        <w:rPr>
          <w:rFonts w:hint="eastAsia"/>
        </w:rPr>
        <w:t>イントラネット</w:t>
      </w:r>
      <w:r>
        <w:rPr>
          <w:rFonts w:hint="eastAsia"/>
        </w:rPr>
        <w:t xml:space="preserve"> </w:t>
      </w:r>
      <w:r>
        <w:rPr>
          <w:rFonts w:hint="eastAsia"/>
        </w:rPr>
        <w:t>ゾーン</w:t>
      </w:r>
      <w:r w:rsidR="00BD4C78">
        <w:br/>
      </w:r>
      <w:r>
        <w:rPr>
          <w:rFonts w:hint="eastAsia"/>
        </w:rPr>
        <w:t>一般的には企業内ネットワーク上の</w:t>
      </w:r>
      <w:r>
        <w:rPr>
          <w:rFonts w:hint="eastAsia"/>
        </w:rPr>
        <w:t xml:space="preserve"> Web </w:t>
      </w:r>
      <w:r>
        <w:rPr>
          <w:rFonts w:hint="eastAsia"/>
        </w:rPr>
        <w:t>サイトで利用するセキュリティ</w:t>
      </w:r>
      <w:r>
        <w:rPr>
          <w:rFonts w:hint="eastAsia"/>
        </w:rPr>
        <w:t xml:space="preserve"> </w:t>
      </w:r>
      <w:r>
        <w:rPr>
          <w:rFonts w:hint="eastAsia"/>
        </w:rPr>
        <w:t>ゾーンです。</w:t>
      </w:r>
      <w:r w:rsidR="00BD4C78">
        <w:br/>
      </w:r>
      <w:r>
        <w:rPr>
          <w:rFonts w:hint="eastAsia"/>
        </w:rPr>
        <w:t>明示的に</w:t>
      </w:r>
      <w:r>
        <w:rPr>
          <w:rFonts w:hint="eastAsia"/>
        </w:rPr>
        <w:t xml:space="preserve"> DNS </w:t>
      </w:r>
      <w:r>
        <w:rPr>
          <w:rFonts w:hint="eastAsia"/>
        </w:rPr>
        <w:t>のサブドメインやホスト名を登録することで、ローカル</w:t>
      </w:r>
      <w:r>
        <w:rPr>
          <w:rFonts w:hint="eastAsia"/>
        </w:rPr>
        <w:t xml:space="preserve"> </w:t>
      </w:r>
      <w:r>
        <w:rPr>
          <w:rFonts w:hint="eastAsia"/>
        </w:rPr>
        <w:t>イントラネット</w:t>
      </w:r>
      <w:r>
        <w:rPr>
          <w:rFonts w:hint="eastAsia"/>
        </w:rPr>
        <w:t xml:space="preserve"> </w:t>
      </w:r>
      <w:r>
        <w:rPr>
          <w:rFonts w:hint="eastAsia"/>
        </w:rPr>
        <w:t>ゾーンとして識別する</w:t>
      </w:r>
      <w:r>
        <w:rPr>
          <w:rFonts w:hint="eastAsia"/>
        </w:rPr>
        <w:t xml:space="preserve"> Web </w:t>
      </w:r>
      <w:r>
        <w:rPr>
          <w:rFonts w:hint="eastAsia"/>
        </w:rPr>
        <w:t>サイトを構成できます。</w:t>
      </w:r>
    </w:p>
    <w:p w14:paraId="1757F5E3" w14:textId="77777777" w:rsidR="00767851" w:rsidRDefault="00767851" w:rsidP="00F55E3C">
      <w:pPr>
        <w:pStyle w:val="MCS1"/>
        <w:pBdr>
          <w:top w:val="single" w:sz="4" w:space="1" w:color="auto"/>
          <w:left w:val="single" w:sz="4" w:space="4" w:color="auto"/>
          <w:bottom w:val="single" w:sz="4" w:space="1" w:color="auto"/>
          <w:right w:val="single" w:sz="4" w:space="4" w:color="auto"/>
        </w:pBdr>
      </w:pPr>
      <w:r>
        <w:rPr>
          <w:rFonts w:hint="eastAsia"/>
        </w:rPr>
        <w:t>信頼済みサイト</w:t>
      </w:r>
      <w:r w:rsidR="00BD4C78">
        <w:br/>
      </w:r>
      <w:r>
        <w:rPr>
          <w:rFonts w:hint="eastAsia"/>
        </w:rPr>
        <w:t>信頼済みサイトとは、</w:t>
      </w:r>
      <w:r>
        <w:rPr>
          <w:rFonts w:hint="eastAsia"/>
        </w:rPr>
        <w:t xml:space="preserve">Web </w:t>
      </w:r>
      <w:r>
        <w:rPr>
          <w:rFonts w:hint="eastAsia"/>
        </w:rPr>
        <w:t>サイトの運営者が信頼でき、且つ</w:t>
      </w:r>
      <w:r>
        <w:rPr>
          <w:rFonts w:hint="eastAsia"/>
        </w:rPr>
        <w:t xml:space="preserve"> </w:t>
      </w:r>
      <w:r>
        <w:rPr>
          <w:rFonts w:hint="eastAsia"/>
        </w:rPr>
        <w:t>インターネット</w:t>
      </w:r>
      <w:r>
        <w:rPr>
          <w:rFonts w:hint="eastAsia"/>
        </w:rPr>
        <w:t xml:space="preserve"> </w:t>
      </w:r>
      <w:r>
        <w:rPr>
          <w:rFonts w:hint="eastAsia"/>
        </w:rPr>
        <w:t>ゾーンでの利用において問題がある場合に利用するセキュリティ</w:t>
      </w:r>
      <w:r>
        <w:rPr>
          <w:rFonts w:hint="eastAsia"/>
        </w:rPr>
        <w:t xml:space="preserve"> </w:t>
      </w:r>
      <w:r>
        <w:rPr>
          <w:rFonts w:hint="eastAsia"/>
        </w:rPr>
        <w:t>ゾーンです。</w:t>
      </w:r>
      <w:r w:rsidR="00BD4C78">
        <w:br/>
      </w:r>
      <w:r>
        <w:rPr>
          <w:rFonts w:hint="eastAsia"/>
        </w:rPr>
        <w:t>既定では信頼済み</w:t>
      </w:r>
      <w:r>
        <w:rPr>
          <w:rFonts w:hint="eastAsia"/>
        </w:rPr>
        <w:t xml:space="preserve"> </w:t>
      </w:r>
      <w:r>
        <w:rPr>
          <w:rFonts w:hint="eastAsia"/>
        </w:rPr>
        <w:t>サイトはインターネット</w:t>
      </w:r>
      <w:r>
        <w:rPr>
          <w:rFonts w:hint="eastAsia"/>
        </w:rPr>
        <w:t xml:space="preserve"> </w:t>
      </w:r>
      <w:r>
        <w:rPr>
          <w:rFonts w:hint="eastAsia"/>
        </w:rPr>
        <w:t>ゾーンよりもセキュリティ設定が低いため、インターネット</w:t>
      </w:r>
      <w:r>
        <w:rPr>
          <w:rFonts w:hint="eastAsia"/>
        </w:rPr>
        <w:t xml:space="preserve"> </w:t>
      </w:r>
      <w:r>
        <w:rPr>
          <w:rFonts w:hint="eastAsia"/>
        </w:rPr>
        <w:t>ゾーンとして識別されたサイトでセキュリティ設定の問題で動作しない</w:t>
      </w:r>
      <w:r>
        <w:rPr>
          <w:rFonts w:hint="eastAsia"/>
        </w:rPr>
        <w:t xml:space="preserve"> Web </w:t>
      </w:r>
      <w:r>
        <w:rPr>
          <w:rFonts w:hint="eastAsia"/>
        </w:rPr>
        <w:t>サイトを信頼済みサイトに構成することで問題を回避することが可能になります。</w:t>
      </w:r>
    </w:p>
    <w:p w14:paraId="1757F5E4" w14:textId="77777777" w:rsidR="00767851" w:rsidRDefault="00767851" w:rsidP="00F55E3C">
      <w:pPr>
        <w:pStyle w:val="MCS1"/>
        <w:pBdr>
          <w:top w:val="single" w:sz="4" w:space="1" w:color="auto"/>
          <w:left w:val="single" w:sz="4" w:space="4" w:color="auto"/>
          <w:bottom w:val="single" w:sz="4" w:space="1" w:color="auto"/>
          <w:right w:val="single" w:sz="4" w:space="4" w:color="auto"/>
        </w:pBdr>
      </w:pPr>
      <w:r>
        <w:rPr>
          <w:rFonts w:hint="eastAsia"/>
        </w:rPr>
        <w:t>制限付きサイト</w:t>
      </w:r>
      <w:r w:rsidR="00BD4C78">
        <w:br/>
      </w:r>
      <w:r>
        <w:rPr>
          <w:rFonts w:hint="eastAsia"/>
        </w:rPr>
        <w:t>制限付きサイトは非常に高いセキュリティ</w:t>
      </w:r>
      <w:r>
        <w:rPr>
          <w:rFonts w:hint="eastAsia"/>
        </w:rPr>
        <w:t xml:space="preserve"> </w:t>
      </w:r>
      <w:r>
        <w:rPr>
          <w:rFonts w:hint="eastAsia"/>
        </w:rPr>
        <w:t>レベルが構成されており、最小限の操作のみが許可されています。この制限付きサイトは、信頼されていない</w:t>
      </w:r>
      <w:r>
        <w:rPr>
          <w:rFonts w:hint="eastAsia"/>
        </w:rPr>
        <w:t xml:space="preserve"> Web </w:t>
      </w:r>
      <w:r>
        <w:rPr>
          <w:rFonts w:hint="eastAsia"/>
        </w:rPr>
        <w:t>サイトの利用時に構成することを想定しています。</w:t>
      </w:r>
    </w:p>
    <w:p w14:paraId="1757F5E5" w14:textId="77777777" w:rsidR="00F55E3C" w:rsidRDefault="00F55E3C">
      <w:pPr>
        <w:spacing w:before="0" w:after="0" w:line="240" w:lineRule="auto"/>
        <w:rPr>
          <w:b/>
          <w:bCs/>
          <w:sz w:val="21"/>
          <w:szCs w:val="21"/>
        </w:rPr>
      </w:pPr>
      <w:r>
        <w:br w:type="page"/>
      </w:r>
    </w:p>
    <w:p w14:paraId="1757F5E6" w14:textId="77777777" w:rsidR="00767851" w:rsidRDefault="00767851" w:rsidP="00D71A91">
      <w:pPr>
        <w:pStyle w:val="affff8"/>
      </w:pPr>
    </w:p>
    <w:p w14:paraId="1757F5E7" w14:textId="77777777" w:rsidR="00767851" w:rsidRDefault="00767851" w:rsidP="00D71A91">
      <w:pPr>
        <w:pStyle w:val="3"/>
      </w:pPr>
      <w:bookmarkStart w:id="31" w:name="_Toc326916525"/>
      <w:r>
        <w:rPr>
          <w:rFonts w:hint="eastAsia"/>
        </w:rPr>
        <w:t>「ローカル</w:t>
      </w:r>
      <w:r>
        <w:rPr>
          <w:rFonts w:hint="eastAsia"/>
        </w:rPr>
        <w:t xml:space="preserve"> </w:t>
      </w:r>
      <w:r>
        <w:rPr>
          <w:rFonts w:hint="eastAsia"/>
        </w:rPr>
        <w:t>イントラネット」</w:t>
      </w:r>
      <w:r w:rsidRPr="00F05B25">
        <w:rPr>
          <w:rFonts w:hint="eastAsia"/>
        </w:rPr>
        <w:t>ゾーン</w:t>
      </w:r>
      <w:r w:rsidR="00BE7945">
        <w:rPr>
          <w:rFonts w:hint="eastAsia"/>
        </w:rPr>
        <w:t xml:space="preserve"> </w:t>
      </w:r>
      <w:r w:rsidR="00251BF9">
        <w:rPr>
          <w:rFonts w:hint="eastAsia"/>
        </w:rPr>
        <w:t xml:space="preserve"> </w:t>
      </w:r>
      <w:r>
        <w:rPr>
          <w:rFonts w:hint="eastAsia"/>
        </w:rPr>
        <w:t>判定</w:t>
      </w:r>
      <w:bookmarkEnd w:id="31"/>
    </w:p>
    <w:p w14:paraId="1757F5E8" w14:textId="77777777" w:rsidR="00427873" w:rsidRDefault="00427873" w:rsidP="00D71A91">
      <w:r>
        <w:rPr>
          <w:rFonts w:hint="eastAsia"/>
        </w:rPr>
        <w:t xml:space="preserve">Internet Explorer 9 </w:t>
      </w:r>
      <w:r w:rsidR="00C24ED9">
        <w:rPr>
          <w:rFonts w:hint="eastAsia"/>
        </w:rPr>
        <w:t>における</w:t>
      </w:r>
      <w:r>
        <w:rPr>
          <w:rFonts w:hint="eastAsia"/>
        </w:rPr>
        <w:t>「ローカル</w:t>
      </w:r>
      <w:r>
        <w:rPr>
          <w:rFonts w:hint="eastAsia"/>
        </w:rPr>
        <w:t xml:space="preserve"> </w:t>
      </w:r>
      <w:r>
        <w:rPr>
          <w:rFonts w:hint="eastAsia"/>
        </w:rPr>
        <w:t>イントラネット」ゾーンの構成方法について説明します。</w:t>
      </w:r>
    </w:p>
    <w:p w14:paraId="1757F5E9" w14:textId="77777777" w:rsidR="00427873" w:rsidRDefault="00C24ED9" w:rsidP="00D71A91">
      <w:r>
        <w:rPr>
          <w:rFonts w:hint="eastAsia"/>
        </w:rPr>
        <w:t>「ローカル</w:t>
      </w:r>
      <w:r>
        <w:rPr>
          <w:rFonts w:hint="eastAsia"/>
        </w:rPr>
        <w:t xml:space="preserve"> </w:t>
      </w:r>
      <w:r>
        <w:rPr>
          <w:rFonts w:hint="eastAsia"/>
        </w:rPr>
        <w:t>イントラネット」の構成を行うには、ツール</w:t>
      </w:r>
      <w:r>
        <w:rPr>
          <w:rFonts w:hint="eastAsia"/>
        </w:rPr>
        <w:t xml:space="preserve"> </w:t>
      </w:r>
      <w:r>
        <w:rPr>
          <w:rFonts w:hint="eastAsia"/>
        </w:rPr>
        <w:t>メニューより＜インターネット</w:t>
      </w:r>
      <w:r>
        <w:rPr>
          <w:rFonts w:hint="eastAsia"/>
        </w:rPr>
        <w:t xml:space="preserve"> </w:t>
      </w:r>
      <w:r>
        <w:rPr>
          <w:rFonts w:hint="eastAsia"/>
        </w:rPr>
        <w:t>オプション＞を選択し、</w:t>
      </w:r>
      <w:r>
        <w:t>”</w:t>
      </w:r>
      <w:r>
        <w:rPr>
          <w:rFonts w:hint="eastAsia"/>
        </w:rPr>
        <w:t>セキュリティ</w:t>
      </w:r>
      <w:r>
        <w:t>”</w:t>
      </w:r>
      <w:r>
        <w:rPr>
          <w:rFonts w:hint="eastAsia"/>
        </w:rPr>
        <w:t xml:space="preserve"> </w:t>
      </w:r>
      <w:r>
        <w:rPr>
          <w:rFonts w:hint="eastAsia"/>
        </w:rPr>
        <w:t>タブを選択します。</w:t>
      </w:r>
    </w:p>
    <w:p w14:paraId="1757F5EA" w14:textId="77777777" w:rsidR="00BE7945" w:rsidRDefault="00BE7945" w:rsidP="00D71A91">
      <w:r>
        <w:t>「ローカル</w:t>
      </w:r>
      <w:r>
        <w:rPr>
          <w:rFonts w:hint="eastAsia"/>
        </w:rPr>
        <w:t xml:space="preserve"> </w:t>
      </w:r>
      <w:r>
        <w:rPr>
          <w:rFonts w:hint="eastAsia"/>
        </w:rPr>
        <w:t>イントラネット」を選択し、</w:t>
      </w:r>
      <w:r>
        <w:t>”</w:t>
      </w:r>
      <w:r>
        <w:rPr>
          <w:rFonts w:hint="eastAsia"/>
        </w:rPr>
        <w:t>サイト</w:t>
      </w:r>
      <w:r>
        <w:t>”</w:t>
      </w:r>
      <w:r>
        <w:rPr>
          <w:rFonts w:hint="eastAsia"/>
        </w:rPr>
        <w:t xml:space="preserve"> </w:t>
      </w:r>
      <w:r>
        <w:rPr>
          <w:rFonts w:hint="eastAsia"/>
        </w:rPr>
        <w:t>ボタンをクリックすると、</w:t>
      </w:r>
      <w:r>
        <w:t>”</w:t>
      </w:r>
      <w:r>
        <w:t>ローカル</w:t>
      </w:r>
      <w:r>
        <w:rPr>
          <w:rFonts w:hint="eastAsia"/>
        </w:rPr>
        <w:t xml:space="preserve"> </w:t>
      </w:r>
      <w:r>
        <w:rPr>
          <w:rFonts w:hint="eastAsia"/>
        </w:rPr>
        <w:t>イントラネット</w:t>
      </w:r>
      <w:r>
        <w:t>”</w:t>
      </w:r>
      <w:r>
        <w:rPr>
          <w:rFonts w:hint="eastAsia"/>
        </w:rPr>
        <w:t>のダイアログが現れます。ここで</w:t>
      </w:r>
      <w:r>
        <w:t>”</w:t>
      </w:r>
      <w:r>
        <w:rPr>
          <w:rFonts w:hint="eastAsia"/>
        </w:rPr>
        <w:t xml:space="preserve"> </w:t>
      </w:r>
      <w:r>
        <w:rPr>
          <w:rFonts w:hint="eastAsia"/>
        </w:rPr>
        <w:t>詳細設定</w:t>
      </w:r>
      <w:r>
        <w:t>”</w:t>
      </w:r>
      <w:r>
        <w:rPr>
          <w:rFonts w:hint="eastAsia"/>
        </w:rPr>
        <w:t xml:space="preserve"> </w:t>
      </w:r>
      <w:r>
        <w:rPr>
          <w:rFonts w:hint="eastAsia"/>
        </w:rPr>
        <w:t>ボタンを押してください。</w:t>
      </w:r>
    </w:p>
    <w:p w14:paraId="1757F5EB" w14:textId="77777777" w:rsidR="00BE7945" w:rsidRDefault="00BE7945" w:rsidP="00D71A91">
      <w:r>
        <w:rPr>
          <w:rFonts w:hint="eastAsia"/>
        </w:rPr>
        <w:t xml:space="preserve">Web </w:t>
      </w:r>
      <w:r>
        <w:rPr>
          <w:rFonts w:hint="eastAsia"/>
        </w:rPr>
        <w:t>サイトをゾーンに追加できるダイアログが表示されますので、組織で利用する</w:t>
      </w:r>
      <w:r>
        <w:rPr>
          <w:rFonts w:hint="eastAsia"/>
        </w:rPr>
        <w:t xml:space="preserve"> Web </w:t>
      </w:r>
      <w:r>
        <w:rPr>
          <w:rFonts w:hint="eastAsia"/>
        </w:rPr>
        <w:t>サイトのドメイン</w:t>
      </w:r>
      <w:r>
        <w:rPr>
          <w:rFonts w:hint="eastAsia"/>
        </w:rPr>
        <w:t xml:space="preserve"> </w:t>
      </w:r>
      <w:r>
        <w:rPr>
          <w:rFonts w:hint="eastAsia"/>
        </w:rPr>
        <w:t>サフィックスや</w:t>
      </w:r>
      <w:r>
        <w:rPr>
          <w:rFonts w:hint="eastAsia"/>
        </w:rPr>
        <w:t xml:space="preserve"> FQDN </w:t>
      </w:r>
      <w:r>
        <w:rPr>
          <w:rFonts w:hint="eastAsia"/>
        </w:rPr>
        <w:t>名、</w:t>
      </w:r>
      <w:r>
        <w:rPr>
          <w:rFonts w:hint="eastAsia"/>
        </w:rPr>
        <w:t xml:space="preserve">IP </w:t>
      </w:r>
      <w:r>
        <w:rPr>
          <w:rFonts w:hint="eastAsia"/>
        </w:rPr>
        <w:t>アドレスなどを登録します。</w:t>
      </w:r>
    </w:p>
    <w:p w14:paraId="1757F5EC" w14:textId="77777777" w:rsidR="00BE7945" w:rsidRDefault="00BE7945" w:rsidP="00D71A91">
      <w:r>
        <w:rPr>
          <w:rFonts w:hint="eastAsia"/>
        </w:rPr>
        <mc:AlternateContent>
          <mc:Choice Requires="wpg">
            <w:drawing>
              <wp:anchor distT="0" distB="0" distL="114300" distR="114300" simplePos="0" relativeHeight="252385280" behindDoc="0" locked="0" layoutInCell="1" allowOverlap="1" wp14:anchorId="1757FEFF" wp14:editId="1757FF00">
                <wp:simplePos x="0" y="0"/>
                <wp:positionH relativeFrom="column">
                  <wp:posOffset>-36830</wp:posOffset>
                </wp:positionH>
                <wp:positionV relativeFrom="paragraph">
                  <wp:posOffset>58420</wp:posOffset>
                </wp:positionV>
                <wp:extent cx="6043930" cy="1805305"/>
                <wp:effectExtent l="0" t="0" r="0" b="4445"/>
                <wp:wrapTopAndBottom/>
                <wp:docPr id="136" name="グループ化 136"/>
                <wp:cNvGraphicFramePr/>
                <a:graphic xmlns:a="http://schemas.openxmlformats.org/drawingml/2006/main">
                  <a:graphicData uri="http://schemas.microsoft.com/office/word/2010/wordprocessingGroup">
                    <wpg:wgp>
                      <wpg:cNvGrpSpPr/>
                      <wpg:grpSpPr>
                        <a:xfrm>
                          <a:off x="0" y="0"/>
                          <a:ext cx="6043930" cy="1805305"/>
                          <a:chOff x="0" y="0"/>
                          <a:chExt cx="6044242" cy="1805796"/>
                        </a:xfrm>
                      </wpg:grpSpPr>
                      <pic:pic xmlns:pic="http://schemas.openxmlformats.org/drawingml/2006/picture">
                        <pic:nvPicPr>
                          <pic:cNvPr id="135" name="図 1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54038" cy="1805796"/>
                          </a:xfrm>
                          <a:prstGeom prst="rect">
                            <a:avLst/>
                          </a:prstGeom>
                        </pic:spPr>
                      </pic:pic>
                      <pic:pic xmlns:pic="http://schemas.openxmlformats.org/drawingml/2006/picture">
                        <pic:nvPicPr>
                          <pic:cNvPr id="133" name="図 13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34551" y="0"/>
                            <a:ext cx="2053087" cy="931653"/>
                          </a:xfrm>
                          <a:prstGeom prst="rect">
                            <a:avLst/>
                          </a:prstGeom>
                        </pic:spPr>
                      </pic:pic>
                      <pic:pic xmlns:pic="http://schemas.openxmlformats.org/drawingml/2006/picture">
                        <pic:nvPicPr>
                          <pic:cNvPr id="134" name="図 13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922143" y="0"/>
                            <a:ext cx="2122099" cy="1506747"/>
                          </a:xfrm>
                          <a:prstGeom prst="rect">
                            <a:avLst/>
                          </a:prstGeom>
                        </pic:spPr>
                      </pic:pic>
                    </wpg:wgp>
                  </a:graphicData>
                </a:graphic>
              </wp:anchor>
            </w:drawing>
          </mc:Choice>
          <mc:Fallback>
            <w:pict>
              <v:group id="グループ化 136" o:spid="_x0000_s1026" style="position:absolute;left:0;text-align:left;margin-left:-2.9pt;margin-top:4.6pt;width:475.9pt;height:142.15pt;z-index:252385280" coordsize="60442,18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 o:spid="_x0000_s1027" type="#_x0000_t75" style="position:absolute;width:17540;height:18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K/zDAAAA3AAAAA8AAABkcnMvZG93bnJldi54bWxET01rwkAQvQv9D8sUvNWN1RSJrtIWLEWK&#10;0CiKtyE7JsHsbMiuMf57VxC8zeN9zmzRmUq01LjSsoLhIAJBnFldcq5gu1m+TUA4j6yxskwKruRg&#10;MX/pzTDR9sL/1KY+FyGEXYIKCu/rREqXFWTQDWxNHLijbQz6AJtc6gYvIdxU8j2KPqTBkkNDgTV9&#10;F5Sd0rNRsP/7Gu9o5Q7mVMb5NT2sf9p4rVT/tfucgvDU+af44f7VYf4ohvsz4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kr/MMAAADcAAAADwAAAAAAAAAAAAAAAACf&#10;AgAAZHJzL2Rvd25yZXYueG1sUEsFBgAAAAAEAAQA9wAAAI8DAAAAAA==&#10;">
                  <v:imagedata r:id="rId24" o:title=""/>
                  <v:path arrowok="t"/>
                </v:shape>
                <v:shape id="図 133" o:spid="_x0000_s1028" type="#_x0000_t75" style="position:absolute;left:18345;width:20531;height: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62G/DAAAA3AAAAA8AAABkcnMvZG93bnJldi54bWxET99rwjAQfh/sfwg38EU0VTeRapSpuAkD&#10;warvR3Nri82lJLF2//0yEPZ2H9/PW6w6U4uWnK8sKxgNExDEudUVFwrOp91gBsIHZI21ZVLwQx5W&#10;y+enBaba3vlIbRYKEUPYp6igDKFJpfR5SQb90DbEkfu2zmCI0BVSO7zHcFPLcZJMpcGKY0OJDW1K&#10;yq/ZzSh43bYuu+zWX+fPQ3jr63H+4a9eqd5L9z4HEagL/+KHe6/j/MkE/p6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rYb8MAAADcAAAADwAAAAAAAAAAAAAAAACf&#10;AgAAZHJzL2Rvd25yZXYueG1sUEsFBgAAAAAEAAQA9wAAAI8DAAAAAA==&#10;">
                  <v:imagedata r:id="rId25" o:title=""/>
                  <v:path arrowok="t"/>
                </v:shape>
                <v:shape id="図 134" o:spid="_x0000_s1029" type="#_x0000_t75" style="position:absolute;left:39221;width:21221;height:1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sAbDAAAA3AAAAA8AAABkcnMvZG93bnJldi54bWxET0trwkAQvgv+h2WE3nRTX5XUTbCFUntr&#10;tCDehuw0Sc3Oht2txn/vFoTe5uN7zjrvTSvO5HxjWcHjJAFBXFrdcKXga/82XoHwAVlja5kUXMlD&#10;ng0Ha0y1vXBB512oRAxhn6KCOoQuldKXNRn0E9sRR+7bOoMhQldJ7fASw00rp0mylAYbjg01dvRa&#10;U3na/RoF22lF849P1/4Ux6fD7L04NuXLQqmHUb95BhGoD//iu3ur4/zZHP6eiRfI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SwBsMAAADcAAAADwAAAAAAAAAAAAAAAACf&#10;AgAAZHJzL2Rvd25yZXYueG1sUEsFBgAAAAAEAAQA9wAAAI8DAAAAAA==&#10;">
                  <v:imagedata r:id="rId26" o:title=""/>
                  <v:path arrowok="t"/>
                </v:shape>
                <w10:wrap type="topAndBottom"/>
              </v:group>
            </w:pict>
          </mc:Fallback>
        </mc:AlternateContent>
      </w:r>
    </w:p>
    <w:p w14:paraId="1757F5ED" w14:textId="77777777" w:rsidR="00BE7945" w:rsidRPr="00BE7945" w:rsidRDefault="00767851" w:rsidP="00D71A91">
      <w:pPr>
        <w:pStyle w:val="af8"/>
      </w:pPr>
      <w:r w:rsidRPr="00BE7945">
        <w:rPr>
          <w:rFonts w:hint="eastAsia"/>
        </w:rPr>
        <w:t>Internet Explorer 9</w:t>
      </w:r>
      <w:r w:rsidRPr="00BE7945">
        <w:rPr>
          <w:rFonts w:hint="eastAsia"/>
        </w:rPr>
        <w:t>のローカル</w:t>
      </w:r>
      <w:r w:rsidRPr="00BE7945">
        <w:rPr>
          <w:rFonts w:hint="eastAsia"/>
        </w:rPr>
        <w:t xml:space="preserve"> </w:t>
      </w:r>
      <w:r w:rsidRPr="00BE7945">
        <w:rPr>
          <w:rFonts w:hint="eastAsia"/>
        </w:rPr>
        <w:t>イントラネットの識別設定では「イントラネットのネットワークを自動的に検出する」が有効になり、</w:t>
      </w:r>
      <w:r w:rsidRPr="00BE7945">
        <w:rPr>
          <w:rFonts w:hint="eastAsia"/>
        </w:rPr>
        <w:t>Internet Explorer 6</w:t>
      </w:r>
      <w:r w:rsidRPr="00BE7945">
        <w:rPr>
          <w:rFonts w:hint="eastAsia"/>
        </w:rPr>
        <w:t>と比較してローカル</w:t>
      </w:r>
      <w:r w:rsidRPr="00BE7945">
        <w:rPr>
          <w:rFonts w:hint="eastAsia"/>
        </w:rPr>
        <w:t xml:space="preserve"> </w:t>
      </w:r>
      <w:r w:rsidRPr="00BE7945">
        <w:rPr>
          <w:rFonts w:hint="eastAsia"/>
        </w:rPr>
        <w:t>イントラネット</w:t>
      </w:r>
      <w:r w:rsidRPr="00BE7945">
        <w:rPr>
          <w:rFonts w:hint="eastAsia"/>
        </w:rPr>
        <w:t xml:space="preserve"> </w:t>
      </w:r>
      <w:r w:rsidR="00BE7945" w:rsidRPr="00BE7945">
        <w:rPr>
          <w:rFonts w:hint="eastAsia"/>
        </w:rPr>
        <w:t>ゾーンの判定方法がより厳格に行われるようになっています。しかし、上記のように明示的にドメイン</w:t>
      </w:r>
      <w:r w:rsidR="00BE7945" w:rsidRPr="00BE7945">
        <w:rPr>
          <w:rFonts w:hint="eastAsia"/>
        </w:rPr>
        <w:t xml:space="preserve"> </w:t>
      </w:r>
      <w:r w:rsidR="00BE7945" w:rsidRPr="00BE7945">
        <w:rPr>
          <w:rFonts w:hint="eastAsia"/>
        </w:rPr>
        <w:t>サフィックスなどを登録することで、管理者が「ローカル</w:t>
      </w:r>
      <w:r w:rsidR="00BE7945" w:rsidRPr="00BE7945">
        <w:rPr>
          <w:rFonts w:hint="eastAsia"/>
        </w:rPr>
        <w:t xml:space="preserve"> </w:t>
      </w:r>
      <w:r w:rsidR="00BE7945" w:rsidRPr="00BE7945">
        <w:rPr>
          <w:rFonts w:hint="eastAsia"/>
        </w:rPr>
        <w:t>イントラネット」ゾーンとして識別すべきサイトを明示的に構成することができます。</w:t>
      </w:r>
    </w:p>
    <w:p w14:paraId="1757F5EE" w14:textId="77777777" w:rsidR="00BE7945" w:rsidRDefault="00BE7945" w:rsidP="00D71A91">
      <w:r>
        <w:br w:type="page"/>
      </w:r>
    </w:p>
    <w:p w14:paraId="1757F5EF" w14:textId="77777777" w:rsidR="00767851" w:rsidRDefault="00251BF9" w:rsidP="00D71A91">
      <w:pPr>
        <w:pStyle w:val="3"/>
      </w:pPr>
      <w:bookmarkStart w:id="32" w:name="_Toc326916526"/>
      <w:r>
        <w:rPr>
          <w:rFonts w:hint="eastAsia"/>
        </w:rPr>
        <w:lastRenderedPageBreak/>
        <w:t>「</w:t>
      </w:r>
      <w:r w:rsidR="00BE7945">
        <w:rPr>
          <w:rFonts w:hint="eastAsia"/>
        </w:rPr>
        <w:t>ローカル</w:t>
      </w:r>
      <w:r w:rsidR="00BE7945">
        <w:rPr>
          <w:rFonts w:hint="eastAsia"/>
        </w:rPr>
        <w:t xml:space="preserve"> </w:t>
      </w:r>
      <w:r w:rsidR="00BE7945">
        <w:rPr>
          <w:rFonts w:hint="eastAsia"/>
        </w:rPr>
        <w:t>イントラネット</w:t>
      </w:r>
      <w:r>
        <w:rPr>
          <w:rFonts w:hint="eastAsia"/>
        </w:rPr>
        <w:t>」</w:t>
      </w:r>
      <w:r w:rsidR="00BE7945">
        <w:rPr>
          <w:rFonts w:hint="eastAsia"/>
        </w:rPr>
        <w:t>ゾーン</w:t>
      </w:r>
      <w:r>
        <w:rPr>
          <w:rFonts w:hint="eastAsia"/>
        </w:rPr>
        <w:t xml:space="preserve"> </w:t>
      </w:r>
      <w:r w:rsidR="00BE7945">
        <w:rPr>
          <w:rFonts w:hint="eastAsia"/>
        </w:rPr>
        <w:t>セキュリティ</w:t>
      </w:r>
      <w:r>
        <w:rPr>
          <w:rFonts w:hint="eastAsia"/>
        </w:rPr>
        <w:t xml:space="preserve"> </w:t>
      </w:r>
      <w:r w:rsidR="00BE7945">
        <w:rPr>
          <w:rFonts w:hint="eastAsia"/>
        </w:rPr>
        <w:t>設定</w:t>
      </w:r>
      <w:bookmarkEnd w:id="32"/>
    </w:p>
    <w:p w14:paraId="1757F5F0" w14:textId="77777777" w:rsidR="00BE7945" w:rsidRDefault="00BE7945" w:rsidP="00D71A91">
      <w:pPr>
        <w:pStyle w:val="af8"/>
      </w:pPr>
      <w:r>
        <w:rPr>
          <w:rFonts w:hint="eastAsia"/>
        </w:rPr>
        <w:t>ここまでの検討で、組織内の</w:t>
      </w:r>
      <w:r>
        <w:rPr>
          <w:rFonts w:hint="eastAsia"/>
        </w:rPr>
        <w:t xml:space="preserve"> Web </w:t>
      </w:r>
      <w:r>
        <w:rPr>
          <w:rFonts w:hint="eastAsia"/>
        </w:rPr>
        <w:t>サイトが「ローカル</w:t>
      </w:r>
      <w:r>
        <w:rPr>
          <w:rFonts w:hint="eastAsia"/>
        </w:rPr>
        <w:t xml:space="preserve"> </w:t>
      </w:r>
      <w:r>
        <w:rPr>
          <w:rFonts w:hint="eastAsia"/>
        </w:rPr>
        <w:t>イントラネット」ゾーンとして認識されるように構成しました。</w:t>
      </w:r>
      <w:r w:rsidR="00160A7D">
        <w:rPr>
          <w:rFonts w:hint="eastAsia"/>
        </w:rPr>
        <w:t>続いて、</w:t>
      </w:r>
      <w:r>
        <w:rPr>
          <w:rFonts w:hint="eastAsia"/>
        </w:rPr>
        <w:t>「ローカル</w:t>
      </w:r>
      <w:r>
        <w:rPr>
          <w:rFonts w:hint="eastAsia"/>
        </w:rPr>
        <w:t xml:space="preserve"> </w:t>
      </w:r>
      <w:r>
        <w:rPr>
          <w:rFonts w:hint="eastAsia"/>
        </w:rPr>
        <w:t>イントラネット」ゾーンのセキュリティの詳細設定値について、定義します。</w:t>
      </w:r>
    </w:p>
    <w:p w14:paraId="1757F5F1" w14:textId="77777777" w:rsidR="00160A7D" w:rsidRDefault="00160A7D" w:rsidP="00D71A91">
      <w:pPr>
        <w:pStyle w:val="af8"/>
      </w:pPr>
    </w:p>
    <w:p w14:paraId="1757F5F2" w14:textId="77777777" w:rsidR="00160A7D" w:rsidRDefault="00160A7D" w:rsidP="00D71A91">
      <w:pPr>
        <w:pStyle w:val="af8"/>
      </w:pPr>
      <w:r>
        <w:rPr>
          <w:rFonts w:hint="eastAsia"/>
        </w:rPr>
        <w:t>セキュリティ設定の詳細を検討する際のアプローチは以下の通りです。</w:t>
      </w:r>
    </w:p>
    <w:p w14:paraId="1757F5F3" w14:textId="77777777" w:rsidR="00160A7D" w:rsidRDefault="00160A7D" w:rsidP="00D71A91">
      <w:pPr>
        <w:pStyle w:val="af8"/>
        <w:numPr>
          <w:ilvl w:val="0"/>
          <w:numId w:val="33"/>
        </w:numPr>
      </w:pPr>
      <w:r>
        <w:rPr>
          <w:rFonts w:hint="eastAsia"/>
        </w:rPr>
        <w:t xml:space="preserve">Internet Explorer 6 </w:t>
      </w:r>
      <w:r>
        <w:rPr>
          <w:rFonts w:hint="eastAsia"/>
        </w:rPr>
        <w:t>の「イントラネット」セキュリティ設定値の確認</w:t>
      </w:r>
      <w:r>
        <w:br/>
      </w:r>
      <w:r>
        <w:rPr>
          <w:rFonts w:hint="eastAsia"/>
        </w:rPr>
        <w:t xml:space="preserve">Internet Explorer 6 </w:t>
      </w:r>
      <w:r>
        <w:rPr>
          <w:rFonts w:hint="eastAsia"/>
        </w:rPr>
        <w:t>の「イントラネット」サイトのセキュリティ設定を確認し、標準設定から変更している箇所をピックアップしてください。</w:t>
      </w:r>
      <w:r>
        <w:br/>
      </w:r>
      <w:r>
        <w:t>設定変更の有無が分からない場合には、「バージョン別</w:t>
      </w:r>
      <w:r>
        <w:rPr>
          <w:rFonts w:hint="eastAsia"/>
        </w:rPr>
        <w:t xml:space="preserve"> </w:t>
      </w:r>
      <w:r>
        <w:t>セキュリティ設定値一覧」を参考にして、標準設定から変更している箇所を洗い出してください。可能であれば、変更している理由</w:t>
      </w:r>
      <w:r>
        <w:rPr>
          <w:rFonts w:hint="eastAsia"/>
        </w:rPr>
        <w:t xml:space="preserve"> (</w:t>
      </w:r>
      <w:r>
        <w:rPr>
          <w:rFonts w:hint="eastAsia"/>
        </w:rPr>
        <w:t>セキュリティ上の理由、アプリケーションの動作要件など</w:t>
      </w:r>
      <w:r>
        <w:rPr>
          <w:rFonts w:hint="eastAsia"/>
        </w:rPr>
        <w:t xml:space="preserve">) </w:t>
      </w:r>
      <w:r>
        <w:rPr>
          <w:rFonts w:hint="eastAsia"/>
        </w:rPr>
        <w:t>が分かれば合わせて確認してください。</w:t>
      </w:r>
    </w:p>
    <w:p w14:paraId="1757F5F4" w14:textId="77777777" w:rsidR="00160A7D" w:rsidRDefault="00160A7D" w:rsidP="00D71A91">
      <w:pPr>
        <w:pStyle w:val="af8"/>
        <w:numPr>
          <w:ilvl w:val="0"/>
          <w:numId w:val="33"/>
        </w:numPr>
      </w:pPr>
      <w:r>
        <w:rPr>
          <w:rFonts w:hint="eastAsia"/>
        </w:rPr>
        <w:t xml:space="preserve">Internet Explorer 6 </w:t>
      </w:r>
      <w:r>
        <w:rPr>
          <w:rFonts w:hint="eastAsia"/>
        </w:rPr>
        <w:t>「イントラネット」</w:t>
      </w:r>
      <w:r>
        <w:rPr>
          <w:rFonts w:hint="eastAsia"/>
        </w:rPr>
        <w:t xml:space="preserve"> </w:t>
      </w:r>
      <w:r>
        <w:rPr>
          <w:rFonts w:hint="eastAsia"/>
        </w:rPr>
        <w:t>と</w:t>
      </w:r>
      <w:r>
        <w:rPr>
          <w:rFonts w:hint="eastAsia"/>
        </w:rPr>
        <w:t xml:space="preserve"> Internet Explorer 9 </w:t>
      </w:r>
      <w:r>
        <w:rPr>
          <w:rFonts w:hint="eastAsia"/>
        </w:rPr>
        <w:t>「ローカル</w:t>
      </w:r>
      <w:r>
        <w:rPr>
          <w:rFonts w:hint="eastAsia"/>
        </w:rPr>
        <w:t xml:space="preserve"> </w:t>
      </w:r>
      <w:r>
        <w:rPr>
          <w:rFonts w:hint="eastAsia"/>
        </w:rPr>
        <w:t>イントラネット」のセキュリティ設定値の比較</w:t>
      </w:r>
      <w:r>
        <w:br/>
      </w:r>
      <w:r>
        <w:rPr>
          <w:rFonts w:hint="eastAsia"/>
        </w:rPr>
        <w:t xml:space="preserve">1 </w:t>
      </w:r>
      <w:r>
        <w:rPr>
          <w:rFonts w:hint="eastAsia"/>
        </w:rPr>
        <w:t>で抽出した「イントラネット」のセキュリティ設定情報と、</w:t>
      </w:r>
      <w:r>
        <w:rPr>
          <w:rFonts w:hint="eastAsia"/>
        </w:rPr>
        <w:t xml:space="preserve">Internet Explorer 9 </w:t>
      </w:r>
      <w:r>
        <w:rPr>
          <w:rFonts w:hint="eastAsia"/>
        </w:rPr>
        <w:t>の「ローカル</w:t>
      </w:r>
      <w:r>
        <w:rPr>
          <w:rFonts w:hint="eastAsia"/>
        </w:rPr>
        <w:t xml:space="preserve"> </w:t>
      </w:r>
      <w:r>
        <w:rPr>
          <w:rFonts w:hint="eastAsia"/>
        </w:rPr>
        <w:t>イントラネット」のセキュリティ設定値を全て比較してください。</w:t>
      </w:r>
      <w:r>
        <w:br/>
      </w:r>
      <w:r>
        <w:rPr>
          <w:rFonts w:hint="eastAsia"/>
        </w:rPr>
        <w:t>何カ所か設定値が異なる箇所があると思います。設定値がずれている項目について、項目の意味や過去の変更理由などを考慮して、</w:t>
      </w:r>
      <w:r>
        <w:rPr>
          <w:rFonts w:hint="eastAsia"/>
        </w:rPr>
        <w:t xml:space="preserve">Internet Explorer 9 </w:t>
      </w:r>
      <w:r>
        <w:rPr>
          <w:rFonts w:hint="eastAsia"/>
        </w:rPr>
        <w:t>の「ローカル</w:t>
      </w:r>
      <w:r>
        <w:rPr>
          <w:rFonts w:hint="eastAsia"/>
        </w:rPr>
        <w:t xml:space="preserve"> </w:t>
      </w:r>
      <w:r>
        <w:rPr>
          <w:rFonts w:hint="eastAsia"/>
        </w:rPr>
        <w:t>イントラネット」のセキュリティ設定値を検討します。</w:t>
      </w:r>
      <w:r>
        <w:br/>
      </w:r>
      <w:r>
        <w:rPr>
          <w:rFonts w:hint="eastAsia"/>
        </w:rPr>
        <w:t>※</w:t>
      </w:r>
      <w:r>
        <w:rPr>
          <w:rFonts w:hint="eastAsia"/>
        </w:rPr>
        <w:t xml:space="preserve"> </w:t>
      </w:r>
      <w:r>
        <w:rPr>
          <w:rFonts w:hint="eastAsia"/>
        </w:rPr>
        <w:t>アプリケーションの動作を優先させるのであれば、</w:t>
      </w:r>
      <w:r>
        <w:rPr>
          <w:rFonts w:hint="eastAsia"/>
        </w:rPr>
        <w:t xml:space="preserve">Internet Explorer 6 </w:t>
      </w:r>
      <w:r>
        <w:rPr>
          <w:rFonts w:hint="eastAsia"/>
        </w:rPr>
        <w:t>の設定値をそのまま</w:t>
      </w:r>
      <w:r>
        <w:rPr>
          <w:rFonts w:hint="eastAsia"/>
        </w:rPr>
        <w:t xml:space="preserve"> Internet Explorer 9 </w:t>
      </w:r>
      <w:r>
        <w:rPr>
          <w:rFonts w:hint="eastAsia"/>
        </w:rPr>
        <w:t>の構成値とします。</w:t>
      </w:r>
    </w:p>
    <w:p w14:paraId="1757F5F5" w14:textId="77777777" w:rsidR="00160A7D" w:rsidRDefault="00160A7D" w:rsidP="00D71A91">
      <w:pPr>
        <w:pStyle w:val="af8"/>
        <w:numPr>
          <w:ilvl w:val="0"/>
          <w:numId w:val="33"/>
        </w:numPr>
      </w:pPr>
      <w:r>
        <w:rPr>
          <w:rFonts w:hint="eastAsia"/>
        </w:rPr>
        <w:t xml:space="preserve">Internet Explorer 9 </w:t>
      </w:r>
      <w:r>
        <w:rPr>
          <w:rFonts w:hint="eastAsia"/>
        </w:rPr>
        <w:t>「ローカル</w:t>
      </w:r>
      <w:r>
        <w:rPr>
          <w:rFonts w:hint="eastAsia"/>
        </w:rPr>
        <w:t xml:space="preserve"> </w:t>
      </w:r>
      <w:r>
        <w:rPr>
          <w:rFonts w:hint="eastAsia"/>
        </w:rPr>
        <w:t>イントラネット」のセキュリティ設定値の決定</w:t>
      </w:r>
      <w:r>
        <w:br/>
        <w:t>2</w:t>
      </w:r>
      <w:r>
        <w:rPr>
          <w:rFonts w:hint="eastAsia"/>
        </w:rPr>
        <w:t xml:space="preserve"> </w:t>
      </w:r>
      <w:r>
        <w:rPr>
          <w:rFonts w:hint="eastAsia"/>
        </w:rPr>
        <w:t>の検討結果を踏まえて、</w:t>
      </w:r>
      <w:r>
        <w:rPr>
          <w:rFonts w:hint="eastAsia"/>
        </w:rPr>
        <w:t xml:space="preserve">Internet Explorer 9 </w:t>
      </w:r>
      <w:r>
        <w:rPr>
          <w:rFonts w:hint="eastAsia"/>
        </w:rPr>
        <w:t>の「ローカル</w:t>
      </w:r>
      <w:r>
        <w:rPr>
          <w:rFonts w:hint="eastAsia"/>
        </w:rPr>
        <w:t xml:space="preserve"> </w:t>
      </w:r>
      <w:r>
        <w:rPr>
          <w:rFonts w:hint="eastAsia"/>
        </w:rPr>
        <w:t>イントラネット」のセキュリティ</w:t>
      </w:r>
      <w:r>
        <w:rPr>
          <w:rFonts w:hint="eastAsia"/>
        </w:rPr>
        <w:t xml:space="preserve"> </w:t>
      </w:r>
      <w:r w:rsidR="00251BF9">
        <w:rPr>
          <w:rFonts w:hint="eastAsia"/>
        </w:rPr>
        <w:t>設定値を決定します。既定値から変更した箇所は、変更の経緯が分かるように設計書などに明記しておくことを推奨します。</w:t>
      </w:r>
    </w:p>
    <w:p w14:paraId="1757F5F6" w14:textId="77777777" w:rsidR="00160A7D" w:rsidRDefault="00160A7D" w:rsidP="00D71A91">
      <w:pPr>
        <w:pStyle w:val="af8"/>
      </w:pPr>
    </w:p>
    <w:p w14:paraId="1757F5F7" w14:textId="77777777" w:rsidR="00251BF9" w:rsidRDefault="00251BF9" w:rsidP="00F55E3C">
      <w:pPr>
        <w:pStyle w:val="af8"/>
        <w:pBdr>
          <w:top w:val="single" w:sz="4" w:space="1" w:color="auto"/>
          <w:left w:val="single" w:sz="4" w:space="4" w:color="auto"/>
          <w:bottom w:val="single" w:sz="4" w:space="1" w:color="auto"/>
          <w:right w:val="single" w:sz="4" w:space="4" w:color="auto"/>
        </w:pBdr>
      </w:pPr>
      <w:r>
        <w:rPr>
          <w:rFonts w:hint="eastAsia"/>
        </w:rPr>
        <w:t>参考資料</w:t>
      </w:r>
      <w:r>
        <w:rPr>
          <w:rFonts w:hint="eastAsia"/>
        </w:rPr>
        <w:t xml:space="preserve">: Internet Explorer </w:t>
      </w:r>
      <w:r>
        <w:rPr>
          <w:rFonts w:hint="eastAsia"/>
        </w:rPr>
        <w:t>各バージョン</w:t>
      </w:r>
      <w:r>
        <w:rPr>
          <w:rFonts w:hint="eastAsia"/>
        </w:rPr>
        <w:t xml:space="preserve"> </w:t>
      </w:r>
      <w:r>
        <w:rPr>
          <w:rFonts w:hint="eastAsia"/>
        </w:rPr>
        <w:t>セキュリティ設定値一覧</w:t>
      </w:r>
    </w:p>
    <w:p w14:paraId="1757F5F8" w14:textId="77777777" w:rsidR="00767851" w:rsidRDefault="00767851" w:rsidP="00F55E3C">
      <w:pPr>
        <w:pBdr>
          <w:top w:val="single" w:sz="4" w:space="1" w:color="auto"/>
          <w:left w:val="single" w:sz="4" w:space="4" w:color="auto"/>
          <w:bottom w:val="single" w:sz="4" w:space="1" w:color="auto"/>
          <w:right w:val="single" w:sz="4" w:space="4" w:color="auto"/>
        </w:pBdr>
      </w:pPr>
      <w:r w:rsidRPr="00767851">
        <w:rPr>
          <w:rFonts w:hint="eastAsia"/>
        </w:rPr>
        <w:t>バージョン別セキュリティ既定値一覧表</w:t>
      </w:r>
    </w:p>
    <w:p w14:paraId="1757F5F9" w14:textId="77777777" w:rsidR="00767851" w:rsidRDefault="006B07A8" w:rsidP="00F55E3C">
      <w:pPr>
        <w:pBdr>
          <w:top w:val="single" w:sz="4" w:space="1" w:color="auto"/>
          <w:left w:val="single" w:sz="4" w:space="4" w:color="auto"/>
          <w:bottom w:val="single" w:sz="4" w:space="1" w:color="auto"/>
          <w:right w:val="single" w:sz="4" w:space="4" w:color="auto"/>
        </w:pBdr>
      </w:pPr>
      <w:hyperlink r:id="rId27" w:history="1">
        <w:r w:rsidR="00767851" w:rsidRPr="006926A2">
          <w:rPr>
            <w:rStyle w:val="affff1"/>
            <w:rFonts w:cs="Arial"/>
            <w:sz w:val="20"/>
            <w:szCs w:val="20"/>
          </w:rPr>
          <w:t>http://msdn.microsoft.com/ja-jp/ie/cc844005</w:t>
        </w:r>
      </w:hyperlink>
    </w:p>
    <w:p w14:paraId="1757F5FA" w14:textId="77777777" w:rsidR="00767851" w:rsidRDefault="00767851" w:rsidP="00D71A91"/>
    <w:p w14:paraId="1757F5FB" w14:textId="77777777" w:rsidR="00251BF9" w:rsidRDefault="00251BF9" w:rsidP="00D71A91">
      <w:r>
        <w:br w:type="page"/>
      </w:r>
    </w:p>
    <w:p w14:paraId="1757F5FC" w14:textId="77777777" w:rsidR="00767851" w:rsidRDefault="00251BF9" w:rsidP="00D71A91">
      <w:pPr>
        <w:pStyle w:val="3"/>
      </w:pPr>
      <w:bookmarkStart w:id="33" w:name="_Toc326916527"/>
      <w:r>
        <w:rPr>
          <w:rFonts w:hint="eastAsia"/>
        </w:rPr>
        <w:lastRenderedPageBreak/>
        <w:t>詳細設定オプション</w:t>
      </w:r>
      <w:bookmarkEnd w:id="33"/>
    </w:p>
    <w:p w14:paraId="1757F5FD" w14:textId="77777777" w:rsidR="00251BF9" w:rsidRDefault="00251BF9" w:rsidP="00D71A91">
      <w:pPr>
        <w:pStyle w:val="af8"/>
      </w:pPr>
      <w:r>
        <w:rPr>
          <w:rFonts w:hint="eastAsia"/>
        </w:rPr>
        <w:t>最後に</w:t>
      </w:r>
      <w:r>
        <w:rPr>
          <w:rFonts w:hint="eastAsia"/>
        </w:rPr>
        <w:t xml:space="preserve"> Internet Explorer 9 </w:t>
      </w:r>
      <w:r>
        <w:rPr>
          <w:rFonts w:hint="eastAsia"/>
        </w:rPr>
        <w:t>全体の動作を制御する詳細設定オプションを定義します。</w:t>
      </w:r>
    </w:p>
    <w:p w14:paraId="1757F5FE" w14:textId="77777777" w:rsidR="00251BF9" w:rsidRDefault="00251BF9" w:rsidP="00D71A91">
      <w:pPr>
        <w:pStyle w:val="af8"/>
      </w:pPr>
    </w:p>
    <w:p w14:paraId="1757F5FF" w14:textId="77777777" w:rsidR="00251BF9" w:rsidRDefault="00251BF9" w:rsidP="00D71A91">
      <w:pPr>
        <w:pStyle w:val="af8"/>
      </w:pPr>
      <w:r>
        <w:rPr>
          <w:rFonts w:hint="eastAsia"/>
        </w:rPr>
        <w:t>詳細設定オプションの設定値を検討する際のアプローチは以下の通りです。</w:t>
      </w:r>
    </w:p>
    <w:p w14:paraId="1757F600" w14:textId="77777777" w:rsidR="00251BF9" w:rsidRDefault="00251BF9" w:rsidP="00D71A91">
      <w:pPr>
        <w:pStyle w:val="af8"/>
        <w:numPr>
          <w:ilvl w:val="0"/>
          <w:numId w:val="34"/>
        </w:numPr>
      </w:pPr>
      <w:r>
        <w:rPr>
          <w:rFonts w:hint="eastAsia"/>
        </w:rPr>
        <w:t xml:space="preserve">Internet Explorer 6 </w:t>
      </w:r>
      <w:r>
        <w:rPr>
          <w:rFonts w:hint="eastAsia"/>
        </w:rPr>
        <w:t>の「詳細設定オプション」の確認</w:t>
      </w:r>
      <w:r>
        <w:br/>
      </w:r>
      <w:r>
        <w:rPr>
          <w:rFonts w:hint="eastAsia"/>
        </w:rPr>
        <w:t xml:space="preserve">Internet Explorer 6 </w:t>
      </w:r>
      <w:r>
        <w:rPr>
          <w:rFonts w:hint="eastAsia"/>
        </w:rPr>
        <w:t>の「詳細設定オプション」を確認し、標準設定から変更している箇所をピックアップしてください。</w:t>
      </w:r>
      <w:r>
        <w:br/>
      </w:r>
      <w:r>
        <w:t>設定変更の有無が分からない場合には、「バージョン別</w:t>
      </w:r>
      <w:r>
        <w:rPr>
          <w:rFonts w:hint="eastAsia"/>
        </w:rPr>
        <w:t xml:space="preserve"> </w:t>
      </w:r>
      <w:r>
        <w:t>セキュリティ設定値一覧」を参考にして、標準設定から変更している箇所を洗い出してください。可能であれば、変更している理由</w:t>
      </w:r>
      <w:r>
        <w:rPr>
          <w:rFonts w:hint="eastAsia"/>
        </w:rPr>
        <w:t xml:space="preserve"> (</w:t>
      </w:r>
      <w:r>
        <w:rPr>
          <w:rFonts w:hint="eastAsia"/>
        </w:rPr>
        <w:t>セキュリティ上の理由、アプリケーションの動作要件など</w:t>
      </w:r>
      <w:r>
        <w:rPr>
          <w:rFonts w:hint="eastAsia"/>
        </w:rPr>
        <w:t xml:space="preserve">) </w:t>
      </w:r>
      <w:r>
        <w:rPr>
          <w:rFonts w:hint="eastAsia"/>
        </w:rPr>
        <w:t>が分かれば合わせて確認してください。</w:t>
      </w:r>
    </w:p>
    <w:p w14:paraId="1757F601" w14:textId="77777777" w:rsidR="00251BF9" w:rsidRDefault="00251BF9" w:rsidP="00D71A91">
      <w:pPr>
        <w:pStyle w:val="af8"/>
        <w:numPr>
          <w:ilvl w:val="0"/>
          <w:numId w:val="34"/>
        </w:numPr>
      </w:pPr>
      <w:r>
        <w:rPr>
          <w:rFonts w:hint="eastAsia"/>
        </w:rPr>
        <w:t xml:space="preserve">Internet Explorer 6 </w:t>
      </w:r>
      <w:r>
        <w:rPr>
          <w:rFonts w:hint="eastAsia"/>
        </w:rPr>
        <w:t>と</w:t>
      </w:r>
      <w:r>
        <w:rPr>
          <w:rFonts w:hint="eastAsia"/>
        </w:rPr>
        <w:t xml:space="preserve"> Internet Explorer 9 </w:t>
      </w:r>
      <w:r>
        <w:rPr>
          <w:rFonts w:hint="eastAsia"/>
        </w:rPr>
        <w:t>の「詳細設定オプション」の比較</w:t>
      </w:r>
      <w:r>
        <w:br/>
      </w:r>
      <w:r>
        <w:rPr>
          <w:rFonts w:hint="eastAsia"/>
        </w:rPr>
        <w:t xml:space="preserve">1 </w:t>
      </w:r>
      <w:r>
        <w:rPr>
          <w:rFonts w:hint="eastAsia"/>
        </w:rPr>
        <w:t>で抽出した</w:t>
      </w:r>
      <w:r>
        <w:rPr>
          <w:rFonts w:hint="eastAsia"/>
        </w:rPr>
        <w:t xml:space="preserve"> Internet Explorer 6 </w:t>
      </w:r>
      <w:r>
        <w:rPr>
          <w:rFonts w:hint="eastAsia"/>
        </w:rPr>
        <w:t>の「詳細設定オプション」の定義情報と、</w:t>
      </w:r>
      <w:r>
        <w:rPr>
          <w:rFonts w:hint="eastAsia"/>
        </w:rPr>
        <w:t xml:space="preserve">Internet Explorer 9 </w:t>
      </w:r>
      <w:r>
        <w:rPr>
          <w:rFonts w:hint="eastAsia"/>
        </w:rPr>
        <w:t>の定義情報を比較してください。</w:t>
      </w:r>
      <w:r>
        <w:br/>
      </w:r>
      <w:r>
        <w:rPr>
          <w:rFonts w:hint="eastAsia"/>
        </w:rPr>
        <w:t>設定値がずれている項目について、項目の意味や過去の変更理由などを考慮して、</w:t>
      </w:r>
      <w:r>
        <w:rPr>
          <w:rFonts w:hint="eastAsia"/>
        </w:rPr>
        <w:t xml:space="preserve">Internet Explorer 9 </w:t>
      </w:r>
      <w:r>
        <w:rPr>
          <w:rFonts w:hint="eastAsia"/>
        </w:rPr>
        <w:t>の「詳細設定オプション」の設定値を検討します。</w:t>
      </w:r>
      <w:r>
        <w:br/>
      </w:r>
      <w:r>
        <w:rPr>
          <w:rFonts w:hint="eastAsia"/>
        </w:rPr>
        <w:t>※</w:t>
      </w:r>
      <w:r>
        <w:rPr>
          <w:rFonts w:hint="eastAsia"/>
        </w:rPr>
        <w:t xml:space="preserve"> </w:t>
      </w:r>
      <w:r>
        <w:rPr>
          <w:rFonts w:hint="eastAsia"/>
        </w:rPr>
        <w:t>設定に迷う場合には、</w:t>
      </w:r>
      <w:r>
        <w:rPr>
          <w:rFonts w:hint="eastAsia"/>
        </w:rPr>
        <w:t xml:space="preserve">Internet Explorer 9 </w:t>
      </w:r>
      <w:r>
        <w:rPr>
          <w:rFonts w:hint="eastAsia"/>
        </w:rPr>
        <w:t>の既定の状態としてください。</w:t>
      </w:r>
    </w:p>
    <w:p w14:paraId="1757F602" w14:textId="77777777" w:rsidR="00251BF9" w:rsidRDefault="00251BF9" w:rsidP="00D71A91">
      <w:pPr>
        <w:pStyle w:val="af8"/>
        <w:numPr>
          <w:ilvl w:val="0"/>
          <w:numId w:val="34"/>
        </w:numPr>
      </w:pPr>
      <w:r>
        <w:rPr>
          <w:rFonts w:hint="eastAsia"/>
        </w:rPr>
        <w:t xml:space="preserve">Internet Explorer 9 </w:t>
      </w:r>
      <w:r>
        <w:rPr>
          <w:rFonts w:hint="eastAsia"/>
        </w:rPr>
        <w:t>「</w:t>
      </w:r>
      <w:r w:rsidR="003D4FC7">
        <w:rPr>
          <w:rFonts w:hint="eastAsia"/>
        </w:rPr>
        <w:t>詳細設定オプション」</w:t>
      </w:r>
      <w:r>
        <w:rPr>
          <w:rFonts w:hint="eastAsia"/>
        </w:rPr>
        <w:t>設定値の決定</w:t>
      </w:r>
      <w:r>
        <w:br/>
        <w:t>2</w:t>
      </w:r>
      <w:r>
        <w:rPr>
          <w:rFonts w:hint="eastAsia"/>
        </w:rPr>
        <w:t xml:space="preserve"> </w:t>
      </w:r>
      <w:r>
        <w:rPr>
          <w:rFonts w:hint="eastAsia"/>
        </w:rPr>
        <w:t>の検討結果を踏まえて、</w:t>
      </w:r>
      <w:r>
        <w:rPr>
          <w:rFonts w:hint="eastAsia"/>
        </w:rPr>
        <w:t xml:space="preserve">Internet Explorer 9 </w:t>
      </w:r>
      <w:r>
        <w:rPr>
          <w:rFonts w:hint="eastAsia"/>
        </w:rPr>
        <w:t>の「</w:t>
      </w:r>
      <w:r w:rsidR="003D4FC7">
        <w:rPr>
          <w:rFonts w:hint="eastAsia"/>
        </w:rPr>
        <w:t>詳細設定オプション</w:t>
      </w:r>
      <w:r>
        <w:rPr>
          <w:rFonts w:hint="eastAsia"/>
        </w:rPr>
        <w:t>」の設定値を決定します。</w:t>
      </w:r>
      <w:r w:rsidR="003D4FC7">
        <w:br/>
      </w:r>
      <w:r>
        <w:rPr>
          <w:rFonts w:hint="eastAsia"/>
        </w:rPr>
        <w:t>既定値から変更した箇所は、変更の経緯が分かるように設計書などに明記しておくことを推奨します。</w:t>
      </w:r>
    </w:p>
    <w:p w14:paraId="1757F603" w14:textId="77777777" w:rsidR="00251BF9" w:rsidRDefault="00251BF9" w:rsidP="00D71A91">
      <w:pPr>
        <w:pStyle w:val="af8"/>
      </w:pPr>
    </w:p>
    <w:p w14:paraId="1757F604" w14:textId="77777777" w:rsidR="003D4FC7" w:rsidRDefault="003D4FC7" w:rsidP="00D71A91">
      <w:pPr>
        <w:pStyle w:val="af8"/>
      </w:pPr>
      <w:r>
        <w:rPr>
          <w:rFonts w:hint="eastAsia"/>
        </w:rPr>
        <w:t>詳細設定オプションで構成するセキュリティ関連の項目について、補足しておきます。</w:t>
      </w:r>
    </w:p>
    <w:p w14:paraId="1757F605" w14:textId="77777777" w:rsidR="003D4FC7" w:rsidRDefault="003D4FC7" w:rsidP="00D71A91">
      <w:pPr>
        <w:pStyle w:val="4"/>
      </w:pPr>
      <w:bookmarkStart w:id="34" w:name="_Toc295110459"/>
      <w:r>
        <w:rPr>
          <w:rFonts w:hint="eastAsia"/>
        </w:rPr>
        <w:t xml:space="preserve">SSL 3.0 / TLS 1.0 </w:t>
      </w:r>
      <w:r>
        <w:rPr>
          <w:rFonts w:hint="eastAsia"/>
        </w:rPr>
        <w:t>対応</w:t>
      </w:r>
      <w:bookmarkEnd w:id="34"/>
    </w:p>
    <w:p w14:paraId="1757F606" w14:textId="77777777" w:rsidR="003D4FC7" w:rsidRPr="00C6627A" w:rsidRDefault="003D4FC7" w:rsidP="00D71A91">
      <w:pPr>
        <w:pStyle w:val="af8"/>
      </w:pPr>
      <w:r w:rsidRPr="00C6627A">
        <w:rPr>
          <w:rFonts w:hint="eastAsia"/>
        </w:rPr>
        <w:t xml:space="preserve">Web </w:t>
      </w:r>
      <w:r w:rsidRPr="00C6627A">
        <w:rPr>
          <w:rFonts w:hint="eastAsia"/>
        </w:rPr>
        <w:t>サーバーで</w:t>
      </w:r>
      <w:r w:rsidRPr="00C6627A">
        <w:rPr>
          <w:rFonts w:hint="eastAsia"/>
        </w:rPr>
        <w:t xml:space="preserve"> SSL </w:t>
      </w:r>
      <w:r w:rsidRPr="00C6627A">
        <w:rPr>
          <w:rFonts w:hint="eastAsia"/>
        </w:rPr>
        <w:t>を利用している場合、</w:t>
      </w:r>
      <w:r w:rsidRPr="00C6627A">
        <w:rPr>
          <w:rFonts w:hint="eastAsia"/>
        </w:rPr>
        <w:t xml:space="preserve">Internet Explorer </w:t>
      </w:r>
      <w:r>
        <w:rPr>
          <w:rFonts w:hint="eastAsia"/>
        </w:rPr>
        <w:t>9</w:t>
      </w:r>
      <w:r w:rsidRPr="00C6627A">
        <w:rPr>
          <w:rFonts w:hint="eastAsia"/>
        </w:rPr>
        <w:t xml:space="preserve"> </w:t>
      </w:r>
      <w:r w:rsidRPr="00C6627A">
        <w:rPr>
          <w:rFonts w:hint="eastAsia"/>
        </w:rPr>
        <w:t>から</w:t>
      </w:r>
      <w:r w:rsidRPr="00C6627A">
        <w:rPr>
          <w:rFonts w:hint="eastAsia"/>
        </w:rPr>
        <w:t xml:space="preserve">SSL </w:t>
      </w:r>
      <w:r w:rsidRPr="00C6627A">
        <w:rPr>
          <w:rFonts w:hint="eastAsia"/>
        </w:rPr>
        <w:t>を利用してアクセスできるか確認してください。これは、</w:t>
      </w:r>
      <w:r w:rsidRPr="00C6627A">
        <w:rPr>
          <w:rFonts w:hint="eastAsia"/>
        </w:rPr>
        <w:t xml:space="preserve">Internet Explorer 6 </w:t>
      </w:r>
      <w:r w:rsidRPr="00C6627A">
        <w:rPr>
          <w:rFonts w:hint="eastAsia"/>
        </w:rPr>
        <w:t>と</w:t>
      </w:r>
      <w:r w:rsidRPr="00C6627A">
        <w:rPr>
          <w:rFonts w:hint="eastAsia"/>
        </w:rPr>
        <w:t xml:space="preserve"> </w:t>
      </w:r>
      <w:r w:rsidRPr="00C6627A">
        <w:rPr>
          <w:rFonts w:hint="eastAsia"/>
        </w:rPr>
        <w:t>比較して</w:t>
      </w:r>
      <w:r w:rsidRPr="00C6627A">
        <w:rPr>
          <w:rFonts w:hint="eastAsia"/>
        </w:rPr>
        <w:t xml:space="preserve"> Internet Explorer </w:t>
      </w:r>
      <w:r>
        <w:rPr>
          <w:rFonts w:hint="eastAsia"/>
        </w:rPr>
        <w:t>9</w:t>
      </w:r>
      <w:r w:rsidRPr="00C6627A">
        <w:rPr>
          <w:rFonts w:hint="eastAsia"/>
        </w:rPr>
        <w:t xml:space="preserve"> </w:t>
      </w:r>
      <w:r w:rsidRPr="00C6627A">
        <w:rPr>
          <w:rFonts w:hint="eastAsia"/>
        </w:rPr>
        <w:t>では</w:t>
      </w:r>
      <w:r w:rsidRPr="00C6627A">
        <w:rPr>
          <w:rFonts w:hint="eastAsia"/>
        </w:rPr>
        <w:t xml:space="preserve"> SSL </w:t>
      </w:r>
      <w:r w:rsidRPr="00C6627A">
        <w:rPr>
          <w:rFonts w:hint="eastAsia"/>
        </w:rPr>
        <w:t>の既定値が異なります。</w:t>
      </w:r>
      <w:r w:rsidRPr="00C6627A">
        <w:rPr>
          <w:rFonts w:hint="eastAsia"/>
        </w:rPr>
        <w:t xml:space="preserve">SSL v2 </w:t>
      </w:r>
      <w:r w:rsidRPr="00C6627A">
        <w:rPr>
          <w:rFonts w:hint="eastAsia"/>
        </w:rPr>
        <w:t>にしか対応していない</w:t>
      </w:r>
      <w:r w:rsidRPr="00C6627A">
        <w:rPr>
          <w:rFonts w:hint="eastAsia"/>
        </w:rPr>
        <w:t xml:space="preserve"> Web </w:t>
      </w:r>
      <w:r w:rsidRPr="00C6627A">
        <w:rPr>
          <w:rFonts w:hint="eastAsia"/>
        </w:rPr>
        <w:t>サーバーなどを利用している場合には、</w:t>
      </w:r>
      <w:r w:rsidRPr="00C6627A">
        <w:rPr>
          <w:rFonts w:hint="eastAsia"/>
        </w:rPr>
        <w:t xml:space="preserve">Internet Explorer </w:t>
      </w:r>
      <w:r>
        <w:rPr>
          <w:rFonts w:hint="eastAsia"/>
        </w:rPr>
        <w:t>9</w:t>
      </w:r>
      <w:r w:rsidRPr="00C6627A">
        <w:rPr>
          <w:rFonts w:hint="eastAsia"/>
        </w:rPr>
        <w:t xml:space="preserve"> </w:t>
      </w:r>
      <w:r w:rsidRPr="00C6627A">
        <w:rPr>
          <w:rFonts w:hint="eastAsia"/>
        </w:rPr>
        <w:t>の既定の状態で</w:t>
      </w:r>
      <w:r w:rsidRPr="00C6627A">
        <w:rPr>
          <w:rFonts w:hint="eastAsia"/>
        </w:rPr>
        <w:t xml:space="preserve"> SSL </w:t>
      </w:r>
      <w:r w:rsidRPr="00C6627A">
        <w:rPr>
          <w:rFonts w:hint="eastAsia"/>
        </w:rPr>
        <w:t>通信が行えるか確認を行ってください。</w:t>
      </w:r>
    </w:p>
    <w:p w14:paraId="1757F607" w14:textId="77777777" w:rsidR="003D4FC7" w:rsidRDefault="003D4FC7" w:rsidP="00D71A91">
      <w:pPr>
        <w:pStyle w:val="af8"/>
      </w:pPr>
      <w:r w:rsidRPr="00C6627A">
        <w:rPr>
          <w:rFonts w:hint="eastAsia"/>
        </w:rPr>
        <w:t xml:space="preserve">SSL </w:t>
      </w:r>
      <w:r w:rsidRPr="00C6627A">
        <w:rPr>
          <w:rFonts w:hint="eastAsia"/>
        </w:rPr>
        <w:t>で通信できない場合には</w:t>
      </w:r>
      <w:r w:rsidRPr="00C6627A">
        <w:rPr>
          <w:rFonts w:hint="eastAsia"/>
        </w:rPr>
        <w:t xml:space="preserve"> SSL </w:t>
      </w:r>
      <w:r w:rsidRPr="00C6627A">
        <w:rPr>
          <w:rFonts w:hint="eastAsia"/>
        </w:rPr>
        <w:t>設定値の見直し、または</w:t>
      </w:r>
      <w:r w:rsidRPr="00C6627A">
        <w:rPr>
          <w:rFonts w:hint="eastAsia"/>
        </w:rPr>
        <w:t xml:space="preserve"> Web </w:t>
      </w:r>
      <w:r w:rsidRPr="00C6627A">
        <w:rPr>
          <w:rFonts w:hint="eastAsia"/>
        </w:rPr>
        <w:t>サーバーの</w:t>
      </w:r>
      <w:r w:rsidRPr="00C6627A">
        <w:rPr>
          <w:rFonts w:hint="eastAsia"/>
        </w:rPr>
        <w:t xml:space="preserve"> SSL </w:t>
      </w:r>
      <w:r w:rsidRPr="00C6627A">
        <w:rPr>
          <w:rFonts w:hint="eastAsia"/>
        </w:rPr>
        <w:t>設定の変更を検討してください。</w:t>
      </w:r>
    </w:p>
    <w:p w14:paraId="1757F608" w14:textId="77777777" w:rsidR="003D4FC7" w:rsidRDefault="003D4FC7" w:rsidP="00D71A91">
      <w:pPr>
        <w:pStyle w:val="4"/>
      </w:pPr>
      <w:bookmarkStart w:id="35" w:name="_Toc295110460"/>
      <w:r>
        <w:rPr>
          <w:rFonts w:hint="eastAsia"/>
        </w:rPr>
        <w:t>信頼されていないサーバー証明書の利用など</w:t>
      </w:r>
      <w:bookmarkEnd w:id="35"/>
    </w:p>
    <w:p w14:paraId="1757F609" w14:textId="77777777" w:rsidR="003D4FC7" w:rsidRDefault="003D4FC7" w:rsidP="00D71A91">
      <w:pPr>
        <w:pStyle w:val="af8"/>
      </w:pPr>
      <w:r>
        <w:rPr>
          <w:rFonts w:hint="eastAsia"/>
        </w:rPr>
        <w:t xml:space="preserve">SSL </w:t>
      </w:r>
      <w:r>
        <w:rPr>
          <w:rFonts w:hint="eastAsia"/>
        </w:rPr>
        <w:t>利用時に信頼された証明機関からサーバー証明書が発行されていない、または有効期限が切れている証明書を利用しているといった場合には、</w:t>
      </w:r>
      <w:r>
        <w:rPr>
          <w:rFonts w:hint="eastAsia"/>
        </w:rPr>
        <w:t xml:space="preserve">SSL </w:t>
      </w:r>
      <w:r>
        <w:rPr>
          <w:rFonts w:hint="eastAsia"/>
        </w:rPr>
        <w:t>接続時にユーザーに対して警告メッセージが表示されます。</w:t>
      </w:r>
    </w:p>
    <w:p w14:paraId="1757F60A" w14:textId="77777777" w:rsidR="003D4FC7" w:rsidRDefault="003D4FC7" w:rsidP="00D71A91">
      <w:pPr>
        <w:pStyle w:val="af8"/>
      </w:pPr>
      <w:r>
        <w:rPr>
          <w:rFonts w:hint="eastAsia"/>
        </w:rPr>
        <w:t>これまでの</w:t>
      </w:r>
      <w:r>
        <w:rPr>
          <w:rFonts w:hint="eastAsia"/>
        </w:rPr>
        <w:t xml:space="preserve"> Internet Explorer 6 </w:t>
      </w:r>
      <w:r>
        <w:rPr>
          <w:rFonts w:hint="eastAsia"/>
        </w:rPr>
        <w:t>でも警告メッセージが表示されて、ユーザーが警告内容を承諾する必要がありましたが、</w:t>
      </w:r>
      <w:r>
        <w:rPr>
          <w:rFonts w:hint="eastAsia"/>
        </w:rPr>
        <w:t xml:space="preserve">Internet Explorer 9 </w:t>
      </w:r>
      <w:r>
        <w:rPr>
          <w:rFonts w:hint="eastAsia"/>
        </w:rPr>
        <w:t>では警告メッセージの表示方法などが変更されています。</w:t>
      </w:r>
    </w:p>
    <w:p w14:paraId="1757F60B" w14:textId="77777777" w:rsidR="003D4FC7" w:rsidRPr="003D4FC7" w:rsidRDefault="003D4FC7" w:rsidP="00D71A91">
      <w:pPr>
        <w:pStyle w:val="af8"/>
      </w:pPr>
      <w:r>
        <w:rPr>
          <w:rFonts w:hint="eastAsia"/>
        </w:rPr>
        <w:lastRenderedPageBreak/>
        <w:t>警告メッセージの表示方法などがユーザーの操作性などに影響をきたす場合には、信頼されたサーバー証明書を利用するなど、対応を検討してください。</w:t>
      </w:r>
    </w:p>
    <w:p w14:paraId="1757F60C" w14:textId="77777777" w:rsidR="003D4FC7" w:rsidRDefault="003D4FC7" w:rsidP="00D71A91">
      <w:pPr>
        <w:pStyle w:val="4"/>
      </w:pPr>
      <w:bookmarkStart w:id="36" w:name="_Toc295110461"/>
      <w:r>
        <w:rPr>
          <w:rFonts w:hint="eastAsia"/>
        </w:rPr>
        <w:t>サーバー証明書の失効確認</w:t>
      </w:r>
      <w:r>
        <w:rPr>
          <w:rFonts w:hint="eastAsia"/>
        </w:rPr>
        <w:t xml:space="preserve"> (OCSP)</w:t>
      </w:r>
      <w:bookmarkEnd w:id="36"/>
    </w:p>
    <w:p w14:paraId="1757F60D" w14:textId="77777777" w:rsidR="003D4FC7" w:rsidRPr="006F2419" w:rsidRDefault="003D4FC7" w:rsidP="00D71A91">
      <w:pPr>
        <w:pStyle w:val="af8"/>
      </w:pPr>
      <w:r w:rsidRPr="006F2419">
        <w:rPr>
          <w:rFonts w:hint="eastAsia"/>
        </w:rPr>
        <w:t xml:space="preserve">Internet Explorer </w:t>
      </w:r>
      <w:r>
        <w:rPr>
          <w:rFonts w:hint="eastAsia"/>
        </w:rPr>
        <w:t>9</w:t>
      </w:r>
      <w:r w:rsidRPr="006F2419">
        <w:rPr>
          <w:rFonts w:hint="eastAsia"/>
        </w:rPr>
        <w:t xml:space="preserve"> </w:t>
      </w:r>
      <w:r w:rsidRPr="006F2419">
        <w:rPr>
          <w:rFonts w:hint="eastAsia"/>
        </w:rPr>
        <w:t>では</w:t>
      </w:r>
      <w:r w:rsidRPr="006F2419">
        <w:rPr>
          <w:rFonts w:hint="eastAsia"/>
        </w:rPr>
        <w:t xml:space="preserve"> OCSP </w:t>
      </w:r>
      <w:r w:rsidRPr="006F2419">
        <w:rPr>
          <w:rFonts w:hint="eastAsia"/>
        </w:rPr>
        <w:t>プロトコルのサポートが追加され、サーバー証明書の失効確認が既定で有効になっています。</w:t>
      </w:r>
    </w:p>
    <w:p w14:paraId="1757F60E" w14:textId="77777777" w:rsidR="003D4FC7" w:rsidRPr="006F2419" w:rsidRDefault="003D4FC7" w:rsidP="00D71A91">
      <w:pPr>
        <w:pStyle w:val="af8"/>
      </w:pPr>
      <w:r w:rsidRPr="006F2419">
        <w:rPr>
          <w:rFonts w:hint="eastAsia"/>
        </w:rPr>
        <w:t xml:space="preserve">OCSP </w:t>
      </w:r>
      <w:r w:rsidRPr="006F2419">
        <w:rPr>
          <w:rFonts w:hint="eastAsia"/>
        </w:rPr>
        <w:t>では証明機関が指定する証明書の失効リスト</w:t>
      </w:r>
      <w:r w:rsidRPr="006F2419">
        <w:rPr>
          <w:rFonts w:hint="eastAsia"/>
        </w:rPr>
        <w:t xml:space="preserve"> (CRL: Certificate Revocation Lists) </w:t>
      </w:r>
      <w:r w:rsidRPr="006F2419">
        <w:rPr>
          <w:rFonts w:hint="eastAsia"/>
        </w:rPr>
        <w:t>にアクセスして、証明書の失効を確認します。このため、インターネットへのアクセスが制限されている環境などでは、</w:t>
      </w:r>
      <w:r w:rsidRPr="006F2419">
        <w:rPr>
          <w:rFonts w:hint="eastAsia"/>
        </w:rPr>
        <w:t xml:space="preserve">CRL </w:t>
      </w:r>
      <w:r w:rsidRPr="006F2419">
        <w:rPr>
          <w:rFonts w:hint="eastAsia"/>
        </w:rPr>
        <w:t>の配布ポイントにアクセスできないために、</w:t>
      </w:r>
      <w:r w:rsidRPr="006F2419">
        <w:rPr>
          <w:rFonts w:hint="eastAsia"/>
        </w:rPr>
        <w:t xml:space="preserve">SSL </w:t>
      </w:r>
      <w:r w:rsidRPr="006F2419">
        <w:rPr>
          <w:rFonts w:hint="eastAsia"/>
        </w:rPr>
        <w:t>接続時に遅延が発生するなどの影響が懸念されます。</w:t>
      </w:r>
    </w:p>
    <w:p w14:paraId="1757F60F" w14:textId="77777777" w:rsidR="003D4FC7" w:rsidRDefault="003D4FC7" w:rsidP="00D71A91">
      <w:pPr>
        <w:pStyle w:val="af8"/>
      </w:pPr>
      <w:r w:rsidRPr="006F2419">
        <w:rPr>
          <w:rFonts w:hint="eastAsia"/>
        </w:rPr>
        <w:t xml:space="preserve">Internet Explorer </w:t>
      </w:r>
      <w:r>
        <w:rPr>
          <w:rFonts w:hint="eastAsia"/>
        </w:rPr>
        <w:t>9</w:t>
      </w:r>
      <w:r w:rsidRPr="006F2419">
        <w:rPr>
          <w:rFonts w:hint="eastAsia"/>
        </w:rPr>
        <w:t xml:space="preserve"> </w:t>
      </w:r>
      <w:r w:rsidRPr="006F2419">
        <w:rPr>
          <w:rFonts w:hint="eastAsia"/>
        </w:rPr>
        <w:t>端末がインターネットにアクセスできる、</w:t>
      </w:r>
      <w:r w:rsidRPr="006F2419">
        <w:rPr>
          <w:rFonts w:hint="eastAsia"/>
        </w:rPr>
        <w:t xml:space="preserve">CRL </w:t>
      </w:r>
      <w:r w:rsidRPr="006F2419">
        <w:rPr>
          <w:rFonts w:hint="eastAsia"/>
        </w:rPr>
        <w:t>配布ポイントにアクセスできることを確認してください。</w:t>
      </w:r>
    </w:p>
    <w:p w14:paraId="1757F610" w14:textId="77777777" w:rsidR="003D4FC7" w:rsidRDefault="003D4FC7" w:rsidP="00D71A91">
      <w:pPr>
        <w:pStyle w:val="4"/>
      </w:pPr>
      <w:bookmarkStart w:id="37" w:name="_Toc295110462"/>
      <w:r>
        <w:rPr>
          <w:rFonts w:hint="eastAsia"/>
        </w:rPr>
        <w:t xml:space="preserve">Proxy </w:t>
      </w:r>
      <w:r>
        <w:rPr>
          <w:rFonts w:hint="eastAsia"/>
        </w:rPr>
        <w:t>サーバーの</w:t>
      </w:r>
      <w:r>
        <w:rPr>
          <w:rFonts w:hint="eastAsia"/>
        </w:rPr>
        <w:t xml:space="preserve"> HTTP 1.1 </w:t>
      </w:r>
      <w:r>
        <w:rPr>
          <w:rFonts w:hint="eastAsia"/>
        </w:rPr>
        <w:t>対応</w:t>
      </w:r>
      <w:bookmarkEnd w:id="37"/>
    </w:p>
    <w:p w14:paraId="1757F611" w14:textId="77777777" w:rsidR="003D4FC7" w:rsidRPr="006F2419" w:rsidRDefault="003D4FC7" w:rsidP="00D71A91">
      <w:pPr>
        <w:pStyle w:val="af8"/>
      </w:pPr>
      <w:r w:rsidRPr="006F2419">
        <w:rPr>
          <w:rFonts w:hint="eastAsia"/>
        </w:rPr>
        <w:t xml:space="preserve">Proxy </w:t>
      </w:r>
      <w:r w:rsidRPr="006F2419">
        <w:rPr>
          <w:rFonts w:hint="eastAsia"/>
        </w:rPr>
        <w:t>サーバーを運用している場合、</w:t>
      </w:r>
      <w:r w:rsidRPr="006F2419">
        <w:rPr>
          <w:rFonts w:hint="eastAsia"/>
        </w:rPr>
        <w:t xml:space="preserve">Internet Explorer </w:t>
      </w:r>
      <w:r>
        <w:rPr>
          <w:rFonts w:hint="eastAsia"/>
        </w:rPr>
        <w:t>9</w:t>
      </w:r>
      <w:r w:rsidRPr="006F2419">
        <w:rPr>
          <w:rFonts w:hint="eastAsia"/>
        </w:rPr>
        <w:t xml:space="preserve"> </w:t>
      </w:r>
      <w:r w:rsidRPr="006F2419">
        <w:rPr>
          <w:rFonts w:hint="eastAsia"/>
        </w:rPr>
        <w:t>では既定で</w:t>
      </w:r>
      <w:r w:rsidRPr="006F2419">
        <w:rPr>
          <w:rFonts w:hint="eastAsia"/>
        </w:rPr>
        <w:t xml:space="preserve"> HTTP 1.1 </w:t>
      </w:r>
      <w:r w:rsidRPr="006F2419">
        <w:rPr>
          <w:rFonts w:hint="eastAsia"/>
        </w:rPr>
        <w:t>で通信を行います。</w:t>
      </w:r>
    </w:p>
    <w:p w14:paraId="1757F612" w14:textId="77777777" w:rsidR="003D4FC7" w:rsidRPr="006F2419" w:rsidRDefault="003D4FC7" w:rsidP="00D71A91">
      <w:pPr>
        <w:pStyle w:val="af8"/>
      </w:pPr>
      <w:r w:rsidRPr="006F2419">
        <w:rPr>
          <w:rFonts w:hint="eastAsia"/>
        </w:rPr>
        <w:t xml:space="preserve">Proxy </w:t>
      </w:r>
      <w:r w:rsidRPr="006F2419">
        <w:rPr>
          <w:rFonts w:hint="eastAsia"/>
        </w:rPr>
        <w:t>サーバーが</w:t>
      </w:r>
      <w:r w:rsidRPr="006F2419">
        <w:rPr>
          <w:rFonts w:hint="eastAsia"/>
        </w:rPr>
        <w:t xml:space="preserve"> HTTP 1.1 </w:t>
      </w:r>
      <w:r w:rsidRPr="006F2419">
        <w:rPr>
          <w:rFonts w:hint="eastAsia"/>
        </w:rPr>
        <w:t>に対応していることを確認してください。</w:t>
      </w:r>
    </w:p>
    <w:p w14:paraId="1757F613" w14:textId="77777777" w:rsidR="003D4FC7" w:rsidRPr="006F2419" w:rsidRDefault="003D4FC7" w:rsidP="00D71A91">
      <w:pPr>
        <w:pStyle w:val="af8"/>
      </w:pPr>
      <w:r w:rsidRPr="006F2419">
        <w:rPr>
          <w:rFonts w:hint="eastAsia"/>
        </w:rPr>
        <w:t>また、必要に応じて</w:t>
      </w:r>
      <w:r w:rsidRPr="006F2419">
        <w:rPr>
          <w:rFonts w:hint="eastAsia"/>
        </w:rPr>
        <w:t xml:space="preserve"> Proxy </w:t>
      </w:r>
      <w:r w:rsidRPr="006F2419">
        <w:rPr>
          <w:rFonts w:hint="eastAsia"/>
        </w:rPr>
        <w:t>サーバー経由のテストの必要性を考慮し、テストケースとして</w:t>
      </w:r>
      <w:r w:rsidRPr="006F2419">
        <w:rPr>
          <w:rFonts w:hint="eastAsia"/>
        </w:rPr>
        <w:t xml:space="preserve"> Proxy </w:t>
      </w:r>
      <w:r w:rsidRPr="006F2419">
        <w:rPr>
          <w:rFonts w:hint="eastAsia"/>
        </w:rPr>
        <w:t>サーバー経由のテストを含めることを検討してください。</w:t>
      </w:r>
    </w:p>
    <w:p w14:paraId="1757F614" w14:textId="77777777" w:rsidR="003D4FC7" w:rsidRDefault="003D4FC7" w:rsidP="00D71A91">
      <w:pPr>
        <w:pStyle w:val="af8"/>
      </w:pPr>
    </w:p>
    <w:p w14:paraId="1757F615" w14:textId="77777777" w:rsidR="00251BF9" w:rsidRDefault="00251BF9" w:rsidP="00F55E3C">
      <w:pPr>
        <w:pStyle w:val="af8"/>
        <w:pBdr>
          <w:top w:val="single" w:sz="4" w:space="1" w:color="auto"/>
          <w:left w:val="single" w:sz="4" w:space="4" w:color="auto"/>
          <w:bottom w:val="single" w:sz="4" w:space="1" w:color="auto"/>
          <w:right w:val="single" w:sz="4" w:space="4" w:color="auto"/>
        </w:pBdr>
      </w:pPr>
      <w:r>
        <w:rPr>
          <w:rFonts w:hint="eastAsia"/>
        </w:rPr>
        <w:t>参考資料</w:t>
      </w:r>
      <w:r>
        <w:rPr>
          <w:rFonts w:hint="eastAsia"/>
        </w:rPr>
        <w:t xml:space="preserve">: Internet Explorer </w:t>
      </w:r>
      <w:r>
        <w:rPr>
          <w:rFonts w:hint="eastAsia"/>
        </w:rPr>
        <w:t>各バージョン</w:t>
      </w:r>
      <w:r>
        <w:rPr>
          <w:rFonts w:hint="eastAsia"/>
        </w:rPr>
        <w:t xml:space="preserve"> </w:t>
      </w:r>
      <w:r>
        <w:rPr>
          <w:rFonts w:hint="eastAsia"/>
        </w:rPr>
        <w:t>セキュリティ設定値一覧</w:t>
      </w:r>
    </w:p>
    <w:p w14:paraId="1757F616" w14:textId="77777777" w:rsidR="00251BF9" w:rsidRDefault="00251BF9" w:rsidP="00F55E3C">
      <w:pPr>
        <w:pBdr>
          <w:top w:val="single" w:sz="4" w:space="1" w:color="auto"/>
          <w:left w:val="single" w:sz="4" w:space="4" w:color="auto"/>
          <w:bottom w:val="single" w:sz="4" w:space="1" w:color="auto"/>
          <w:right w:val="single" w:sz="4" w:space="4" w:color="auto"/>
        </w:pBdr>
      </w:pPr>
      <w:r w:rsidRPr="00251BF9">
        <w:rPr>
          <w:rFonts w:hint="eastAsia"/>
        </w:rPr>
        <w:t>バージョン別詳細設定一覧</w:t>
      </w:r>
    </w:p>
    <w:p w14:paraId="1757F617" w14:textId="77777777" w:rsidR="00251BF9" w:rsidRDefault="006B07A8" w:rsidP="00F55E3C">
      <w:pPr>
        <w:pBdr>
          <w:top w:val="single" w:sz="4" w:space="1" w:color="auto"/>
          <w:left w:val="single" w:sz="4" w:space="4" w:color="auto"/>
          <w:bottom w:val="single" w:sz="4" w:space="1" w:color="auto"/>
          <w:right w:val="single" w:sz="4" w:space="4" w:color="auto"/>
        </w:pBdr>
      </w:pPr>
      <w:hyperlink r:id="rId28" w:anchor="IE_SecuritySettingsDetailed_by_version" w:history="1">
        <w:r w:rsidR="00251BF9" w:rsidRPr="006926A2">
          <w:rPr>
            <w:rStyle w:val="affff1"/>
            <w:rFonts w:cs="Arial"/>
            <w:sz w:val="20"/>
            <w:szCs w:val="20"/>
          </w:rPr>
          <w:t>http://msdn.microsoft.com/ja-jp/ie/cc844005?lc=1041#IE_SecuritySettingsDetailed_by_version</w:t>
        </w:r>
      </w:hyperlink>
    </w:p>
    <w:p w14:paraId="1757F618" w14:textId="77777777" w:rsidR="00251BF9" w:rsidRPr="00251BF9" w:rsidRDefault="00251BF9" w:rsidP="00D71A91"/>
    <w:p w14:paraId="1757F619" w14:textId="77777777" w:rsidR="003D4FC7" w:rsidRDefault="003D4FC7" w:rsidP="00D71A91">
      <w:r>
        <w:br w:type="page"/>
      </w:r>
    </w:p>
    <w:p w14:paraId="1757F61A" w14:textId="77777777" w:rsidR="003D4FC7" w:rsidRDefault="003D4FC7" w:rsidP="00D71A91">
      <w:pPr>
        <w:pStyle w:val="2"/>
      </w:pPr>
      <w:bookmarkStart w:id="38" w:name="_Toc326916528"/>
      <w:bookmarkStart w:id="39" w:name="_Toc295110413"/>
      <w:r>
        <w:rPr>
          <w:rFonts w:hint="eastAsia"/>
        </w:rPr>
        <w:lastRenderedPageBreak/>
        <w:t>互換表示</w:t>
      </w:r>
      <w:r>
        <w:rPr>
          <w:rFonts w:hint="eastAsia"/>
        </w:rPr>
        <w:t xml:space="preserve"> </w:t>
      </w:r>
      <w:r w:rsidR="00C36A7F">
        <w:rPr>
          <w:rFonts w:hint="eastAsia"/>
        </w:rPr>
        <w:t>設定</w:t>
      </w:r>
      <w:bookmarkEnd w:id="38"/>
    </w:p>
    <w:p w14:paraId="1757F61B" w14:textId="77777777" w:rsidR="000C5B7A" w:rsidRPr="000C5B7A" w:rsidRDefault="000C5B7A" w:rsidP="00D71A91">
      <w:pPr>
        <w:pStyle w:val="3"/>
      </w:pPr>
      <w:bookmarkStart w:id="40" w:name="_Toc326916529"/>
      <w:r>
        <w:rPr>
          <w:rFonts w:hint="eastAsia"/>
        </w:rPr>
        <w:t>互換表示</w:t>
      </w:r>
      <w:r>
        <w:rPr>
          <w:rFonts w:hint="eastAsia"/>
        </w:rPr>
        <w:t xml:space="preserve"> </w:t>
      </w:r>
      <w:r>
        <w:rPr>
          <w:rFonts w:hint="eastAsia"/>
        </w:rPr>
        <w:t>設定とは</w:t>
      </w:r>
      <w:bookmarkEnd w:id="40"/>
    </w:p>
    <w:p w14:paraId="1757F61C" w14:textId="77777777" w:rsidR="005B32CE" w:rsidRDefault="00C36A7F" w:rsidP="00D71A91">
      <w:pPr>
        <w:pStyle w:val="af8"/>
      </w:pPr>
      <w:r>
        <w:rPr>
          <w:rFonts w:hint="eastAsia"/>
        </w:rPr>
        <w:t xml:space="preserve">Internet Explorer 9 </w:t>
      </w:r>
      <w:r>
        <w:rPr>
          <w:rFonts w:hint="eastAsia"/>
        </w:rPr>
        <w:t>には過去のバージョンとの互換性を確保するために、</w:t>
      </w:r>
      <w:r>
        <w:rPr>
          <w:rFonts w:hint="eastAsia"/>
        </w:rPr>
        <w:t xml:space="preserve">HTML </w:t>
      </w:r>
      <w:r>
        <w:rPr>
          <w:rFonts w:hint="eastAsia"/>
        </w:rPr>
        <w:t>の描画を行う描画エンジンを複数</w:t>
      </w:r>
      <w:r>
        <w:rPr>
          <w:rFonts w:hint="eastAsia"/>
        </w:rPr>
        <w:t xml:space="preserve"> </w:t>
      </w:r>
      <w:r>
        <w:rPr>
          <w:rFonts w:hint="eastAsia"/>
        </w:rPr>
        <w:t>搭載しています。</w:t>
      </w:r>
      <w:r w:rsidR="005B32CE">
        <w:rPr>
          <w:rFonts w:hint="eastAsia"/>
        </w:rPr>
        <w:t>既定では</w:t>
      </w:r>
      <w:r w:rsidR="005B32CE">
        <w:rPr>
          <w:rFonts w:hint="eastAsia"/>
        </w:rPr>
        <w:t xml:space="preserve"> Internet Explorer 9 </w:t>
      </w:r>
      <w:r w:rsidR="005B32CE">
        <w:rPr>
          <w:rFonts w:hint="eastAsia"/>
        </w:rPr>
        <w:t>は最新の</w:t>
      </w:r>
      <w:r w:rsidR="005B32CE">
        <w:rPr>
          <w:rFonts w:hint="eastAsia"/>
        </w:rPr>
        <w:t xml:space="preserve"> HTML 5 </w:t>
      </w:r>
      <w:r w:rsidR="005B32CE">
        <w:rPr>
          <w:rFonts w:hint="eastAsia"/>
        </w:rPr>
        <w:t>などに対応した</w:t>
      </w:r>
      <w:r w:rsidR="005B32CE">
        <w:rPr>
          <w:rFonts w:hint="eastAsia"/>
        </w:rPr>
        <w:t xml:space="preserve"> </w:t>
      </w:r>
      <w:r w:rsidR="005B32CE">
        <w:t>“IE9</w:t>
      </w:r>
      <w:r w:rsidR="005B32CE">
        <w:rPr>
          <w:rFonts w:hint="eastAsia"/>
        </w:rPr>
        <w:t xml:space="preserve"> Standards</w:t>
      </w:r>
      <w:r w:rsidR="005B32CE">
        <w:t>”</w:t>
      </w:r>
      <w:r w:rsidR="005B32CE">
        <w:rPr>
          <w:rFonts w:hint="eastAsia"/>
        </w:rPr>
        <w:t xml:space="preserve"> </w:t>
      </w:r>
      <w:r w:rsidR="005B32CE">
        <w:rPr>
          <w:rFonts w:hint="eastAsia"/>
        </w:rPr>
        <w:t>と呼ばれる動作モードが選択されます。</w:t>
      </w:r>
    </w:p>
    <w:p w14:paraId="1757F61D" w14:textId="77777777" w:rsidR="005B32CE" w:rsidRDefault="005B32CE" w:rsidP="00D71A91">
      <w:pPr>
        <w:pStyle w:val="af8"/>
      </w:pPr>
      <w:r>
        <w:rPr>
          <w:rFonts w:hint="eastAsia"/>
        </w:rPr>
        <w:t>しかし、</w:t>
      </w:r>
      <w:r>
        <w:rPr>
          <w:rFonts w:hint="eastAsia"/>
        </w:rPr>
        <w:t>"IE9 Standards</w:t>
      </w:r>
      <w:r>
        <w:t>”</w:t>
      </w:r>
      <w:r>
        <w:rPr>
          <w:rFonts w:hint="eastAsia"/>
        </w:rPr>
        <w:t xml:space="preserve"> </w:t>
      </w:r>
      <w:r>
        <w:rPr>
          <w:rFonts w:hint="eastAsia"/>
        </w:rPr>
        <w:t>モードは最新の</w:t>
      </w:r>
      <w:r>
        <w:rPr>
          <w:rFonts w:hint="eastAsia"/>
        </w:rPr>
        <w:t xml:space="preserve"> HTML 5 </w:t>
      </w:r>
      <w:r>
        <w:rPr>
          <w:rFonts w:hint="eastAsia"/>
        </w:rPr>
        <w:t>などの標準規格に対応している反面、</w:t>
      </w:r>
      <w:r>
        <w:rPr>
          <w:rFonts w:hint="eastAsia"/>
        </w:rPr>
        <w:t xml:space="preserve">Internet Explorer 6 </w:t>
      </w:r>
      <w:r>
        <w:rPr>
          <w:rFonts w:hint="eastAsia"/>
        </w:rPr>
        <w:t>を前提にした</w:t>
      </w:r>
      <w:r>
        <w:rPr>
          <w:rFonts w:hint="eastAsia"/>
        </w:rPr>
        <w:t xml:space="preserve"> HTML </w:t>
      </w:r>
      <w:r>
        <w:rPr>
          <w:rFonts w:hint="eastAsia"/>
        </w:rPr>
        <w:t>や</w:t>
      </w:r>
      <w:r>
        <w:rPr>
          <w:rFonts w:hint="eastAsia"/>
        </w:rPr>
        <w:t xml:space="preserve"> CSS, JavaScript </w:t>
      </w:r>
      <w:r>
        <w:rPr>
          <w:rFonts w:hint="eastAsia"/>
        </w:rPr>
        <w:t>とは幾つかの相違点があり、完全な互換性が確保されていません。また、</w:t>
      </w:r>
      <w:r>
        <w:rPr>
          <w:rFonts w:hint="eastAsia"/>
        </w:rPr>
        <w:t xml:space="preserve">Internet Explorer 6 </w:t>
      </w:r>
      <w:r>
        <w:rPr>
          <w:rFonts w:hint="eastAsia"/>
        </w:rPr>
        <w:t>を利用している組織の</w:t>
      </w:r>
      <w:r>
        <w:rPr>
          <w:rFonts w:hint="eastAsia"/>
        </w:rPr>
        <w:t xml:space="preserve"> Web </w:t>
      </w:r>
      <w:r>
        <w:rPr>
          <w:rFonts w:hint="eastAsia"/>
        </w:rPr>
        <w:t>アプリケーションでは最新の</w:t>
      </w:r>
      <w:r>
        <w:rPr>
          <w:rFonts w:hint="eastAsia"/>
        </w:rPr>
        <w:t xml:space="preserve"> HTML 5 </w:t>
      </w:r>
      <w:r>
        <w:rPr>
          <w:rFonts w:hint="eastAsia"/>
        </w:rPr>
        <w:t>などを利用しておらず、従来の</w:t>
      </w:r>
      <w:r>
        <w:rPr>
          <w:rFonts w:hint="eastAsia"/>
        </w:rPr>
        <w:t xml:space="preserve"> HTML </w:t>
      </w:r>
      <w:r>
        <w:rPr>
          <w:rFonts w:hint="eastAsia"/>
        </w:rPr>
        <w:t>や</w:t>
      </w:r>
      <w:r>
        <w:rPr>
          <w:rFonts w:hint="eastAsia"/>
        </w:rPr>
        <w:t xml:space="preserve"> CSS </w:t>
      </w:r>
      <w:r>
        <w:rPr>
          <w:rFonts w:hint="eastAsia"/>
        </w:rPr>
        <w:t>が</w:t>
      </w:r>
      <w:r>
        <w:rPr>
          <w:rFonts w:hint="eastAsia"/>
        </w:rPr>
        <w:t xml:space="preserve"> Internet Explorer 6 </w:t>
      </w:r>
      <w:r>
        <w:rPr>
          <w:rFonts w:hint="eastAsia"/>
        </w:rPr>
        <w:t>と同様に動作することが期待されています。</w:t>
      </w:r>
    </w:p>
    <w:p w14:paraId="1757F61E" w14:textId="77777777" w:rsidR="005B32CE" w:rsidRDefault="005B32CE" w:rsidP="00D71A91">
      <w:pPr>
        <w:pStyle w:val="af8"/>
      </w:pPr>
      <w:r>
        <w:rPr>
          <w:rFonts w:hint="eastAsia"/>
        </w:rPr>
        <w:t xml:space="preserve">Internet Explorer 6 </w:t>
      </w:r>
      <w:r>
        <w:rPr>
          <w:rFonts w:hint="eastAsia"/>
        </w:rPr>
        <w:t>との互換性を確保するために、</w:t>
      </w:r>
      <w:r>
        <w:rPr>
          <w:rFonts w:hint="eastAsia"/>
        </w:rPr>
        <w:t xml:space="preserve">Intenet Explorer 9 </w:t>
      </w:r>
      <w:r>
        <w:rPr>
          <w:rFonts w:hint="eastAsia"/>
        </w:rPr>
        <w:t>では「</w:t>
      </w:r>
      <w:r>
        <w:rPr>
          <w:rFonts w:hint="eastAsia"/>
        </w:rPr>
        <w:t xml:space="preserve">Internet Explorer 7 </w:t>
      </w:r>
      <w:r>
        <w:rPr>
          <w:rFonts w:hint="eastAsia"/>
        </w:rPr>
        <w:t>互換モード」という機能が用意されています。</w:t>
      </w:r>
      <w:r>
        <w:rPr>
          <w:rFonts w:hint="eastAsia"/>
        </w:rPr>
        <w:t xml:space="preserve">Internet Explorer 7 </w:t>
      </w:r>
      <w:r>
        <w:rPr>
          <w:rFonts w:hint="eastAsia"/>
        </w:rPr>
        <w:t>互換モードとして動作した場合、描画エンジンは</w:t>
      </w:r>
      <w:r>
        <w:rPr>
          <w:rFonts w:hint="eastAsia"/>
        </w:rPr>
        <w:t xml:space="preserve"> Internet Explorer 6 </w:t>
      </w:r>
      <w:r>
        <w:rPr>
          <w:rFonts w:hint="eastAsia"/>
        </w:rPr>
        <w:t>と互換性が高い</w:t>
      </w:r>
      <w:r>
        <w:rPr>
          <w:rFonts w:hint="eastAsia"/>
        </w:rPr>
        <w:t xml:space="preserve"> Internet Explorer 7 </w:t>
      </w:r>
      <w:r>
        <w:rPr>
          <w:rFonts w:hint="eastAsia"/>
        </w:rPr>
        <w:t>のエンジンが利用されます。</w:t>
      </w:r>
    </w:p>
    <w:p w14:paraId="1757F61F" w14:textId="77777777" w:rsidR="005B32CE" w:rsidRDefault="005B32CE" w:rsidP="00D71A91">
      <w:pPr>
        <w:pStyle w:val="af8"/>
      </w:pPr>
      <w:r>
        <w:rPr>
          <w:rFonts w:hint="eastAsia"/>
        </w:rPr>
        <w:t>これにより、</w:t>
      </w:r>
      <w:r>
        <w:rPr>
          <w:rFonts w:hint="eastAsia"/>
        </w:rPr>
        <w:t xml:space="preserve">Internet Explorer 6 </w:t>
      </w:r>
      <w:r>
        <w:rPr>
          <w:rFonts w:hint="eastAsia"/>
        </w:rPr>
        <w:t>向けの</w:t>
      </w:r>
      <w:r>
        <w:rPr>
          <w:rFonts w:hint="eastAsia"/>
        </w:rPr>
        <w:t xml:space="preserve"> Web </w:t>
      </w:r>
      <w:r>
        <w:rPr>
          <w:rFonts w:hint="eastAsia"/>
        </w:rPr>
        <w:t>アプリケーションを</w:t>
      </w:r>
      <w:r>
        <w:rPr>
          <w:rFonts w:hint="eastAsia"/>
        </w:rPr>
        <w:t xml:space="preserve"> Internet Explorer 9 </w:t>
      </w:r>
      <w:r>
        <w:rPr>
          <w:rFonts w:hint="eastAsia"/>
        </w:rPr>
        <w:t>でも互換性を確保して動作させることが可能になります。</w:t>
      </w:r>
    </w:p>
    <w:p w14:paraId="1757F620" w14:textId="77777777" w:rsidR="005B32CE" w:rsidRPr="005B32CE" w:rsidRDefault="005B32CE" w:rsidP="00D71A91">
      <w:pPr>
        <w:pStyle w:val="3"/>
      </w:pPr>
      <w:bookmarkStart w:id="41" w:name="_Toc326916530"/>
      <w:r>
        <w:rPr>
          <w:rFonts w:hint="eastAsia"/>
        </w:rPr>
        <w:t>互換表示</w:t>
      </w:r>
      <w:r>
        <w:rPr>
          <w:rFonts w:hint="eastAsia"/>
        </w:rPr>
        <w:t xml:space="preserve"> </w:t>
      </w:r>
      <w:r>
        <w:rPr>
          <w:rFonts w:hint="eastAsia"/>
        </w:rPr>
        <w:t>設定方法</w:t>
      </w:r>
      <w:bookmarkEnd w:id="41"/>
    </w:p>
    <w:p w14:paraId="1757F621" w14:textId="77777777" w:rsidR="005B32CE" w:rsidRDefault="005B32CE" w:rsidP="00D71A91">
      <w:pPr>
        <w:pStyle w:val="af8"/>
      </w:pPr>
      <w:r>
        <w:rPr>
          <w:rFonts w:hint="eastAsia"/>
        </w:rPr>
        <w:t>互換表示を設定するには、メニューより</w:t>
      </w:r>
      <w:r>
        <w:rPr>
          <w:rFonts w:hint="eastAsia"/>
        </w:rPr>
        <w:t xml:space="preserve"> </w:t>
      </w:r>
      <w:r>
        <w:rPr>
          <w:rFonts w:hint="eastAsia"/>
        </w:rPr>
        <w:t>＜ツール＞－＜互換表示設定＞を選択します。</w:t>
      </w:r>
    </w:p>
    <w:p w14:paraId="1757F622" w14:textId="77777777" w:rsidR="000C5B7A" w:rsidRDefault="000C5B7A" w:rsidP="00D71A91">
      <w:pPr>
        <w:pStyle w:val="af8"/>
      </w:pPr>
      <w:r>
        <w:rPr>
          <w:rFonts w:hint="eastAsia"/>
        </w:rPr>
        <mc:AlternateContent>
          <mc:Choice Requires="wpg">
            <w:drawing>
              <wp:anchor distT="0" distB="0" distL="114300" distR="114300" simplePos="0" relativeHeight="252387328" behindDoc="0" locked="0" layoutInCell="1" allowOverlap="1" wp14:anchorId="1757FF01" wp14:editId="1757FF02">
                <wp:simplePos x="0" y="0"/>
                <wp:positionH relativeFrom="column">
                  <wp:posOffset>21265</wp:posOffset>
                </wp:positionH>
                <wp:positionV relativeFrom="paragraph">
                  <wp:posOffset>439331</wp:posOffset>
                </wp:positionV>
                <wp:extent cx="2535865" cy="2355112"/>
                <wp:effectExtent l="0" t="0" r="0" b="7620"/>
                <wp:wrapTopAndBottom/>
                <wp:docPr id="139" name="グループ化 139"/>
                <wp:cNvGraphicFramePr/>
                <a:graphic xmlns:a="http://schemas.openxmlformats.org/drawingml/2006/main">
                  <a:graphicData uri="http://schemas.microsoft.com/office/word/2010/wordprocessingGroup">
                    <wpg:wgp>
                      <wpg:cNvGrpSpPr/>
                      <wpg:grpSpPr>
                        <a:xfrm>
                          <a:off x="0" y="0"/>
                          <a:ext cx="2535865" cy="2355112"/>
                          <a:chOff x="0" y="0"/>
                          <a:chExt cx="2535865" cy="2355112"/>
                        </a:xfrm>
                      </wpg:grpSpPr>
                      <pic:pic xmlns:pic="http://schemas.openxmlformats.org/drawingml/2006/picture">
                        <pic:nvPicPr>
                          <pic:cNvPr id="1" name="図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35865" cy="2355112"/>
                          </a:xfrm>
                          <a:prstGeom prst="rect">
                            <a:avLst/>
                          </a:prstGeom>
                        </pic:spPr>
                      </pic:pic>
                      <wps:wsp>
                        <wps:cNvPr id="138" name="角丸四角形 138"/>
                        <wps:cNvSpPr/>
                        <wps:spPr>
                          <a:xfrm>
                            <a:off x="47847" y="1850066"/>
                            <a:ext cx="1541145" cy="19621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9" o:spid="_x0000_s1026" style="position:absolute;left:0;text-align:left;margin-left:1.65pt;margin-top:34.6pt;width:199.65pt;height:185.45pt;z-index:252387328" coordsize="25358,23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">
                <v:shape id="図 1" o:spid="_x0000_s1027" type="#_x0000_t75" style="position:absolute;width:25358;height:2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uh/W/AAAA2gAAAA8AAABkcnMvZG93bnJldi54bWxET81qwkAQvgt9h2UK3nTTHkJJXUUCFotQ&#10;MPYBxuy4CWZnQ3Ya07fvCgVPw8f3O6vN5Ds10hDbwAZelhko4jrYlp2B79Nu8QYqCrLFLjAZ+KUI&#10;m/XTbIWFDTc+0liJUymEY4EGGpG+0DrWDXmMy9ATJ+4SBo+S4OC0HfCWwn2nX7Ms1x5bTg0N9lQ2&#10;VF+rH2/AuWs1tuX+8/whJR6yr3ySY27M/HnavoMSmuQh/nfvbZoP91fuV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7of1vwAAANoAAAAPAAAAAAAAAAAAAAAAAJ8CAABk&#10;cnMvZG93bnJldi54bWxQSwUGAAAAAAQABAD3AAAAiwMAAAAA&#10;">
                  <v:imagedata r:id="rId30" o:title=""/>
                  <v:path arrowok="t"/>
                </v:shape>
                <v:roundrect id="角丸四角形 138" o:spid="_x0000_s1028" style="position:absolute;left:478;top:18500;width:15411;height:1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UYMMA&#10;AADcAAAADwAAAGRycy9kb3ducmV2LnhtbESPS2/CMBCE70j9D9ZW6g0cHkIQMKgtQuqVh9rrEi9x&#10;2ngdxS6Ef88ekLjtamZnvl2uO1+rC7WxCmxgOMhAERfBVlwaOB62/RmomJAt1oHJwI0irFcvvSXm&#10;Nlx5R5d9KpWEcMzRgEupybWOhSOPcRAaYtHOofWYZG1LbVu8Sriv9SjLptpjxdLgsKFPR8Xf/t8b&#10;mLh5PXSuzG7NdvN9Gv10ln8/jHl77d4XoBJ16Wl+XH9ZwR8LrTwjE+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UYMMAAADcAAAADwAAAAAAAAAAAAAAAACYAgAAZHJzL2Rv&#10;d25yZXYueG1sUEsFBgAAAAAEAAQA9QAAAIgDAAAAAA==&#10;" filled="f" strokecolor="red" strokeweight="2.25pt"/>
                <w10:wrap type="topAndBottom"/>
              </v:group>
            </w:pict>
          </mc:Fallback>
        </mc:AlternateContent>
      </w:r>
      <w:r>
        <w:rPr>
          <w:rFonts w:hint="eastAsia"/>
        </w:rPr>
        <w:t>互換表示設定のダイアログが表示されるので、</w:t>
      </w:r>
      <w:r>
        <w:t>”</w:t>
      </w:r>
      <w:r>
        <w:rPr>
          <w:rFonts w:hint="eastAsia"/>
        </w:rPr>
        <w:t>イントラネット</w:t>
      </w:r>
      <w:r>
        <w:rPr>
          <w:rFonts w:hint="eastAsia"/>
        </w:rPr>
        <w:t xml:space="preserve"> </w:t>
      </w:r>
      <w:r>
        <w:rPr>
          <w:rFonts w:hint="eastAsia"/>
        </w:rPr>
        <w:t>サイトを互換表示で設定する</w:t>
      </w:r>
      <w:r>
        <w:t>”</w:t>
      </w:r>
      <w:r>
        <w:rPr>
          <w:rFonts w:hint="eastAsia"/>
        </w:rPr>
        <w:t xml:space="preserve"> </w:t>
      </w:r>
      <w:r>
        <w:rPr>
          <w:rFonts w:hint="eastAsia"/>
        </w:rPr>
        <w:t>のチェックボックスを確認してください。</w:t>
      </w:r>
    </w:p>
    <w:p w14:paraId="1757F623" w14:textId="77777777" w:rsidR="000C5B7A" w:rsidRDefault="000C5B7A" w:rsidP="00D71A91"/>
    <w:p w14:paraId="1757F624" w14:textId="77777777" w:rsidR="000C5B7A" w:rsidRDefault="000C5B7A" w:rsidP="00D71A91">
      <w:r>
        <w:t>“</w:t>
      </w:r>
      <w:r>
        <w:rPr>
          <w:rFonts w:hint="eastAsia"/>
        </w:rPr>
        <w:t>イントラネット</w:t>
      </w:r>
      <w:r>
        <w:rPr>
          <w:rFonts w:hint="eastAsia"/>
        </w:rPr>
        <w:t xml:space="preserve"> </w:t>
      </w:r>
      <w:r>
        <w:rPr>
          <w:rFonts w:hint="eastAsia"/>
        </w:rPr>
        <w:t>サイトを</w:t>
      </w:r>
      <w:r>
        <w:t>互換表示で表示する</w:t>
      </w:r>
      <w:r>
        <w:t>”</w:t>
      </w:r>
      <w:r>
        <w:rPr>
          <w:rFonts w:hint="eastAsia"/>
        </w:rPr>
        <w:t xml:space="preserve"> </w:t>
      </w:r>
      <w:r>
        <w:rPr>
          <w:rFonts w:hint="eastAsia"/>
        </w:rPr>
        <w:t>が有効になっている場合</w:t>
      </w:r>
      <w:r>
        <w:rPr>
          <w:rFonts w:hint="eastAsia"/>
        </w:rPr>
        <w:t xml:space="preserve"> (Internet Explorer9 </w:t>
      </w:r>
      <w:r>
        <w:rPr>
          <w:rFonts w:hint="eastAsia"/>
        </w:rPr>
        <w:t>既定で有効</w:t>
      </w:r>
      <w:r>
        <w:rPr>
          <w:rFonts w:hint="eastAsia"/>
        </w:rPr>
        <w:t>)</w:t>
      </w:r>
      <w:r>
        <w:rPr>
          <w:rFonts w:hint="eastAsia"/>
        </w:rPr>
        <w:t>、「ローカル</w:t>
      </w:r>
      <w:r>
        <w:rPr>
          <w:rFonts w:hint="eastAsia"/>
        </w:rPr>
        <w:t xml:space="preserve"> </w:t>
      </w:r>
      <w:r>
        <w:rPr>
          <w:rFonts w:hint="eastAsia"/>
        </w:rPr>
        <w:t>イントラネット」サイトにアクセスする際には互換表示設定が有効になります。</w:t>
      </w:r>
    </w:p>
    <w:p w14:paraId="1757F625" w14:textId="77777777" w:rsidR="000C5B7A" w:rsidRDefault="000C5B7A" w:rsidP="00D71A91">
      <w:r>
        <w:rPr>
          <w:rFonts w:hint="eastAsia"/>
        </w:rPr>
        <w:t>これは、「ローカル</w:t>
      </w:r>
      <w:r>
        <w:rPr>
          <w:rFonts w:hint="eastAsia"/>
        </w:rPr>
        <w:t xml:space="preserve"> </w:t>
      </w:r>
      <w:r>
        <w:rPr>
          <w:rFonts w:hint="eastAsia"/>
        </w:rPr>
        <w:t>イントラネット」サイト</w:t>
      </w:r>
      <w:r>
        <w:rPr>
          <w:rFonts w:hint="eastAsia"/>
        </w:rPr>
        <w:t xml:space="preserve"> </w:t>
      </w:r>
      <w:r>
        <w:rPr>
          <w:rFonts w:hint="eastAsia"/>
        </w:rPr>
        <w:t>つまり、組織内の</w:t>
      </w:r>
      <w:r>
        <w:rPr>
          <w:rFonts w:hint="eastAsia"/>
        </w:rPr>
        <w:t xml:space="preserve"> Web </w:t>
      </w:r>
      <w:r>
        <w:rPr>
          <w:rFonts w:hint="eastAsia"/>
        </w:rPr>
        <w:t>アプリケーションにアクセスする際には</w:t>
      </w:r>
      <w:r>
        <w:rPr>
          <w:rFonts w:hint="eastAsia"/>
        </w:rPr>
        <w:t xml:space="preserve"> Internet Explorer 9 </w:t>
      </w:r>
      <w:r>
        <w:rPr>
          <w:rFonts w:hint="eastAsia"/>
        </w:rPr>
        <w:t>互換表示</w:t>
      </w:r>
      <w:r>
        <w:rPr>
          <w:rFonts w:hint="eastAsia"/>
        </w:rPr>
        <w:t xml:space="preserve"> (Internet Explorer 7 </w:t>
      </w:r>
      <w:r>
        <w:rPr>
          <w:rFonts w:hint="eastAsia"/>
        </w:rPr>
        <w:t>モード</w:t>
      </w:r>
      <w:r>
        <w:rPr>
          <w:rFonts w:hint="eastAsia"/>
        </w:rPr>
        <w:t>)</w:t>
      </w:r>
      <w:r>
        <w:rPr>
          <w:rFonts w:hint="eastAsia"/>
        </w:rPr>
        <w:t>が利用されると言うことを意味します。</w:t>
      </w:r>
    </w:p>
    <w:p w14:paraId="1757F626" w14:textId="77777777" w:rsidR="000C5B7A" w:rsidRDefault="000C5B7A" w:rsidP="00D71A91"/>
    <w:p w14:paraId="1757F627" w14:textId="77777777" w:rsidR="000C5B7A" w:rsidRDefault="000C5B7A" w:rsidP="00D71A91">
      <w:r>
        <w:rPr>
          <w:rFonts w:hint="eastAsia"/>
        </w:rPr>
        <w:lastRenderedPageBreak/>
        <w:t>繰り返しになりますが、これまで</w:t>
      </w:r>
      <w:r>
        <w:rPr>
          <w:rFonts w:hint="eastAsia"/>
        </w:rPr>
        <w:t xml:space="preserve"> Internet Explorer 6 </w:t>
      </w:r>
      <w:r>
        <w:rPr>
          <w:rFonts w:hint="eastAsia"/>
        </w:rPr>
        <w:t>を利用している組織の</w:t>
      </w:r>
      <w:r>
        <w:rPr>
          <w:rFonts w:hint="eastAsia"/>
        </w:rPr>
        <w:t xml:space="preserve"> Web </w:t>
      </w:r>
      <w:r>
        <w:rPr>
          <w:rFonts w:hint="eastAsia"/>
        </w:rPr>
        <w:t>アプリケーションの大部分は</w:t>
      </w:r>
      <w:r>
        <w:rPr>
          <w:rFonts w:hint="eastAsia"/>
        </w:rPr>
        <w:t xml:space="preserve"> HTML 5 </w:t>
      </w:r>
      <w:r>
        <w:rPr>
          <w:rFonts w:hint="eastAsia"/>
        </w:rPr>
        <w:t>などの最新規格を利用しておらず、</w:t>
      </w:r>
      <w:r>
        <w:rPr>
          <w:rFonts w:hint="eastAsia"/>
        </w:rPr>
        <w:t xml:space="preserve">Internet Explorer 6 </w:t>
      </w:r>
      <w:r>
        <w:rPr>
          <w:rFonts w:hint="eastAsia"/>
        </w:rPr>
        <w:t>と同様に</w:t>
      </w:r>
      <w:r>
        <w:rPr>
          <w:rFonts w:hint="eastAsia"/>
        </w:rPr>
        <w:t xml:space="preserve"> Internet Explorer 9 </w:t>
      </w:r>
      <w:r>
        <w:rPr>
          <w:rFonts w:hint="eastAsia"/>
        </w:rPr>
        <w:t>が動作することが求められています。</w:t>
      </w:r>
    </w:p>
    <w:p w14:paraId="1757F628" w14:textId="77777777" w:rsidR="000C5B7A" w:rsidRDefault="000C5B7A" w:rsidP="00D71A91">
      <w:r>
        <w:rPr>
          <w:rFonts w:hint="eastAsia"/>
        </w:rPr>
        <w:t xml:space="preserve">Internet Explorer 9 </w:t>
      </w:r>
      <w:r>
        <w:rPr>
          <w:rFonts w:hint="eastAsia"/>
        </w:rPr>
        <w:t>の互換表示と「ローカル</w:t>
      </w:r>
      <w:r>
        <w:rPr>
          <w:rFonts w:hint="eastAsia"/>
        </w:rPr>
        <w:t xml:space="preserve"> </w:t>
      </w:r>
      <w:r>
        <w:rPr>
          <w:rFonts w:hint="eastAsia"/>
        </w:rPr>
        <w:t>イントラネット」ゾーンの構成を組み合わせることで、組織の</w:t>
      </w:r>
      <w:r>
        <w:rPr>
          <w:rFonts w:hint="eastAsia"/>
        </w:rPr>
        <w:t xml:space="preserve"> Web </w:t>
      </w:r>
      <w:r>
        <w:rPr>
          <w:rFonts w:hint="eastAsia"/>
        </w:rPr>
        <w:t>アプリケーションに対して</w:t>
      </w:r>
      <w:r>
        <w:rPr>
          <w:rFonts w:hint="eastAsia"/>
        </w:rPr>
        <w:t xml:space="preserve"> Internet Explorer 6 </w:t>
      </w:r>
      <w:r>
        <w:rPr>
          <w:rFonts w:hint="eastAsia"/>
        </w:rPr>
        <w:t>と互換性の高い</w:t>
      </w:r>
      <w:r>
        <w:rPr>
          <w:rFonts w:hint="eastAsia"/>
        </w:rPr>
        <w:t xml:space="preserve"> Internet Explorer 7 </w:t>
      </w:r>
      <w:r>
        <w:rPr>
          <w:rFonts w:hint="eastAsia"/>
        </w:rPr>
        <w:t>モードでアクセスすることが可能になります。</w:t>
      </w:r>
    </w:p>
    <w:p w14:paraId="1757F629" w14:textId="77777777" w:rsidR="000C5B7A" w:rsidRDefault="000C5B7A" w:rsidP="00D71A91">
      <w:r>
        <w:rPr>
          <w:rFonts w:hint="eastAsia"/>
        </w:rPr>
        <w:t>これにより、大幅に</w:t>
      </w:r>
      <w:r>
        <w:rPr>
          <w:rFonts w:hint="eastAsia"/>
        </w:rPr>
        <w:t xml:space="preserve"> Internet Explorer 9 </w:t>
      </w:r>
      <w:r>
        <w:rPr>
          <w:rFonts w:hint="eastAsia"/>
        </w:rPr>
        <w:t>における互換性問題を低減することが可能です。</w:t>
      </w:r>
    </w:p>
    <w:p w14:paraId="1757F62A" w14:textId="77777777" w:rsidR="00BE3EEA" w:rsidRDefault="00BE3EEA" w:rsidP="00D71A91">
      <w:pPr>
        <w:pStyle w:val="2"/>
      </w:pPr>
      <w:bookmarkStart w:id="42" w:name="_Toc326916531"/>
      <w:bookmarkEnd w:id="39"/>
      <w:r>
        <w:rPr>
          <w:rFonts w:hint="eastAsia"/>
        </w:rPr>
        <w:t>IEAK</w:t>
      </w:r>
      <w:bookmarkEnd w:id="42"/>
    </w:p>
    <w:p w14:paraId="1757F62B" w14:textId="77777777" w:rsidR="009501E3" w:rsidRDefault="009501E3" w:rsidP="00D71A91">
      <w:r>
        <w:rPr>
          <w:rFonts w:hint="eastAsia"/>
        </w:rPr>
        <w:t xml:space="preserve">Internet Explorer </w:t>
      </w:r>
      <w:r>
        <w:rPr>
          <w:rFonts w:hint="eastAsia"/>
        </w:rPr>
        <w:t>のセキュリティ</w:t>
      </w:r>
      <w:r>
        <w:rPr>
          <w:rFonts w:hint="eastAsia"/>
        </w:rPr>
        <w:t xml:space="preserve"> </w:t>
      </w:r>
      <w:r>
        <w:rPr>
          <w:rFonts w:hint="eastAsia"/>
        </w:rPr>
        <w:t>ゾーン、インターネット</w:t>
      </w:r>
      <w:r>
        <w:rPr>
          <w:rFonts w:hint="eastAsia"/>
        </w:rPr>
        <w:t xml:space="preserve"> </w:t>
      </w:r>
      <w:r>
        <w:rPr>
          <w:rFonts w:hint="eastAsia"/>
        </w:rPr>
        <w:t>オプションなどの構成情報が決定したら、それらの情報を検証機にどのように配布するのか検討を行います。</w:t>
      </w:r>
    </w:p>
    <w:p w14:paraId="1757F62C" w14:textId="77777777" w:rsidR="009501E3" w:rsidRDefault="009501E3" w:rsidP="00D71A91">
      <w:r>
        <w:rPr>
          <w:rFonts w:hint="eastAsia"/>
        </w:rPr>
        <w:t>構成情報が</w:t>
      </w:r>
      <w:r>
        <w:rPr>
          <w:rFonts w:hint="eastAsia"/>
        </w:rPr>
        <w:t xml:space="preserve"> Internet Explorer </w:t>
      </w:r>
      <w:r>
        <w:rPr>
          <w:rFonts w:hint="eastAsia"/>
        </w:rPr>
        <w:t>の既定の構成からほとんど変更がない場合には、テスターに変更箇所を伝える、もしくは手順書を配布して対応するといったアプローチでも可能です。</w:t>
      </w:r>
    </w:p>
    <w:p w14:paraId="1757F62D" w14:textId="77777777" w:rsidR="009501E3" w:rsidRDefault="009501E3" w:rsidP="00D71A91">
      <w:r>
        <w:rPr>
          <w:rFonts w:hint="eastAsia"/>
        </w:rPr>
        <w:t>しかし、構成情報が既定値から大きく変更されている場合には、構成情報を効率よく検証機に配布するための方法について検討します。</w:t>
      </w:r>
    </w:p>
    <w:p w14:paraId="1757F62E" w14:textId="77777777" w:rsidR="009501E3" w:rsidRDefault="009501E3" w:rsidP="00D71A91"/>
    <w:p w14:paraId="1757F62F" w14:textId="77777777" w:rsidR="009501E3" w:rsidRDefault="009501E3" w:rsidP="00D71A91">
      <w:pPr>
        <w:pStyle w:val="affff4"/>
        <w:numPr>
          <w:ilvl w:val="0"/>
          <w:numId w:val="18"/>
        </w:numPr>
        <w:ind w:leftChars="0"/>
      </w:pPr>
      <w:r>
        <w:t>IEAK (Internet Explorer Administration Kit)</w:t>
      </w:r>
    </w:p>
    <w:p w14:paraId="1757F630" w14:textId="77777777" w:rsidR="009501E3" w:rsidRDefault="009501E3" w:rsidP="00D71A91">
      <w:r>
        <w:rPr>
          <w:rFonts w:hint="eastAsia"/>
        </w:rPr>
        <w:t xml:space="preserve">Internet Explorer  </w:t>
      </w:r>
      <w:r>
        <w:rPr>
          <w:rFonts w:hint="eastAsia"/>
        </w:rPr>
        <w:t>の構成情報をセットアップ</w:t>
      </w:r>
      <w:r>
        <w:rPr>
          <w:rFonts w:hint="eastAsia"/>
        </w:rPr>
        <w:t xml:space="preserve"> </w:t>
      </w:r>
      <w:r>
        <w:rPr>
          <w:rFonts w:hint="eastAsia"/>
        </w:rPr>
        <w:t>パッケージとして配布できる</w:t>
      </w:r>
      <w:r>
        <w:rPr>
          <w:rFonts w:hint="eastAsia"/>
        </w:rPr>
        <w:t xml:space="preserve"> IEAK </w:t>
      </w:r>
      <w:r>
        <w:rPr>
          <w:rFonts w:hint="eastAsia"/>
        </w:rPr>
        <w:t>とよぶツールがあります。</w:t>
      </w:r>
    </w:p>
    <w:p w14:paraId="1757F631" w14:textId="77777777" w:rsidR="009501E3" w:rsidRDefault="009501E3" w:rsidP="00D71A91">
      <w:r>
        <w:rPr>
          <w:rFonts w:hint="eastAsia"/>
        </w:rPr>
        <w:t>本ツールを利用することで、管理者が構成した</w:t>
      </w:r>
      <w:r>
        <w:rPr>
          <w:rFonts w:hint="eastAsia"/>
        </w:rPr>
        <w:t xml:space="preserve"> Internet Explorer </w:t>
      </w:r>
      <w:r>
        <w:rPr>
          <w:rFonts w:hint="eastAsia"/>
        </w:rPr>
        <w:t>の構成情報をセットアップ形式で配布することが可能になるため、テスターは個々の設定を変更するのではなく、セットアップツールを実行することにより、構成情報を容易に適用することが可能になります。</w:t>
      </w:r>
    </w:p>
    <w:p w14:paraId="1757F632" w14:textId="77777777" w:rsidR="009501E3" w:rsidRDefault="009501E3" w:rsidP="00D71A91"/>
    <w:p w14:paraId="1757F633" w14:textId="77777777" w:rsidR="009501E3" w:rsidRDefault="009501E3" w:rsidP="00D71A91">
      <w:pPr>
        <w:pStyle w:val="affff4"/>
        <w:numPr>
          <w:ilvl w:val="0"/>
          <w:numId w:val="18"/>
        </w:numPr>
        <w:ind w:leftChars="0"/>
      </w:pPr>
      <w:r>
        <w:t xml:space="preserve">Windows 7 </w:t>
      </w:r>
      <w:r>
        <w:rPr>
          <w:rFonts w:hint="eastAsia"/>
        </w:rPr>
        <w:t>のキッティング</w:t>
      </w:r>
    </w:p>
    <w:p w14:paraId="1757F634" w14:textId="77777777" w:rsidR="009501E3" w:rsidRDefault="009501E3" w:rsidP="00D71A91">
      <w:r>
        <w:rPr>
          <w:rFonts w:hint="eastAsia"/>
        </w:rPr>
        <w:t xml:space="preserve">Windows 7 </w:t>
      </w:r>
      <w:r>
        <w:rPr>
          <w:rFonts w:hint="eastAsia"/>
        </w:rPr>
        <w:t>のキッティング手法を利用して、</w:t>
      </w:r>
      <w:r>
        <w:rPr>
          <w:rFonts w:hint="eastAsia"/>
        </w:rPr>
        <w:t xml:space="preserve">Internet Explorer 9 </w:t>
      </w:r>
      <w:r>
        <w:rPr>
          <w:rFonts w:hint="eastAsia"/>
        </w:rPr>
        <w:t>および</w:t>
      </w:r>
      <w:r>
        <w:rPr>
          <w:rFonts w:hint="eastAsia"/>
        </w:rPr>
        <w:t xml:space="preserve"> Windows 7 </w:t>
      </w:r>
      <w:r>
        <w:rPr>
          <w:rFonts w:hint="eastAsia"/>
        </w:rPr>
        <w:t>の構成を展開する方法です。</w:t>
      </w:r>
    </w:p>
    <w:p w14:paraId="1757F635" w14:textId="77777777" w:rsidR="009501E3" w:rsidRDefault="009501E3" w:rsidP="00D71A91">
      <w:r>
        <w:rPr>
          <w:rFonts w:hint="eastAsia"/>
        </w:rPr>
        <w:t xml:space="preserve">OS </w:t>
      </w:r>
      <w:r>
        <w:rPr>
          <w:rFonts w:hint="eastAsia"/>
        </w:rPr>
        <w:t>構成と</w:t>
      </w:r>
      <w:r>
        <w:rPr>
          <w:rFonts w:hint="eastAsia"/>
        </w:rPr>
        <w:t xml:space="preserve"> Internet Explorer 9 </w:t>
      </w:r>
      <w:r>
        <w:rPr>
          <w:rFonts w:hint="eastAsia"/>
        </w:rPr>
        <w:t>の構成を全て含めて検証機の構成を準備できるため、検証機を新規に調達するような場合には有効な手段になります。</w:t>
      </w:r>
    </w:p>
    <w:p w14:paraId="1757F636" w14:textId="77777777" w:rsidR="00A12D95" w:rsidRDefault="00A12D95" w:rsidP="00D71A91"/>
    <w:p w14:paraId="1757F637" w14:textId="77777777" w:rsidR="00A12D95" w:rsidRDefault="00A12D95" w:rsidP="00D71A91">
      <w:bookmarkStart w:id="43" w:name="_Toc290053948"/>
      <w:bookmarkStart w:id="44" w:name="_Toc290056868"/>
      <w:bookmarkStart w:id="45" w:name="_Toc290064369"/>
      <w:bookmarkStart w:id="46" w:name="_Toc290068424"/>
      <w:bookmarkStart w:id="47" w:name="_Toc290083248"/>
      <w:bookmarkStart w:id="48" w:name="_Toc290083975"/>
      <w:bookmarkStart w:id="49" w:name="_Toc290084488"/>
      <w:bookmarkStart w:id="50" w:name="_Toc290053949"/>
      <w:bookmarkStart w:id="51" w:name="_Toc290056869"/>
      <w:bookmarkStart w:id="52" w:name="_Toc290064370"/>
      <w:bookmarkStart w:id="53" w:name="_Toc290068425"/>
      <w:bookmarkStart w:id="54" w:name="_Toc290083249"/>
      <w:bookmarkStart w:id="55" w:name="_Toc290083976"/>
      <w:bookmarkStart w:id="56" w:name="_Toc290084489"/>
      <w:bookmarkStart w:id="57" w:name="_Toc290053950"/>
      <w:bookmarkStart w:id="58" w:name="_Toc290056870"/>
      <w:bookmarkStart w:id="59" w:name="_Toc290064371"/>
      <w:bookmarkStart w:id="60" w:name="_Toc290068426"/>
      <w:bookmarkStart w:id="61" w:name="_Toc290083250"/>
      <w:bookmarkStart w:id="62" w:name="_Toc290083977"/>
      <w:bookmarkStart w:id="63" w:name="_Toc290084490"/>
      <w:bookmarkStart w:id="64" w:name="_Toc290053951"/>
      <w:bookmarkStart w:id="65" w:name="_Toc290056871"/>
      <w:bookmarkStart w:id="66" w:name="_Toc290064372"/>
      <w:bookmarkStart w:id="67" w:name="_Toc290068427"/>
      <w:bookmarkStart w:id="68" w:name="_Toc290083251"/>
      <w:bookmarkStart w:id="69" w:name="_Toc290083978"/>
      <w:bookmarkStart w:id="70" w:name="_Toc290084491"/>
      <w:bookmarkStart w:id="71" w:name="_Toc290053952"/>
      <w:bookmarkStart w:id="72" w:name="_Toc290056872"/>
      <w:bookmarkStart w:id="73" w:name="_Toc290064373"/>
      <w:bookmarkStart w:id="74" w:name="_Toc290068428"/>
      <w:bookmarkStart w:id="75" w:name="_Toc290083252"/>
      <w:bookmarkStart w:id="76" w:name="_Toc290083979"/>
      <w:bookmarkStart w:id="77" w:name="_Toc290084492"/>
      <w:bookmarkStart w:id="78" w:name="_Toc290053953"/>
      <w:bookmarkStart w:id="79" w:name="_Toc290056873"/>
      <w:bookmarkStart w:id="80" w:name="_Toc290064374"/>
      <w:bookmarkStart w:id="81" w:name="_Toc290068429"/>
      <w:bookmarkStart w:id="82" w:name="_Toc290083253"/>
      <w:bookmarkStart w:id="83" w:name="_Toc290083980"/>
      <w:bookmarkStart w:id="84" w:name="_Toc290084493"/>
      <w:bookmarkStart w:id="85" w:name="_Toc290053954"/>
      <w:bookmarkStart w:id="86" w:name="_Toc290056874"/>
      <w:bookmarkStart w:id="87" w:name="_Toc290064375"/>
      <w:bookmarkStart w:id="88" w:name="_Toc290068430"/>
      <w:bookmarkStart w:id="89" w:name="_Toc290083254"/>
      <w:bookmarkStart w:id="90" w:name="_Toc290083981"/>
      <w:bookmarkStart w:id="91" w:name="_Toc290084494"/>
      <w:bookmarkStart w:id="92" w:name="_Toc290053955"/>
      <w:bookmarkStart w:id="93" w:name="_Toc290056875"/>
      <w:bookmarkStart w:id="94" w:name="_Toc290064376"/>
      <w:bookmarkStart w:id="95" w:name="_Toc290068431"/>
      <w:bookmarkStart w:id="96" w:name="_Toc290083255"/>
      <w:bookmarkStart w:id="97" w:name="_Toc290083982"/>
      <w:bookmarkStart w:id="98" w:name="_Toc290084495"/>
      <w:bookmarkStart w:id="99" w:name="_Toc290053956"/>
      <w:bookmarkStart w:id="100" w:name="_Toc290056876"/>
      <w:bookmarkStart w:id="101" w:name="_Toc290064377"/>
      <w:bookmarkStart w:id="102" w:name="_Toc290068432"/>
      <w:bookmarkStart w:id="103" w:name="_Toc290083256"/>
      <w:bookmarkStart w:id="104" w:name="_Toc290083983"/>
      <w:bookmarkStart w:id="105" w:name="_Toc290084496"/>
      <w:bookmarkStart w:id="106" w:name="_Toc290053957"/>
      <w:bookmarkStart w:id="107" w:name="_Toc290056877"/>
      <w:bookmarkStart w:id="108" w:name="_Toc290064378"/>
      <w:bookmarkStart w:id="109" w:name="_Toc290068433"/>
      <w:bookmarkStart w:id="110" w:name="_Toc290083257"/>
      <w:bookmarkStart w:id="111" w:name="_Toc290083984"/>
      <w:bookmarkStart w:id="112" w:name="_Toc290084497"/>
      <w:bookmarkStart w:id="113" w:name="_Toc290053958"/>
      <w:bookmarkStart w:id="114" w:name="_Toc290056878"/>
      <w:bookmarkStart w:id="115" w:name="_Toc290064379"/>
      <w:bookmarkStart w:id="116" w:name="_Toc290068434"/>
      <w:bookmarkStart w:id="117" w:name="_Toc290083258"/>
      <w:bookmarkStart w:id="118" w:name="_Toc290083985"/>
      <w:bookmarkStart w:id="119" w:name="_Toc290084498"/>
      <w:bookmarkStart w:id="120" w:name="_Toc290053959"/>
      <w:bookmarkStart w:id="121" w:name="_Toc290056879"/>
      <w:bookmarkStart w:id="122" w:name="_Toc290064380"/>
      <w:bookmarkStart w:id="123" w:name="_Toc290068435"/>
      <w:bookmarkStart w:id="124" w:name="_Toc290083259"/>
      <w:bookmarkStart w:id="125" w:name="_Toc290083986"/>
      <w:bookmarkStart w:id="126" w:name="_Toc290084499"/>
      <w:bookmarkStart w:id="127" w:name="_Toc290053960"/>
      <w:bookmarkStart w:id="128" w:name="_Toc290056880"/>
      <w:bookmarkStart w:id="129" w:name="_Toc290064381"/>
      <w:bookmarkStart w:id="130" w:name="_Toc290068436"/>
      <w:bookmarkStart w:id="131" w:name="_Toc290083260"/>
      <w:bookmarkStart w:id="132" w:name="_Toc290083987"/>
      <w:bookmarkStart w:id="133" w:name="_Toc290084500"/>
      <w:bookmarkStart w:id="134" w:name="_Toc290053961"/>
      <w:bookmarkStart w:id="135" w:name="_Toc290056881"/>
      <w:bookmarkStart w:id="136" w:name="_Toc290064382"/>
      <w:bookmarkStart w:id="137" w:name="_Toc290068437"/>
      <w:bookmarkStart w:id="138" w:name="_Toc290083261"/>
      <w:bookmarkStart w:id="139" w:name="_Toc290083988"/>
      <w:bookmarkStart w:id="140" w:name="_Toc290084501"/>
      <w:bookmarkStart w:id="141" w:name="_Toc290053962"/>
      <w:bookmarkStart w:id="142" w:name="_Toc290056882"/>
      <w:bookmarkStart w:id="143" w:name="_Toc290064383"/>
      <w:bookmarkStart w:id="144" w:name="_Toc290068438"/>
      <w:bookmarkStart w:id="145" w:name="_Toc290083262"/>
      <w:bookmarkStart w:id="146" w:name="_Toc290083989"/>
      <w:bookmarkStart w:id="147" w:name="_Toc290084502"/>
      <w:bookmarkStart w:id="148" w:name="_Toc290053963"/>
      <w:bookmarkStart w:id="149" w:name="_Toc290056883"/>
      <w:bookmarkStart w:id="150" w:name="_Toc290064384"/>
      <w:bookmarkStart w:id="151" w:name="_Toc290068439"/>
      <w:bookmarkStart w:id="152" w:name="_Toc290083263"/>
      <w:bookmarkStart w:id="153" w:name="_Toc290083990"/>
      <w:bookmarkStart w:id="154" w:name="_Toc290084503"/>
      <w:bookmarkStart w:id="155" w:name="_Toc290053964"/>
      <w:bookmarkStart w:id="156" w:name="_Toc290056884"/>
      <w:bookmarkStart w:id="157" w:name="_Toc290064385"/>
      <w:bookmarkStart w:id="158" w:name="_Toc290068440"/>
      <w:bookmarkStart w:id="159" w:name="_Toc290083264"/>
      <w:bookmarkStart w:id="160" w:name="_Toc290083991"/>
      <w:bookmarkStart w:id="161" w:name="_Toc290084504"/>
      <w:bookmarkStart w:id="162" w:name="_Toc290053965"/>
      <w:bookmarkStart w:id="163" w:name="_Toc290056885"/>
      <w:bookmarkStart w:id="164" w:name="_Toc290064386"/>
      <w:bookmarkStart w:id="165" w:name="_Toc290068441"/>
      <w:bookmarkStart w:id="166" w:name="_Toc290083265"/>
      <w:bookmarkStart w:id="167" w:name="_Toc290083992"/>
      <w:bookmarkStart w:id="168" w:name="_Toc290084505"/>
      <w:bookmarkStart w:id="169" w:name="_Toc290053966"/>
      <w:bookmarkStart w:id="170" w:name="_Toc290056886"/>
      <w:bookmarkStart w:id="171" w:name="_Toc290064387"/>
      <w:bookmarkStart w:id="172" w:name="_Toc290068442"/>
      <w:bookmarkStart w:id="173" w:name="_Toc290083266"/>
      <w:bookmarkStart w:id="174" w:name="_Toc290083993"/>
      <w:bookmarkStart w:id="175" w:name="_Toc290084506"/>
      <w:bookmarkStart w:id="176" w:name="_Toc290053967"/>
      <w:bookmarkStart w:id="177" w:name="_Toc290056887"/>
      <w:bookmarkStart w:id="178" w:name="_Toc290064388"/>
      <w:bookmarkStart w:id="179" w:name="_Toc290068443"/>
      <w:bookmarkStart w:id="180" w:name="_Toc290083267"/>
      <w:bookmarkStart w:id="181" w:name="_Toc290083994"/>
      <w:bookmarkStart w:id="182" w:name="_Toc290084507"/>
      <w:bookmarkStart w:id="183" w:name="_Toc290053968"/>
      <w:bookmarkStart w:id="184" w:name="_Toc290056888"/>
      <w:bookmarkStart w:id="185" w:name="_Toc290064389"/>
      <w:bookmarkStart w:id="186" w:name="_Toc290068444"/>
      <w:bookmarkStart w:id="187" w:name="_Toc290083268"/>
      <w:bookmarkStart w:id="188" w:name="_Toc290083995"/>
      <w:bookmarkStart w:id="189" w:name="_Toc290084508"/>
      <w:bookmarkStart w:id="190" w:name="_Toc290053969"/>
      <w:bookmarkStart w:id="191" w:name="_Toc290056889"/>
      <w:bookmarkStart w:id="192" w:name="_Toc290064390"/>
      <w:bookmarkStart w:id="193" w:name="_Toc290068445"/>
      <w:bookmarkStart w:id="194" w:name="_Toc290083269"/>
      <w:bookmarkStart w:id="195" w:name="_Toc290083996"/>
      <w:bookmarkStart w:id="196" w:name="_Toc290084509"/>
      <w:bookmarkStart w:id="197" w:name="_Toc290053970"/>
      <w:bookmarkStart w:id="198" w:name="_Toc290056890"/>
      <w:bookmarkStart w:id="199" w:name="_Toc290064391"/>
      <w:bookmarkStart w:id="200" w:name="_Toc290068446"/>
      <w:bookmarkStart w:id="201" w:name="_Toc290083270"/>
      <w:bookmarkStart w:id="202" w:name="_Toc290083997"/>
      <w:bookmarkStart w:id="203" w:name="_Toc290084510"/>
      <w:bookmarkStart w:id="204" w:name="_Toc290053971"/>
      <w:bookmarkStart w:id="205" w:name="_Toc290056891"/>
      <w:bookmarkStart w:id="206" w:name="_Toc290064392"/>
      <w:bookmarkStart w:id="207" w:name="_Toc290068447"/>
      <w:bookmarkStart w:id="208" w:name="_Toc290083271"/>
      <w:bookmarkStart w:id="209" w:name="_Toc290083998"/>
      <w:bookmarkStart w:id="210" w:name="_Toc290084511"/>
      <w:bookmarkStart w:id="211" w:name="_Toc290053972"/>
      <w:bookmarkStart w:id="212" w:name="_Toc290056892"/>
      <w:bookmarkStart w:id="213" w:name="_Toc290064393"/>
      <w:bookmarkStart w:id="214" w:name="_Toc290068448"/>
      <w:bookmarkStart w:id="215" w:name="_Toc290083272"/>
      <w:bookmarkStart w:id="216" w:name="_Toc290083999"/>
      <w:bookmarkStart w:id="217" w:name="_Toc290084512"/>
      <w:bookmarkStart w:id="218" w:name="_Toc290053973"/>
      <w:bookmarkStart w:id="219" w:name="_Toc290056893"/>
      <w:bookmarkStart w:id="220" w:name="_Toc290064394"/>
      <w:bookmarkStart w:id="221" w:name="_Toc290068449"/>
      <w:bookmarkStart w:id="222" w:name="_Toc290083273"/>
      <w:bookmarkStart w:id="223" w:name="_Toc290084000"/>
      <w:bookmarkStart w:id="224" w:name="_Toc290084513"/>
      <w:bookmarkStart w:id="225" w:name="_Toc290053974"/>
      <w:bookmarkStart w:id="226" w:name="_Toc290056894"/>
      <w:bookmarkStart w:id="227" w:name="_Toc290064395"/>
      <w:bookmarkStart w:id="228" w:name="_Toc290068450"/>
      <w:bookmarkStart w:id="229" w:name="_Toc290083274"/>
      <w:bookmarkStart w:id="230" w:name="_Toc290084001"/>
      <w:bookmarkStart w:id="231" w:name="_Toc290084514"/>
      <w:bookmarkStart w:id="232" w:name="_Toc290053975"/>
      <w:bookmarkStart w:id="233" w:name="_Toc290056895"/>
      <w:bookmarkStart w:id="234" w:name="_Toc290064396"/>
      <w:bookmarkStart w:id="235" w:name="_Toc290068451"/>
      <w:bookmarkStart w:id="236" w:name="_Toc290083275"/>
      <w:bookmarkStart w:id="237" w:name="_Toc290084002"/>
      <w:bookmarkStart w:id="238" w:name="_Toc290084515"/>
      <w:bookmarkStart w:id="239" w:name="_Toc290053976"/>
      <w:bookmarkStart w:id="240" w:name="_Toc290056896"/>
      <w:bookmarkStart w:id="241" w:name="_Toc290064397"/>
      <w:bookmarkStart w:id="242" w:name="_Toc290068452"/>
      <w:bookmarkStart w:id="243" w:name="_Toc290083276"/>
      <w:bookmarkStart w:id="244" w:name="_Toc290084003"/>
      <w:bookmarkStart w:id="245" w:name="_Toc290084516"/>
      <w:bookmarkStart w:id="246" w:name="_Toc290053977"/>
      <w:bookmarkStart w:id="247" w:name="_Toc290056897"/>
      <w:bookmarkStart w:id="248" w:name="_Toc290064398"/>
      <w:bookmarkStart w:id="249" w:name="_Toc290068453"/>
      <w:bookmarkStart w:id="250" w:name="_Toc290083277"/>
      <w:bookmarkStart w:id="251" w:name="_Toc290084004"/>
      <w:bookmarkStart w:id="252" w:name="_Toc290084517"/>
      <w:bookmarkStart w:id="253" w:name="_Toc290053978"/>
      <w:bookmarkStart w:id="254" w:name="_Toc290056898"/>
      <w:bookmarkStart w:id="255" w:name="_Toc290064399"/>
      <w:bookmarkStart w:id="256" w:name="_Toc290068454"/>
      <w:bookmarkStart w:id="257" w:name="_Toc290083278"/>
      <w:bookmarkStart w:id="258" w:name="_Toc290084005"/>
      <w:bookmarkStart w:id="259" w:name="_Toc290084518"/>
      <w:bookmarkStart w:id="260" w:name="_Toc290053979"/>
      <w:bookmarkStart w:id="261" w:name="_Toc290056899"/>
      <w:bookmarkStart w:id="262" w:name="_Toc290064400"/>
      <w:bookmarkStart w:id="263" w:name="_Toc290068455"/>
      <w:bookmarkStart w:id="264" w:name="_Toc290083279"/>
      <w:bookmarkStart w:id="265" w:name="_Toc290084006"/>
      <w:bookmarkStart w:id="266" w:name="_Toc290084519"/>
      <w:bookmarkStart w:id="267" w:name="_Toc290054010"/>
      <w:bookmarkStart w:id="268" w:name="_Toc290056930"/>
      <w:bookmarkStart w:id="269" w:name="_Toc290064431"/>
      <w:bookmarkStart w:id="270" w:name="_Toc290068486"/>
      <w:bookmarkStart w:id="271" w:name="_Toc290083310"/>
      <w:bookmarkStart w:id="272" w:name="_Toc290084037"/>
      <w:bookmarkStart w:id="273" w:name="_Toc290084550"/>
      <w:bookmarkStart w:id="274" w:name="_Toc290054011"/>
      <w:bookmarkStart w:id="275" w:name="_Toc290056931"/>
      <w:bookmarkStart w:id="276" w:name="_Toc290064432"/>
      <w:bookmarkStart w:id="277" w:name="_Toc290068487"/>
      <w:bookmarkStart w:id="278" w:name="_Toc290083311"/>
      <w:bookmarkStart w:id="279" w:name="_Toc290084038"/>
      <w:bookmarkStart w:id="280" w:name="_Toc290084551"/>
      <w:bookmarkStart w:id="281" w:name="_Toc290054012"/>
      <w:bookmarkStart w:id="282" w:name="_Toc290056932"/>
      <w:bookmarkStart w:id="283" w:name="_Toc290064433"/>
      <w:bookmarkStart w:id="284" w:name="_Toc290068488"/>
      <w:bookmarkStart w:id="285" w:name="_Toc290083312"/>
      <w:bookmarkStart w:id="286" w:name="_Toc290084039"/>
      <w:bookmarkStart w:id="287" w:name="_Toc290084552"/>
      <w:bookmarkStart w:id="288" w:name="_Toc290054013"/>
      <w:bookmarkStart w:id="289" w:name="_Toc290056933"/>
      <w:bookmarkStart w:id="290" w:name="_Toc290064434"/>
      <w:bookmarkStart w:id="291" w:name="_Toc290068489"/>
      <w:bookmarkStart w:id="292" w:name="_Toc290083313"/>
      <w:bookmarkStart w:id="293" w:name="_Toc290084040"/>
      <w:bookmarkStart w:id="294" w:name="_Toc290084553"/>
      <w:bookmarkStart w:id="295" w:name="_Toc290054014"/>
      <w:bookmarkStart w:id="296" w:name="_Toc290056934"/>
      <w:bookmarkStart w:id="297" w:name="_Toc290064435"/>
      <w:bookmarkStart w:id="298" w:name="_Toc290068490"/>
      <w:bookmarkStart w:id="299" w:name="_Toc290083314"/>
      <w:bookmarkStart w:id="300" w:name="_Toc290084041"/>
      <w:bookmarkStart w:id="301" w:name="_Toc290084554"/>
      <w:bookmarkStart w:id="302" w:name="_Toc290054015"/>
      <w:bookmarkStart w:id="303" w:name="_Toc290056935"/>
      <w:bookmarkStart w:id="304" w:name="_Toc290064436"/>
      <w:bookmarkStart w:id="305" w:name="_Toc290068491"/>
      <w:bookmarkStart w:id="306" w:name="_Toc290083315"/>
      <w:bookmarkStart w:id="307" w:name="_Toc290084042"/>
      <w:bookmarkStart w:id="308" w:name="_Toc290084555"/>
      <w:bookmarkStart w:id="309" w:name="_Toc290054016"/>
      <w:bookmarkStart w:id="310" w:name="_Toc290056936"/>
      <w:bookmarkStart w:id="311" w:name="_Toc290064437"/>
      <w:bookmarkStart w:id="312" w:name="_Toc290068492"/>
      <w:bookmarkStart w:id="313" w:name="_Toc290083316"/>
      <w:bookmarkStart w:id="314" w:name="_Toc290084043"/>
      <w:bookmarkStart w:id="315" w:name="_Toc290084556"/>
      <w:bookmarkStart w:id="316" w:name="_Toc290054017"/>
      <w:bookmarkStart w:id="317" w:name="_Toc290056937"/>
      <w:bookmarkStart w:id="318" w:name="_Toc290064438"/>
      <w:bookmarkStart w:id="319" w:name="_Toc290068493"/>
      <w:bookmarkStart w:id="320" w:name="_Toc290083317"/>
      <w:bookmarkStart w:id="321" w:name="_Toc290084044"/>
      <w:bookmarkStart w:id="322" w:name="_Toc290084557"/>
      <w:bookmarkStart w:id="323" w:name="_Toc290054107"/>
      <w:bookmarkStart w:id="324" w:name="_Toc290057027"/>
      <w:bookmarkStart w:id="325" w:name="_Toc290064528"/>
      <w:bookmarkStart w:id="326" w:name="_Toc290068583"/>
      <w:bookmarkStart w:id="327" w:name="_Toc290083407"/>
      <w:bookmarkStart w:id="328" w:name="_Toc290084134"/>
      <w:bookmarkStart w:id="329" w:name="_Toc290084647"/>
      <w:bookmarkStart w:id="330" w:name="_Toc290054108"/>
      <w:bookmarkStart w:id="331" w:name="_Toc290057028"/>
      <w:bookmarkStart w:id="332" w:name="_Toc290064529"/>
      <w:bookmarkStart w:id="333" w:name="_Toc290068584"/>
      <w:bookmarkStart w:id="334" w:name="_Toc290083408"/>
      <w:bookmarkStart w:id="335" w:name="_Toc290084135"/>
      <w:bookmarkStart w:id="336" w:name="_Toc290084648"/>
      <w:bookmarkStart w:id="337" w:name="_Toc290054109"/>
      <w:bookmarkStart w:id="338" w:name="_Toc290057029"/>
      <w:bookmarkStart w:id="339" w:name="_Toc290064530"/>
      <w:bookmarkStart w:id="340" w:name="_Toc290068585"/>
      <w:bookmarkStart w:id="341" w:name="_Toc290083409"/>
      <w:bookmarkStart w:id="342" w:name="_Toc290084136"/>
      <w:bookmarkStart w:id="343" w:name="_Toc290084649"/>
      <w:bookmarkStart w:id="344" w:name="_Toc290054110"/>
      <w:bookmarkStart w:id="345" w:name="_Toc290057030"/>
      <w:bookmarkStart w:id="346" w:name="_Toc290064531"/>
      <w:bookmarkStart w:id="347" w:name="_Toc290068586"/>
      <w:bookmarkStart w:id="348" w:name="_Toc290083410"/>
      <w:bookmarkStart w:id="349" w:name="_Toc290084137"/>
      <w:bookmarkStart w:id="350" w:name="_Toc290084650"/>
      <w:bookmarkStart w:id="351" w:name="_Toc290054111"/>
      <w:bookmarkStart w:id="352" w:name="_Toc290057031"/>
      <w:bookmarkStart w:id="353" w:name="_Toc290064532"/>
      <w:bookmarkStart w:id="354" w:name="_Toc290068587"/>
      <w:bookmarkStart w:id="355" w:name="_Toc290083411"/>
      <w:bookmarkStart w:id="356" w:name="_Toc290084138"/>
      <w:bookmarkStart w:id="357" w:name="_Toc290084651"/>
      <w:bookmarkStart w:id="358" w:name="_Toc290054112"/>
      <w:bookmarkStart w:id="359" w:name="_Toc290057032"/>
      <w:bookmarkStart w:id="360" w:name="_Toc290064533"/>
      <w:bookmarkStart w:id="361" w:name="_Toc290068588"/>
      <w:bookmarkStart w:id="362" w:name="_Toc290083412"/>
      <w:bookmarkStart w:id="363" w:name="_Toc290084139"/>
      <w:bookmarkStart w:id="364" w:name="_Toc290084652"/>
      <w:bookmarkStart w:id="365" w:name="_Toc290054113"/>
      <w:bookmarkStart w:id="366" w:name="_Toc290057033"/>
      <w:bookmarkStart w:id="367" w:name="_Toc290064534"/>
      <w:bookmarkStart w:id="368" w:name="_Toc290068589"/>
      <w:bookmarkStart w:id="369" w:name="_Toc290083413"/>
      <w:bookmarkStart w:id="370" w:name="_Toc290084140"/>
      <w:bookmarkStart w:id="371" w:name="_Toc290084653"/>
      <w:bookmarkStart w:id="372" w:name="_Toc290054131"/>
      <w:bookmarkStart w:id="373" w:name="_Toc290057051"/>
      <w:bookmarkStart w:id="374" w:name="_Toc290064552"/>
      <w:bookmarkStart w:id="375" w:name="_Toc290068607"/>
      <w:bookmarkStart w:id="376" w:name="_Toc290083431"/>
      <w:bookmarkStart w:id="377" w:name="_Toc290084158"/>
      <w:bookmarkStart w:id="378" w:name="_Toc290084671"/>
      <w:bookmarkStart w:id="379" w:name="_Toc290054132"/>
      <w:bookmarkStart w:id="380" w:name="_Toc290057052"/>
      <w:bookmarkStart w:id="381" w:name="_Toc290064553"/>
      <w:bookmarkStart w:id="382" w:name="_Toc290068608"/>
      <w:bookmarkStart w:id="383" w:name="_Toc290083432"/>
      <w:bookmarkStart w:id="384" w:name="_Toc290084159"/>
      <w:bookmarkStart w:id="385" w:name="_Toc290084672"/>
      <w:bookmarkStart w:id="386" w:name="_Toc290054133"/>
      <w:bookmarkStart w:id="387" w:name="_Toc290057053"/>
      <w:bookmarkStart w:id="388" w:name="_Toc290064554"/>
      <w:bookmarkStart w:id="389" w:name="_Toc290068609"/>
      <w:bookmarkStart w:id="390" w:name="_Toc290083433"/>
      <w:bookmarkStart w:id="391" w:name="_Toc290084160"/>
      <w:bookmarkStart w:id="392" w:name="_Toc290084673"/>
      <w:bookmarkStart w:id="393" w:name="_Toc290054134"/>
      <w:bookmarkStart w:id="394" w:name="_Toc290057054"/>
      <w:bookmarkStart w:id="395" w:name="_Toc290064555"/>
      <w:bookmarkStart w:id="396" w:name="_Toc290068610"/>
      <w:bookmarkStart w:id="397" w:name="_Toc290083434"/>
      <w:bookmarkStart w:id="398" w:name="_Toc290084161"/>
      <w:bookmarkStart w:id="399" w:name="_Toc290084674"/>
      <w:bookmarkStart w:id="400" w:name="_Toc290054135"/>
      <w:bookmarkStart w:id="401" w:name="_Toc290057055"/>
      <w:bookmarkStart w:id="402" w:name="_Toc290064556"/>
      <w:bookmarkStart w:id="403" w:name="_Toc290068611"/>
      <w:bookmarkStart w:id="404" w:name="_Toc290083435"/>
      <w:bookmarkStart w:id="405" w:name="_Toc290084162"/>
      <w:bookmarkStart w:id="406" w:name="_Toc290084675"/>
      <w:bookmarkStart w:id="407" w:name="_Toc290054136"/>
      <w:bookmarkStart w:id="408" w:name="_Toc290057056"/>
      <w:bookmarkStart w:id="409" w:name="_Toc290064557"/>
      <w:bookmarkStart w:id="410" w:name="_Toc290068612"/>
      <w:bookmarkStart w:id="411" w:name="_Toc290083436"/>
      <w:bookmarkStart w:id="412" w:name="_Toc290084163"/>
      <w:bookmarkStart w:id="413" w:name="_Toc290084676"/>
      <w:bookmarkStart w:id="414" w:name="_Toc290054137"/>
      <w:bookmarkStart w:id="415" w:name="_Toc290057057"/>
      <w:bookmarkStart w:id="416" w:name="_Toc290064558"/>
      <w:bookmarkStart w:id="417" w:name="_Toc290068613"/>
      <w:bookmarkStart w:id="418" w:name="_Toc290083437"/>
      <w:bookmarkStart w:id="419" w:name="_Toc290084164"/>
      <w:bookmarkStart w:id="420" w:name="_Toc290084677"/>
      <w:bookmarkStart w:id="421" w:name="_Toc290054138"/>
      <w:bookmarkStart w:id="422" w:name="_Toc290057058"/>
      <w:bookmarkStart w:id="423" w:name="_Toc290064559"/>
      <w:bookmarkStart w:id="424" w:name="_Toc290068614"/>
      <w:bookmarkStart w:id="425" w:name="_Toc290083438"/>
      <w:bookmarkStart w:id="426" w:name="_Toc290084165"/>
      <w:bookmarkStart w:id="427" w:name="_Toc290084678"/>
      <w:bookmarkStart w:id="428" w:name="_Toc290054139"/>
      <w:bookmarkStart w:id="429" w:name="_Toc290057059"/>
      <w:bookmarkStart w:id="430" w:name="_Toc290064560"/>
      <w:bookmarkStart w:id="431" w:name="_Toc290068615"/>
      <w:bookmarkStart w:id="432" w:name="_Toc290083439"/>
      <w:bookmarkStart w:id="433" w:name="_Toc290084166"/>
      <w:bookmarkStart w:id="434" w:name="_Toc290084679"/>
      <w:bookmarkStart w:id="435" w:name="_Toc290054140"/>
      <w:bookmarkStart w:id="436" w:name="_Toc290057060"/>
      <w:bookmarkStart w:id="437" w:name="_Toc290064561"/>
      <w:bookmarkStart w:id="438" w:name="_Toc290068616"/>
      <w:bookmarkStart w:id="439" w:name="_Toc290083440"/>
      <w:bookmarkStart w:id="440" w:name="_Toc290084167"/>
      <w:bookmarkStart w:id="441" w:name="_Toc29008468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1757F638" w14:textId="77777777" w:rsidR="00767851" w:rsidRDefault="00767851" w:rsidP="00D71A91">
      <w:bookmarkStart w:id="442" w:name="_Toc290064571"/>
      <w:bookmarkStart w:id="443" w:name="_Toc290068626"/>
      <w:bookmarkStart w:id="444" w:name="_Toc290083450"/>
      <w:bookmarkStart w:id="445" w:name="_Toc290084177"/>
      <w:bookmarkStart w:id="446" w:name="_Toc290084689"/>
      <w:bookmarkStart w:id="447" w:name="_Ref326893398"/>
      <w:bookmarkStart w:id="448" w:name="_Ref326893402"/>
      <w:bookmarkStart w:id="449" w:name="_Ref326893437"/>
      <w:bookmarkStart w:id="450" w:name="_Toc288251340"/>
      <w:bookmarkEnd w:id="442"/>
      <w:bookmarkEnd w:id="443"/>
      <w:bookmarkEnd w:id="444"/>
      <w:bookmarkEnd w:id="445"/>
      <w:bookmarkEnd w:id="446"/>
    </w:p>
    <w:p w14:paraId="1757F639" w14:textId="77777777" w:rsidR="00372983" w:rsidRDefault="00372983" w:rsidP="00D71A91">
      <w:pPr>
        <w:pStyle w:val="1"/>
      </w:pPr>
      <w:bookmarkStart w:id="451" w:name="_Ref326914178"/>
      <w:bookmarkStart w:id="452" w:name="_Ref326914181"/>
      <w:bookmarkStart w:id="453" w:name="_Ref326914197"/>
      <w:bookmarkStart w:id="454" w:name="_Toc326916532"/>
      <w:r>
        <w:rPr>
          <w:rFonts w:hint="eastAsia"/>
        </w:rPr>
        <w:lastRenderedPageBreak/>
        <w:t>検証ポイント</w:t>
      </w:r>
      <w:r>
        <w:rPr>
          <w:rFonts w:hint="eastAsia"/>
        </w:rPr>
        <w:t xml:space="preserve"> (</w:t>
      </w:r>
      <w:r>
        <w:rPr>
          <w:rFonts w:hint="eastAsia"/>
        </w:rPr>
        <w:t>開発者向け</w:t>
      </w:r>
      <w:r>
        <w:rPr>
          <w:rFonts w:hint="eastAsia"/>
        </w:rPr>
        <w:t>)</w:t>
      </w:r>
      <w:bookmarkEnd w:id="447"/>
      <w:bookmarkEnd w:id="448"/>
      <w:bookmarkEnd w:id="449"/>
      <w:bookmarkEnd w:id="451"/>
      <w:bookmarkEnd w:id="452"/>
      <w:bookmarkEnd w:id="453"/>
      <w:bookmarkEnd w:id="454"/>
    </w:p>
    <w:p w14:paraId="1757F63A" w14:textId="77777777" w:rsidR="00372983" w:rsidRPr="004F2983" w:rsidRDefault="00372983" w:rsidP="00D71A91">
      <w:r w:rsidRPr="004F2983">
        <w:rPr>
          <w:rFonts w:hint="eastAsia"/>
        </w:rPr>
        <w:t>Internet Explorer 6</w:t>
      </w:r>
      <w:r w:rsidRPr="004F2983">
        <w:rPr>
          <w:rFonts w:hint="eastAsia"/>
        </w:rPr>
        <w:t>から</w:t>
      </w:r>
      <w:r w:rsidRPr="004F2983">
        <w:rPr>
          <w:rFonts w:hint="eastAsia"/>
        </w:rPr>
        <w:t>Internet Explorer 9</w:t>
      </w:r>
      <w:r w:rsidRPr="004F2983">
        <w:rPr>
          <w:rFonts w:hint="eastAsia"/>
        </w:rPr>
        <w:t>への移行時の検証ポイントは、主として、画面表示、</w:t>
      </w:r>
      <w:r w:rsidRPr="004F2983">
        <w:rPr>
          <w:rFonts w:hint="eastAsia"/>
        </w:rPr>
        <w:t>JavaScript</w:t>
      </w:r>
      <w:r w:rsidRPr="004F2983">
        <w:rPr>
          <w:rFonts w:hint="eastAsia"/>
        </w:rPr>
        <w:t>、セキュリティ、</w:t>
      </w:r>
      <w:r w:rsidRPr="004F2983">
        <w:rPr>
          <w:rFonts w:hint="eastAsia"/>
        </w:rPr>
        <w:t>ActiveX</w:t>
      </w:r>
      <w:r w:rsidRPr="004F2983">
        <w:rPr>
          <w:rFonts w:hint="eastAsia"/>
        </w:rPr>
        <w:t>コントロール、その他（新機能など）があげられます。</w:t>
      </w:r>
    </w:p>
    <w:p w14:paraId="1757F63B" w14:textId="77777777" w:rsidR="00372983" w:rsidRPr="004F2983" w:rsidRDefault="00372983" w:rsidP="00D71A91">
      <w:r w:rsidRPr="004F2983">
        <w:rPr>
          <w:rFonts w:hint="eastAsia"/>
        </w:rPr>
        <w:t>また、</w:t>
      </w:r>
      <w:r w:rsidRPr="004F2983">
        <w:rPr>
          <w:rFonts w:hint="eastAsia"/>
        </w:rPr>
        <w:t>Internet Explorer</w:t>
      </w:r>
      <w:r w:rsidRPr="004F2983">
        <w:rPr>
          <w:rFonts w:hint="eastAsia"/>
        </w:rPr>
        <w:t>には既存のバージョンと互換性を保つため、いくつかのモードがあります。</w:t>
      </w:r>
    </w:p>
    <w:p w14:paraId="1757F63C" w14:textId="77777777" w:rsidR="00372983" w:rsidRPr="004F2983" w:rsidRDefault="00372983" w:rsidP="00D71A91">
      <w:r w:rsidRPr="004F2983">
        <w:rPr>
          <w:rFonts w:hint="eastAsia"/>
        </w:rPr>
        <w:t>このため、検証を行うにあたり既存のアプリケーションが</w:t>
      </w:r>
      <w:r w:rsidRPr="004F2983">
        <w:rPr>
          <w:rFonts w:hint="eastAsia"/>
        </w:rPr>
        <w:t>Internet Explorer 9</w:t>
      </w:r>
      <w:r w:rsidRPr="004F2983">
        <w:rPr>
          <w:rFonts w:hint="eastAsia"/>
        </w:rPr>
        <w:t>のどのモードで動くか、またどのモードで動かすかによりその結果が異なります。</w:t>
      </w:r>
    </w:p>
    <w:p w14:paraId="1757F63D" w14:textId="77777777" w:rsidR="00372983" w:rsidRPr="004F2983" w:rsidRDefault="00372983" w:rsidP="00D71A91"/>
    <w:p w14:paraId="1757F63E" w14:textId="77777777" w:rsidR="00372983" w:rsidRDefault="00372983" w:rsidP="00D71A91">
      <w:r w:rsidRPr="004F2983">
        <w:rPr>
          <w:rFonts w:hint="eastAsia"/>
        </w:rPr>
        <w:t>まず、具体的な検証のポイントを記述する前に</w:t>
      </w:r>
      <w:r w:rsidRPr="004F2983">
        <w:rPr>
          <w:rFonts w:hint="eastAsia"/>
        </w:rPr>
        <w:t>Internet Explorer 9</w:t>
      </w:r>
      <w:r w:rsidRPr="004F2983">
        <w:rPr>
          <w:rFonts w:hint="eastAsia"/>
        </w:rPr>
        <w:t>の互換性機能について簡単に説明します。</w:t>
      </w:r>
    </w:p>
    <w:p w14:paraId="1757F63F" w14:textId="77777777" w:rsidR="00372983" w:rsidRDefault="00372983" w:rsidP="00D71A91"/>
    <w:p w14:paraId="1757F640" w14:textId="77777777" w:rsidR="00372983" w:rsidRDefault="00372983" w:rsidP="00D71A91">
      <w:pPr>
        <w:pStyle w:val="2"/>
      </w:pPr>
      <w:bookmarkStart w:id="455" w:name="_Toc326916533"/>
      <w:r>
        <w:rPr>
          <w:rFonts w:hint="eastAsia"/>
        </w:rPr>
        <w:t>ブラウザーモード、ドキュメントモード</w:t>
      </w:r>
      <w:bookmarkEnd w:id="455"/>
    </w:p>
    <w:p w14:paraId="1757F641" w14:textId="77777777" w:rsidR="00372983" w:rsidRDefault="00372983" w:rsidP="00D71A91">
      <w:r>
        <w:rPr>
          <w:rFonts w:hint="eastAsia"/>
        </w:rPr>
        <w:t>これは、</w:t>
      </w:r>
      <w:r>
        <w:rPr>
          <w:rFonts w:hint="eastAsia"/>
        </w:rPr>
        <w:t>Internet Explorer 8</w:t>
      </w:r>
      <w:r>
        <w:rPr>
          <w:rFonts w:hint="eastAsia"/>
        </w:rPr>
        <w:t>から採用された機能です。</w:t>
      </w:r>
    </w:p>
    <w:p w14:paraId="1757F642" w14:textId="77777777" w:rsidR="00372983" w:rsidRDefault="00372983" w:rsidP="00D71A91">
      <w:r>
        <w:rPr>
          <w:rFonts w:hint="eastAsia"/>
        </w:rPr>
        <w:t>ブラウザーモードは、ブラウザーがどのバージョンとして振る舞うかを決定する機能です。具体的には、以下の３点についてそのモードごとに振る舞いが異なります。</w:t>
      </w:r>
    </w:p>
    <w:p w14:paraId="1757F643" w14:textId="77777777" w:rsidR="00372983" w:rsidRDefault="00372983" w:rsidP="00D71A91">
      <w:r>
        <w:rPr>
          <w:rFonts w:hint="eastAsia"/>
        </w:rPr>
        <w:t xml:space="preserve">　・サーバーに送信する</w:t>
      </w:r>
      <w:r>
        <w:rPr>
          <w:rFonts w:hint="eastAsia"/>
        </w:rPr>
        <w:t>User-Agent</w:t>
      </w:r>
      <w:r>
        <w:rPr>
          <w:rFonts w:hint="eastAsia"/>
        </w:rPr>
        <w:t>文字列</w:t>
      </w:r>
    </w:p>
    <w:p w14:paraId="1757F644" w14:textId="77777777" w:rsidR="00372983" w:rsidRDefault="00372983" w:rsidP="00D71A91">
      <w:r>
        <w:rPr>
          <w:rFonts w:hint="eastAsia"/>
        </w:rPr>
        <w:t xml:space="preserve">　・バージョン</w:t>
      </w:r>
      <w:r>
        <w:rPr>
          <w:rFonts w:hint="eastAsia"/>
        </w:rPr>
        <w:t xml:space="preserve"> </w:t>
      </w:r>
      <w:r>
        <w:rPr>
          <w:rFonts w:hint="eastAsia"/>
        </w:rPr>
        <w:t>ベクター</w:t>
      </w:r>
    </w:p>
    <w:p w14:paraId="1757F645" w14:textId="77777777" w:rsidR="00372983" w:rsidRDefault="00372983" w:rsidP="00D71A91">
      <w:r>
        <w:rPr>
          <w:rFonts w:hint="eastAsia"/>
        </w:rPr>
        <w:t xml:space="preserve">　・デフォルトのドキュメントモード</w:t>
      </w:r>
    </w:p>
    <w:p w14:paraId="1757F646" w14:textId="77777777" w:rsidR="00372983" w:rsidRDefault="00372983" w:rsidP="00D71A91"/>
    <w:p w14:paraId="1757F647" w14:textId="77777777" w:rsidR="00372983" w:rsidRDefault="00372983" w:rsidP="00D71A91">
      <w:pPr>
        <w:pStyle w:val="affff4"/>
        <w:numPr>
          <w:ilvl w:val="0"/>
          <w:numId w:val="9"/>
        </w:numPr>
        <w:ind w:leftChars="0"/>
      </w:pPr>
      <w:r>
        <w:rPr>
          <w:rFonts w:hint="eastAsia"/>
        </w:rPr>
        <w:t>サーバーに送信する</w:t>
      </w:r>
      <w:r>
        <w:rPr>
          <w:rFonts w:hint="eastAsia"/>
        </w:rPr>
        <w:t>User-Agent</w:t>
      </w:r>
      <w:r>
        <w:rPr>
          <w:rFonts w:hint="eastAsia"/>
        </w:rPr>
        <w:t>文字列</w:t>
      </w:r>
    </w:p>
    <w:p w14:paraId="1757F648" w14:textId="77777777" w:rsidR="00372983" w:rsidRDefault="00372983" w:rsidP="00D71A91">
      <w:pPr>
        <w:pStyle w:val="affff4"/>
        <w:ind w:left="800"/>
      </w:pPr>
      <w:r>
        <w:rPr>
          <w:rFonts w:hint="eastAsia"/>
        </w:rPr>
        <w:t xml:space="preserve">Internet Explorer </w:t>
      </w:r>
      <w:r>
        <w:rPr>
          <w:rFonts w:hint="eastAsia"/>
        </w:rPr>
        <w:t>が自信を識別するために</w:t>
      </w:r>
      <w:r>
        <w:rPr>
          <w:rFonts w:hint="eastAsia"/>
        </w:rPr>
        <w:t>Web</w:t>
      </w:r>
      <w:r>
        <w:rPr>
          <w:rFonts w:hint="eastAsia"/>
        </w:rPr>
        <w:t>サーバーに送信する値（文字列）です。</w:t>
      </w:r>
    </w:p>
    <w:p w14:paraId="1757F649" w14:textId="77777777" w:rsidR="00372983" w:rsidRDefault="00372983" w:rsidP="00D71A91">
      <w:pPr>
        <w:pStyle w:val="affff4"/>
        <w:ind w:left="800"/>
      </w:pPr>
      <w:r>
        <w:rPr>
          <w:rFonts w:hint="eastAsia"/>
        </w:rPr>
        <w:t>サーバーアプリケーションの作りにもよりますが、この値を基にアプリケーションの動作、作成するページをクライアントのブラウザーに合わせて行います。</w:t>
      </w:r>
    </w:p>
    <w:p w14:paraId="1757F64A" w14:textId="77777777" w:rsidR="00372983" w:rsidRDefault="00372983" w:rsidP="00D71A91">
      <w:pPr>
        <w:pStyle w:val="affff4"/>
        <w:ind w:left="800"/>
      </w:pPr>
    </w:p>
    <w:p w14:paraId="1757F64B" w14:textId="77777777" w:rsidR="00372983" w:rsidRDefault="00372983" w:rsidP="00D71A91">
      <w:pPr>
        <w:pStyle w:val="affff4"/>
        <w:ind w:left="800"/>
      </w:pPr>
      <w:r>
        <w:rPr>
          <w:rFonts w:hint="eastAsia"/>
        </w:rPr>
        <w:t>例：</w:t>
      </w:r>
      <w:r w:rsidRPr="006B053C">
        <w:t>Mozilla/5.0(compatible; MSIE 9.0; WindowsNT6.1; Trident 5.0; …)</w:t>
      </w:r>
    </w:p>
    <w:p w14:paraId="1757F64C" w14:textId="77777777" w:rsidR="00372983" w:rsidRDefault="00372983" w:rsidP="00D71A91">
      <w:pPr>
        <w:pStyle w:val="affff4"/>
        <w:ind w:left="800"/>
      </w:pPr>
    </w:p>
    <w:p w14:paraId="1757F64D" w14:textId="77777777" w:rsidR="00372983" w:rsidRDefault="00372983" w:rsidP="00D71A91">
      <w:pPr>
        <w:pStyle w:val="affff4"/>
        <w:ind w:left="800"/>
      </w:pPr>
      <w:r>
        <w:rPr>
          <w:rFonts w:hint="eastAsia"/>
        </w:rPr>
        <w:t>詳細については、以下のサイトなどを参照してください。</w:t>
      </w:r>
    </w:p>
    <w:p w14:paraId="1757F64E" w14:textId="77777777" w:rsidR="00372983" w:rsidRDefault="00372983" w:rsidP="00D71A91">
      <w:pPr>
        <w:pStyle w:val="affff4"/>
        <w:ind w:left="800"/>
      </w:pPr>
      <w:r>
        <w:rPr>
          <w:rFonts w:hint="eastAsia"/>
        </w:rPr>
        <w:t>ユーザー</w:t>
      </w:r>
      <w:r>
        <w:rPr>
          <w:rFonts w:hint="eastAsia"/>
        </w:rPr>
        <w:t xml:space="preserve"> </w:t>
      </w:r>
      <w:r>
        <w:rPr>
          <w:rFonts w:hint="eastAsia"/>
        </w:rPr>
        <w:t>エージェント文字列を理解する</w:t>
      </w:r>
    </w:p>
    <w:p w14:paraId="1757F64F" w14:textId="77777777" w:rsidR="00372983" w:rsidRDefault="006B07A8" w:rsidP="00D71A91">
      <w:pPr>
        <w:pStyle w:val="affff4"/>
        <w:ind w:left="800"/>
      </w:pPr>
      <w:hyperlink r:id="rId31" w:history="1">
        <w:r w:rsidR="00372983" w:rsidRPr="002D3E82">
          <w:rPr>
            <w:rStyle w:val="affff1"/>
            <w:rFonts w:cs="Arial"/>
            <w:sz w:val="20"/>
            <w:szCs w:val="20"/>
          </w:rPr>
          <w:t>http://msdn.microsoft.com/ja-jp/library/ms537503(v=vs.85).aspx</w:t>
        </w:r>
      </w:hyperlink>
    </w:p>
    <w:p w14:paraId="1757F650" w14:textId="77777777" w:rsidR="00372983" w:rsidRDefault="00372983" w:rsidP="00D71A91">
      <w:pPr>
        <w:pStyle w:val="affff4"/>
        <w:ind w:left="800"/>
      </w:pPr>
    </w:p>
    <w:p w14:paraId="1757F651" w14:textId="77777777" w:rsidR="00372983" w:rsidRDefault="00372983" w:rsidP="00D71A91">
      <w:pPr>
        <w:pStyle w:val="affff4"/>
        <w:numPr>
          <w:ilvl w:val="0"/>
          <w:numId w:val="9"/>
        </w:numPr>
        <w:ind w:leftChars="0"/>
      </w:pPr>
      <w:r>
        <w:rPr>
          <w:rFonts w:hint="eastAsia"/>
        </w:rPr>
        <w:t>バージョン</w:t>
      </w:r>
      <w:r>
        <w:rPr>
          <w:rFonts w:hint="eastAsia"/>
        </w:rPr>
        <w:t xml:space="preserve"> </w:t>
      </w:r>
      <w:r>
        <w:rPr>
          <w:rFonts w:hint="eastAsia"/>
        </w:rPr>
        <w:t>ベクター</w:t>
      </w:r>
    </w:p>
    <w:p w14:paraId="1757F652" w14:textId="77777777" w:rsidR="00372983" w:rsidRDefault="00372983" w:rsidP="00D71A91">
      <w:pPr>
        <w:pStyle w:val="affff4"/>
        <w:ind w:left="800"/>
      </w:pPr>
      <w:r>
        <w:rPr>
          <w:rFonts w:hint="eastAsia"/>
        </w:rPr>
        <w:t>バージョン</w:t>
      </w:r>
      <w:r>
        <w:rPr>
          <w:rFonts w:hint="eastAsia"/>
        </w:rPr>
        <w:t xml:space="preserve"> </w:t>
      </w:r>
      <w:r>
        <w:rPr>
          <w:rFonts w:hint="eastAsia"/>
        </w:rPr>
        <w:t>ベクターは、ブラウザーの起動時に読み取られるレジストリ</w:t>
      </w:r>
      <w:r>
        <w:rPr>
          <w:rFonts w:hint="eastAsia"/>
        </w:rPr>
        <w:t xml:space="preserve"> </w:t>
      </w:r>
      <w:r>
        <w:rPr>
          <w:rFonts w:hint="eastAsia"/>
        </w:rPr>
        <w:t>キーに格納されている、</w:t>
      </w:r>
      <w:r>
        <w:rPr>
          <w:rFonts w:hint="eastAsia"/>
        </w:rPr>
        <w:t>Internet Explorer</w:t>
      </w:r>
      <w:r>
        <w:rPr>
          <w:rFonts w:hint="eastAsia"/>
        </w:rPr>
        <w:t>の内部バージョン番号を表します。</w:t>
      </w:r>
    </w:p>
    <w:p w14:paraId="1757F653" w14:textId="77777777" w:rsidR="00372983" w:rsidRDefault="00372983" w:rsidP="00D71A91">
      <w:pPr>
        <w:pStyle w:val="affff4"/>
        <w:ind w:left="800"/>
      </w:pPr>
      <w:r>
        <w:rPr>
          <w:rFonts w:hint="eastAsia"/>
        </w:rPr>
        <w:t>この値は、条件付きコメントを処理するときなどに使用されます。</w:t>
      </w:r>
    </w:p>
    <w:p w14:paraId="1757F654" w14:textId="77777777" w:rsidR="00372983" w:rsidRDefault="00372983" w:rsidP="00D71A91">
      <w:pPr>
        <w:pStyle w:val="affff4"/>
        <w:ind w:left="800"/>
      </w:pPr>
      <w:r>
        <w:rPr>
          <w:rFonts w:hint="eastAsia"/>
        </w:rPr>
        <w:t>条件付きコメントは、ページの</w:t>
      </w:r>
      <w:r>
        <w:rPr>
          <w:rFonts w:hint="eastAsia"/>
        </w:rPr>
        <w:t>HTML</w:t>
      </w:r>
      <w:r>
        <w:rPr>
          <w:rFonts w:hint="eastAsia"/>
        </w:rPr>
        <w:t>ソース内のコメントのブロックであり、</w:t>
      </w:r>
      <w:r>
        <w:rPr>
          <w:rFonts w:hint="eastAsia"/>
        </w:rPr>
        <w:t>Internet Explorer</w:t>
      </w:r>
      <w:r>
        <w:rPr>
          <w:rFonts w:hint="eastAsia"/>
        </w:rPr>
        <w:t>でのみ解釈されます。</w:t>
      </w:r>
    </w:p>
    <w:p w14:paraId="1757F655" w14:textId="77777777" w:rsidR="00372983" w:rsidRDefault="00372983" w:rsidP="00D71A91">
      <w:pPr>
        <w:pStyle w:val="affff4"/>
        <w:ind w:left="800"/>
      </w:pPr>
    </w:p>
    <w:p w14:paraId="1757F656" w14:textId="77777777" w:rsidR="00372983" w:rsidRDefault="00372983" w:rsidP="00D71A91">
      <w:pPr>
        <w:pStyle w:val="affff4"/>
        <w:ind w:left="800"/>
      </w:pPr>
      <w:r>
        <w:rPr>
          <w:rFonts w:hint="eastAsia"/>
        </w:rPr>
        <w:t>例：</w:t>
      </w:r>
    </w:p>
    <w:p w14:paraId="1757F657" w14:textId="77777777" w:rsidR="00372983" w:rsidRDefault="00372983" w:rsidP="00D71A91">
      <w:pPr>
        <w:pStyle w:val="affff4"/>
        <w:ind w:left="800"/>
      </w:pPr>
      <w:r>
        <w:rPr>
          <w:rFonts w:hint="eastAsia"/>
        </w:rPr>
        <w:t xml:space="preserve">　</w:t>
      </w:r>
      <w:r>
        <w:rPr>
          <w:rFonts w:hint="eastAsia"/>
        </w:rPr>
        <w:t>&lt;!</w:t>
      </w:r>
      <w:r>
        <w:t>—</w:t>
      </w:r>
      <w:r>
        <w:rPr>
          <w:rFonts w:hint="eastAsia"/>
        </w:rPr>
        <w:t>[if IE 9]&gt;</w:t>
      </w:r>
    </w:p>
    <w:p w14:paraId="1757F658" w14:textId="77777777" w:rsidR="00372983" w:rsidRDefault="00372983" w:rsidP="00D71A91">
      <w:pPr>
        <w:pStyle w:val="affff4"/>
        <w:ind w:left="800"/>
      </w:pPr>
      <w:r>
        <w:rPr>
          <w:rFonts w:hint="eastAsia"/>
        </w:rPr>
        <w:t xml:space="preserve">　～</w:t>
      </w:r>
    </w:p>
    <w:p w14:paraId="1757F659" w14:textId="77777777" w:rsidR="00372983" w:rsidRDefault="00372983" w:rsidP="00D71A91">
      <w:pPr>
        <w:pStyle w:val="affff4"/>
        <w:ind w:left="800"/>
      </w:pPr>
      <w:r>
        <w:rPr>
          <w:rFonts w:hint="eastAsia"/>
        </w:rPr>
        <w:t xml:space="preserve">　</w:t>
      </w:r>
      <w:r>
        <w:rPr>
          <w:rFonts w:hint="eastAsia"/>
        </w:rPr>
        <w:t>&lt;![endif]--&gt;</w:t>
      </w:r>
    </w:p>
    <w:p w14:paraId="1757F65A" w14:textId="77777777" w:rsidR="00372983" w:rsidRDefault="00372983" w:rsidP="00D71A91">
      <w:pPr>
        <w:pStyle w:val="affff4"/>
        <w:ind w:left="800"/>
      </w:pPr>
    </w:p>
    <w:p w14:paraId="1757F65B" w14:textId="77777777" w:rsidR="00372983" w:rsidRDefault="00372983" w:rsidP="00D71A91">
      <w:pPr>
        <w:pStyle w:val="affff4"/>
        <w:ind w:left="800"/>
      </w:pPr>
      <w:r>
        <w:rPr>
          <w:rFonts w:hint="eastAsia"/>
        </w:rPr>
        <w:t>詳細については、以下のサイトなどを参照してください。</w:t>
      </w:r>
    </w:p>
    <w:p w14:paraId="1757F65C" w14:textId="77777777" w:rsidR="00372983" w:rsidRDefault="00372983" w:rsidP="00D71A91">
      <w:pPr>
        <w:pStyle w:val="affff4"/>
        <w:ind w:left="800"/>
      </w:pPr>
      <w:r>
        <w:rPr>
          <w:rFonts w:hint="eastAsia"/>
        </w:rPr>
        <w:t xml:space="preserve">　バージョン</w:t>
      </w:r>
      <w:r>
        <w:rPr>
          <w:rFonts w:hint="eastAsia"/>
        </w:rPr>
        <w:t xml:space="preserve"> </w:t>
      </w:r>
      <w:r>
        <w:rPr>
          <w:rFonts w:hint="eastAsia"/>
        </w:rPr>
        <w:t>ベクター</w:t>
      </w:r>
    </w:p>
    <w:p w14:paraId="1757F65D" w14:textId="77777777" w:rsidR="00372983" w:rsidRDefault="00372983" w:rsidP="00D71A91">
      <w:pPr>
        <w:pStyle w:val="affff4"/>
        <w:ind w:left="800"/>
      </w:pPr>
      <w:r>
        <w:rPr>
          <w:rFonts w:hint="eastAsia"/>
        </w:rPr>
        <w:t xml:space="preserve">　</w:t>
      </w:r>
      <w:r w:rsidRPr="00555B84">
        <w:t>http://msdn.microsoft.com/ja-jp/library/cc817577.aspx</w:t>
      </w:r>
    </w:p>
    <w:p w14:paraId="1757F65E" w14:textId="77777777" w:rsidR="00372983" w:rsidRDefault="00372983" w:rsidP="00D71A91">
      <w:pPr>
        <w:pStyle w:val="affff4"/>
        <w:ind w:left="800"/>
      </w:pPr>
      <w:r>
        <w:rPr>
          <w:rFonts w:hint="eastAsia"/>
        </w:rPr>
        <w:t xml:space="preserve">　</w:t>
      </w:r>
    </w:p>
    <w:p w14:paraId="1757F65F" w14:textId="77777777" w:rsidR="00372983" w:rsidRDefault="00372983" w:rsidP="00D71A91">
      <w:pPr>
        <w:pStyle w:val="affff4"/>
        <w:ind w:left="800"/>
      </w:pPr>
      <w:r>
        <w:rPr>
          <w:rFonts w:hint="eastAsia"/>
        </w:rPr>
        <w:t xml:space="preserve">　条件付きコメント</w:t>
      </w:r>
    </w:p>
    <w:p w14:paraId="1757F660" w14:textId="77777777" w:rsidR="00372983" w:rsidRDefault="00372983" w:rsidP="00D71A91">
      <w:pPr>
        <w:pStyle w:val="affff4"/>
        <w:ind w:left="800"/>
      </w:pPr>
      <w:r>
        <w:rPr>
          <w:rFonts w:hint="eastAsia"/>
        </w:rPr>
        <w:t xml:space="preserve">　</w:t>
      </w:r>
      <w:r w:rsidRPr="00555B84">
        <w:t>http://msdn.microsoft.com/ja-jp/library/ms537512(v=VS.85).aspx</w:t>
      </w:r>
    </w:p>
    <w:p w14:paraId="1757F661" w14:textId="77777777" w:rsidR="00372983" w:rsidRDefault="00372983" w:rsidP="00D71A91">
      <w:pPr>
        <w:pStyle w:val="affff4"/>
        <w:ind w:left="800"/>
      </w:pPr>
    </w:p>
    <w:p w14:paraId="1757F662" w14:textId="77777777" w:rsidR="00372983" w:rsidRDefault="00372983" w:rsidP="00D71A91">
      <w:pPr>
        <w:pStyle w:val="affff4"/>
        <w:numPr>
          <w:ilvl w:val="0"/>
          <w:numId w:val="9"/>
        </w:numPr>
        <w:ind w:leftChars="0"/>
      </w:pPr>
      <w:r>
        <w:rPr>
          <w:rFonts w:hint="eastAsia"/>
        </w:rPr>
        <w:t>ドキュメントモード</w:t>
      </w:r>
    </w:p>
    <w:p w14:paraId="1757F663" w14:textId="77777777" w:rsidR="00372983" w:rsidRDefault="00372983" w:rsidP="00D71A91">
      <w:pPr>
        <w:pStyle w:val="affff4"/>
        <w:ind w:left="800"/>
      </w:pPr>
      <w:r>
        <w:rPr>
          <w:rFonts w:hint="eastAsia"/>
        </w:rPr>
        <w:t>ブラウザーのレンダリングエンジンなどを切り替える機能です。</w:t>
      </w:r>
    </w:p>
    <w:p w14:paraId="1757F664" w14:textId="77777777" w:rsidR="00372983" w:rsidRDefault="00372983" w:rsidP="00D71A91">
      <w:pPr>
        <w:pStyle w:val="affff4"/>
        <w:ind w:left="800"/>
      </w:pPr>
      <w:r>
        <w:rPr>
          <w:rFonts w:hint="eastAsia"/>
        </w:rPr>
        <w:t>モードの種類については、後述します。</w:t>
      </w:r>
    </w:p>
    <w:p w14:paraId="1757F665" w14:textId="77777777" w:rsidR="00372983" w:rsidRDefault="00372983" w:rsidP="00D71A91"/>
    <w:p w14:paraId="1757F666" w14:textId="77777777" w:rsidR="00372983" w:rsidRDefault="00372983" w:rsidP="00D71A91"/>
    <w:p w14:paraId="1757F667" w14:textId="77777777" w:rsidR="00372983" w:rsidRDefault="00372983" w:rsidP="00D71A91">
      <w:r>
        <w:br w:type="page"/>
      </w:r>
    </w:p>
    <w:p w14:paraId="1757F668" w14:textId="77777777" w:rsidR="00372983" w:rsidRDefault="00372983" w:rsidP="00D71A91">
      <w:r>
        <w:rPr>
          <w:rFonts w:hint="eastAsia"/>
        </w:rPr>
        <w:lastRenderedPageBreak/>
        <w:t>ブラウザーモードは、</w:t>
      </w:r>
      <w:r>
        <w:rPr>
          <w:rFonts w:hint="eastAsia"/>
        </w:rPr>
        <w:t>Internet Explorer 9</w:t>
      </w:r>
      <w:r>
        <w:rPr>
          <w:rFonts w:hint="eastAsia"/>
        </w:rPr>
        <w:t>では以下のようになっています。</w:t>
      </w:r>
    </w:p>
    <w:p w14:paraId="1757F669" w14:textId="77777777" w:rsidR="00372983" w:rsidRDefault="00372983" w:rsidP="00D71A91"/>
    <w:tbl>
      <w:tblPr>
        <w:tblStyle w:val="afffa"/>
        <w:tblW w:w="0" w:type="auto"/>
        <w:tblLook w:val="04A0" w:firstRow="1" w:lastRow="0" w:firstColumn="1" w:lastColumn="0" w:noHBand="0" w:noVBand="1"/>
      </w:tblPr>
      <w:tblGrid>
        <w:gridCol w:w="534"/>
        <w:gridCol w:w="1396"/>
        <w:gridCol w:w="2856"/>
        <w:gridCol w:w="1276"/>
        <w:gridCol w:w="1984"/>
        <w:gridCol w:w="1917"/>
      </w:tblGrid>
      <w:tr w:rsidR="00372983" w14:paraId="1757F670" w14:textId="77777777" w:rsidTr="00F72197">
        <w:tc>
          <w:tcPr>
            <w:tcW w:w="534" w:type="dxa"/>
            <w:shd w:val="clear" w:color="auto" w:fill="D9D9D9" w:themeFill="background1" w:themeFillShade="D9"/>
          </w:tcPr>
          <w:p w14:paraId="1757F66A" w14:textId="77777777" w:rsidR="00372983" w:rsidRDefault="00372983" w:rsidP="00D71A91">
            <w:r>
              <w:rPr>
                <w:rFonts w:hint="eastAsia"/>
              </w:rPr>
              <w:t>No.</w:t>
            </w:r>
          </w:p>
        </w:tc>
        <w:tc>
          <w:tcPr>
            <w:tcW w:w="1396" w:type="dxa"/>
            <w:shd w:val="clear" w:color="auto" w:fill="D9D9D9" w:themeFill="background1" w:themeFillShade="D9"/>
          </w:tcPr>
          <w:p w14:paraId="1757F66B" w14:textId="77777777" w:rsidR="00372983" w:rsidRDefault="00372983" w:rsidP="00D71A91">
            <w:r>
              <w:rPr>
                <w:rFonts w:hint="eastAsia"/>
              </w:rPr>
              <w:t>種類</w:t>
            </w:r>
          </w:p>
        </w:tc>
        <w:tc>
          <w:tcPr>
            <w:tcW w:w="2856" w:type="dxa"/>
            <w:shd w:val="clear" w:color="auto" w:fill="D9D9D9" w:themeFill="background1" w:themeFillShade="D9"/>
          </w:tcPr>
          <w:p w14:paraId="1757F66C" w14:textId="77777777" w:rsidR="00372983" w:rsidRDefault="00372983" w:rsidP="00D71A91">
            <w:r>
              <w:rPr>
                <w:rFonts w:hint="eastAsia"/>
              </w:rPr>
              <w:t>User</w:t>
            </w:r>
            <w:r>
              <w:rPr>
                <w:rFonts w:hint="eastAsia"/>
              </w:rPr>
              <w:t>－</w:t>
            </w:r>
            <w:r>
              <w:rPr>
                <w:rFonts w:hint="eastAsia"/>
              </w:rPr>
              <w:t>Agent</w:t>
            </w:r>
            <w:r>
              <w:rPr>
                <w:rFonts w:hint="eastAsia"/>
              </w:rPr>
              <w:t>文字列</w:t>
            </w:r>
          </w:p>
        </w:tc>
        <w:tc>
          <w:tcPr>
            <w:tcW w:w="1276" w:type="dxa"/>
            <w:shd w:val="clear" w:color="auto" w:fill="D9D9D9" w:themeFill="background1" w:themeFillShade="D9"/>
          </w:tcPr>
          <w:p w14:paraId="1757F66D" w14:textId="77777777" w:rsidR="00372983" w:rsidRDefault="00372983" w:rsidP="00D71A91">
            <w:r>
              <w:rPr>
                <w:rFonts w:hint="eastAsia"/>
              </w:rPr>
              <w:t>バージョン</w:t>
            </w:r>
            <w:r>
              <w:rPr>
                <w:rFonts w:hint="eastAsia"/>
              </w:rPr>
              <w:t xml:space="preserve"> </w:t>
            </w:r>
            <w:r>
              <w:rPr>
                <w:rFonts w:hint="eastAsia"/>
              </w:rPr>
              <w:t>ベクター</w:t>
            </w:r>
          </w:p>
        </w:tc>
        <w:tc>
          <w:tcPr>
            <w:tcW w:w="1984" w:type="dxa"/>
            <w:shd w:val="clear" w:color="auto" w:fill="D9D9D9" w:themeFill="background1" w:themeFillShade="D9"/>
          </w:tcPr>
          <w:p w14:paraId="1757F66E" w14:textId="77777777" w:rsidR="00372983" w:rsidRDefault="00372983" w:rsidP="00D71A91">
            <w:r w:rsidRPr="00FA7855">
              <w:rPr>
                <w:rFonts w:hint="eastAsia"/>
              </w:rPr>
              <w:t>ドキュメントモード</w:t>
            </w:r>
          </w:p>
        </w:tc>
        <w:tc>
          <w:tcPr>
            <w:tcW w:w="1917" w:type="dxa"/>
            <w:shd w:val="clear" w:color="auto" w:fill="D9D9D9" w:themeFill="background1" w:themeFillShade="D9"/>
          </w:tcPr>
          <w:p w14:paraId="1757F66F" w14:textId="77777777" w:rsidR="00372983" w:rsidRDefault="00372983" w:rsidP="00D71A91">
            <w:r>
              <w:rPr>
                <w:rFonts w:hint="eastAsia"/>
              </w:rPr>
              <w:t>備考</w:t>
            </w:r>
          </w:p>
        </w:tc>
      </w:tr>
      <w:tr w:rsidR="00372983" w14:paraId="1757F677" w14:textId="77777777" w:rsidTr="00F72197">
        <w:tc>
          <w:tcPr>
            <w:tcW w:w="534" w:type="dxa"/>
          </w:tcPr>
          <w:p w14:paraId="1757F671" w14:textId="77777777" w:rsidR="00372983" w:rsidRDefault="00372983" w:rsidP="00D71A91">
            <w:r>
              <w:rPr>
                <w:rFonts w:hint="eastAsia"/>
              </w:rPr>
              <w:t>1</w:t>
            </w:r>
          </w:p>
        </w:tc>
        <w:tc>
          <w:tcPr>
            <w:tcW w:w="1396" w:type="dxa"/>
          </w:tcPr>
          <w:p w14:paraId="1757F672" w14:textId="77777777" w:rsidR="00372983" w:rsidRDefault="00372983" w:rsidP="00D71A91">
            <w:r>
              <w:rPr>
                <w:rFonts w:hint="eastAsia"/>
              </w:rPr>
              <w:t>IE9</w:t>
            </w:r>
          </w:p>
        </w:tc>
        <w:tc>
          <w:tcPr>
            <w:tcW w:w="2856" w:type="dxa"/>
          </w:tcPr>
          <w:p w14:paraId="1757F673" w14:textId="77777777" w:rsidR="00372983" w:rsidRDefault="00372983" w:rsidP="00D71A91">
            <w:r w:rsidRPr="00B9593B">
              <w:t>Mozilla/5.0(compatible; MSIE 9.0; WindowsNT6.1; Trident 5.0; …)</w:t>
            </w:r>
          </w:p>
        </w:tc>
        <w:tc>
          <w:tcPr>
            <w:tcW w:w="1276" w:type="dxa"/>
          </w:tcPr>
          <w:p w14:paraId="1757F674" w14:textId="77777777" w:rsidR="00372983" w:rsidRDefault="00372983" w:rsidP="00D71A91">
            <w:r w:rsidRPr="00B9593B">
              <w:t>IE 9</w:t>
            </w:r>
          </w:p>
        </w:tc>
        <w:tc>
          <w:tcPr>
            <w:tcW w:w="1984" w:type="dxa"/>
          </w:tcPr>
          <w:p w14:paraId="1757F675" w14:textId="77777777" w:rsidR="00372983" w:rsidRDefault="00372983" w:rsidP="00D71A91">
            <w:r w:rsidRPr="00FA7855">
              <w:t>IE9 Standards</w:t>
            </w:r>
          </w:p>
        </w:tc>
        <w:tc>
          <w:tcPr>
            <w:tcW w:w="1917" w:type="dxa"/>
          </w:tcPr>
          <w:p w14:paraId="1757F676" w14:textId="77777777" w:rsidR="00372983" w:rsidRDefault="00372983" w:rsidP="00D71A91">
            <w:r w:rsidRPr="00FA7855">
              <w:rPr>
                <w:rFonts w:hint="eastAsia"/>
              </w:rPr>
              <w:t>Internet Explorer 9</w:t>
            </w:r>
            <w:r w:rsidRPr="00FA7855">
              <w:rPr>
                <w:rFonts w:hint="eastAsia"/>
              </w:rPr>
              <w:t>の</w:t>
            </w:r>
            <w:r w:rsidR="00C36A7F">
              <w:rPr>
                <w:rFonts w:hint="eastAsia"/>
              </w:rPr>
              <w:t>既定</w:t>
            </w:r>
            <w:r w:rsidRPr="00FA7855">
              <w:rPr>
                <w:rFonts w:hint="eastAsia"/>
              </w:rPr>
              <w:t>のモード</w:t>
            </w:r>
          </w:p>
        </w:tc>
      </w:tr>
      <w:tr w:rsidR="00372983" w14:paraId="1757F67E" w14:textId="77777777" w:rsidTr="00F72197">
        <w:tc>
          <w:tcPr>
            <w:tcW w:w="534" w:type="dxa"/>
          </w:tcPr>
          <w:p w14:paraId="1757F678" w14:textId="77777777" w:rsidR="00372983" w:rsidRDefault="00372983" w:rsidP="00D71A91">
            <w:r>
              <w:rPr>
                <w:rFonts w:hint="eastAsia"/>
              </w:rPr>
              <w:t>2</w:t>
            </w:r>
          </w:p>
        </w:tc>
        <w:tc>
          <w:tcPr>
            <w:tcW w:w="1396" w:type="dxa"/>
          </w:tcPr>
          <w:p w14:paraId="1757F679" w14:textId="77777777" w:rsidR="00372983" w:rsidRDefault="00372983" w:rsidP="00D71A91">
            <w:r>
              <w:rPr>
                <w:rFonts w:hint="eastAsia"/>
              </w:rPr>
              <w:t xml:space="preserve">IE9 </w:t>
            </w:r>
            <w:r>
              <w:rPr>
                <w:rFonts w:hint="eastAsia"/>
              </w:rPr>
              <w:t>互換表示</w:t>
            </w:r>
          </w:p>
        </w:tc>
        <w:tc>
          <w:tcPr>
            <w:tcW w:w="2856" w:type="dxa"/>
          </w:tcPr>
          <w:p w14:paraId="1757F67A" w14:textId="77777777" w:rsidR="00372983" w:rsidRDefault="00372983" w:rsidP="00D71A91">
            <w:r w:rsidRPr="00FA7855">
              <w:t>Mozilla/4.0(compatible; MSIE 7.0; WindowsNT6.1; Trident 5.0; …)</w:t>
            </w:r>
          </w:p>
        </w:tc>
        <w:tc>
          <w:tcPr>
            <w:tcW w:w="1276" w:type="dxa"/>
          </w:tcPr>
          <w:p w14:paraId="1757F67B" w14:textId="77777777" w:rsidR="00372983" w:rsidRDefault="00372983" w:rsidP="00D71A91">
            <w:r w:rsidRPr="00FA7855">
              <w:t>IE 7</w:t>
            </w:r>
          </w:p>
        </w:tc>
        <w:tc>
          <w:tcPr>
            <w:tcW w:w="1984" w:type="dxa"/>
          </w:tcPr>
          <w:p w14:paraId="1757F67C" w14:textId="77777777" w:rsidR="00372983" w:rsidRDefault="00372983" w:rsidP="00D71A91">
            <w:r w:rsidRPr="00FA7855">
              <w:t>IE7 Standards</w:t>
            </w:r>
          </w:p>
        </w:tc>
        <w:tc>
          <w:tcPr>
            <w:tcW w:w="1917" w:type="dxa"/>
          </w:tcPr>
          <w:p w14:paraId="1757F67D" w14:textId="77777777" w:rsidR="00372983" w:rsidRDefault="00372983" w:rsidP="00D71A91"/>
        </w:tc>
      </w:tr>
      <w:tr w:rsidR="00372983" w14:paraId="1757F685" w14:textId="77777777" w:rsidTr="00F72197">
        <w:tc>
          <w:tcPr>
            <w:tcW w:w="534" w:type="dxa"/>
          </w:tcPr>
          <w:p w14:paraId="1757F67F" w14:textId="77777777" w:rsidR="00372983" w:rsidRDefault="00372983" w:rsidP="00D71A91">
            <w:r>
              <w:rPr>
                <w:rFonts w:hint="eastAsia"/>
              </w:rPr>
              <w:t>3</w:t>
            </w:r>
          </w:p>
        </w:tc>
        <w:tc>
          <w:tcPr>
            <w:tcW w:w="1396" w:type="dxa"/>
          </w:tcPr>
          <w:p w14:paraId="1757F680" w14:textId="77777777" w:rsidR="00372983" w:rsidRDefault="00372983" w:rsidP="00D71A91">
            <w:r>
              <w:rPr>
                <w:rFonts w:hint="eastAsia"/>
              </w:rPr>
              <w:t>IE8</w:t>
            </w:r>
          </w:p>
        </w:tc>
        <w:tc>
          <w:tcPr>
            <w:tcW w:w="2856" w:type="dxa"/>
          </w:tcPr>
          <w:p w14:paraId="1757F681" w14:textId="77777777" w:rsidR="00372983" w:rsidRDefault="00372983" w:rsidP="00D71A91">
            <w:r w:rsidRPr="00FA7855">
              <w:t>Mozilla/4.0(compatible; MSIE 8.0; WindowsNT6.1; Trident 4.0; …)</w:t>
            </w:r>
          </w:p>
        </w:tc>
        <w:tc>
          <w:tcPr>
            <w:tcW w:w="1276" w:type="dxa"/>
          </w:tcPr>
          <w:p w14:paraId="1757F682" w14:textId="77777777" w:rsidR="00372983" w:rsidRDefault="00372983" w:rsidP="00D71A91">
            <w:r w:rsidRPr="00FA7855">
              <w:t>IE 8</w:t>
            </w:r>
          </w:p>
        </w:tc>
        <w:tc>
          <w:tcPr>
            <w:tcW w:w="1984" w:type="dxa"/>
          </w:tcPr>
          <w:p w14:paraId="1757F683" w14:textId="77777777" w:rsidR="00372983" w:rsidRDefault="00372983" w:rsidP="00D71A91">
            <w:r w:rsidRPr="00FA7855">
              <w:t>IE8 Standards</w:t>
            </w:r>
          </w:p>
        </w:tc>
        <w:tc>
          <w:tcPr>
            <w:tcW w:w="1917" w:type="dxa"/>
          </w:tcPr>
          <w:p w14:paraId="1757F684" w14:textId="77777777" w:rsidR="00372983" w:rsidRDefault="00372983" w:rsidP="00D71A91"/>
        </w:tc>
      </w:tr>
      <w:tr w:rsidR="00372983" w14:paraId="1757F68C" w14:textId="77777777" w:rsidTr="00F72197">
        <w:tc>
          <w:tcPr>
            <w:tcW w:w="534" w:type="dxa"/>
          </w:tcPr>
          <w:p w14:paraId="1757F686" w14:textId="77777777" w:rsidR="00372983" w:rsidRDefault="00372983" w:rsidP="00D71A91">
            <w:r>
              <w:rPr>
                <w:rFonts w:hint="eastAsia"/>
              </w:rPr>
              <w:t>4</w:t>
            </w:r>
          </w:p>
        </w:tc>
        <w:tc>
          <w:tcPr>
            <w:tcW w:w="1396" w:type="dxa"/>
          </w:tcPr>
          <w:p w14:paraId="1757F687" w14:textId="77777777" w:rsidR="00372983" w:rsidRDefault="00372983" w:rsidP="00D71A91">
            <w:r>
              <w:rPr>
                <w:rFonts w:hint="eastAsia"/>
              </w:rPr>
              <w:t>IE7</w:t>
            </w:r>
          </w:p>
        </w:tc>
        <w:tc>
          <w:tcPr>
            <w:tcW w:w="2856" w:type="dxa"/>
          </w:tcPr>
          <w:p w14:paraId="1757F688" w14:textId="77777777" w:rsidR="00372983" w:rsidRDefault="00372983" w:rsidP="00D71A91">
            <w:r w:rsidRPr="00FA7855">
              <w:t>Mozilla/4.0(compatible; MSIE 7.0; WindowsNT6.1; …)</w:t>
            </w:r>
          </w:p>
        </w:tc>
        <w:tc>
          <w:tcPr>
            <w:tcW w:w="1276" w:type="dxa"/>
          </w:tcPr>
          <w:p w14:paraId="1757F689" w14:textId="77777777" w:rsidR="00372983" w:rsidRDefault="00372983" w:rsidP="00D71A91">
            <w:r w:rsidRPr="00FA7855">
              <w:t>IE 7</w:t>
            </w:r>
          </w:p>
        </w:tc>
        <w:tc>
          <w:tcPr>
            <w:tcW w:w="1984" w:type="dxa"/>
          </w:tcPr>
          <w:p w14:paraId="1757F68A" w14:textId="77777777" w:rsidR="00372983" w:rsidRDefault="00372983" w:rsidP="00D71A91">
            <w:r w:rsidRPr="00FA7855">
              <w:t>IE7 Standards</w:t>
            </w:r>
          </w:p>
        </w:tc>
        <w:tc>
          <w:tcPr>
            <w:tcW w:w="1917" w:type="dxa"/>
          </w:tcPr>
          <w:p w14:paraId="1757F68B" w14:textId="77777777" w:rsidR="00372983" w:rsidRDefault="00372983" w:rsidP="00D71A91"/>
        </w:tc>
      </w:tr>
    </w:tbl>
    <w:p w14:paraId="1757F68D" w14:textId="77777777" w:rsidR="00372983" w:rsidRDefault="00372983" w:rsidP="00D71A91"/>
    <w:p w14:paraId="1757F68E" w14:textId="77777777" w:rsidR="00372983" w:rsidRDefault="00372983" w:rsidP="00D71A91">
      <w:r>
        <w:rPr>
          <w:rFonts w:hint="eastAsia"/>
        </w:rPr>
        <w:t>ドキュメントモードは、</w:t>
      </w:r>
      <w:r>
        <w:rPr>
          <w:rFonts w:hint="eastAsia"/>
        </w:rPr>
        <w:t>Internet Explorer 9</w:t>
      </w:r>
      <w:r>
        <w:rPr>
          <w:rFonts w:hint="eastAsia"/>
        </w:rPr>
        <w:t>では、以下のようになっています。</w:t>
      </w:r>
    </w:p>
    <w:p w14:paraId="1757F68F" w14:textId="77777777" w:rsidR="00372983" w:rsidRDefault="00372983" w:rsidP="00D71A91"/>
    <w:tbl>
      <w:tblPr>
        <w:tblStyle w:val="afffa"/>
        <w:tblW w:w="0" w:type="auto"/>
        <w:tblLook w:val="04A0" w:firstRow="1" w:lastRow="0" w:firstColumn="1" w:lastColumn="0" w:noHBand="0" w:noVBand="1"/>
      </w:tblPr>
      <w:tblGrid>
        <w:gridCol w:w="534"/>
        <w:gridCol w:w="1984"/>
        <w:gridCol w:w="7445"/>
      </w:tblGrid>
      <w:tr w:rsidR="00372983" w14:paraId="1757F693" w14:textId="77777777" w:rsidTr="00F72197">
        <w:tc>
          <w:tcPr>
            <w:tcW w:w="534" w:type="dxa"/>
            <w:shd w:val="clear" w:color="auto" w:fill="D9D9D9" w:themeFill="background1" w:themeFillShade="D9"/>
          </w:tcPr>
          <w:p w14:paraId="1757F690" w14:textId="77777777" w:rsidR="00372983" w:rsidRDefault="00372983" w:rsidP="00D71A91">
            <w:r>
              <w:rPr>
                <w:rFonts w:hint="eastAsia"/>
              </w:rPr>
              <w:t>No.</w:t>
            </w:r>
          </w:p>
        </w:tc>
        <w:tc>
          <w:tcPr>
            <w:tcW w:w="1984" w:type="dxa"/>
            <w:shd w:val="clear" w:color="auto" w:fill="D9D9D9" w:themeFill="background1" w:themeFillShade="D9"/>
          </w:tcPr>
          <w:p w14:paraId="1757F691" w14:textId="77777777" w:rsidR="00372983" w:rsidRDefault="00372983" w:rsidP="00D71A91">
            <w:r>
              <w:rPr>
                <w:rFonts w:hint="eastAsia"/>
              </w:rPr>
              <w:t>種類</w:t>
            </w:r>
          </w:p>
        </w:tc>
        <w:tc>
          <w:tcPr>
            <w:tcW w:w="7445" w:type="dxa"/>
            <w:shd w:val="clear" w:color="auto" w:fill="D9D9D9" w:themeFill="background1" w:themeFillShade="D9"/>
          </w:tcPr>
          <w:p w14:paraId="1757F692" w14:textId="77777777" w:rsidR="00372983" w:rsidRDefault="00372983" w:rsidP="00D71A91">
            <w:r>
              <w:rPr>
                <w:rFonts w:hint="eastAsia"/>
              </w:rPr>
              <w:t>説明</w:t>
            </w:r>
          </w:p>
        </w:tc>
      </w:tr>
      <w:tr w:rsidR="00372983" w14:paraId="1757F699" w14:textId="77777777" w:rsidTr="00F72197">
        <w:tc>
          <w:tcPr>
            <w:tcW w:w="534" w:type="dxa"/>
          </w:tcPr>
          <w:p w14:paraId="1757F694" w14:textId="77777777" w:rsidR="00372983" w:rsidRDefault="00372983" w:rsidP="00D71A91">
            <w:r>
              <w:rPr>
                <w:rFonts w:hint="eastAsia"/>
              </w:rPr>
              <w:t>1</w:t>
            </w:r>
          </w:p>
        </w:tc>
        <w:tc>
          <w:tcPr>
            <w:tcW w:w="1984" w:type="dxa"/>
          </w:tcPr>
          <w:p w14:paraId="1757F695" w14:textId="77777777" w:rsidR="00372983" w:rsidRDefault="00372983" w:rsidP="00D71A91">
            <w:r w:rsidRPr="00E8277B">
              <w:t>IE9 Standards</w:t>
            </w:r>
          </w:p>
        </w:tc>
        <w:tc>
          <w:tcPr>
            <w:tcW w:w="7445" w:type="dxa"/>
          </w:tcPr>
          <w:p w14:paraId="1757F696" w14:textId="77777777" w:rsidR="00372983" w:rsidRDefault="00372983" w:rsidP="00D71A91">
            <w:r w:rsidRPr="00E8277B">
              <w:rPr>
                <w:rFonts w:hint="eastAsia"/>
              </w:rPr>
              <w:t>最新の</w:t>
            </w:r>
            <w:r>
              <w:rPr>
                <w:rFonts w:hint="eastAsia"/>
              </w:rPr>
              <w:t>規格</w:t>
            </w:r>
            <w:r w:rsidRPr="00E8277B">
              <w:rPr>
                <w:rFonts w:hint="eastAsia"/>
              </w:rPr>
              <w:t>に標準準拠した動作モード。</w:t>
            </w:r>
          </w:p>
          <w:p w14:paraId="1757F697" w14:textId="77777777" w:rsidR="00372983" w:rsidRDefault="00372983" w:rsidP="00D71A91">
            <w:r w:rsidRPr="00F36EE4">
              <w:rPr>
                <w:rFonts w:hint="eastAsia"/>
              </w:rPr>
              <w:t>デフォルトのドキュメントモード。</w:t>
            </w:r>
          </w:p>
          <w:p w14:paraId="1757F698" w14:textId="77777777" w:rsidR="00372983" w:rsidRDefault="00372983" w:rsidP="00D71A91">
            <w:r w:rsidRPr="00E01A8D">
              <w:rPr>
                <w:rFonts w:hint="eastAsia"/>
              </w:rPr>
              <w:t>HTML5</w:t>
            </w:r>
            <w:r w:rsidRPr="00E01A8D">
              <w:rPr>
                <w:rFonts w:hint="eastAsia"/>
              </w:rPr>
              <w:t>、</w:t>
            </w:r>
            <w:r w:rsidRPr="00E01A8D">
              <w:rPr>
                <w:rFonts w:hint="eastAsia"/>
              </w:rPr>
              <w:t>CSS3</w:t>
            </w:r>
            <w:r w:rsidRPr="00E01A8D">
              <w:rPr>
                <w:rFonts w:hint="eastAsia"/>
              </w:rPr>
              <w:t>、</w:t>
            </w:r>
            <w:r w:rsidRPr="00E01A8D">
              <w:rPr>
                <w:rFonts w:hint="eastAsia"/>
              </w:rPr>
              <w:t>ECMAScript5</w:t>
            </w:r>
            <w:r w:rsidRPr="00E01A8D">
              <w:rPr>
                <w:rFonts w:hint="eastAsia"/>
              </w:rPr>
              <w:t>、</w:t>
            </w:r>
            <w:r w:rsidRPr="00E01A8D">
              <w:rPr>
                <w:rFonts w:hint="eastAsia"/>
              </w:rPr>
              <w:t>DOM L2/L3</w:t>
            </w:r>
            <w:r w:rsidRPr="00E01A8D">
              <w:rPr>
                <w:rFonts w:hint="eastAsia"/>
              </w:rPr>
              <w:t>などに対応。</w:t>
            </w:r>
          </w:p>
        </w:tc>
      </w:tr>
      <w:tr w:rsidR="00372983" w14:paraId="1757F69E" w14:textId="77777777" w:rsidTr="00F72197">
        <w:tc>
          <w:tcPr>
            <w:tcW w:w="534" w:type="dxa"/>
          </w:tcPr>
          <w:p w14:paraId="1757F69A" w14:textId="77777777" w:rsidR="00372983" w:rsidRDefault="00372983" w:rsidP="00D71A91">
            <w:r>
              <w:rPr>
                <w:rFonts w:hint="eastAsia"/>
              </w:rPr>
              <w:t>2</w:t>
            </w:r>
          </w:p>
        </w:tc>
        <w:tc>
          <w:tcPr>
            <w:tcW w:w="1984" w:type="dxa"/>
          </w:tcPr>
          <w:p w14:paraId="1757F69B" w14:textId="77777777" w:rsidR="00372983" w:rsidRDefault="00372983" w:rsidP="00D71A91">
            <w:r w:rsidRPr="00E8277B">
              <w:t>IE8 Standards</w:t>
            </w:r>
          </w:p>
        </w:tc>
        <w:tc>
          <w:tcPr>
            <w:tcW w:w="7445" w:type="dxa"/>
          </w:tcPr>
          <w:p w14:paraId="1757F69C" w14:textId="77777777" w:rsidR="00372983" w:rsidRDefault="00372983" w:rsidP="00D71A91">
            <w:r w:rsidRPr="00E01A8D">
              <w:rPr>
                <w:rFonts w:hint="eastAsia"/>
              </w:rPr>
              <w:t>IE8</w:t>
            </w:r>
            <w:r w:rsidRPr="00E01A8D">
              <w:rPr>
                <w:rFonts w:hint="eastAsia"/>
              </w:rPr>
              <w:t>の標準のドキュメントモードと互換性を持ったモード。</w:t>
            </w:r>
          </w:p>
          <w:p w14:paraId="1757F69D" w14:textId="77777777" w:rsidR="00372983" w:rsidRDefault="00372983" w:rsidP="00D71A91">
            <w:r w:rsidRPr="00E01A8D">
              <w:rPr>
                <w:rFonts w:hint="eastAsia"/>
              </w:rPr>
              <w:t>CSS2.1</w:t>
            </w:r>
            <w:r w:rsidRPr="00E01A8D">
              <w:rPr>
                <w:rFonts w:hint="eastAsia"/>
              </w:rPr>
              <w:t>に対応している。</w:t>
            </w:r>
          </w:p>
        </w:tc>
      </w:tr>
      <w:tr w:rsidR="00372983" w14:paraId="1757F6A3" w14:textId="77777777" w:rsidTr="00F72197">
        <w:tc>
          <w:tcPr>
            <w:tcW w:w="534" w:type="dxa"/>
          </w:tcPr>
          <w:p w14:paraId="1757F69F" w14:textId="77777777" w:rsidR="00372983" w:rsidRDefault="00372983" w:rsidP="00D71A91">
            <w:r>
              <w:rPr>
                <w:rFonts w:hint="eastAsia"/>
              </w:rPr>
              <w:t>3</w:t>
            </w:r>
          </w:p>
        </w:tc>
        <w:tc>
          <w:tcPr>
            <w:tcW w:w="1984" w:type="dxa"/>
          </w:tcPr>
          <w:p w14:paraId="1757F6A0" w14:textId="77777777" w:rsidR="00372983" w:rsidRDefault="00372983" w:rsidP="00D71A91">
            <w:r w:rsidRPr="00E8277B">
              <w:t>IE7 Standards</w:t>
            </w:r>
          </w:p>
        </w:tc>
        <w:tc>
          <w:tcPr>
            <w:tcW w:w="7445" w:type="dxa"/>
          </w:tcPr>
          <w:p w14:paraId="1757F6A1" w14:textId="77777777" w:rsidR="00372983" w:rsidRDefault="00372983" w:rsidP="00D71A91">
            <w:r w:rsidRPr="00E01A8D">
              <w:rPr>
                <w:rFonts w:hint="eastAsia"/>
              </w:rPr>
              <w:t>IE7</w:t>
            </w:r>
            <w:r w:rsidRPr="00E01A8D">
              <w:rPr>
                <w:rFonts w:hint="eastAsia"/>
              </w:rPr>
              <w:t>の標準のドキュメントモードと互換性を持ったモード。</w:t>
            </w:r>
          </w:p>
          <w:p w14:paraId="1757F6A2" w14:textId="77777777" w:rsidR="00372983" w:rsidRDefault="00372983" w:rsidP="00D71A91">
            <w:r w:rsidRPr="00E01A8D">
              <w:rPr>
                <w:rFonts w:hint="eastAsia"/>
              </w:rPr>
              <w:t>CSS1.0</w:t>
            </w:r>
            <w:r w:rsidRPr="00E01A8D">
              <w:rPr>
                <w:rFonts w:hint="eastAsia"/>
              </w:rPr>
              <w:t>に対応している。</w:t>
            </w:r>
          </w:p>
        </w:tc>
      </w:tr>
      <w:tr w:rsidR="00372983" w14:paraId="1757F6A7" w14:textId="77777777" w:rsidTr="00F72197">
        <w:tc>
          <w:tcPr>
            <w:tcW w:w="534" w:type="dxa"/>
          </w:tcPr>
          <w:p w14:paraId="1757F6A4" w14:textId="77777777" w:rsidR="00372983" w:rsidRDefault="00372983" w:rsidP="00D71A91">
            <w:r>
              <w:rPr>
                <w:rFonts w:hint="eastAsia"/>
              </w:rPr>
              <w:t>4</w:t>
            </w:r>
          </w:p>
        </w:tc>
        <w:tc>
          <w:tcPr>
            <w:tcW w:w="1984" w:type="dxa"/>
          </w:tcPr>
          <w:p w14:paraId="1757F6A5" w14:textId="77777777" w:rsidR="00372983" w:rsidRDefault="00372983" w:rsidP="00D71A91">
            <w:r w:rsidRPr="00E8277B">
              <w:t>Quirks</w:t>
            </w:r>
          </w:p>
        </w:tc>
        <w:tc>
          <w:tcPr>
            <w:tcW w:w="7445" w:type="dxa"/>
          </w:tcPr>
          <w:p w14:paraId="1757F6A6" w14:textId="77777777" w:rsidR="00372983" w:rsidRDefault="00372983" w:rsidP="00D71A91">
            <w:r w:rsidRPr="00E01A8D">
              <w:rPr>
                <w:rFonts w:hint="eastAsia"/>
              </w:rPr>
              <w:t>IE5.0</w:t>
            </w:r>
            <w:r w:rsidRPr="00E01A8D">
              <w:rPr>
                <w:rFonts w:hint="eastAsia"/>
              </w:rPr>
              <w:t>、</w:t>
            </w:r>
            <w:r w:rsidRPr="00E01A8D">
              <w:rPr>
                <w:rFonts w:hint="eastAsia"/>
              </w:rPr>
              <w:t>5.5</w:t>
            </w:r>
            <w:r w:rsidRPr="00E01A8D">
              <w:rPr>
                <w:rFonts w:hint="eastAsia"/>
              </w:rPr>
              <w:t>、</w:t>
            </w:r>
            <w:r w:rsidRPr="00E01A8D">
              <w:rPr>
                <w:rFonts w:hint="eastAsia"/>
              </w:rPr>
              <w:t>6.0</w:t>
            </w:r>
            <w:r w:rsidRPr="00E01A8D">
              <w:rPr>
                <w:rFonts w:hint="eastAsia"/>
              </w:rPr>
              <w:t>と互換性を持ったドキュメントモード。</w:t>
            </w:r>
          </w:p>
        </w:tc>
      </w:tr>
    </w:tbl>
    <w:p w14:paraId="1757F6A8" w14:textId="77777777" w:rsidR="00372983" w:rsidRDefault="00372983" w:rsidP="00D71A91"/>
    <w:p w14:paraId="1757F6A9" w14:textId="77777777" w:rsidR="00372983" w:rsidRDefault="00372983" w:rsidP="00D71A91">
      <w:r>
        <w:br w:type="page"/>
      </w:r>
    </w:p>
    <w:p w14:paraId="1757F6AA" w14:textId="77777777" w:rsidR="00372983" w:rsidRDefault="00372983" w:rsidP="00D71A91">
      <w:pPr>
        <w:pStyle w:val="3"/>
      </w:pPr>
      <w:bookmarkStart w:id="456" w:name="_Toc326916534"/>
      <w:r>
        <w:rPr>
          <w:rFonts w:hint="eastAsia"/>
        </w:rPr>
        <w:lastRenderedPageBreak/>
        <w:t>DOCTYPE</w:t>
      </w:r>
      <w:r>
        <w:rPr>
          <w:rFonts w:hint="eastAsia"/>
        </w:rPr>
        <w:t>宣言と</w:t>
      </w:r>
      <w:r>
        <w:rPr>
          <w:rFonts w:hint="eastAsia"/>
        </w:rPr>
        <w:t>IE9</w:t>
      </w:r>
      <w:r>
        <w:rPr>
          <w:rFonts w:hint="eastAsia"/>
        </w:rPr>
        <w:t>のドキュメントモードについて</w:t>
      </w:r>
      <w:bookmarkEnd w:id="456"/>
    </w:p>
    <w:p w14:paraId="1757F6AB" w14:textId="77777777" w:rsidR="00372983" w:rsidRDefault="00372983" w:rsidP="00D71A91">
      <w:pPr>
        <w:pStyle w:val="af8"/>
      </w:pPr>
      <w:r>
        <w:rPr>
          <w:rFonts w:hint="eastAsia"/>
        </w:rPr>
        <w:t xml:space="preserve">　</w:t>
      </w:r>
      <w:r>
        <w:rPr>
          <w:rFonts w:hint="eastAsia"/>
        </w:rPr>
        <w:t xml:space="preserve">Internet Explorer </w:t>
      </w:r>
      <w:r>
        <w:rPr>
          <w:rFonts w:hint="eastAsia"/>
        </w:rPr>
        <w:t>は、</w:t>
      </w:r>
      <w:r>
        <w:rPr>
          <w:rFonts w:hint="eastAsia"/>
        </w:rPr>
        <w:t>DOCTYPE</w:t>
      </w:r>
      <w:r>
        <w:rPr>
          <w:rFonts w:hint="eastAsia"/>
        </w:rPr>
        <w:t>宣言により標準モード、</w:t>
      </w:r>
      <w:r>
        <w:rPr>
          <w:rFonts w:hint="eastAsia"/>
        </w:rPr>
        <w:t>Quirks</w:t>
      </w:r>
      <w:r>
        <w:rPr>
          <w:rFonts w:hint="eastAsia"/>
        </w:rPr>
        <w:t>モードを切り替えて表示します。</w:t>
      </w:r>
    </w:p>
    <w:p w14:paraId="1757F6AC" w14:textId="77777777" w:rsidR="00372983" w:rsidRDefault="00372983" w:rsidP="00D71A91">
      <w:pPr>
        <w:pStyle w:val="af8"/>
      </w:pPr>
      <w:r>
        <w:rPr>
          <w:rFonts w:hint="eastAsia"/>
        </w:rPr>
        <w:t>IE6</w:t>
      </w:r>
      <w:r>
        <w:rPr>
          <w:rFonts w:hint="eastAsia"/>
        </w:rPr>
        <w:t>と</w:t>
      </w:r>
      <w:r>
        <w:rPr>
          <w:rFonts w:hint="eastAsia"/>
        </w:rPr>
        <w:t>IE9</w:t>
      </w:r>
      <w:r>
        <w:rPr>
          <w:rFonts w:hint="eastAsia"/>
        </w:rPr>
        <w:t>の</w:t>
      </w:r>
      <w:r>
        <w:rPr>
          <w:rFonts w:hint="eastAsia"/>
        </w:rPr>
        <w:t>DOCTYPE</w:t>
      </w:r>
      <w:r>
        <w:rPr>
          <w:rFonts w:hint="eastAsia"/>
        </w:rPr>
        <w:t>宣言に対応したドキュメントモードは、以下のようになります。</w:t>
      </w:r>
    </w:p>
    <w:p w14:paraId="1757F6AD" w14:textId="77777777" w:rsidR="00372983" w:rsidRDefault="00372983" w:rsidP="00D71A91"/>
    <w:p w14:paraId="1757F6AE" w14:textId="77777777" w:rsidR="00372983" w:rsidRDefault="00372983" w:rsidP="00D71A91">
      <w:r>
        <w:rPr>
          <w:rFonts w:hint="eastAsia"/>
        </w:rPr>
        <w:t>表：</w:t>
      </w:r>
      <w:r>
        <w:rPr>
          <w:rFonts w:hint="eastAsia"/>
        </w:rPr>
        <w:t>DOCTYPE</w:t>
      </w:r>
      <w:r>
        <w:rPr>
          <w:rFonts w:hint="eastAsia"/>
        </w:rPr>
        <w:t>宣言とドキュメントモード</w:t>
      </w:r>
    </w:p>
    <w:tbl>
      <w:tblPr>
        <w:tblStyle w:val="afffa"/>
        <w:tblW w:w="0" w:type="auto"/>
        <w:tblLayout w:type="fixed"/>
        <w:tblLook w:val="04A0" w:firstRow="1" w:lastRow="0" w:firstColumn="1" w:lastColumn="0" w:noHBand="0" w:noVBand="1"/>
      </w:tblPr>
      <w:tblGrid>
        <w:gridCol w:w="528"/>
        <w:gridCol w:w="998"/>
        <w:gridCol w:w="1276"/>
        <w:gridCol w:w="992"/>
        <w:gridCol w:w="850"/>
        <w:gridCol w:w="851"/>
        <w:gridCol w:w="4468"/>
      </w:tblGrid>
      <w:tr w:rsidR="00372983" w14:paraId="1757F6B4" w14:textId="77777777" w:rsidTr="00F72197">
        <w:tc>
          <w:tcPr>
            <w:tcW w:w="528" w:type="dxa"/>
            <w:shd w:val="clear" w:color="auto" w:fill="D9D9D9" w:themeFill="background1" w:themeFillShade="D9"/>
          </w:tcPr>
          <w:p w14:paraId="1757F6AF" w14:textId="77777777" w:rsidR="00372983" w:rsidRDefault="00372983" w:rsidP="00D71A91">
            <w:r>
              <w:rPr>
                <w:rFonts w:hint="eastAsia"/>
              </w:rPr>
              <w:t>No.</w:t>
            </w:r>
          </w:p>
        </w:tc>
        <w:tc>
          <w:tcPr>
            <w:tcW w:w="3266" w:type="dxa"/>
            <w:gridSpan w:val="3"/>
            <w:shd w:val="clear" w:color="auto" w:fill="D9D9D9" w:themeFill="background1" w:themeFillShade="D9"/>
          </w:tcPr>
          <w:p w14:paraId="1757F6B0" w14:textId="77777777" w:rsidR="00372983" w:rsidRDefault="00372983" w:rsidP="00D71A91">
            <w:r>
              <w:rPr>
                <w:rFonts w:hint="eastAsia"/>
              </w:rPr>
              <w:t>DOCTYPE</w:t>
            </w:r>
            <w:r>
              <w:rPr>
                <w:rFonts w:hint="eastAsia"/>
              </w:rPr>
              <w:t>宣言</w:t>
            </w:r>
          </w:p>
        </w:tc>
        <w:tc>
          <w:tcPr>
            <w:tcW w:w="850" w:type="dxa"/>
            <w:shd w:val="clear" w:color="auto" w:fill="D9D9D9" w:themeFill="background1" w:themeFillShade="D9"/>
          </w:tcPr>
          <w:p w14:paraId="1757F6B1" w14:textId="77777777" w:rsidR="00372983" w:rsidRDefault="00372983" w:rsidP="00D71A91">
            <w:r w:rsidRPr="00185E24">
              <w:rPr>
                <w:rFonts w:hint="eastAsia"/>
              </w:rPr>
              <w:t>IE6</w:t>
            </w:r>
            <w:r w:rsidRPr="00185E24">
              <w:rPr>
                <w:rFonts w:hint="eastAsia"/>
              </w:rPr>
              <w:t>のモード</w:t>
            </w:r>
          </w:p>
        </w:tc>
        <w:tc>
          <w:tcPr>
            <w:tcW w:w="851" w:type="dxa"/>
            <w:shd w:val="clear" w:color="auto" w:fill="D9D9D9" w:themeFill="background1" w:themeFillShade="D9"/>
          </w:tcPr>
          <w:p w14:paraId="1757F6B2" w14:textId="77777777" w:rsidR="00372983" w:rsidRDefault="00372983" w:rsidP="00D71A91">
            <w:r w:rsidRPr="00185E24">
              <w:rPr>
                <w:rFonts w:hint="eastAsia"/>
              </w:rPr>
              <w:t>IE9</w:t>
            </w:r>
            <w:r w:rsidRPr="00185E24">
              <w:rPr>
                <w:rFonts w:hint="eastAsia"/>
              </w:rPr>
              <w:t>のモード</w:t>
            </w:r>
          </w:p>
        </w:tc>
        <w:tc>
          <w:tcPr>
            <w:tcW w:w="4468" w:type="dxa"/>
            <w:shd w:val="clear" w:color="auto" w:fill="D9D9D9" w:themeFill="background1" w:themeFillShade="D9"/>
          </w:tcPr>
          <w:p w14:paraId="1757F6B3" w14:textId="77777777" w:rsidR="00372983" w:rsidRDefault="00372983" w:rsidP="00D71A91"/>
        </w:tc>
      </w:tr>
      <w:tr w:rsidR="00372983" w14:paraId="1757F6BA" w14:textId="77777777" w:rsidTr="00253C03">
        <w:tc>
          <w:tcPr>
            <w:tcW w:w="528" w:type="dxa"/>
          </w:tcPr>
          <w:p w14:paraId="1757F6B5" w14:textId="77777777" w:rsidR="00372983" w:rsidRDefault="00372983" w:rsidP="00D71A91">
            <w:r>
              <w:rPr>
                <w:rFonts w:hint="eastAsia"/>
              </w:rPr>
              <w:t>1</w:t>
            </w:r>
          </w:p>
        </w:tc>
        <w:tc>
          <w:tcPr>
            <w:tcW w:w="3266" w:type="dxa"/>
            <w:gridSpan w:val="3"/>
          </w:tcPr>
          <w:p w14:paraId="1757F6B6" w14:textId="77777777" w:rsidR="00372983" w:rsidRDefault="00372983" w:rsidP="00D71A91">
            <w:r>
              <w:rPr>
                <w:rFonts w:hint="eastAsia"/>
              </w:rPr>
              <w:t>なし</w:t>
            </w:r>
          </w:p>
        </w:tc>
        <w:tc>
          <w:tcPr>
            <w:tcW w:w="850" w:type="dxa"/>
            <w:shd w:val="clear" w:color="auto" w:fill="auto"/>
          </w:tcPr>
          <w:p w14:paraId="1757F6B7" w14:textId="77777777" w:rsidR="00372983" w:rsidRPr="00253C03" w:rsidRDefault="00372983" w:rsidP="00D71A91">
            <w:r w:rsidRPr="00253C03">
              <w:t>Quirks</w:t>
            </w:r>
          </w:p>
        </w:tc>
        <w:tc>
          <w:tcPr>
            <w:tcW w:w="851" w:type="dxa"/>
            <w:shd w:val="clear" w:color="auto" w:fill="auto"/>
          </w:tcPr>
          <w:p w14:paraId="1757F6B8" w14:textId="77777777" w:rsidR="00372983" w:rsidRPr="00253C03" w:rsidRDefault="00372983" w:rsidP="00D71A91">
            <w:r w:rsidRPr="00253C03">
              <w:t>Quirks</w:t>
            </w:r>
          </w:p>
        </w:tc>
        <w:tc>
          <w:tcPr>
            <w:tcW w:w="4468" w:type="dxa"/>
          </w:tcPr>
          <w:p w14:paraId="1757F6B9" w14:textId="77777777" w:rsidR="00372983" w:rsidRDefault="00372983" w:rsidP="00D71A91">
            <w:r w:rsidRPr="00185E24">
              <w:rPr>
                <w:rFonts w:hint="eastAsia"/>
              </w:rPr>
              <w:t>DOCTYPE</w:t>
            </w:r>
            <w:r w:rsidRPr="00185E24">
              <w:rPr>
                <w:rFonts w:hint="eastAsia"/>
              </w:rPr>
              <w:t>の宣言なし</w:t>
            </w:r>
          </w:p>
        </w:tc>
      </w:tr>
      <w:tr w:rsidR="00372983" w14:paraId="1757F6C2" w14:textId="77777777" w:rsidTr="00253C03">
        <w:tc>
          <w:tcPr>
            <w:tcW w:w="528" w:type="dxa"/>
          </w:tcPr>
          <w:p w14:paraId="1757F6BB" w14:textId="77777777" w:rsidR="00372983" w:rsidRDefault="00372983" w:rsidP="00D71A91">
            <w:r>
              <w:rPr>
                <w:rFonts w:hint="eastAsia"/>
              </w:rPr>
              <w:t>2</w:t>
            </w:r>
          </w:p>
        </w:tc>
        <w:tc>
          <w:tcPr>
            <w:tcW w:w="998" w:type="dxa"/>
            <w:vMerge w:val="restart"/>
          </w:tcPr>
          <w:p w14:paraId="1757F6BC" w14:textId="77777777" w:rsidR="00372983" w:rsidRDefault="00372983" w:rsidP="00D71A91">
            <w:r w:rsidRPr="00185E24">
              <w:t>HTML 4.01</w:t>
            </w:r>
          </w:p>
        </w:tc>
        <w:tc>
          <w:tcPr>
            <w:tcW w:w="1276" w:type="dxa"/>
            <w:vMerge w:val="restart"/>
          </w:tcPr>
          <w:p w14:paraId="1757F6BD" w14:textId="77777777" w:rsidR="00372983" w:rsidRDefault="00372983" w:rsidP="00D71A91">
            <w:r w:rsidRPr="00185E24">
              <w:t>Transitional</w:t>
            </w:r>
          </w:p>
        </w:tc>
        <w:tc>
          <w:tcPr>
            <w:tcW w:w="992" w:type="dxa"/>
          </w:tcPr>
          <w:p w14:paraId="1757F6BE" w14:textId="77777777" w:rsidR="00372983" w:rsidRDefault="00372983" w:rsidP="00D71A91">
            <w:r w:rsidRPr="00185E24">
              <w:rPr>
                <w:rFonts w:hint="eastAsia"/>
              </w:rPr>
              <w:t>システム識別子なし</w:t>
            </w:r>
          </w:p>
        </w:tc>
        <w:tc>
          <w:tcPr>
            <w:tcW w:w="850" w:type="dxa"/>
            <w:shd w:val="clear" w:color="auto" w:fill="auto"/>
          </w:tcPr>
          <w:p w14:paraId="1757F6BF" w14:textId="77777777" w:rsidR="00372983" w:rsidRPr="00253C03" w:rsidRDefault="00372983" w:rsidP="00D71A91">
            <w:r w:rsidRPr="00253C03">
              <w:t>Quirks</w:t>
            </w:r>
          </w:p>
        </w:tc>
        <w:tc>
          <w:tcPr>
            <w:tcW w:w="851" w:type="dxa"/>
            <w:shd w:val="clear" w:color="auto" w:fill="auto"/>
          </w:tcPr>
          <w:p w14:paraId="1757F6C0" w14:textId="77777777" w:rsidR="00372983" w:rsidRPr="00253C03" w:rsidRDefault="00372983" w:rsidP="00D71A91">
            <w:r w:rsidRPr="00253C03">
              <w:t>Quirks</w:t>
            </w:r>
          </w:p>
        </w:tc>
        <w:tc>
          <w:tcPr>
            <w:tcW w:w="4468" w:type="dxa"/>
          </w:tcPr>
          <w:p w14:paraId="1757F6C1" w14:textId="77777777" w:rsidR="00372983" w:rsidRDefault="00372983" w:rsidP="00D71A91">
            <w:r w:rsidRPr="00185E24">
              <w:t>&lt;!DOCTYPE html PUBLIC "-//W3C//DTD HTML 4.01 Transitional//EN"&gt;</w:t>
            </w:r>
          </w:p>
        </w:tc>
      </w:tr>
      <w:tr w:rsidR="00372983" w14:paraId="1757F6CA" w14:textId="77777777" w:rsidTr="00F72197">
        <w:tc>
          <w:tcPr>
            <w:tcW w:w="528" w:type="dxa"/>
          </w:tcPr>
          <w:p w14:paraId="1757F6C3" w14:textId="77777777" w:rsidR="00372983" w:rsidRDefault="00372983" w:rsidP="00D71A91">
            <w:r>
              <w:rPr>
                <w:rFonts w:hint="eastAsia"/>
              </w:rPr>
              <w:t>3</w:t>
            </w:r>
          </w:p>
        </w:tc>
        <w:tc>
          <w:tcPr>
            <w:tcW w:w="998" w:type="dxa"/>
            <w:vMerge/>
          </w:tcPr>
          <w:p w14:paraId="1757F6C4" w14:textId="77777777" w:rsidR="00372983" w:rsidRDefault="00372983" w:rsidP="00D71A91"/>
        </w:tc>
        <w:tc>
          <w:tcPr>
            <w:tcW w:w="1276" w:type="dxa"/>
            <w:vMerge/>
          </w:tcPr>
          <w:p w14:paraId="1757F6C5" w14:textId="77777777" w:rsidR="00372983" w:rsidRDefault="00372983" w:rsidP="00D71A91"/>
        </w:tc>
        <w:tc>
          <w:tcPr>
            <w:tcW w:w="992" w:type="dxa"/>
          </w:tcPr>
          <w:p w14:paraId="1757F6C6" w14:textId="77777777" w:rsidR="00372983" w:rsidRDefault="00372983" w:rsidP="00D71A91">
            <w:r w:rsidRPr="00185E24">
              <w:rPr>
                <w:rFonts w:hint="eastAsia"/>
              </w:rPr>
              <w:t>システム識別子あり</w:t>
            </w:r>
          </w:p>
        </w:tc>
        <w:tc>
          <w:tcPr>
            <w:tcW w:w="850" w:type="dxa"/>
          </w:tcPr>
          <w:p w14:paraId="1757F6C7" w14:textId="77777777" w:rsidR="00372983" w:rsidRDefault="00372983" w:rsidP="00D71A91">
            <w:r w:rsidRPr="00185E24">
              <w:rPr>
                <w:rFonts w:hint="eastAsia"/>
              </w:rPr>
              <w:t>IE6</w:t>
            </w:r>
            <w:r w:rsidRPr="00185E24">
              <w:rPr>
                <w:rFonts w:hint="eastAsia"/>
              </w:rPr>
              <w:t>標準</w:t>
            </w:r>
          </w:p>
        </w:tc>
        <w:tc>
          <w:tcPr>
            <w:tcW w:w="851" w:type="dxa"/>
          </w:tcPr>
          <w:p w14:paraId="1757F6C8" w14:textId="77777777" w:rsidR="00372983" w:rsidRDefault="00372983" w:rsidP="00D71A91">
            <w:r w:rsidRPr="00185E24">
              <w:rPr>
                <w:rFonts w:hint="eastAsia"/>
              </w:rPr>
              <w:t>IE9</w:t>
            </w:r>
            <w:r w:rsidRPr="00185E24">
              <w:rPr>
                <w:rFonts w:hint="eastAsia"/>
              </w:rPr>
              <w:t>標準</w:t>
            </w:r>
          </w:p>
        </w:tc>
        <w:tc>
          <w:tcPr>
            <w:tcW w:w="4468" w:type="dxa"/>
          </w:tcPr>
          <w:p w14:paraId="1757F6C9" w14:textId="77777777" w:rsidR="00372983" w:rsidRDefault="00372983" w:rsidP="00D71A91">
            <w:r w:rsidRPr="00185E24">
              <w:t>&lt;!DOCTYPE html PUBLIC "-//W3C//DTD HTML 4.01 Transitional//EN" "http://www.w3.org/TR/html4/loose.dtd"&gt;</w:t>
            </w:r>
          </w:p>
        </w:tc>
      </w:tr>
      <w:tr w:rsidR="00372983" w14:paraId="1757F6D2" w14:textId="77777777" w:rsidTr="00F72197">
        <w:tc>
          <w:tcPr>
            <w:tcW w:w="528" w:type="dxa"/>
          </w:tcPr>
          <w:p w14:paraId="1757F6CB" w14:textId="77777777" w:rsidR="00372983" w:rsidRDefault="00372983" w:rsidP="00D71A91">
            <w:r>
              <w:rPr>
                <w:rFonts w:hint="eastAsia"/>
              </w:rPr>
              <w:t>4</w:t>
            </w:r>
          </w:p>
        </w:tc>
        <w:tc>
          <w:tcPr>
            <w:tcW w:w="998" w:type="dxa"/>
            <w:vMerge/>
          </w:tcPr>
          <w:p w14:paraId="1757F6CC" w14:textId="77777777" w:rsidR="00372983" w:rsidRDefault="00372983" w:rsidP="00D71A91"/>
        </w:tc>
        <w:tc>
          <w:tcPr>
            <w:tcW w:w="1276" w:type="dxa"/>
            <w:vMerge w:val="restart"/>
          </w:tcPr>
          <w:p w14:paraId="1757F6CD" w14:textId="77777777" w:rsidR="00372983" w:rsidRDefault="00372983" w:rsidP="00D71A91">
            <w:r w:rsidRPr="00185E24">
              <w:t>Strict</w:t>
            </w:r>
          </w:p>
        </w:tc>
        <w:tc>
          <w:tcPr>
            <w:tcW w:w="992" w:type="dxa"/>
          </w:tcPr>
          <w:p w14:paraId="1757F6CE" w14:textId="77777777" w:rsidR="00372983" w:rsidRDefault="00372983" w:rsidP="00D71A91">
            <w:r w:rsidRPr="00185E24">
              <w:rPr>
                <w:rFonts w:hint="eastAsia"/>
              </w:rPr>
              <w:t>システム識別子なし</w:t>
            </w:r>
          </w:p>
        </w:tc>
        <w:tc>
          <w:tcPr>
            <w:tcW w:w="850" w:type="dxa"/>
          </w:tcPr>
          <w:p w14:paraId="1757F6CF" w14:textId="77777777" w:rsidR="00372983" w:rsidRDefault="00372983" w:rsidP="00D71A91">
            <w:r w:rsidRPr="00185E24">
              <w:rPr>
                <w:rFonts w:hint="eastAsia"/>
              </w:rPr>
              <w:t>IE6</w:t>
            </w:r>
            <w:r w:rsidRPr="00185E24">
              <w:rPr>
                <w:rFonts w:hint="eastAsia"/>
              </w:rPr>
              <w:t>標準</w:t>
            </w:r>
          </w:p>
        </w:tc>
        <w:tc>
          <w:tcPr>
            <w:tcW w:w="851" w:type="dxa"/>
          </w:tcPr>
          <w:p w14:paraId="1757F6D0" w14:textId="77777777" w:rsidR="00372983" w:rsidRDefault="00372983" w:rsidP="00D71A91">
            <w:r w:rsidRPr="00185E24">
              <w:rPr>
                <w:rFonts w:hint="eastAsia"/>
              </w:rPr>
              <w:t>IE9</w:t>
            </w:r>
            <w:r w:rsidRPr="00185E24">
              <w:rPr>
                <w:rFonts w:hint="eastAsia"/>
              </w:rPr>
              <w:t>標準</w:t>
            </w:r>
          </w:p>
        </w:tc>
        <w:tc>
          <w:tcPr>
            <w:tcW w:w="4468" w:type="dxa"/>
          </w:tcPr>
          <w:p w14:paraId="1757F6D1" w14:textId="77777777" w:rsidR="00372983" w:rsidRDefault="00372983" w:rsidP="00D71A91">
            <w:r w:rsidRPr="00185E24">
              <w:t>&lt;!DOCTYPE html PUBLIC "-//W3C//DTD HTML 4.01//EN"&gt;</w:t>
            </w:r>
          </w:p>
        </w:tc>
      </w:tr>
      <w:tr w:rsidR="00372983" w14:paraId="1757F6DA" w14:textId="77777777" w:rsidTr="00F72197">
        <w:tc>
          <w:tcPr>
            <w:tcW w:w="528" w:type="dxa"/>
          </w:tcPr>
          <w:p w14:paraId="1757F6D3" w14:textId="77777777" w:rsidR="00372983" w:rsidRDefault="00372983" w:rsidP="00D71A91">
            <w:r>
              <w:rPr>
                <w:rFonts w:hint="eastAsia"/>
              </w:rPr>
              <w:t>5</w:t>
            </w:r>
          </w:p>
        </w:tc>
        <w:tc>
          <w:tcPr>
            <w:tcW w:w="998" w:type="dxa"/>
            <w:vMerge/>
          </w:tcPr>
          <w:p w14:paraId="1757F6D4" w14:textId="77777777" w:rsidR="00372983" w:rsidRDefault="00372983" w:rsidP="00D71A91"/>
        </w:tc>
        <w:tc>
          <w:tcPr>
            <w:tcW w:w="1276" w:type="dxa"/>
            <w:vMerge/>
          </w:tcPr>
          <w:p w14:paraId="1757F6D5" w14:textId="77777777" w:rsidR="00372983" w:rsidRDefault="00372983" w:rsidP="00D71A91"/>
        </w:tc>
        <w:tc>
          <w:tcPr>
            <w:tcW w:w="992" w:type="dxa"/>
          </w:tcPr>
          <w:p w14:paraId="1757F6D6" w14:textId="77777777" w:rsidR="00372983" w:rsidRDefault="00372983" w:rsidP="00D71A91">
            <w:r w:rsidRPr="00185E24">
              <w:rPr>
                <w:rFonts w:hint="eastAsia"/>
              </w:rPr>
              <w:t>システム識別子あり</w:t>
            </w:r>
          </w:p>
        </w:tc>
        <w:tc>
          <w:tcPr>
            <w:tcW w:w="850" w:type="dxa"/>
          </w:tcPr>
          <w:p w14:paraId="1757F6D7" w14:textId="77777777" w:rsidR="00372983" w:rsidRDefault="00372983" w:rsidP="00D71A91">
            <w:r w:rsidRPr="00185E24">
              <w:rPr>
                <w:rFonts w:hint="eastAsia"/>
              </w:rPr>
              <w:t>IE6</w:t>
            </w:r>
            <w:r w:rsidRPr="00185E24">
              <w:rPr>
                <w:rFonts w:hint="eastAsia"/>
              </w:rPr>
              <w:t>標準</w:t>
            </w:r>
          </w:p>
        </w:tc>
        <w:tc>
          <w:tcPr>
            <w:tcW w:w="851" w:type="dxa"/>
          </w:tcPr>
          <w:p w14:paraId="1757F6D8" w14:textId="77777777" w:rsidR="00372983" w:rsidRDefault="00372983" w:rsidP="00D71A91">
            <w:r w:rsidRPr="00185E24">
              <w:rPr>
                <w:rFonts w:hint="eastAsia"/>
              </w:rPr>
              <w:t>IE9</w:t>
            </w:r>
            <w:r w:rsidRPr="00185E24">
              <w:rPr>
                <w:rFonts w:hint="eastAsia"/>
              </w:rPr>
              <w:t>標準</w:t>
            </w:r>
          </w:p>
        </w:tc>
        <w:tc>
          <w:tcPr>
            <w:tcW w:w="4468" w:type="dxa"/>
          </w:tcPr>
          <w:p w14:paraId="1757F6D9" w14:textId="77777777" w:rsidR="00372983" w:rsidRDefault="00372983" w:rsidP="00D71A91">
            <w:r w:rsidRPr="00185E24">
              <w:t>&lt;!DOCTYPE html PUBLIC "-//W3C//DTD HTML 4.01//EN" "http://www.w3.org/TR/html4/strict.dtd"&gt;</w:t>
            </w:r>
          </w:p>
        </w:tc>
      </w:tr>
      <w:tr w:rsidR="00372983" w14:paraId="1757F6E2" w14:textId="77777777" w:rsidTr="00F72197">
        <w:tc>
          <w:tcPr>
            <w:tcW w:w="528" w:type="dxa"/>
          </w:tcPr>
          <w:p w14:paraId="1757F6DB" w14:textId="77777777" w:rsidR="00372983" w:rsidRDefault="00372983" w:rsidP="00D71A91">
            <w:r>
              <w:rPr>
                <w:rFonts w:hint="eastAsia"/>
              </w:rPr>
              <w:t>6</w:t>
            </w:r>
          </w:p>
        </w:tc>
        <w:tc>
          <w:tcPr>
            <w:tcW w:w="998" w:type="dxa"/>
            <w:vMerge w:val="restart"/>
          </w:tcPr>
          <w:p w14:paraId="1757F6DC" w14:textId="77777777" w:rsidR="00372983" w:rsidRDefault="00372983" w:rsidP="00D71A91">
            <w:r w:rsidRPr="00185E24">
              <w:t>XHTML 1.0</w:t>
            </w:r>
          </w:p>
        </w:tc>
        <w:tc>
          <w:tcPr>
            <w:tcW w:w="1276" w:type="dxa"/>
            <w:vMerge w:val="restart"/>
          </w:tcPr>
          <w:p w14:paraId="1757F6DD" w14:textId="77777777" w:rsidR="00372983" w:rsidRDefault="00372983" w:rsidP="00D71A91">
            <w:r w:rsidRPr="00185E24">
              <w:t>Transitional</w:t>
            </w:r>
          </w:p>
        </w:tc>
        <w:tc>
          <w:tcPr>
            <w:tcW w:w="992" w:type="dxa"/>
          </w:tcPr>
          <w:p w14:paraId="1757F6DE" w14:textId="77777777" w:rsidR="00372983" w:rsidRDefault="00372983" w:rsidP="00D71A91">
            <w:r w:rsidRPr="00185E24">
              <w:rPr>
                <w:rFonts w:hint="eastAsia"/>
              </w:rPr>
              <w:t>XML</w:t>
            </w:r>
            <w:r w:rsidRPr="00185E24">
              <w:rPr>
                <w:rFonts w:hint="eastAsia"/>
              </w:rPr>
              <w:t>宣言なし</w:t>
            </w:r>
          </w:p>
        </w:tc>
        <w:tc>
          <w:tcPr>
            <w:tcW w:w="850" w:type="dxa"/>
          </w:tcPr>
          <w:p w14:paraId="1757F6DF" w14:textId="77777777" w:rsidR="00372983" w:rsidRDefault="00372983" w:rsidP="00D71A91">
            <w:r w:rsidRPr="00185E24">
              <w:rPr>
                <w:rFonts w:hint="eastAsia"/>
              </w:rPr>
              <w:t>IE6</w:t>
            </w:r>
            <w:r w:rsidRPr="00185E24">
              <w:rPr>
                <w:rFonts w:hint="eastAsia"/>
              </w:rPr>
              <w:t>標準</w:t>
            </w:r>
          </w:p>
        </w:tc>
        <w:tc>
          <w:tcPr>
            <w:tcW w:w="851" w:type="dxa"/>
          </w:tcPr>
          <w:p w14:paraId="1757F6E0" w14:textId="77777777" w:rsidR="00372983" w:rsidRDefault="00372983" w:rsidP="00D71A91">
            <w:r w:rsidRPr="00185E24">
              <w:rPr>
                <w:rFonts w:hint="eastAsia"/>
              </w:rPr>
              <w:t>IE9</w:t>
            </w:r>
            <w:r w:rsidRPr="00185E24">
              <w:rPr>
                <w:rFonts w:hint="eastAsia"/>
              </w:rPr>
              <w:t>標準</w:t>
            </w:r>
          </w:p>
        </w:tc>
        <w:tc>
          <w:tcPr>
            <w:tcW w:w="4468" w:type="dxa"/>
          </w:tcPr>
          <w:p w14:paraId="1757F6E1" w14:textId="77777777" w:rsidR="00372983" w:rsidRDefault="00372983" w:rsidP="00D71A91">
            <w:r w:rsidRPr="00185E24">
              <w:t>&lt;!DOCTYPE html PUBLIC "-//W3C//DTD XHTML 1.0 Transitional//EN" "http://www.w3.org/TR/xhtml1/DTD/xhtml1-transitional.dtd"&gt;</w:t>
            </w:r>
          </w:p>
        </w:tc>
      </w:tr>
      <w:tr w:rsidR="00372983" w14:paraId="1757F6EB" w14:textId="77777777" w:rsidTr="00253C03">
        <w:tc>
          <w:tcPr>
            <w:tcW w:w="528" w:type="dxa"/>
          </w:tcPr>
          <w:p w14:paraId="1757F6E3" w14:textId="77777777" w:rsidR="00372983" w:rsidRDefault="00372983" w:rsidP="00D71A91">
            <w:r>
              <w:rPr>
                <w:rFonts w:hint="eastAsia"/>
              </w:rPr>
              <w:t>7</w:t>
            </w:r>
          </w:p>
        </w:tc>
        <w:tc>
          <w:tcPr>
            <w:tcW w:w="998" w:type="dxa"/>
            <w:vMerge/>
          </w:tcPr>
          <w:p w14:paraId="1757F6E4" w14:textId="77777777" w:rsidR="00372983" w:rsidRDefault="00372983" w:rsidP="00D71A91"/>
        </w:tc>
        <w:tc>
          <w:tcPr>
            <w:tcW w:w="1276" w:type="dxa"/>
            <w:vMerge/>
          </w:tcPr>
          <w:p w14:paraId="1757F6E5" w14:textId="77777777" w:rsidR="00372983" w:rsidRDefault="00372983" w:rsidP="00D71A91"/>
        </w:tc>
        <w:tc>
          <w:tcPr>
            <w:tcW w:w="992" w:type="dxa"/>
          </w:tcPr>
          <w:p w14:paraId="1757F6E6" w14:textId="77777777" w:rsidR="00372983" w:rsidRDefault="00372983" w:rsidP="00D71A91">
            <w:r w:rsidRPr="00185E24">
              <w:rPr>
                <w:rFonts w:hint="eastAsia"/>
              </w:rPr>
              <w:t>XML</w:t>
            </w:r>
            <w:r w:rsidRPr="00185E24">
              <w:rPr>
                <w:rFonts w:hint="eastAsia"/>
              </w:rPr>
              <w:t>宣言あり</w:t>
            </w:r>
          </w:p>
        </w:tc>
        <w:tc>
          <w:tcPr>
            <w:tcW w:w="850" w:type="dxa"/>
            <w:shd w:val="clear" w:color="auto" w:fill="auto"/>
          </w:tcPr>
          <w:p w14:paraId="1757F6E7" w14:textId="77777777" w:rsidR="00372983" w:rsidRDefault="00372983" w:rsidP="00D71A91">
            <w:r w:rsidRPr="00253C03">
              <w:t>Quirks</w:t>
            </w:r>
          </w:p>
        </w:tc>
        <w:tc>
          <w:tcPr>
            <w:tcW w:w="851" w:type="dxa"/>
          </w:tcPr>
          <w:p w14:paraId="1757F6E8" w14:textId="77777777" w:rsidR="00372983" w:rsidRDefault="00372983" w:rsidP="00D71A91">
            <w:r w:rsidRPr="00185E24">
              <w:rPr>
                <w:rFonts w:hint="eastAsia"/>
              </w:rPr>
              <w:t>IE9</w:t>
            </w:r>
            <w:r w:rsidRPr="00185E24">
              <w:rPr>
                <w:rFonts w:hint="eastAsia"/>
              </w:rPr>
              <w:t>標準</w:t>
            </w:r>
          </w:p>
        </w:tc>
        <w:tc>
          <w:tcPr>
            <w:tcW w:w="4468" w:type="dxa"/>
          </w:tcPr>
          <w:p w14:paraId="1757F6E9" w14:textId="77777777" w:rsidR="00372983" w:rsidRDefault="00372983" w:rsidP="00D71A91">
            <w:r>
              <w:rPr>
                <w:rFonts w:hint="eastAsia"/>
              </w:rPr>
              <w:t>&lt;?xml version="1.0" encoding="</w:t>
            </w:r>
            <w:r>
              <w:rPr>
                <w:rFonts w:hint="eastAsia"/>
              </w:rPr>
              <w:t>文字エンコーディング</w:t>
            </w:r>
            <w:r>
              <w:rPr>
                <w:rFonts w:hint="eastAsia"/>
              </w:rPr>
              <w:t>"?&gt;</w:t>
            </w:r>
          </w:p>
          <w:p w14:paraId="1757F6EA" w14:textId="77777777" w:rsidR="00372983" w:rsidRDefault="00372983" w:rsidP="00D71A91">
            <w:r>
              <w:t>&lt;!DOCTYPE html PUBLIC "-//W3C//DTD XHTML 1.0 Transitional//EN" "http://www.w3.org/TR/xhtml1/DTD/xhtml1-transitional.dtd"&gt;</w:t>
            </w:r>
          </w:p>
        </w:tc>
      </w:tr>
      <w:tr w:rsidR="00372983" w14:paraId="1757F6F3" w14:textId="77777777" w:rsidTr="00253C03">
        <w:tc>
          <w:tcPr>
            <w:tcW w:w="528" w:type="dxa"/>
          </w:tcPr>
          <w:p w14:paraId="1757F6EC" w14:textId="77777777" w:rsidR="00372983" w:rsidRDefault="00372983" w:rsidP="00D71A91">
            <w:r>
              <w:rPr>
                <w:rFonts w:hint="eastAsia"/>
              </w:rPr>
              <w:t>8</w:t>
            </w:r>
          </w:p>
        </w:tc>
        <w:tc>
          <w:tcPr>
            <w:tcW w:w="998" w:type="dxa"/>
            <w:vMerge/>
          </w:tcPr>
          <w:p w14:paraId="1757F6ED" w14:textId="77777777" w:rsidR="00372983" w:rsidRDefault="00372983" w:rsidP="00D71A91"/>
        </w:tc>
        <w:tc>
          <w:tcPr>
            <w:tcW w:w="1276" w:type="dxa"/>
            <w:vMerge w:val="restart"/>
            <w:tcBorders>
              <w:bottom w:val="nil"/>
            </w:tcBorders>
          </w:tcPr>
          <w:p w14:paraId="1757F6EE" w14:textId="77777777" w:rsidR="00372983" w:rsidRDefault="00372983" w:rsidP="00D71A91">
            <w:r w:rsidRPr="00185E24">
              <w:t>Strict</w:t>
            </w:r>
          </w:p>
        </w:tc>
        <w:tc>
          <w:tcPr>
            <w:tcW w:w="992" w:type="dxa"/>
          </w:tcPr>
          <w:p w14:paraId="1757F6EF" w14:textId="77777777" w:rsidR="00372983" w:rsidRDefault="00372983" w:rsidP="00D71A91">
            <w:r w:rsidRPr="00185E24">
              <w:rPr>
                <w:rFonts w:hint="eastAsia"/>
              </w:rPr>
              <w:t>XML</w:t>
            </w:r>
            <w:r w:rsidRPr="00185E24">
              <w:rPr>
                <w:rFonts w:hint="eastAsia"/>
              </w:rPr>
              <w:t>宣言なし</w:t>
            </w:r>
          </w:p>
        </w:tc>
        <w:tc>
          <w:tcPr>
            <w:tcW w:w="850" w:type="dxa"/>
            <w:shd w:val="clear" w:color="auto" w:fill="auto"/>
          </w:tcPr>
          <w:p w14:paraId="1757F6F0" w14:textId="77777777" w:rsidR="00372983" w:rsidRDefault="00372983" w:rsidP="00D71A91">
            <w:r w:rsidRPr="00185E24">
              <w:rPr>
                <w:rFonts w:hint="eastAsia"/>
              </w:rPr>
              <w:t>IE6</w:t>
            </w:r>
            <w:r w:rsidRPr="00185E24">
              <w:rPr>
                <w:rFonts w:hint="eastAsia"/>
              </w:rPr>
              <w:t>標準</w:t>
            </w:r>
          </w:p>
        </w:tc>
        <w:tc>
          <w:tcPr>
            <w:tcW w:w="851" w:type="dxa"/>
          </w:tcPr>
          <w:p w14:paraId="1757F6F1" w14:textId="77777777" w:rsidR="00372983" w:rsidRDefault="00372983" w:rsidP="00D71A91">
            <w:r w:rsidRPr="00185E24">
              <w:rPr>
                <w:rFonts w:hint="eastAsia"/>
              </w:rPr>
              <w:t>IE9</w:t>
            </w:r>
            <w:r w:rsidRPr="00185E24">
              <w:rPr>
                <w:rFonts w:hint="eastAsia"/>
              </w:rPr>
              <w:t>標準</w:t>
            </w:r>
          </w:p>
        </w:tc>
        <w:tc>
          <w:tcPr>
            <w:tcW w:w="4468" w:type="dxa"/>
          </w:tcPr>
          <w:p w14:paraId="1757F6F2" w14:textId="77777777" w:rsidR="00372983" w:rsidRDefault="00372983" w:rsidP="00D71A91">
            <w:r w:rsidRPr="00185E24">
              <w:t>&lt;!DOCTYPE html PUBLIC "-//W3C//DTD XHTML 1.0 Strict//EN" "http://www.w3.org/TR/xhtml1/DTD/xhtml1-strict.dtd"&gt;</w:t>
            </w:r>
          </w:p>
        </w:tc>
      </w:tr>
      <w:tr w:rsidR="00372983" w14:paraId="1757F6FC" w14:textId="77777777" w:rsidTr="00253C03">
        <w:tc>
          <w:tcPr>
            <w:tcW w:w="528" w:type="dxa"/>
          </w:tcPr>
          <w:p w14:paraId="1757F6F4" w14:textId="77777777" w:rsidR="00372983" w:rsidRDefault="00372983" w:rsidP="00D71A91">
            <w:r>
              <w:rPr>
                <w:rFonts w:hint="eastAsia"/>
              </w:rPr>
              <w:t>9</w:t>
            </w:r>
          </w:p>
        </w:tc>
        <w:tc>
          <w:tcPr>
            <w:tcW w:w="998" w:type="dxa"/>
            <w:vMerge/>
            <w:tcBorders>
              <w:bottom w:val="nil"/>
            </w:tcBorders>
          </w:tcPr>
          <w:p w14:paraId="1757F6F5" w14:textId="77777777" w:rsidR="00372983" w:rsidRDefault="00372983" w:rsidP="00D71A91"/>
        </w:tc>
        <w:tc>
          <w:tcPr>
            <w:tcW w:w="1276" w:type="dxa"/>
            <w:vMerge/>
            <w:tcBorders>
              <w:bottom w:val="nil"/>
            </w:tcBorders>
          </w:tcPr>
          <w:p w14:paraId="1757F6F6" w14:textId="77777777" w:rsidR="00372983" w:rsidRDefault="00372983" w:rsidP="00D71A91"/>
        </w:tc>
        <w:tc>
          <w:tcPr>
            <w:tcW w:w="992" w:type="dxa"/>
          </w:tcPr>
          <w:p w14:paraId="1757F6F7" w14:textId="77777777" w:rsidR="00372983" w:rsidRDefault="00372983" w:rsidP="00D71A91">
            <w:r w:rsidRPr="00185E24">
              <w:rPr>
                <w:rFonts w:hint="eastAsia"/>
              </w:rPr>
              <w:t>XML</w:t>
            </w:r>
            <w:r w:rsidRPr="00185E24">
              <w:rPr>
                <w:rFonts w:hint="eastAsia"/>
              </w:rPr>
              <w:t>宣言あり</w:t>
            </w:r>
          </w:p>
        </w:tc>
        <w:tc>
          <w:tcPr>
            <w:tcW w:w="850" w:type="dxa"/>
            <w:shd w:val="clear" w:color="auto" w:fill="auto"/>
          </w:tcPr>
          <w:p w14:paraId="1757F6F8" w14:textId="77777777" w:rsidR="00372983" w:rsidRDefault="00372983" w:rsidP="00D71A91">
            <w:r w:rsidRPr="00253C03">
              <w:t>Quirks</w:t>
            </w:r>
          </w:p>
        </w:tc>
        <w:tc>
          <w:tcPr>
            <w:tcW w:w="851" w:type="dxa"/>
          </w:tcPr>
          <w:p w14:paraId="1757F6F9" w14:textId="77777777" w:rsidR="00372983" w:rsidRDefault="00372983" w:rsidP="00D71A91">
            <w:r w:rsidRPr="00185E24">
              <w:rPr>
                <w:rFonts w:hint="eastAsia"/>
              </w:rPr>
              <w:t>IE9</w:t>
            </w:r>
            <w:r w:rsidRPr="00185E24">
              <w:rPr>
                <w:rFonts w:hint="eastAsia"/>
              </w:rPr>
              <w:t>標準</w:t>
            </w:r>
          </w:p>
        </w:tc>
        <w:tc>
          <w:tcPr>
            <w:tcW w:w="4468" w:type="dxa"/>
          </w:tcPr>
          <w:p w14:paraId="1757F6FA" w14:textId="77777777" w:rsidR="00372983" w:rsidRDefault="00372983" w:rsidP="00D71A91">
            <w:r>
              <w:rPr>
                <w:rFonts w:hint="eastAsia"/>
              </w:rPr>
              <w:t>&lt;?xml version="1.0" encoding="</w:t>
            </w:r>
            <w:r>
              <w:rPr>
                <w:rFonts w:hint="eastAsia"/>
              </w:rPr>
              <w:t>文字エンコーディング</w:t>
            </w:r>
            <w:r>
              <w:rPr>
                <w:rFonts w:hint="eastAsia"/>
              </w:rPr>
              <w:t>"?&gt;</w:t>
            </w:r>
          </w:p>
          <w:p w14:paraId="1757F6FB" w14:textId="77777777" w:rsidR="00372983" w:rsidRDefault="00372983" w:rsidP="00D71A91">
            <w:r>
              <w:t xml:space="preserve">&lt;!DOCTYPE html PUBLIC "-//W3C//DTD XHTML 1.0 Strict//EN" </w:t>
            </w:r>
            <w:r>
              <w:lastRenderedPageBreak/>
              <w:t>"http://www.w3.org/TR/xhtml1/DTD/xhtml1-strict.dtd"&gt;</w:t>
            </w:r>
          </w:p>
        </w:tc>
      </w:tr>
      <w:tr w:rsidR="00372983" w14:paraId="1757F704" w14:textId="77777777" w:rsidTr="00F72197">
        <w:tc>
          <w:tcPr>
            <w:tcW w:w="528" w:type="dxa"/>
          </w:tcPr>
          <w:p w14:paraId="1757F6FD" w14:textId="77777777" w:rsidR="00372983" w:rsidRDefault="00372983" w:rsidP="00D71A91">
            <w:r>
              <w:rPr>
                <w:rFonts w:hint="eastAsia"/>
              </w:rPr>
              <w:lastRenderedPageBreak/>
              <w:t>10</w:t>
            </w:r>
          </w:p>
        </w:tc>
        <w:tc>
          <w:tcPr>
            <w:tcW w:w="998" w:type="dxa"/>
            <w:vMerge w:val="restart"/>
          </w:tcPr>
          <w:p w14:paraId="1757F6FE" w14:textId="77777777" w:rsidR="00372983" w:rsidRDefault="00372983" w:rsidP="00D71A91">
            <w:r w:rsidRPr="00185E24">
              <w:t>XHTML 1.1</w:t>
            </w:r>
          </w:p>
        </w:tc>
        <w:tc>
          <w:tcPr>
            <w:tcW w:w="1276" w:type="dxa"/>
            <w:vMerge w:val="restart"/>
          </w:tcPr>
          <w:p w14:paraId="1757F6FF" w14:textId="77777777" w:rsidR="00372983" w:rsidRDefault="00372983" w:rsidP="00D71A91"/>
        </w:tc>
        <w:tc>
          <w:tcPr>
            <w:tcW w:w="992" w:type="dxa"/>
          </w:tcPr>
          <w:p w14:paraId="1757F700" w14:textId="77777777" w:rsidR="00372983" w:rsidRDefault="00372983" w:rsidP="00D71A91">
            <w:r w:rsidRPr="00185E24">
              <w:rPr>
                <w:rFonts w:hint="eastAsia"/>
              </w:rPr>
              <w:t>XML</w:t>
            </w:r>
            <w:r w:rsidRPr="00185E24">
              <w:rPr>
                <w:rFonts w:hint="eastAsia"/>
              </w:rPr>
              <w:t>宣言なし</w:t>
            </w:r>
          </w:p>
        </w:tc>
        <w:tc>
          <w:tcPr>
            <w:tcW w:w="850" w:type="dxa"/>
          </w:tcPr>
          <w:p w14:paraId="1757F701" w14:textId="77777777" w:rsidR="00372983" w:rsidRDefault="00372983" w:rsidP="00D71A91">
            <w:r w:rsidRPr="00185E24">
              <w:rPr>
                <w:rFonts w:hint="eastAsia"/>
              </w:rPr>
              <w:t>IE6</w:t>
            </w:r>
            <w:r w:rsidRPr="00185E24">
              <w:rPr>
                <w:rFonts w:hint="eastAsia"/>
              </w:rPr>
              <w:t>標準</w:t>
            </w:r>
          </w:p>
        </w:tc>
        <w:tc>
          <w:tcPr>
            <w:tcW w:w="851" w:type="dxa"/>
          </w:tcPr>
          <w:p w14:paraId="1757F702" w14:textId="77777777" w:rsidR="00372983" w:rsidRDefault="00372983" w:rsidP="00D71A91">
            <w:r w:rsidRPr="00185E24">
              <w:rPr>
                <w:rFonts w:hint="eastAsia"/>
              </w:rPr>
              <w:t>IE9</w:t>
            </w:r>
            <w:r w:rsidRPr="00185E24">
              <w:rPr>
                <w:rFonts w:hint="eastAsia"/>
              </w:rPr>
              <w:t>標準</w:t>
            </w:r>
          </w:p>
        </w:tc>
        <w:tc>
          <w:tcPr>
            <w:tcW w:w="4468" w:type="dxa"/>
          </w:tcPr>
          <w:p w14:paraId="1757F703" w14:textId="77777777" w:rsidR="00372983" w:rsidRDefault="00372983" w:rsidP="00D71A91">
            <w:r w:rsidRPr="00185E24">
              <w:t>&lt;!DOCTYPE html PUBLIC "-//W3C//DTD XHTML 1.1//EN" "http://www.w3.org/TR/xhtml11/DTD/xhtml11.dtd"&gt;</w:t>
            </w:r>
          </w:p>
        </w:tc>
      </w:tr>
      <w:tr w:rsidR="00372983" w14:paraId="1757F70D" w14:textId="77777777" w:rsidTr="00253C03">
        <w:tc>
          <w:tcPr>
            <w:tcW w:w="528" w:type="dxa"/>
          </w:tcPr>
          <w:p w14:paraId="1757F705" w14:textId="77777777" w:rsidR="00372983" w:rsidRDefault="00372983" w:rsidP="00D71A91">
            <w:r>
              <w:rPr>
                <w:rFonts w:hint="eastAsia"/>
              </w:rPr>
              <w:t>11</w:t>
            </w:r>
          </w:p>
        </w:tc>
        <w:tc>
          <w:tcPr>
            <w:tcW w:w="998" w:type="dxa"/>
            <w:vMerge/>
          </w:tcPr>
          <w:p w14:paraId="1757F706" w14:textId="77777777" w:rsidR="00372983" w:rsidRDefault="00372983" w:rsidP="00D71A91"/>
        </w:tc>
        <w:tc>
          <w:tcPr>
            <w:tcW w:w="1276" w:type="dxa"/>
            <w:vMerge/>
          </w:tcPr>
          <w:p w14:paraId="1757F707" w14:textId="77777777" w:rsidR="00372983" w:rsidRDefault="00372983" w:rsidP="00D71A91"/>
        </w:tc>
        <w:tc>
          <w:tcPr>
            <w:tcW w:w="992" w:type="dxa"/>
          </w:tcPr>
          <w:p w14:paraId="1757F708" w14:textId="77777777" w:rsidR="00372983" w:rsidRDefault="00372983" w:rsidP="00D71A91">
            <w:r w:rsidRPr="00185E24">
              <w:rPr>
                <w:rFonts w:hint="eastAsia"/>
              </w:rPr>
              <w:t>XML</w:t>
            </w:r>
            <w:r w:rsidRPr="00185E24">
              <w:rPr>
                <w:rFonts w:hint="eastAsia"/>
              </w:rPr>
              <w:t>宣言あり</w:t>
            </w:r>
          </w:p>
        </w:tc>
        <w:tc>
          <w:tcPr>
            <w:tcW w:w="850" w:type="dxa"/>
            <w:shd w:val="clear" w:color="auto" w:fill="auto"/>
          </w:tcPr>
          <w:p w14:paraId="1757F709" w14:textId="77777777" w:rsidR="00372983" w:rsidRDefault="00372983" w:rsidP="00D71A91">
            <w:r w:rsidRPr="00253C03">
              <w:t>Quirks</w:t>
            </w:r>
          </w:p>
        </w:tc>
        <w:tc>
          <w:tcPr>
            <w:tcW w:w="851" w:type="dxa"/>
          </w:tcPr>
          <w:p w14:paraId="1757F70A" w14:textId="77777777" w:rsidR="00372983" w:rsidRDefault="00372983" w:rsidP="00D71A91">
            <w:r w:rsidRPr="00185E24">
              <w:rPr>
                <w:rFonts w:hint="eastAsia"/>
              </w:rPr>
              <w:t>IE9</w:t>
            </w:r>
            <w:r w:rsidRPr="00185E24">
              <w:rPr>
                <w:rFonts w:hint="eastAsia"/>
              </w:rPr>
              <w:t>標準</w:t>
            </w:r>
          </w:p>
        </w:tc>
        <w:tc>
          <w:tcPr>
            <w:tcW w:w="4468" w:type="dxa"/>
          </w:tcPr>
          <w:p w14:paraId="1757F70B" w14:textId="77777777" w:rsidR="00372983" w:rsidRDefault="00372983" w:rsidP="00D71A91">
            <w:r>
              <w:rPr>
                <w:rFonts w:hint="eastAsia"/>
              </w:rPr>
              <w:t>&lt;?xml version="1.0" encoding="</w:t>
            </w:r>
            <w:r>
              <w:rPr>
                <w:rFonts w:hint="eastAsia"/>
              </w:rPr>
              <w:t>文字エンコーディング</w:t>
            </w:r>
            <w:r>
              <w:rPr>
                <w:rFonts w:hint="eastAsia"/>
              </w:rPr>
              <w:t>"?&gt;</w:t>
            </w:r>
          </w:p>
          <w:p w14:paraId="1757F70C" w14:textId="77777777" w:rsidR="00372983" w:rsidRDefault="00372983" w:rsidP="00D71A91">
            <w:r>
              <w:t>&lt;!DOCTYPE html PUBLIC "-//W3C//DTD XHTML 1.1//EN" "http://www.w3.org/TR/xhtml11/DTD/xhtml11.dtd"&gt;</w:t>
            </w:r>
          </w:p>
        </w:tc>
      </w:tr>
    </w:tbl>
    <w:p w14:paraId="1757F70E" w14:textId="77777777" w:rsidR="00372983" w:rsidRDefault="00372983" w:rsidP="00D71A91"/>
    <w:p w14:paraId="1757F70F" w14:textId="77777777" w:rsidR="00372983" w:rsidRDefault="00372983" w:rsidP="00D71A91">
      <w:pPr>
        <w:pStyle w:val="af8"/>
      </w:pPr>
      <w:r>
        <w:rPr>
          <w:rFonts w:hint="eastAsia"/>
        </w:rPr>
        <w:t>※</w:t>
      </w:r>
      <w:r>
        <w:rPr>
          <w:rFonts w:hint="eastAsia"/>
        </w:rPr>
        <w:t>DOCTYPE</w:t>
      </w:r>
      <w:r>
        <w:rPr>
          <w:rFonts w:hint="eastAsia"/>
        </w:rPr>
        <w:t>の変更を行わずに</w:t>
      </w:r>
      <w:r>
        <w:rPr>
          <w:rFonts w:hint="eastAsia"/>
        </w:rPr>
        <w:t>Internet Explorer 9</w:t>
      </w:r>
      <w:r>
        <w:rPr>
          <w:rFonts w:hint="eastAsia"/>
        </w:rPr>
        <w:t>で表示した場合、ほとんどのケースでドキュメントモードが</w:t>
      </w:r>
      <w:r>
        <w:rPr>
          <w:rFonts w:hint="eastAsia"/>
        </w:rPr>
        <w:t>IE9</w:t>
      </w:r>
      <w:r>
        <w:rPr>
          <w:rFonts w:hint="eastAsia"/>
        </w:rPr>
        <w:t>標準となります。このため、互換性のないモードで動作するので画面の崩れや</w:t>
      </w:r>
      <w:r>
        <w:rPr>
          <w:rFonts w:hint="eastAsia"/>
        </w:rPr>
        <w:t>JavaScript</w:t>
      </w:r>
      <w:r>
        <w:rPr>
          <w:rFonts w:hint="eastAsia"/>
        </w:rPr>
        <w:t>の処理結果が異なることが考えられます。</w:t>
      </w:r>
      <w:r>
        <w:rPr>
          <w:rFonts w:hint="eastAsia"/>
        </w:rPr>
        <w:t>DOCTYPE</w:t>
      </w:r>
      <w:r>
        <w:rPr>
          <w:rFonts w:hint="eastAsia"/>
        </w:rPr>
        <w:t>宣言を行っていないページ</w:t>
      </w:r>
      <w:r w:rsidR="00CD4407">
        <w:rPr>
          <w:rFonts w:hint="eastAsia"/>
        </w:rPr>
        <w:t>では、</w:t>
      </w:r>
      <w:r>
        <w:rPr>
          <w:rFonts w:hint="eastAsia"/>
        </w:rPr>
        <w:t>Quirtks</w:t>
      </w:r>
      <w:r>
        <w:rPr>
          <w:rFonts w:hint="eastAsia"/>
        </w:rPr>
        <w:t>モード（後方互換モード）になる場合が多くなります。</w:t>
      </w:r>
    </w:p>
    <w:p w14:paraId="1757F710" w14:textId="77777777" w:rsidR="00372983" w:rsidRDefault="00372983" w:rsidP="00D71A91">
      <w:r>
        <w:br w:type="page"/>
      </w:r>
    </w:p>
    <w:p w14:paraId="1757F711" w14:textId="77777777" w:rsidR="00372983" w:rsidRDefault="00372983" w:rsidP="00D71A91">
      <w:pPr>
        <w:pStyle w:val="3"/>
      </w:pPr>
      <w:bookmarkStart w:id="457" w:name="_Toc326916535"/>
      <w:r>
        <w:rPr>
          <w:rFonts w:hint="eastAsia"/>
        </w:rPr>
        <w:lastRenderedPageBreak/>
        <w:t>ドキュメントモードを指定（変更）について</w:t>
      </w:r>
      <w:bookmarkEnd w:id="457"/>
    </w:p>
    <w:p w14:paraId="1757F712" w14:textId="77777777" w:rsidR="00372983" w:rsidRDefault="00372983" w:rsidP="00D71A91">
      <w:pPr>
        <w:pStyle w:val="af8"/>
      </w:pPr>
      <w:r>
        <w:rPr>
          <w:rFonts w:hint="eastAsia"/>
        </w:rPr>
        <w:t xml:space="preserve">　ドキュメントモードを指定（変更）する方法には、以下の３通りがあります。</w:t>
      </w:r>
    </w:p>
    <w:p w14:paraId="1757F713" w14:textId="77777777" w:rsidR="00372983" w:rsidRDefault="00372983" w:rsidP="00D71A91">
      <w:pPr>
        <w:pStyle w:val="affff4"/>
        <w:numPr>
          <w:ilvl w:val="0"/>
          <w:numId w:val="36"/>
        </w:numPr>
        <w:ind w:leftChars="0"/>
      </w:pPr>
      <w:r>
        <w:rPr>
          <w:rFonts w:hint="eastAsia"/>
        </w:rPr>
        <w:t>meta</w:t>
      </w:r>
      <w:r>
        <w:rPr>
          <w:rFonts w:hint="eastAsia"/>
        </w:rPr>
        <w:t>タグで指定する</w:t>
      </w:r>
    </w:p>
    <w:p w14:paraId="1757F714" w14:textId="77777777" w:rsidR="00372983" w:rsidRDefault="00372983" w:rsidP="00D71A91">
      <w:pPr>
        <w:pStyle w:val="affff4"/>
        <w:numPr>
          <w:ilvl w:val="0"/>
          <w:numId w:val="36"/>
        </w:numPr>
        <w:ind w:leftChars="0"/>
      </w:pPr>
      <w:r>
        <w:rPr>
          <w:rFonts w:hint="eastAsia"/>
        </w:rPr>
        <w:t>HTTP</w:t>
      </w:r>
      <w:r>
        <w:rPr>
          <w:rFonts w:hint="eastAsia"/>
        </w:rPr>
        <w:t>レスポンスヘッダで指定する</w:t>
      </w:r>
    </w:p>
    <w:p w14:paraId="1757F715" w14:textId="77777777" w:rsidR="00372983" w:rsidRDefault="00372983" w:rsidP="00D71A91">
      <w:pPr>
        <w:pStyle w:val="affff4"/>
        <w:numPr>
          <w:ilvl w:val="0"/>
          <w:numId w:val="36"/>
        </w:numPr>
        <w:ind w:leftChars="0"/>
      </w:pPr>
      <w:r>
        <w:rPr>
          <w:rFonts w:hint="eastAsia"/>
        </w:rPr>
        <w:t>DOCTYPE</w:t>
      </w:r>
      <w:r>
        <w:rPr>
          <w:rFonts w:hint="eastAsia"/>
        </w:rPr>
        <w:t>で指定する</w:t>
      </w:r>
    </w:p>
    <w:p w14:paraId="1757F716" w14:textId="77777777" w:rsidR="00372983" w:rsidRDefault="00372983" w:rsidP="00D71A91"/>
    <w:p w14:paraId="1757F717" w14:textId="77777777" w:rsidR="00372983" w:rsidRDefault="00372983" w:rsidP="00D71A91">
      <w:pPr>
        <w:pStyle w:val="affff4"/>
        <w:numPr>
          <w:ilvl w:val="0"/>
          <w:numId w:val="9"/>
        </w:numPr>
        <w:ind w:leftChars="0"/>
      </w:pPr>
      <w:r>
        <w:t>M</w:t>
      </w:r>
      <w:r>
        <w:rPr>
          <w:rFonts w:hint="eastAsia"/>
        </w:rPr>
        <w:t>eta</w:t>
      </w:r>
      <w:r>
        <w:rPr>
          <w:rFonts w:hint="eastAsia"/>
        </w:rPr>
        <w:t>タグで指定する</w:t>
      </w:r>
    </w:p>
    <w:p w14:paraId="1757F718" w14:textId="77777777" w:rsidR="00372983" w:rsidRDefault="00372983" w:rsidP="00D71A91">
      <w:pPr>
        <w:pStyle w:val="affff4"/>
        <w:ind w:left="800"/>
      </w:pPr>
      <w:r>
        <w:rPr>
          <w:rFonts w:hint="eastAsia"/>
        </w:rPr>
        <w:t>以下のような</w:t>
      </w:r>
      <w:r>
        <w:rPr>
          <w:rFonts w:hint="eastAsia"/>
        </w:rPr>
        <w:t>meta</w:t>
      </w:r>
      <w:r>
        <w:rPr>
          <w:rFonts w:hint="eastAsia"/>
        </w:rPr>
        <w:t>タグをヘッダに記述することで、ドキュメントモードを指定することができます。</w:t>
      </w:r>
    </w:p>
    <w:p w14:paraId="1757F719" w14:textId="77777777" w:rsidR="00372983" w:rsidRDefault="00372983" w:rsidP="00D71A91">
      <w:pPr>
        <w:pStyle w:val="affff4"/>
        <w:ind w:left="800"/>
      </w:pPr>
      <w:r>
        <w:rPr>
          <w:rFonts w:hint="eastAsia"/>
        </w:rPr>
        <w:t>例：</w:t>
      </w:r>
    </w:p>
    <w:p w14:paraId="1757F71A" w14:textId="77777777" w:rsidR="00372983" w:rsidRDefault="00372983" w:rsidP="00D71A91">
      <w:pPr>
        <w:pStyle w:val="affff4"/>
        <w:ind w:left="800"/>
      </w:pPr>
      <w:r>
        <w:rPr>
          <w:rFonts w:hint="eastAsia"/>
        </w:rPr>
        <w:t xml:space="preserve">　</w:t>
      </w:r>
      <w:r w:rsidRPr="00D64EF3">
        <w:t>&lt;meta http-equiv="X-UA-Compatible" content="IE=5"&gt;</w:t>
      </w:r>
    </w:p>
    <w:p w14:paraId="1757F71B" w14:textId="77777777" w:rsidR="00372983" w:rsidRDefault="00372983" w:rsidP="00D71A91">
      <w:pPr>
        <w:pStyle w:val="affff4"/>
        <w:ind w:left="800"/>
      </w:pPr>
      <w:r>
        <w:rPr>
          <w:rFonts w:hint="eastAsia"/>
        </w:rPr>
        <w:t xml:space="preserve">　</w:t>
      </w:r>
      <w:r w:rsidRPr="00D64EF3">
        <w:t>&lt;meta http-equiv="X-UA-Compatible" content="IE=EmulateIE7; IE=EmulateIE9"&gt;</w:t>
      </w:r>
    </w:p>
    <w:p w14:paraId="1757F71C" w14:textId="77777777" w:rsidR="00372983" w:rsidRDefault="00372983" w:rsidP="00D71A91">
      <w:pPr>
        <w:pStyle w:val="affff4"/>
        <w:ind w:left="800"/>
      </w:pPr>
    </w:p>
    <w:p w14:paraId="1757F71D" w14:textId="77777777" w:rsidR="00372983" w:rsidRDefault="00372983" w:rsidP="00D71A91">
      <w:pPr>
        <w:pStyle w:val="affff4"/>
        <w:ind w:left="800"/>
      </w:pPr>
      <w:r>
        <w:rPr>
          <w:rFonts w:hint="eastAsia"/>
        </w:rPr>
        <w:t>互換モードの概要は以下になります。</w:t>
      </w:r>
    </w:p>
    <w:tbl>
      <w:tblPr>
        <w:tblStyle w:val="afffa"/>
        <w:tblW w:w="0" w:type="auto"/>
        <w:tblInd w:w="420" w:type="dxa"/>
        <w:tblLook w:val="04A0" w:firstRow="1" w:lastRow="0" w:firstColumn="1" w:lastColumn="0" w:noHBand="0" w:noVBand="1"/>
      </w:tblPr>
      <w:tblGrid>
        <w:gridCol w:w="679"/>
        <w:gridCol w:w="1623"/>
        <w:gridCol w:w="7241"/>
      </w:tblGrid>
      <w:tr w:rsidR="00372983" w14:paraId="1757F721" w14:textId="77777777" w:rsidTr="00F72197">
        <w:tc>
          <w:tcPr>
            <w:tcW w:w="681" w:type="dxa"/>
            <w:shd w:val="clear" w:color="auto" w:fill="D9D9D9" w:themeFill="background1" w:themeFillShade="D9"/>
          </w:tcPr>
          <w:p w14:paraId="1757F71E" w14:textId="77777777" w:rsidR="00372983" w:rsidRDefault="00372983" w:rsidP="00F972F7">
            <w:r>
              <w:rPr>
                <w:rFonts w:hint="eastAsia"/>
              </w:rPr>
              <w:t>No.</w:t>
            </w:r>
          </w:p>
        </w:tc>
        <w:tc>
          <w:tcPr>
            <w:tcW w:w="1559" w:type="dxa"/>
            <w:shd w:val="clear" w:color="auto" w:fill="D9D9D9" w:themeFill="background1" w:themeFillShade="D9"/>
          </w:tcPr>
          <w:p w14:paraId="1757F71F" w14:textId="77777777" w:rsidR="00372983" w:rsidRDefault="00372983" w:rsidP="00F972F7">
            <w:pPr>
              <w:pStyle w:val="affff4"/>
              <w:ind w:leftChars="-31" w:left="-1" w:hangingChars="29" w:hanging="61"/>
            </w:pPr>
            <w:r>
              <w:rPr>
                <w:rFonts w:hint="eastAsia"/>
              </w:rPr>
              <w:t>互換モード値</w:t>
            </w:r>
          </w:p>
        </w:tc>
        <w:tc>
          <w:tcPr>
            <w:tcW w:w="7303" w:type="dxa"/>
            <w:shd w:val="clear" w:color="auto" w:fill="D9D9D9" w:themeFill="background1" w:themeFillShade="D9"/>
          </w:tcPr>
          <w:p w14:paraId="1757F720" w14:textId="77777777" w:rsidR="00372983" w:rsidRDefault="00372983" w:rsidP="00F972F7">
            <w:r>
              <w:rPr>
                <w:rFonts w:hint="eastAsia"/>
              </w:rPr>
              <w:t>レンダリング動作</w:t>
            </w:r>
          </w:p>
        </w:tc>
      </w:tr>
      <w:tr w:rsidR="00372983" w14:paraId="1757F725" w14:textId="77777777" w:rsidTr="00F72197">
        <w:tc>
          <w:tcPr>
            <w:tcW w:w="681" w:type="dxa"/>
          </w:tcPr>
          <w:p w14:paraId="1757F722" w14:textId="77777777" w:rsidR="00372983" w:rsidRDefault="00372983" w:rsidP="00F972F7">
            <w:r>
              <w:rPr>
                <w:rFonts w:hint="eastAsia"/>
              </w:rPr>
              <w:t>1</w:t>
            </w:r>
          </w:p>
        </w:tc>
        <w:tc>
          <w:tcPr>
            <w:tcW w:w="1559" w:type="dxa"/>
          </w:tcPr>
          <w:p w14:paraId="1757F723" w14:textId="77777777" w:rsidR="00372983" w:rsidRDefault="00372983" w:rsidP="00F972F7">
            <w:r>
              <w:rPr>
                <w:rFonts w:hint="eastAsia"/>
              </w:rPr>
              <w:t>IE=5</w:t>
            </w:r>
          </w:p>
        </w:tc>
        <w:tc>
          <w:tcPr>
            <w:tcW w:w="7303" w:type="dxa"/>
          </w:tcPr>
          <w:p w14:paraId="1757F724" w14:textId="77777777" w:rsidR="00372983" w:rsidRDefault="00372983" w:rsidP="00F972F7">
            <w:r>
              <w:rPr>
                <w:rFonts w:hint="eastAsia"/>
              </w:rPr>
              <w:t>Quirks</w:t>
            </w:r>
            <w:r>
              <w:rPr>
                <w:rFonts w:hint="eastAsia"/>
              </w:rPr>
              <w:t>（クワークス）モード</w:t>
            </w:r>
          </w:p>
        </w:tc>
      </w:tr>
      <w:tr w:rsidR="00372983" w14:paraId="1757F729" w14:textId="77777777" w:rsidTr="00F72197">
        <w:tc>
          <w:tcPr>
            <w:tcW w:w="681" w:type="dxa"/>
          </w:tcPr>
          <w:p w14:paraId="1757F726" w14:textId="77777777" w:rsidR="00372983" w:rsidRDefault="00372983" w:rsidP="00F972F7">
            <w:r>
              <w:rPr>
                <w:rFonts w:hint="eastAsia"/>
              </w:rPr>
              <w:t>2</w:t>
            </w:r>
          </w:p>
        </w:tc>
        <w:tc>
          <w:tcPr>
            <w:tcW w:w="1559" w:type="dxa"/>
          </w:tcPr>
          <w:p w14:paraId="1757F727" w14:textId="77777777" w:rsidR="00372983" w:rsidRDefault="00372983" w:rsidP="00F972F7">
            <w:r>
              <w:rPr>
                <w:rFonts w:hint="eastAsia"/>
              </w:rPr>
              <w:t>IE=7</w:t>
            </w:r>
          </w:p>
        </w:tc>
        <w:tc>
          <w:tcPr>
            <w:tcW w:w="7303" w:type="dxa"/>
          </w:tcPr>
          <w:p w14:paraId="1757F728" w14:textId="77777777" w:rsidR="00372983" w:rsidRDefault="00372983" w:rsidP="00F972F7">
            <w:r>
              <w:rPr>
                <w:rFonts w:hint="eastAsia"/>
              </w:rPr>
              <w:t>Internet Explorer 7</w:t>
            </w:r>
            <w:r>
              <w:rPr>
                <w:rFonts w:hint="eastAsia"/>
              </w:rPr>
              <w:t>標準準拠モード</w:t>
            </w:r>
          </w:p>
        </w:tc>
      </w:tr>
      <w:tr w:rsidR="00372983" w14:paraId="1757F72F" w14:textId="77777777" w:rsidTr="00F72197">
        <w:tc>
          <w:tcPr>
            <w:tcW w:w="681" w:type="dxa"/>
          </w:tcPr>
          <w:p w14:paraId="1757F72A" w14:textId="77777777" w:rsidR="00372983" w:rsidRDefault="00372983" w:rsidP="00F972F7">
            <w:r>
              <w:rPr>
                <w:rFonts w:hint="eastAsia"/>
              </w:rPr>
              <w:t>3</w:t>
            </w:r>
          </w:p>
        </w:tc>
        <w:tc>
          <w:tcPr>
            <w:tcW w:w="1559" w:type="dxa"/>
          </w:tcPr>
          <w:p w14:paraId="1757F72B" w14:textId="77777777" w:rsidR="00372983" w:rsidRDefault="00372983" w:rsidP="00F972F7">
            <w:pPr>
              <w:pStyle w:val="affff4"/>
              <w:ind w:leftChars="0" w:left="0"/>
            </w:pPr>
            <w:r>
              <w:rPr>
                <w:rFonts w:hint="eastAsia"/>
              </w:rPr>
              <w:t>IE=EmulateIE7</w:t>
            </w:r>
          </w:p>
        </w:tc>
        <w:tc>
          <w:tcPr>
            <w:tcW w:w="7303" w:type="dxa"/>
          </w:tcPr>
          <w:p w14:paraId="1757F72C" w14:textId="77777777" w:rsidR="00372983" w:rsidRDefault="00372983" w:rsidP="00F972F7">
            <w:r>
              <w:rPr>
                <w:rFonts w:hint="eastAsia"/>
              </w:rPr>
              <w:t>!DOCTYPE</w:t>
            </w:r>
            <w:r>
              <w:rPr>
                <w:rFonts w:hint="eastAsia"/>
              </w:rPr>
              <w:t>宣言によりモードが決定されます</w:t>
            </w:r>
          </w:p>
          <w:p w14:paraId="1757F72D" w14:textId="77777777" w:rsidR="00372983" w:rsidRDefault="00372983" w:rsidP="00F972F7">
            <w:r>
              <w:rPr>
                <w:rFonts w:hint="eastAsia"/>
              </w:rPr>
              <w:t>・</w:t>
            </w:r>
            <w:r>
              <w:rPr>
                <w:rFonts w:hint="eastAsia"/>
              </w:rPr>
              <w:t>Quirks</w:t>
            </w:r>
            <w:r>
              <w:rPr>
                <w:rFonts w:hint="eastAsia"/>
              </w:rPr>
              <w:t>モードの</w:t>
            </w:r>
            <w:r>
              <w:rPr>
                <w:rFonts w:hint="eastAsia"/>
              </w:rPr>
              <w:t>!DOCTYPE</w:t>
            </w:r>
            <w:r>
              <w:rPr>
                <w:rFonts w:hint="eastAsia"/>
              </w:rPr>
              <w:t>宣言の場合は</w:t>
            </w:r>
            <w:r>
              <w:rPr>
                <w:rFonts w:hint="eastAsia"/>
              </w:rPr>
              <w:t>Quirks</w:t>
            </w:r>
            <w:r>
              <w:rPr>
                <w:rFonts w:hint="eastAsia"/>
              </w:rPr>
              <w:t>モード</w:t>
            </w:r>
          </w:p>
          <w:p w14:paraId="1757F72E" w14:textId="77777777" w:rsidR="00372983" w:rsidRDefault="00372983" w:rsidP="00F972F7">
            <w:r>
              <w:rPr>
                <w:rFonts w:hint="eastAsia"/>
              </w:rPr>
              <w:t>・標準モードの</w:t>
            </w:r>
            <w:r>
              <w:rPr>
                <w:rFonts w:hint="eastAsia"/>
              </w:rPr>
              <w:t>!DOCTYPE</w:t>
            </w:r>
            <w:r>
              <w:rPr>
                <w:rFonts w:hint="eastAsia"/>
              </w:rPr>
              <w:t>宣言の場合は</w:t>
            </w:r>
            <w:r>
              <w:rPr>
                <w:rFonts w:hint="eastAsia"/>
              </w:rPr>
              <w:t>Internet Explorer 7</w:t>
            </w:r>
            <w:r>
              <w:rPr>
                <w:rFonts w:hint="eastAsia"/>
              </w:rPr>
              <w:t>標準準拠モード</w:t>
            </w:r>
          </w:p>
        </w:tc>
      </w:tr>
      <w:tr w:rsidR="00372983" w14:paraId="1757F733" w14:textId="77777777" w:rsidTr="00F72197">
        <w:tc>
          <w:tcPr>
            <w:tcW w:w="681" w:type="dxa"/>
          </w:tcPr>
          <w:p w14:paraId="1757F730" w14:textId="77777777" w:rsidR="00372983" w:rsidRDefault="00372983" w:rsidP="00F972F7">
            <w:r>
              <w:rPr>
                <w:rFonts w:hint="eastAsia"/>
              </w:rPr>
              <w:t>4</w:t>
            </w:r>
          </w:p>
        </w:tc>
        <w:tc>
          <w:tcPr>
            <w:tcW w:w="1559" w:type="dxa"/>
          </w:tcPr>
          <w:p w14:paraId="1757F731" w14:textId="77777777" w:rsidR="00372983" w:rsidRDefault="00372983" w:rsidP="00F972F7">
            <w:r>
              <w:rPr>
                <w:rFonts w:hint="eastAsia"/>
              </w:rPr>
              <w:t>IE=8</w:t>
            </w:r>
          </w:p>
        </w:tc>
        <w:tc>
          <w:tcPr>
            <w:tcW w:w="7303" w:type="dxa"/>
          </w:tcPr>
          <w:p w14:paraId="1757F732" w14:textId="77777777" w:rsidR="00372983" w:rsidRDefault="00372983" w:rsidP="00F972F7">
            <w:r>
              <w:rPr>
                <w:rFonts w:hint="eastAsia"/>
              </w:rPr>
              <w:t>Internet Explorer 8</w:t>
            </w:r>
            <w:r>
              <w:rPr>
                <w:rFonts w:hint="eastAsia"/>
              </w:rPr>
              <w:t>標準準拠モード</w:t>
            </w:r>
          </w:p>
        </w:tc>
      </w:tr>
      <w:tr w:rsidR="00372983" w14:paraId="1757F739" w14:textId="77777777" w:rsidTr="00F72197">
        <w:tc>
          <w:tcPr>
            <w:tcW w:w="681" w:type="dxa"/>
          </w:tcPr>
          <w:p w14:paraId="1757F734" w14:textId="77777777" w:rsidR="00372983" w:rsidRDefault="00372983" w:rsidP="00F972F7">
            <w:r>
              <w:rPr>
                <w:rFonts w:hint="eastAsia"/>
              </w:rPr>
              <w:t>5</w:t>
            </w:r>
          </w:p>
        </w:tc>
        <w:tc>
          <w:tcPr>
            <w:tcW w:w="1559" w:type="dxa"/>
          </w:tcPr>
          <w:p w14:paraId="1757F735" w14:textId="77777777" w:rsidR="00372983" w:rsidRDefault="00372983" w:rsidP="00F972F7">
            <w:pPr>
              <w:pStyle w:val="affff4"/>
              <w:ind w:leftChars="0" w:left="0"/>
            </w:pPr>
            <w:r>
              <w:rPr>
                <w:rFonts w:hint="eastAsia"/>
              </w:rPr>
              <w:t>IE=EmulateIE8</w:t>
            </w:r>
          </w:p>
        </w:tc>
        <w:tc>
          <w:tcPr>
            <w:tcW w:w="7303" w:type="dxa"/>
          </w:tcPr>
          <w:p w14:paraId="1757F736" w14:textId="77777777" w:rsidR="00372983" w:rsidRDefault="00372983" w:rsidP="00F972F7">
            <w:r>
              <w:rPr>
                <w:rFonts w:hint="eastAsia"/>
              </w:rPr>
              <w:t>!DOCTYPE</w:t>
            </w:r>
            <w:r>
              <w:rPr>
                <w:rFonts w:hint="eastAsia"/>
              </w:rPr>
              <w:t>宣言によりモードが決定されます</w:t>
            </w:r>
          </w:p>
          <w:p w14:paraId="1757F737" w14:textId="77777777" w:rsidR="00372983" w:rsidRDefault="00372983" w:rsidP="00F972F7">
            <w:r>
              <w:rPr>
                <w:rFonts w:hint="eastAsia"/>
              </w:rPr>
              <w:t>・</w:t>
            </w:r>
            <w:r>
              <w:rPr>
                <w:rFonts w:hint="eastAsia"/>
              </w:rPr>
              <w:t>Quirks</w:t>
            </w:r>
            <w:r>
              <w:rPr>
                <w:rFonts w:hint="eastAsia"/>
              </w:rPr>
              <w:t>モードの</w:t>
            </w:r>
            <w:r>
              <w:rPr>
                <w:rFonts w:hint="eastAsia"/>
              </w:rPr>
              <w:t>!DOCTYPE</w:t>
            </w:r>
            <w:r>
              <w:rPr>
                <w:rFonts w:hint="eastAsia"/>
              </w:rPr>
              <w:t>宣言の場合は</w:t>
            </w:r>
            <w:r>
              <w:rPr>
                <w:rFonts w:hint="eastAsia"/>
              </w:rPr>
              <w:t>Quirks</w:t>
            </w:r>
            <w:r>
              <w:rPr>
                <w:rFonts w:hint="eastAsia"/>
              </w:rPr>
              <w:t>モード</w:t>
            </w:r>
          </w:p>
          <w:p w14:paraId="1757F738" w14:textId="77777777" w:rsidR="00372983" w:rsidRDefault="00372983" w:rsidP="00F972F7">
            <w:r>
              <w:rPr>
                <w:rFonts w:hint="eastAsia"/>
              </w:rPr>
              <w:t>・標準モードの</w:t>
            </w:r>
            <w:r>
              <w:rPr>
                <w:rFonts w:hint="eastAsia"/>
              </w:rPr>
              <w:t>!DOCTYPE</w:t>
            </w:r>
            <w:r>
              <w:rPr>
                <w:rFonts w:hint="eastAsia"/>
              </w:rPr>
              <w:t>宣言の場合は</w:t>
            </w:r>
            <w:r>
              <w:rPr>
                <w:rFonts w:hint="eastAsia"/>
              </w:rPr>
              <w:t>Internet Explorer 8</w:t>
            </w:r>
            <w:r>
              <w:rPr>
                <w:rFonts w:hint="eastAsia"/>
              </w:rPr>
              <w:t>標準準拠モード</w:t>
            </w:r>
          </w:p>
        </w:tc>
      </w:tr>
      <w:tr w:rsidR="00372983" w14:paraId="1757F73D" w14:textId="77777777" w:rsidTr="00F72197">
        <w:tc>
          <w:tcPr>
            <w:tcW w:w="681" w:type="dxa"/>
          </w:tcPr>
          <w:p w14:paraId="1757F73A" w14:textId="77777777" w:rsidR="00372983" w:rsidRDefault="00372983" w:rsidP="00F972F7">
            <w:r>
              <w:rPr>
                <w:rFonts w:hint="eastAsia"/>
              </w:rPr>
              <w:t>6</w:t>
            </w:r>
          </w:p>
        </w:tc>
        <w:tc>
          <w:tcPr>
            <w:tcW w:w="1559" w:type="dxa"/>
          </w:tcPr>
          <w:p w14:paraId="1757F73B" w14:textId="77777777" w:rsidR="00372983" w:rsidRDefault="00372983" w:rsidP="00F972F7">
            <w:r>
              <w:rPr>
                <w:rFonts w:hint="eastAsia"/>
              </w:rPr>
              <w:t>IE=9</w:t>
            </w:r>
          </w:p>
        </w:tc>
        <w:tc>
          <w:tcPr>
            <w:tcW w:w="7303" w:type="dxa"/>
          </w:tcPr>
          <w:p w14:paraId="1757F73C" w14:textId="77777777" w:rsidR="00372983" w:rsidRDefault="00372983" w:rsidP="00F972F7">
            <w:r>
              <w:rPr>
                <w:rFonts w:hint="eastAsia"/>
              </w:rPr>
              <w:t>Internet Explorer 9</w:t>
            </w:r>
            <w:r>
              <w:rPr>
                <w:rFonts w:hint="eastAsia"/>
              </w:rPr>
              <w:t>標準準拠モード</w:t>
            </w:r>
          </w:p>
        </w:tc>
      </w:tr>
      <w:tr w:rsidR="00372983" w14:paraId="1757F743" w14:textId="77777777" w:rsidTr="00F72197">
        <w:tc>
          <w:tcPr>
            <w:tcW w:w="681" w:type="dxa"/>
          </w:tcPr>
          <w:p w14:paraId="1757F73E" w14:textId="77777777" w:rsidR="00372983" w:rsidRDefault="00372983" w:rsidP="00F972F7">
            <w:r>
              <w:rPr>
                <w:rFonts w:hint="eastAsia"/>
              </w:rPr>
              <w:t>7</w:t>
            </w:r>
          </w:p>
        </w:tc>
        <w:tc>
          <w:tcPr>
            <w:tcW w:w="1559" w:type="dxa"/>
          </w:tcPr>
          <w:p w14:paraId="1757F73F" w14:textId="77777777" w:rsidR="00372983" w:rsidRDefault="00372983" w:rsidP="00F972F7">
            <w:pPr>
              <w:pStyle w:val="affff4"/>
              <w:ind w:leftChars="0" w:left="0"/>
            </w:pPr>
            <w:r>
              <w:rPr>
                <w:rFonts w:hint="eastAsia"/>
              </w:rPr>
              <w:t>IE=EmulateIE9</w:t>
            </w:r>
          </w:p>
        </w:tc>
        <w:tc>
          <w:tcPr>
            <w:tcW w:w="7303" w:type="dxa"/>
          </w:tcPr>
          <w:p w14:paraId="1757F740" w14:textId="77777777" w:rsidR="00372983" w:rsidRDefault="00372983" w:rsidP="00F972F7">
            <w:r>
              <w:rPr>
                <w:rFonts w:hint="eastAsia"/>
              </w:rPr>
              <w:t>!DOCTYPE</w:t>
            </w:r>
            <w:r>
              <w:rPr>
                <w:rFonts w:hint="eastAsia"/>
              </w:rPr>
              <w:t>宣言によりモードが決定されます</w:t>
            </w:r>
          </w:p>
          <w:p w14:paraId="1757F741" w14:textId="77777777" w:rsidR="00372983" w:rsidRDefault="00372983" w:rsidP="00F972F7">
            <w:r>
              <w:rPr>
                <w:rFonts w:hint="eastAsia"/>
              </w:rPr>
              <w:t>・</w:t>
            </w:r>
            <w:r>
              <w:rPr>
                <w:rFonts w:hint="eastAsia"/>
              </w:rPr>
              <w:t>Quirks</w:t>
            </w:r>
            <w:r>
              <w:rPr>
                <w:rFonts w:hint="eastAsia"/>
              </w:rPr>
              <w:t>モードの</w:t>
            </w:r>
            <w:r>
              <w:rPr>
                <w:rFonts w:hint="eastAsia"/>
              </w:rPr>
              <w:t>!DOCTYPE</w:t>
            </w:r>
            <w:r>
              <w:rPr>
                <w:rFonts w:hint="eastAsia"/>
              </w:rPr>
              <w:t>宣言の場合は</w:t>
            </w:r>
            <w:r>
              <w:rPr>
                <w:rFonts w:hint="eastAsia"/>
              </w:rPr>
              <w:t>Quirks</w:t>
            </w:r>
            <w:r>
              <w:rPr>
                <w:rFonts w:hint="eastAsia"/>
              </w:rPr>
              <w:t>モード</w:t>
            </w:r>
          </w:p>
          <w:p w14:paraId="1757F742" w14:textId="77777777" w:rsidR="00372983" w:rsidRDefault="00372983" w:rsidP="00F972F7">
            <w:r>
              <w:rPr>
                <w:rFonts w:hint="eastAsia"/>
              </w:rPr>
              <w:t>・標準モードの</w:t>
            </w:r>
            <w:r>
              <w:rPr>
                <w:rFonts w:hint="eastAsia"/>
              </w:rPr>
              <w:t>!DOCTYPE</w:t>
            </w:r>
            <w:r>
              <w:rPr>
                <w:rFonts w:hint="eastAsia"/>
              </w:rPr>
              <w:t>宣言の場合は</w:t>
            </w:r>
            <w:r>
              <w:rPr>
                <w:rFonts w:hint="eastAsia"/>
              </w:rPr>
              <w:t>Internet Explorer 9</w:t>
            </w:r>
            <w:r>
              <w:rPr>
                <w:rFonts w:hint="eastAsia"/>
              </w:rPr>
              <w:t>標準準拠モード</w:t>
            </w:r>
          </w:p>
        </w:tc>
      </w:tr>
      <w:tr w:rsidR="00372983" w14:paraId="1757F747" w14:textId="77777777" w:rsidTr="00F72197">
        <w:tc>
          <w:tcPr>
            <w:tcW w:w="681" w:type="dxa"/>
          </w:tcPr>
          <w:p w14:paraId="1757F744" w14:textId="77777777" w:rsidR="00372983" w:rsidRDefault="00372983" w:rsidP="00F972F7">
            <w:r>
              <w:rPr>
                <w:rFonts w:hint="eastAsia"/>
              </w:rPr>
              <w:t>8</w:t>
            </w:r>
          </w:p>
        </w:tc>
        <w:tc>
          <w:tcPr>
            <w:tcW w:w="1559" w:type="dxa"/>
          </w:tcPr>
          <w:p w14:paraId="1757F745" w14:textId="77777777" w:rsidR="00372983" w:rsidRDefault="00372983" w:rsidP="00F972F7">
            <w:r>
              <w:rPr>
                <w:rFonts w:hint="eastAsia"/>
              </w:rPr>
              <w:t>IE=edge</w:t>
            </w:r>
          </w:p>
        </w:tc>
        <w:tc>
          <w:tcPr>
            <w:tcW w:w="7303" w:type="dxa"/>
          </w:tcPr>
          <w:p w14:paraId="1757F746" w14:textId="77777777" w:rsidR="00372983" w:rsidRDefault="00372983" w:rsidP="00F972F7">
            <w:r>
              <w:rPr>
                <w:rFonts w:hint="eastAsia"/>
              </w:rPr>
              <w:t>Internet Explorer 9</w:t>
            </w:r>
            <w:r>
              <w:rPr>
                <w:rFonts w:hint="eastAsia"/>
              </w:rPr>
              <w:t>と将来のすべてのバージョンのブラウザーがサポートする最新の標準を使用。実稼働サイトには非推奨。</w:t>
            </w:r>
          </w:p>
        </w:tc>
      </w:tr>
    </w:tbl>
    <w:p w14:paraId="1757F748" w14:textId="77777777" w:rsidR="00372983" w:rsidRDefault="00372983" w:rsidP="00D71A91">
      <w:pPr>
        <w:pStyle w:val="affff4"/>
        <w:ind w:left="800"/>
      </w:pPr>
      <w:r>
        <w:rPr>
          <w:rFonts w:hint="eastAsia"/>
        </w:rPr>
        <w:t>※</w:t>
      </w:r>
      <w:r>
        <w:rPr>
          <w:rFonts w:hint="eastAsia"/>
        </w:rPr>
        <w:t>Quirks</w:t>
      </w:r>
      <w:r>
        <w:rPr>
          <w:rFonts w:hint="eastAsia"/>
        </w:rPr>
        <w:t>モード／標準モードの</w:t>
      </w:r>
      <w:r>
        <w:rPr>
          <w:rFonts w:hint="eastAsia"/>
        </w:rPr>
        <w:t>DOCTYPE</w:t>
      </w:r>
      <w:r>
        <w:rPr>
          <w:rFonts w:hint="eastAsia"/>
        </w:rPr>
        <w:t>宣言については、「表：</w:t>
      </w:r>
      <w:r>
        <w:rPr>
          <w:rFonts w:hint="eastAsia"/>
        </w:rPr>
        <w:t>DOCTYPE</w:t>
      </w:r>
      <w:r>
        <w:rPr>
          <w:rFonts w:hint="eastAsia"/>
        </w:rPr>
        <w:t>宣言とドキュメントモード」を参照してください。</w:t>
      </w:r>
    </w:p>
    <w:p w14:paraId="1757F749" w14:textId="77777777" w:rsidR="00372983" w:rsidRDefault="00372983" w:rsidP="00D71A91">
      <w:pPr>
        <w:pStyle w:val="affff4"/>
        <w:ind w:left="800"/>
      </w:pPr>
    </w:p>
    <w:p w14:paraId="1757F74A" w14:textId="77777777" w:rsidR="00372983" w:rsidRDefault="00372983" w:rsidP="00D71A91">
      <w:pPr>
        <w:pStyle w:val="af8"/>
      </w:pPr>
      <w:r>
        <w:rPr>
          <w:rFonts w:hint="eastAsia"/>
        </w:rPr>
        <w:t>モードの複数指定について</w:t>
      </w:r>
    </w:p>
    <w:p w14:paraId="1757F74B" w14:textId="77777777" w:rsidR="00372983" w:rsidRDefault="00372983" w:rsidP="00D71A91">
      <w:pPr>
        <w:pStyle w:val="af8"/>
      </w:pPr>
      <w:r>
        <w:rPr>
          <w:rFonts w:hint="eastAsia"/>
        </w:rPr>
        <w:t>例にもあるように、</w:t>
      </w:r>
      <w:r>
        <w:rPr>
          <w:rFonts w:hint="eastAsia"/>
        </w:rPr>
        <w:t>meta</w:t>
      </w:r>
      <w:r>
        <w:rPr>
          <w:rFonts w:hint="eastAsia"/>
        </w:rPr>
        <w:t>タグでは複数のレンダリングモードを指定することが可能です。</w:t>
      </w:r>
    </w:p>
    <w:p w14:paraId="1757F74C" w14:textId="77777777" w:rsidR="00372983" w:rsidRDefault="00372983" w:rsidP="00D71A91">
      <w:pPr>
        <w:pStyle w:val="af8"/>
      </w:pPr>
      <w:r>
        <w:rPr>
          <w:rFonts w:hint="eastAsia"/>
        </w:rPr>
        <w:lastRenderedPageBreak/>
        <w:t>例：</w:t>
      </w:r>
      <w:r w:rsidRPr="00D64EF3">
        <w:t>&lt;meta http-equiv="X-UA-Compatible" content="IE=EmulateIE7; IE=EmulateIE9"&gt;</w:t>
      </w:r>
    </w:p>
    <w:p w14:paraId="1757F74D" w14:textId="77777777" w:rsidR="00372983" w:rsidRDefault="00372983" w:rsidP="00D71A91">
      <w:pPr>
        <w:pStyle w:val="af8"/>
      </w:pPr>
      <w:r>
        <w:t>M</w:t>
      </w:r>
      <w:r>
        <w:rPr>
          <w:rFonts w:hint="eastAsia"/>
        </w:rPr>
        <w:t>eta</w:t>
      </w:r>
      <w:r>
        <w:rPr>
          <w:rFonts w:hint="eastAsia"/>
        </w:rPr>
        <w:t>タグをサポートする今後の</w:t>
      </w:r>
      <w:r>
        <w:rPr>
          <w:rFonts w:hint="eastAsia"/>
        </w:rPr>
        <w:t>Internet Explorer</w:t>
      </w:r>
      <w:r>
        <w:rPr>
          <w:rFonts w:hint="eastAsia"/>
        </w:rPr>
        <w:t>では、指定された複数のモードの中から一番適したモードを選択します。上記の例の場合、</w:t>
      </w:r>
      <w:r>
        <w:rPr>
          <w:rFonts w:hint="eastAsia"/>
        </w:rPr>
        <w:t>IE7</w:t>
      </w:r>
      <w:r>
        <w:rPr>
          <w:rFonts w:hint="eastAsia"/>
        </w:rPr>
        <w:t>互換モードと</w:t>
      </w:r>
      <w:r>
        <w:rPr>
          <w:rFonts w:hint="eastAsia"/>
        </w:rPr>
        <w:t>IE9</w:t>
      </w:r>
      <w:r>
        <w:rPr>
          <w:rFonts w:hint="eastAsia"/>
        </w:rPr>
        <w:t>互換モードを指定しています。これを</w:t>
      </w:r>
      <w:r>
        <w:rPr>
          <w:rFonts w:hint="eastAsia"/>
        </w:rPr>
        <w:t>Internet Explorer 8</w:t>
      </w:r>
      <w:r>
        <w:rPr>
          <w:rFonts w:hint="eastAsia"/>
        </w:rPr>
        <w:t>で表示した場合、</w:t>
      </w:r>
      <w:r>
        <w:rPr>
          <w:rFonts w:hint="eastAsia"/>
        </w:rPr>
        <w:t>IE7</w:t>
      </w:r>
      <w:r>
        <w:rPr>
          <w:rFonts w:hint="eastAsia"/>
        </w:rPr>
        <w:t>互換モードでレンダリングします。</w:t>
      </w:r>
    </w:p>
    <w:p w14:paraId="1757F74E" w14:textId="77777777" w:rsidR="00372983" w:rsidRDefault="00372983" w:rsidP="00D71A91">
      <w:pPr>
        <w:pStyle w:val="af8"/>
      </w:pPr>
    </w:p>
    <w:p w14:paraId="1757F74F" w14:textId="77777777" w:rsidR="00372983" w:rsidRDefault="00372983" w:rsidP="00D71A91">
      <w:pPr>
        <w:pStyle w:val="af8"/>
      </w:pPr>
      <w:r>
        <w:rPr>
          <w:rFonts w:hint="eastAsia"/>
        </w:rPr>
        <w:t>meta</w:t>
      </w:r>
      <w:r>
        <w:rPr>
          <w:rFonts w:hint="eastAsia"/>
        </w:rPr>
        <w:t>タグの位置について</w:t>
      </w:r>
    </w:p>
    <w:p w14:paraId="1757F750" w14:textId="77777777" w:rsidR="00CD4407" w:rsidRDefault="00372983" w:rsidP="00D71A91">
      <w:pPr>
        <w:pStyle w:val="af8"/>
      </w:pPr>
      <w:r>
        <w:rPr>
          <w:rFonts w:hint="eastAsia"/>
        </w:rPr>
        <w:t>meta</w:t>
      </w:r>
      <w:r>
        <w:rPr>
          <w:rFonts w:hint="eastAsia"/>
        </w:rPr>
        <w:t>タグの</w:t>
      </w:r>
      <w:r>
        <w:rPr>
          <w:rFonts w:hint="eastAsia"/>
        </w:rPr>
        <w:t>X-UA-Compatible</w:t>
      </w:r>
      <w:r>
        <w:rPr>
          <w:rFonts w:hint="eastAsia"/>
        </w:rPr>
        <w:t>の記述位置についてですが、</w:t>
      </w:r>
      <w:r>
        <w:rPr>
          <w:rFonts w:hint="eastAsia"/>
        </w:rPr>
        <w:t>head</w:t>
      </w:r>
      <w:r>
        <w:rPr>
          <w:rFonts w:hint="eastAsia"/>
        </w:rPr>
        <w:t>要素の先頭の方で書くようにしてください。これは、</w:t>
      </w:r>
      <w:r>
        <w:rPr>
          <w:rFonts w:hint="eastAsia"/>
        </w:rPr>
        <w:t>meta</w:t>
      </w:r>
      <w:r>
        <w:rPr>
          <w:rFonts w:hint="eastAsia"/>
        </w:rPr>
        <w:t>タグの</w:t>
      </w:r>
      <w:r>
        <w:rPr>
          <w:rFonts w:hint="eastAsia"/>
        </w:rPr>
        <w:t>X-UA-Compatible</w:t>
      </w:r>
      <w:r>
        <w:rPr>
          <w:rFonts w:hint="eastAsia"/>
        </w:rPr>
        <w:t>でドキュメントモードを指定する前に、</w:t>
      </w:r>
      <w:r>
        <w:rPr>
          <w:rFonts w:hint="eastAsia"/>
        </w:rPr>
        <w:t>script</w:t>
      </w:r>
      <w:r>
        <w:rPr>
          <w:rFonts w:hint="eastAsia"/>
        </w:rPr>
        <w:t>要素や</w:t>
      </w:r>
      <w:r>
        <w:rPr>
          <w:rFonts w:hint="eastAsia"/>
        </w:rPr>
        <w:t>style</w:t>
      </w:r>
      <w:r>
        <w:rPr>
          <w:rFonts w:hint="eastAsia"/>
        </w:rPr>
        <w:t>要素などを</w:t>
      </w:r>
      <w:r>
        <w:rPr>
          <w:rFonts w:hint="eastAsia"/>
        </w:rPr>
        <w:t>Internet Explorer</w:t>
      </w:r>
      <w:r>
        <w:rPr>
          <w:rFonts w:hint="eastAsia"/>
        </w:rPr>
        <w:t>が読み込むと、この時点で最適と判断したドキュメントモードでこのページを処理（レンダリング）します。つまり、ドキュメントモードが指定する前に確定してしまいます。</w:t>
      </w:r>
    </w:p>
    <w:p w14:paraId="1757F751" w14:textId="77777777" w:rsidR="00372983" w:rsidRDefault="00372983" w:rsidP="00D71A91">
      <w:pPr>
        <w:pStyle w:val="af8"/>
      </w:pPr>
      <w:r>
        <w:rPr>
          <w:rFonts w:hint="eastAsia"/>
        </w:rPr>
        <w:t>そのため、ドキュメントモードが確定した後に</w:t>
      </w:r>
      <w:r>
        <w:rPr>
          <w:rFonts w:hint="eastAsia"/>
        </w:rPr>
        <w:t>meta</w:t>
      </w:r>
      <w:r>
        <w:rPr>
          <w:rFonts w:hint="eastAsia"/>
        </w:rPr>
        <w:t>タグの</w:t>
      </w:r>
      <w:r>
        <w:rPr>
          <w:rFonts w:hint="eastAsia"/>
        </w:rPr>
        <w:t>X-UA-Compatible</w:t>
      </w:r>
      <w:r>
        <w:rPr>
          <w:rFonts w:hint="eastAsia"/>
        </w:rPr>
        <w:t>で指定しても</w:t>
      </w:r>
      <w:r>
        <w:rPr>
          <w:rFonts w:hint="eastAsia"/>
        </w:rPr>
        <w:t>Internet Explorer</w:t>
      </w:r>
      <w:r>
        <w:rPr>
          <w:rFonts w:hint="eastAsia"/>
        </w:rPr>
        <w:t>は、無視して処理を続けます。</w:t>
      </w:r>
    </w:p>
    <w:p w14:paraId="1757F752" w14:textId="77777777" w:rsidR="00372983" w:rsidRDefault="00372983" w:rsidP="00D71A91">
      <w:pPr>
        <w:pStyle w:val="af8"/>
      </w:pPr>
      <w:r>
        <w:t>H</w:t>
      </w:r>
      <w:r>
        <w:rPr>
          <w:rFonts w:hint="eastAsia"/>
        </w:rPr>
        <w:t>ead</w:t>
      </w:r>
      <w:r>
        <w:rPr>
          <w:rFonts w:hint="eastAsia"/>
        </w:rPr>
        <w:t>要素の中で、</w:t>
      </w:r>
      <w:r>
        <w:rPr>
          <w:rFonts w:hint="eastAsia"/>
        </w:rPr>
        <w:t>meta</w:t>
      </w:r>
      <w:r>
        <w:rPr>
          <w:rFonts w:hint="eastAsia"/>
        </w:rPr>
        <w:t xml:space="preserve">タグは先頭の方にまとめて書くことをお勧めします。　</w:t>
      </w:r>
    </w:p>
    <w:p w14:paraId="1757F753" w14:textId="77777777" w:rsidR="00372983" w:rsidRPr="00CD4407" w:rsidRDefault="00372983" w:rsidP="00D71A91"/>
    <w:p w14:paraId="1757F754" w14:textId="77777777" w:rsidR="00372983" w:rsidRDefault="00372983" w:rsidP="00D71A91">
      <w:pPr>
        <w:pStyle w:val="affff4"/>
        <w:numPr>
          <w:ilvl w:val="0"/>
          <w:numId w:val="9"/>
        </w:numPr>
        <w:ind w:leftChars="0"/>
      </w:pPr>
      <w:r>
        <w:rPr>
          <w:rFonts w:hint="eastAsia"/>
        </w:rPr>
        <w:t>HTTP</w:t>
      </w:r>
      <w:r>
        <w:rPr>
          <w:rFonts w:hint="eastAsia"/>
        </w:rPr>
        <w:t>レスポンスヘッダーで指定する</w:t>
      </w:r>
    </w:p>
    <w:p w14:paraId="1757F755" w14:textId="77777777" w:rsidR="00372983" w:rsidRDefault="00372983" w:rsidP="00D71A91">
      <w:pPr>
        <w:pStyle w:val="affff4"/>
        <w:ind w:left="800"/>
      </w:pPr>
      <w:r>
        <w:rPr>
          <w:rFonts w:hint="eastAsia"/>
        </w:rPr>
        <w:t>HTTP</w:t>
      </w:r>
      <w:r>
        <w:rPr>
          <w:rFonts w:hint="eastAsia"/>
        </w:rPr>
        <w:t>レスポンスヘッダーを利用してドキュメントモードを指定することもできます。</w:t>
      </w:r>
    </w:p>
    <w:p w14:paraId="1757F756" w14:textId="77777777" w:rsidR="00372983" w:rsidRDefault="00372983" w:rsidP="00D71A91">
      <w:pPr>
        <w:pStyle w:val="affff4"/>
        <w:ind w:left="800"/>
      </w:pPr>
      <w:r>
        <w:rPr>
          <w:rFonts w:hint="eastAsia"/>
        </w:rPr>
        <w:t>この方法は</w:t>
      </w:r>
      <w:r>
        <w:rPr>
          <w:rFonts w:hint="eastAsia"/>
        </w:rPr>
        <w:t>Web</w:t>
      </w:r>
      <w:r>
        <w:rPr>
          <w:rFonts w:hint="eastAsia"/>
        </w:rPr>
        <w:t>サーバー単位やサイト単位、ディレクトリ単位でドキュメントモードを指定するときに便利です。以下のようなメタタグをヘッダに記述することで、ドキュメントモードを指定することができます。</w:t>
      </w:r>
    </w:p>
    <w:p w14:paraId="1757F757" w14:textId="77777777" w:rsidR="00372983" w:rsidRDefault="00372983" w:rsidP="00D71A91">
      <w:pPr>
        <w:pStyle w:val="affff4"/>
        <w:ind w:left="800"/>
      </w:pPr>
      <w:r>
        <w:rPr>
          <w:rFonts w:hint="eastAsia"/>
        </w:rPr>
        <w:t>以下のようなヘッダーをクライアントに送信することにより、ドキュメントモードを指定することができます。</w:t>
      </w:r>
      <w:r>
        <w:rPr>
          <w:rFonts w:hint="eastAsia"/>
        </w:rPr>
        <w:t>X-UA-Compatible</w:t>
      </w:r>
      <w:r>
        <w:rPr>
          <w:rFonts w:hint="eastAsia"/>
        </w:rPr>
        <w:t>ヘッダーに指定する値は</w:t>
      </w:r>
      <w:r>
        <w:rPr>
          <w:rFonts w:hint="eastAsia"/>
        </w:rPr>
        <w:t>meta</w:t>
      </w:r>
      <w:r>
        <w:rPr>
          <w:rFonts w:hint="eastAsia"/>
        </w:rPr>
        <w:t>タグの</w:t>
      </w:r>
      <w:r>
        <w:rPr>
          <w:rFonts w:hint="eastAsia"/>
        </w:rPr>
        <w:t>content</w:t>
      </w:r>
      <w:r>
        <w:rPr>
          <w:rFonts w:hint="eastAsia"/>
        </w:rPr>
        <w:t>属性の値と同じです。</w:t>
      </w:r>
    </w:p>
    <w:p w14:paraId="1757F758" w14:textId="77777777" w:rsidR="00372983" w:rsidRDefault="00372983" w:rsidP="00D71A91">
      <w:pPr>
        <w:pStyle w:val="affff4"/>
        <w:ind w:left="800"/>
      </w:pPr>
    </w:p>
    <w:p w14:paraId="1757F759" w14:textId="77777777" w:rsidR="00372983" w:rsidRDefault="00372983" w:rsidP="00D71A91">
      <w:pPr>
        <w:pStyle w:val="affff4"/>
        <w:ind w:left="800"/>
      </w:pPr>
      <w:r>
        <w:rPr>
          <w:rFonts w:hint="eastAsia"/>
        </w:rPr>
        <w:t>例：</w:t>
      </w:r>
      <w:r>
        <w:rPr>
          <w:rFonts w:hint="eastAsia"/>
        </w:rPr>
        <w:t>X-UA-Compatible</w:t>
      </w:r>
      <w:r>
        <w:rPr>
          <w:rFonts w:hint="eastAsia"/>
        </w:rPr>
        <w:t>：</w:t>
      </w:r>
      <w:r>
        <w:rPr>
          <w:rFonts w:hint="eastAsia"/>
        </w:rPr>
        <w:t>IE=5</w:t>
      </w:r>
    </w:p>
    <w:p w14:paraId="1757F75A" w14:textId="77777777" w:rsidR="00372983" w:rsidRDefault="00372983" w:rsidP="00D71A91">
      <w:pPr>
        <w:pStyle w:val="affff4"/>
        <w:ind w:left="800"/>
      </w:pPr>
    </w:p>
    <w:p w14:paraId="1757F75B" w14:textId="77777777" w:rsidR="00372983" w:rsidRDefault="00372983" w:rsidP="00D71A91">
      <w:pPr>
        <w:pStyle w:val="affff4"/>
        <w:ind w:left="800"/>
      </w:pPr>
      <w:r>
        <w:rPr>
          <w:rFonts w:hint="eastAsia"/>
        </w:rPr>
        <w:t xml:space="preserve">Microsoft Inernet </w:t>
      </w:r>
      <w:r>
        <w:t>Information</w:t>
      </w:r>
      <w:r>
        <w:rPr>
          <w:rFonts w:hint="eastAsia"/>
        </w:rPr>
        <w:t xml:space="preserve"> Services</w:t>
      </w:r>
      <w:r>
        <w:rPr>
          <w:rFonts w:hint="eastAsia"/>
        </w:rPr>
        <w:t>（</w:t>
      </w:r>
      <w:r>
        <w:rPr>
          <w:rFonts w:hint="eastAsia"/>
        </w:rPr>
        <w:t>IIS</w:t>
      </w:r>
      <w:r>
        <w:rPr>
          <w:rFonts w:hint="eastAsia"/>
        </w:rPr>
        <w:t>）</w:t>
      </w:r>
      <w:r>
        <w:rPr>
          <w:rFonts w:hint="eastAsia"/>
        </w:rPr>
        <w:t>7.0</w:t>
      </w:r>
      <w:r>
        <w:rPr>
          <w:rFonts w:hint="eastAsia"/>
        </w:rPr>
        <w:t>を構成するには、</w:t>
      </w:r>
      <w:r>
        <w:rPr>
          <w:rFonts w:hint="eastAsia"/>
        </w:rPr>
        <w:t>Web.config</w:t>
      </w:r>
      <w:r>
        <w:rPr>
          <w:rFonts w:hint="eastAsia"/>
        </w:rPr>
        <w:t>ファイルを以下のように設定します。</w:t>
      </w:r>
    </w:p>
    <w:p w14:paraId="1757F75C" w14:textId="77777777" w:rsidR="00372983" w:rsidRDefault="00372983" w:rsidP="00D71A91">
      <w:pPr>
        <w:pStyle w:val="affff4"/>
        <w:ind w:left="800"/>
      </w:pPr>
    </w:p>
    <w:p w14:paraId="1757F75D" w14:textId="77777777" w:rsidR="00372983" w:rsidRDefault="00372983" w:rsidP="00D71A91">
      <w:pPr>
        <w:pStyle w:val="affff4"/>
        <w:ind w:left="800"/>
      </w:pPr>
      <w:r>
        <w:t>&lt;?xml version="1.0" encoding="utf-8"?&gt;</w:t>
      </w:r>
    </w:p>
    <w:p w14:paraId="1757F75E" w14:textId="77777777" w:rsidR="00372983" w:rsidRDefault="00372983" w:rsidP="00D71A91">
      <w:pPr>
        <w:pStyle w:val="affff4"/>
        <w:ind w:left="800"/>
      </w:pPr>
      <w:r>
        <w:t>&lt;configuration&gt;</w:t>
      </w:r>
    </w:p>
    <w:p w14:paraId="1757F75F" w14:textId="77777777" w:rsidR="00372983" w:rsidRDefault="00372983" w:rsidP="00D71A91">
      <w:pPr>
        <w:pStyle w:val="affff4"/>
        <w:ind w:left="800"/>
      </w:pPr>
      <w:r>
        <w:t xml:space="preserve">   &lt;system.webServer&gt;</w:t>
      </w:r>
    </w:p>
    <w:p w14:paraId="1757F760" w14:textId="77777777" w:rsidR="00372983" w:rsidRDefault="00372983" w:rsidP="00D71A91">
      <w:pPr>
        <w:pStyle w:val="affff4"/>
        <w:ind w:left="800"/>
      </w:pPr>
      <w:r>
        <w:t xml:space="preserve">      &lt;httpProtocol&gt;</w:t>
      </w:r>
    </w:p>
    <w:p w14:paraId="1757F761" w14:textId="77777777" w:rsidR="00372983" w:rsidRDefault="00372983" w:rsidP="00D71A91">
      <w:pPr>
        <w:pStyle w:val="affff4"/>
        <w:ind w:left="800"/>
      </w:pPr>
      <w:r>
        <w:t xml:space="preserve">         &lt;customHeaders&gt;</w:t>
      </w:r>
    </w:p>
    <w:p w14:paraId="1757F762" w14:textId="77777777" w:rsidR="00372983" w:rsidRDefault="00372983" w:rsidP="00D71A91">
      <w:pPr>
        <w:pStyle w:val="affff4"/>
        <w:ind w:left="800"/>
      </w:pPr>
      <w:r>
        <w:t xml:space="preserve">            &lt;clear /&gt;</w:t>
      </w:r>
    </w:p>
    <w:p w14:paraId="1757F763" w14:textId="77777777" w:rsidR="00372983" w:rsidRDefault="00372983" w:rsidP="00D71A91">
      <w:pPr>
        <w:pStyle w:val="affff4"/>
        <w:ind w:left="800"/>
      </w:pPr>
      <w:r>
        <w:t xml:space="preserve">            &lt;add name="X-UA-Compatible" value="IE=7" /&gt;</w:t>
      </w:r>
    </w:p>
    <w:p w14:paraId="1757F764" w14:textId="77777777" w:rsidR="00372983" w:rsidRDefault="00372983" w:rsidP="00D71A91">
      <w:pPr>
        <w:pStyle w:val="affff4"/>
        <w:ind w:left="800"/>
      </w:pPr>
      <w:r>
        <w:t xml:space="preserve">         &lt;/customHeaders&gt;</w:t>
      </w:r>
    </w:p>
    <w:p w14:paraId="1757F765" w14:textId="77777777" w:rsidR="00372983" w:rsidRDefault="00372983" w:rsidP="00D71A91">
      <w:pPr>
        <w:pStyle w:val="affff4"/>
        <w:ind w:left="800"/>
      </w:pPr>
      <w:r>
        <w:t xml:space="preserve">      &lt;/httpProtocol&gt;</w:t>
      </w:r>
    </w:p>
    <w:p w14:paraId="1757F766" w14:textId="77777777" w:rsidR="00372983" w:rsidRDefault="00372983" w:rsidP="00D71A91">
      <w:pPr>
        <w:pStyle w:val="affff4"/>
        <w:ind w:left="800"/>
      </w:pPr>
      <w:r>
        <w:lastRenderedPageBreak/>
        <w:t xml:space="preserve">   &lt;/system.webServer&gt;</w:t>
      </w:r>
    </w:p>
    <w:p w14:paraId="1757F767" w14:textId="77777777" w:rsidR="00372983" w:rsidRDefault="00372983" w:rsidP="00D71A91">
      <w:pPr>
        <w:pStyle w:val="affff4"/>
        <w:ind w:left="800"/>
      </w:pPr>
      <w:r>
        <w:rPr>
          <w:rFonts w:hint="eastAsia"/>
        </w:rPr>
        <w:t>&lt;/</w:t>
      </w:r>
      <w:r>
        <w:t>configuration</w:t>
      </w:r>
      <w:r>
        <w:rPr>
          <w:rFonts w:hint="eastAsia"/>
        </w:rPr>
        <w:t>&gt;</w:t>
      </w:r>
    </w:p>
    <w:p w14:paraId="1757F768" w14:textId="77777777" w:rsidR="00372983" w:rsidRDefault="00372983" w:rsidP="00D71A91"/>
    <w:p w14:paraId="1757F769" w14:textId="77777777" w:rsidR="00372983" w:rsidRDefault="00372983" w:rsidP="00D71A91">
      <w:pPr>
        <w:pStyle w:val="affff4"/>
        <w:numPr>
          <w:ilvl w:val="0"/>
          <w:numId w:val="9"/>
        </w:numPr>
        <w:ind w:leftChars="0"/>
      </w:pPr>
      <w:r>
        <w:rPr>
          <w:rFonts w:hint="eastAsia"/>
        </w:rPr>
        <w:t>DOCTYPE</w:t>
      </w:r>
      <w:r>
        <w:rPr>
          <w:rFonts w:hint="eastAsia"/>
        </w:rPr>
        <w:t>宣言で指定する</w:t>
      </w:r>
    </w:p>
    <w:p w14:paraId="1757F76A" w14:textId="77777777" w:rsidR="00372983" w:rsidRDefault="00372983" w:rsidP="00D71A91">
      <w:pPr>
        <w:pStyle w:val="affff4"/>
        <w:ind w:left="800"/>
      </w:pPr>
      <w:r>
        <w:rPr>
          <w:rFonts w:hint="eastAsia"/>
        </w:rPr>
        <w:t>DOCTYPE</w:t>
      </w:r>
      <w:r>
        <w:rPr>
          <w:rFonts w:hint="eastAsia"/>
        </w:rPr>
        <w:t>宣言で、標準モードと</w:t>
      </w:r>
      <w:r>
        <w:rPr>
          <w:rFonts w:hint="eastAsia"/>
        </w:rPr>
        <w:t>Quirks</w:t>
      </w:r>
      <w:r>
        <w:rPr>
          <w:rFonts w:hint="eastAsia"/>
        </w:rPr>
        <w:t>モードに切り替えることができます。</w:t>
      </w:r>
    </w:p>
    <w:p w14:paraId="1757F76B" w14:textId="77777777" w:rsidR="00372983" w:rsidRDefault="00372983" w:rsidP="00D71A91">
      <w:pPr>
        <w:pStyle w:val="affff4"/>
        <w:ind w:left="800"/>
      </w:pPr>
      <w:r>
        <w:rPr>
          <w:rFonts w:hint="eastAsia"/>
        </w:rPr>
        <w:t>DOCTYPE</w:t>
      </w:r>
      <w:r>
        <w:rPr>
          <w:rFonts w:hint="eastAsia"/>
        </w:rPr>
        <w:t>宣言では、他のバージョンの標準モードを指定することはできません。</w:t>
      </w:r>
    </w:p>
    <w:p w14:paraId="1757F76C" w14:textId="77777777" w:rsidR="00372983" w:rsidRDefault="00372983" w:rsidP="00D71A91">
      <w:pPr>
        <w:pStyle w:val="affff4"/>
        <w:ind w:left="800"/>
      </w:pPr>
      <w:r>
        <w:rPr>
          <w:rFonts w:hint="eastAsia"/>
        </w:rPr>
        <w:t>他のバージョンの標準モードで表示するためには、</w:t>
      </w:r>
      <w:r>
        <w:rPr>
          <w:rFonts w:hint="eastAsia"/>
        </w:rPr>
        <w:t>meta</w:t>
      </w:r>
      <w:r>
        <w:rPr>
          <w:rFonts w:hint="eastAsia"/>
        </w:rPr>
        <w:t>タグ、または</w:t>
      </w:r>
      <w:r>
        <w:rPr>
          <w:rFonts w:hint="eastAsia"/>
        </w:rPr>
        <w:t>HTTP</w:t>
      </w:r>
      <w:r>
        <w:rPr>
          <w:rFonts w:hint="eastAsia"/>
        </w:rPr>
        <w:t>レスポンスヘッダーで指定します。</w:t>
      </w:r>
    </w:p>
    <w:p w14:paraId="1757F76D" w14:textId="77777777" w:rsidR="00372983" w:rsidRDefault="00372983" w:rsidP="00D71A91">
      <w:pPr>
        <w:pStyle w:val="affff4"/>
        <w:ind w:left="800"/>
      </w:pPr>
    </w:p>
    <w:p w14:paraId="1757F76E" w14:textId="77777777" w:rsidR="00372983" w:rsidRDefault="00372983" w:rsidP="00D71A91">
      <w:pPr>
        <w:pStyle w:val="affff4"/>
        <w:ind w:left="800"/>
      </w:pPr>
      <w:r>
        <w:rPr>
          <w:rFonts w:hint="eastAsia"/>
        </w:rPr>
        <w:t>DOCTYPE</w:t>
      </w:r>
      <w:r>
        <w:rPr>
          <w:rFonts w:hint="eastAsia"/>
        </w:rPr>
        <w:t>宣言の例については、「表：</w:t>
      </w:r>
      <w:r>
        <w:rPr>
          <w:rFonts w:hint="eastAsia"/>
        </w:rPr>
        <w:t>DOCTYPE</w:t>
      </w:r>
      <w:r>
        <w:rPr>
          <w:rFonts w:hint="eastAsia"/>
        </w:rPr>
        <w:t>宣言とドキュメントモード」を参照してください。</w:t>
      </w:r>
    </w:p>
    <w:p w14:paraId="1757F76F" w14:textId="77777777" w:rsidR="00372983" w:rsidRDefault="00372983" w:rsidP="00D71A91">
      <w:pPr>
        <w:pStyle w:val="affff4"/>
        <w:ind w:left="800"/>
      </w:pPr>
    </w:p>
    <w:p w14:paraId="1757F770" w14:textId="77777777" w:rsidR="00372983" w:rsidRDefault="00372983" w:rsidP="00D71A91"/>
    <w:p w14:paraId="1757F771" w14:textId="77777777" w:rsidR="00372983" w:rsidRDefault="00372983" w:rsidP="00D71A91">
      <w:r>
        <w:rPr>
          <w:rFonts w:hint="eastAsia"/>
        </w:rPr>
        <w:t xml:space="preserve">　ドキュメントモードの指定方法の優先度は、以下のようになります。</w:t>
      </w:r>
    </w:p>
    <w:p w14:paraId="1757F772" w14:textId="77777777" w:rsidR="00372983" w:rsidRDefault="00372983" w:rsidP="00D71A91"/>
    <w:p w14:paraId="1757F773" w14:textId="77777777" w:rsidR="00372983" w:rsidRDefault="00372983" w:rsidP="00D71A91">
      <w:r>
        <w:rPr>
          <w:rFonts w:hint="eastAsia"/>
        </w:rPr>
        <w:t xml:space="preserve">　</w:t>
      </w:r>
      <w:r>
        <w:t>M</w:t>
      </w:r>
      <w:r>
        <w:rPr>
          <w:rFonts w:hint="eastAsia"/>
        </w:rPr>
        <w:t>eta</w:t>
      </w:r>
      <w:r>
        <w:rPr>
          <w:rFonts w:hint="eastAsia"/>
        </w:rPr>
        <w:t xml:space="preserve">タグ　＞　</w:t>
      </w:r>
      <w:r>
        <w:rPr>
          <w:rFonts w:hint="eastAsia"/>
        </w:rPr>
        <w:t>HTTP</w:t>
      </w:r>
      <w:r>
        <w:rPr>
          <w:rFonts w:hint="eastAsia"/>
        </w:rPr>
        <w:t xml:space="preserve">レスポンスヘッダー　＞　</w:t>
      </w:r>
      <w:r>
        <w:rPr>
          <w:rFonts w:hint="eastAsia"/>
        </w:rPr>
        <w:t>DOCTYPE</w:t>
      </w:r>
      <w:r>
        <w:rPr>
          <w:rFonts w:hint="eastAsia"/>
        </w:rPr>
        <w:t>宣言</w:t>
      </w:r>
    </w:p>
    <w:p w14:paraId="1757F774" w14:textId="77777777" w:rsidR="00372983" w:rsidRDefault="00372983" w:rsidP="00D71A91"/>
    <w:p w14:paraId="1757F775" w14:textId="77777777" w:rsidR="00372983" w:rsidRDefault="00372983" w:rsidP="00D71A91">
      <w:r>
        <w:rPr>
          <w:rFonts w:hint="eastAsia"/>
        </w:rPr>
        <w:t xml:space="preserve">　ただし、</w:t>
      </w:r>
      <w:r>
        <w:rPr>
          <w:rFonts w:hint="eastAsia"/>
        </w:rPr>
        <w:t>meta</w:t>
      </w:r>
      <w:r>
        <w:rPr>
          <w:rFonts w:hint="eastAsia"/>
        </w:rPr>
        <w:t>タグや</w:t>
      </w:r>
      <w:r>
        <w:rPr>
          <w:rFonts w:hint="eastAsia"/>
        </w:rPr>
        <w:t>HTTP</w:t>
      </w:r>
      <w:r>
        <w:rPr>
          <w:rFonts w:hint="eastAsia"/>
        </w:rPr>
        <w:t>レスポンスヘッダーの</w:t>
      </w:r>
      <w:r>
        <w:rPr>
          <w:rFonts w:hint="eastAsia"/>
        </w:rPr>
        <w:t>content</w:t>
      </w:r>
      <w:r>
        <w:rPr>
          <w:rFonts w:hint="eastAsia"/>
        </w:rPr>
        <w:t>にて、</w:t>
      </w:r>
    </w:p>
    <w:p w14:paraId="1757F776" w14:textId="77777777" w:rsidR="00372983" w:rsidRDefault="00372983" w:rsidP="00D71A91">
      <w:r>
        <w:rPr>
          <w:rFonts w:hint="eastAsia"/>
        </w:rPr>
        <w:t xml:space="preserve">　　</w:t>
      </w:r>
      <w:r>
        <w:rPr>
          <w:rFonts w:hint="eastAsia"/>
        </w:rPr>
        <w:t>IE=EmulateIE9</w:t>
      </w:r>
      <w:r>
        <w:rPr>
          <w:rFonts w:hint="eastAsia"/>
        </w:rPr>
        <w:t>、</w:t>
      </w:r>
      <w:r>
        <w:rPr>
          <w:rFonts w:hint="eastAsia"/>
        </w:rPr>
        <w:t>IE=EmulateIE8</w:t>
      </w:r>
      <w:r>
        <w:rPr>
          <w:rFonts w:hint="eastAsia"/>
        </w:rPr>
        <w:t>、</w:t>
      </w:r>
      <w:r>
        <w:rPr>
          <w:rFonts w:hint="eastAsia"/>
        </w:rPr>
        <w:t>IE=EmulateIE7</w:t>
      </w:r>
    </w:p>
    <w:p w14:paraId="1757F777" w14:textId="77777777" w:rsidR="00372983" w:rsidRDefault="00372983" w:rsidP="00D71A91">
      <w:r>
        <w:rPr>
          <w:rFonts w:hint="eastAsia"/>
        </w:rPr>
        <w:t xml:space="preserve">　が、指定されている場合には、</w:t>
      </w:r>
      <w:r>
        <w:rPr>
          <w:rFonts w:hint="eastAsia"/>
        </w:rPr>
        <w:t>DOCTYPE</w:t>
      </w:r>
      <w:r>
        <w:rPr>
          <w:rFonts w:hint="eastAsia"/>
        </w:rPr>
        <w:t>宣言が優先されます。</w:t>
      </w:r>
    </w:p>
    <w:p w14:paraId="1757F778" w14:textId="77777777" w:rsidR="00372983" w:rsidRDefault="00372983" w:rsidP="00D71A91">
      <w:r>
        <w:rPr>
          <w:rFonts w:hint="eastAsia"/>
        </w:rPr>
        <w:t xml:space="preserve">　（</w:t>
      </w:r>
      <w:r>
        <w:rPr>
          <w:rFonts w:hint="eastAsia"/>
        </w:rPr>
        <w:t>DOCTYPE</w:t>
      </w:r>
      <w:r>
        <w:rPr>
          <w:rFonts w:hint="eastAsia"/>
        </w:rPr>
        <w:t>宣言により</w:t>
      </w:r>
      <w:r>
        <w:rPr>
          <w:rFonts w:hint="eastAsia"/>
        </w:rPr>
        <w:t>Quirks</w:t>
      </w:r>
      <w:r>
        <w:rPr>
          <w:rFonts w:hint="eastAsia"/>
        </w:rPr>
        <w:t>モードか標準モードかが決まります）</w:t>
      </w:r>
    </w:p>
    <w:p w14:paraId="1757F779" w14:textId="77777777" w:rsidR="00372983" w:rsidRDefault="00372983" w:rsidP="00D71A91"/>
    <w:p w14:paraId="1757F77A" w14:textId="77777777" w:rsidR="00372983" w:rsidRDefault="00372983" w:rsidP="00D71A91">
      <w:r>
        <w:br w:type="page"/>
      </w:r>
    </w:p>
    <w:p w14:paraId="1757F77B" w14:textId="77777777" w:rsidR="00372983" w:rsidRDefault="00372983" w:rsidP="00D71A91">
      <w:pPr>
        <w:pStyle w:val="3"/>
      </w:pPr>
      <w:bookmarkStart w:id="458" w:name="_Toc326916536"/>
      <w:r>
        <w:rPr>
          <w:rFonts w:hint="eastAsia"/>
        </w:rPr>
        <w:lastRenderedPageBreak/>
        <w:t>検証におけるモードについて</w:t>
      </w:r>
      <w:bookmarkEnd w:id="458"/>
    </w:p>
    <w:p w14:paraId="1757F77C" w14:textId="77777777" w:rsidR="00372983" w:rsidRDefault="00372983" w:rsidP="00D71A91">
      <w:pPr>
        <w:pStyle w:val="af8"/>
      </w:pPr>
      <w:r>
        <w:rPr>
          <w:rFonts w:hint="eastAsia"/>
        </w:rPr>
        <w:t>ブラウザモード、ドキュメントモードが異なると、</w:t>
      </w:r>
      <w:r>
        <w:rPr>
          <w:rFonts w:hint="eastAsia"/>
        </w:rPr>
        <w:t>User-Agent</w:t>
      </w:r>
      <w:r>
        <w:rPr>
          <w:rFonts w:hint="eastAsia"/>
        </w:rPr>
        <w:t>文字列、処理を行うレンダリングエンジンや</w:t>
      </w:r>
      <w:r>
        <w:rPr>
          <w:rFonts w:hint="eastAsia"/>
        </w:rPr>
        <w:t>JavaScript</w:t>
      </w:r>
      <w:r>
        <w:rPr>
          <w:rFonts w:hint="eastAsia"/>
        </w:rPr>
        <w:t>エンジンが異なり、画面表示や処理結果が異なる場合があります。</w:t>
      </w:r>
    </w:p>
    <w:p w14:paraId="1757F77D" w14:textId="77777777" w:rsidR="00372983" w:rsidRDefault="00372983" w:rsidP="00D71A91">
      <w:pPr>
        <w:pStyle w:val="af8"/>
      </w:pPr>
      <w:r>
        <w:rPr>
          <w:rFonts w:hint="eastAsia"/>
        </w:rPr>
        <w:t>検証を行っているときに、このモードの違いによる影響により画面表示が壊れたり、処理結果が異なるようなことがあったら、他のモードに切り替えて、互換性が保たれるようなモードを探すことをお勧めします。</w:t>
      </w:r>
    </w:p>
    <w:p w14:paraId="1757F77E" w14:textId="77777777" w:rsidR="00372983" w:rsidRDefault="00372983" w:rsidP="00D71A91">
      <w:pPr>
        <w:pStyle w:val="af8"/>
      </w:pPr>
      <w:r>
        <w:rPr>
          <w:rFonts w:hint="eastAsia"/>
        </w:rPr>
        <w:t>これは、移行（</w:t>
      </w:r>
      <w:r>
        <w:rPr>
          <w:rFonts w:hint="eastAsia"/>
        </w:rPr>
        <w:t>migration</w:t>
      </w:r>
      <w:r>
        <w:rPr>
          <w:rFonts w:hint="eastAsia"/>
        </w:rPr>
        <w:t>）において、あるモードを指定することでそのページ（サイト）の互換性が保たれるならば、そのページの移行には、そのモードを利用することをお勧めするからです。</w:t>
      </w:r>
    </w:p>
    <w:p w14:paraId="1757F77F" w14:textId="77777777" w:rsidR="00372983" w:rsidRDefault="00372983" w:rsidP="00D71A91">
      <w:pPr>
        <w:pStyle w:val="af8"/>
      </w:pPr>
      <w:r>
        <w:rPr>
          <w:rFonts w:hint="eastAsia"/>
        </w:rPr>
        <w:t>モードを指定することにより互換性が保てるページは、まずはこのような形で移行を行い、その後、そのページを変更（更改）するときに、改めて最新のブラウザーのモードで動作するように作成することをお勧めします。</w:t>
      </w:r>
    </w:p>
    <w:p w14:paraId="1757F780" w14:textId="77777777" w:rsidR="00372983" w:rsidRDefault="00372983" w:rsidP="00D71A91">
      <w:pPr>
        <w:pStyle w:val="af8"/>
      </w:pPr>
    </w:p>
    <w:p w14:paraId="1757F781" w14:textId="77777777" w:rsidR="00372983" w:rsidRDefault="00372983" w:rsidP="00D71A91">
      <w:pPr>
        <w:pStyle w:val="af8"/>
      </w:pPr>
      <w:r>
        <w:rPr>
          <w:rFonts w:hint="eastAsia"/>
        </w:rPr>
        <w:t>モードの切り替え方法ですが、</w:t>
      </w:r>
      <w:r>
        <w:rPr>
          <w:rFonts w:hint="eastAsia"/>
        </w:rPr>
        <w:t>F12</w:t>
      </w:r>
      <w:r>
        <w:rPr>
          <w:rFonts w:hint="eastAsia"/>
        </w:rPr>
        <w:t>の開発者ツールでモードを切り替えることができます。</w:t>
      </w:r>
    </w:p>
    <w:p w14:paraId="1757F782" w14:textId="77777777" w:rsidR="00372983" w:rsidRDefault="00372983" w:rsidP="00D71A91">
      <w:pPr>
        <w:pStyle w:val="af8"/>
      </w:pPr>
    </w:p>
    <w:p w14:paraId="1757F783" w14:textId="77777777" w:rsidR="00372983" w:rsidRDefault="00372983" w:rsidP="00D71A91">
      <w:pPr>
        <w:pStyle w:val="af8"/>
      </w:pPr>
      <w:r>
        <w:rPr>
          <w:rFonts w:hint="eastAsia"/>
        </w:rPr>
        <w:t>開発者ツール</w:t>
      </w:r>
    </w:p>
    <w:p w14:paraId="1757F784" w14:textId="77777777" w:rsidR="00372983" w:rsidRDefault="00372983" w:rsidP="00D71A91">
      <w:pPr>
        <w:pStyle w:val="af8"/>
      </w:pPr>
      <w:r>
        <w:rPr>
          <w:rFonts w:hint="eastAsia"/>
        </w:rPr>
        <w:t>開発者ツールは、</w:t>
      </w:r>
      <w:r>
        <w:rPr>
          <w:rFonts w:hint="eastAsia"/>
        </w:rPr>
        <w:t>[F12]</w:t>
      </w:r>
      <w:r>
        <w:rPr>
          <w:rFonts w:hint="eastAsia"/>
        </w:rPr>
        <w:t>キーを押すと起動されます。（または、</w:t>
      </w:r>
      <w:r>
        <w:rPr>
          <w:rFonts w:hint="eastAsia"/>
        </w:rPr>
        <w:t>[</w:t>
      </w:r>
      <w:r>
        <w:rPr>
          <w:rFonts w:hint="eastAsia"/>
        </w:rPr>
        <w:t>ツール</w:t>
      </w:r>
      <w:r>
        <w:rPr>
          <w:rFonts w:hint="eastAsia"/>
        </w:rPr>
        <w:t xml:space="preserve">(alt + X)] </w:t>
      </w:r>
      <w:r>
        <w:rPr>
          <w:rFonts w:hint="eastAsia"/>
        </w:rPr>
        <w:t>－</w:t>
      </w:r>
      <w:r>
        <w:rPr>
          <w:rFonts w:hint="eastAsia"/>
        </w:rPr>
        <w:t xml:space="preserve"> [F12 </w:t>
      </w:r>
      <w:r>
        <w:rPr>
          <w:rFonts w:hint="eastAsia"/>
        </w:rPr>
        <w:t>開発者ツール</w:t>
      </w:r>
      <w:r>
        <w:rPr>
          <w:rFonts w:hint="eastAsia"/>
        </w:rPr>
        <w:t>(L)]</w:t>
      </w:r>
      <w:r>
        <w:rPr>
          <w:rFonts w:hint="eastAsia"/>
        </w:rPr>
        <w:t>）より起動されます。）</w:t>
      </w:r>
    </w:p>
    <w:p w14:paraId="1757F785" w14:textId="77777777" w:rsidR="00372983" w:rsidRDefault="00372983" w:rsidP="00D71A91"/>
    <w:p w14:paraId="1757F786" w14:textId="77777777" w:rsidR="00372983" w:rsidRDefault="00372983" w:rsidP="00D71A91">
      <w:r>
        <w:rPr>
          <w:rFonts w:hint="eastAsia"/>
        </w:rPr>
        <w:t xml:space="preserve">　　</w:t>
      </w:r>
      <w:r w:rsidR="004077E4">
        <w:rPr>
          <w:rFonts w:hint="eastAsia"/>
        </w:rPr>
        <w:t xml:space="preserve">図　</w:t>
      </w:r>
      <w:r w:rsidR="004077E4">
        <w:rPr>
          <w:rFonts w:hint="eastAsia"/>
        </w:rPr>
        <w:t>F12</w:t>
      </w:r>
      <w:r w:rsidR="004077E4">
        <w:rPr>
          <w:rFonts w:hint="eastAsia"/>
        </w:rPr>
        <w:t>開発者ツールメニュー</w:t>
      </w:r>
      <w:r w:rsidR="009168AD">
        <w:rPr>
          <w:rFonts w:hint="eastAsia"/>
        </w:rPr>
        <w:t xml:space="preserve">　　　　　　図　</w:t>
      </w:r>
      <w:r w:rsidR="009168AD">
        <w:rPr>
          <w:rFonts w:hint="eastAsia"/>
        </w:rPr>
        <w:t>F12</w:t>
      </w:r>
      <w:r w:rsidR="009168AD">
        <w:rPr>
          <w:rFonts w:hint="eastAsia"/>
        </w:rPr>
        <w:t>開発者ツール</w:t>
      </w:r>
    </w:p>
    <w:p w14:paraId="1757F787" w14:textId="77777777" w:rsidR="004077E4" w:rsidRDefault="009168AD" w:rsidP="00D71A91">
      <w:r>
        <w:drawing>
          <wp:anchor distT="0" distB="0" distL="114300" distR="114300" simplePos="0" relativeHeight="251992064" behindDoc="0" locked="0" layoutInCell="1" allowOverlap="1" wp14:anchorId="1757FF03" wp14:editId="1757FF04">
            <wp:simplePos x="0" y="0"/>
            <wp:positionH relativeFrom="column">
              <wp:posOffset>2434590</wp:posOffset>
            </wp:positionH>
            <wp:positionV relativeFrom="paragraph">
              <wp:posOffset>31115</wp:posOffset>
            </wp:positionV>
            <wp:extent cx="3391535" cy="26136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起動後.png"/>
                    <pic:cNvPicPr/>
                  </pic:nvPicPr>
                  <pic:blipFill>
                    <a:blip r:embed="rId32">
                      <a:extLst>
                        <a:ext uri="{28A0092B-C50C-407E-A947-70E740481C1C}">
                          <a14:useLocalDpi xmlns:a14="http://schemas.microsoft.com/office/drawing/2010/main" val="0"/>
                        </a:ext>
                      </a:extLst>
                    </a:blip>
                    <a:stretch>
                      <a:fillRect/>
                    </a:stretch>
                  </pic:blipFill>
                  <pic:spPr>
                    <a:xfrm>
                      <a:off x="0" y="0"/>
                      <a:ext cx="3391535" cy="2613660"/>
                    </a:xfrm>
                    <a:prstGeom prst="rect">
                      <a:avLst/>
                    </a:prstGeom>
                  </pic:spPr>
                </pic:pic>
              </a:graphicData>
            </a:graphic>
            <wp14:sizeRelH relativeFrom="page">
              <wp14:pctWidth>0</wp14:pctWidth>
            </wp14:sizeRelH>
            <wp14:sizeRelV relativeFrom="page">
              <wp14:pctHeight>0</wp14:pctHeight>
            </wp14:sizeRelV>
          </wp:anchor>
        </w:drawing>
      </w:r>
      <w:r w:rsidR="004077E4">
        <w:drawing>
          <wp:anchor distT="0" distB="0" distL="114300" distR="114300" simplePos="0" relativeHeight="251991040" behindDoc="0" locked="0" layoutInCell="1" allowOverlap="1" wp14:anchorId="1757FF05" wp14:editId="1757FF06">
            <wp:simplePos x="0" y="0"/>
            <wp:positionH relativeFrom="column">
              <wp:posOffset>374015</wp:posOffset>
            </wp:positionH>
            <wp:positionV relativeFrom="paragraph">
              <wp:posOffset>32385</wp:posOffset>
            </wp:positionV>
            <wp:extent cx="1543685" cy="144907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起動メニュー.png"/>
                    <pic:cNvPicPr/>
                  </pic:nvPicPr>
                  <pic:blipFill>
                    <a:blip r:embed="rId33">
                      <a:extLst>
                        <a:ext uri="{28A0092B-C50C-407E-A947-70E740481C1C}">
                          <a14:useLocalDpi xmlns:a14="http://schemas.microsoft.com/office/drawing/2010/main" val="0"/>
                        </a:ext>
                      </a:extLst>
                    </a:blip>
                    <a:stretch>
                      <a:fillRect/>
                    </a:stretch>
                  </pic:blipFill>
                  <pic:spPr>
                    <a:xfrm>
                      <a:off x="0" y="0"/>
                      <a:ext cx="1543685" cy="1449070"/>
                    </a:xfrm>
                    <a:prstGeom prst="rect">
                      <a:avLst/>
                    </a:prstGeom>
                  </pic:spPr>
                </pic:pic>
              </a:graphicData>
            </a:graphic>
            <wp14:sizeRelH relativeFrom="page">
              <wp14:pctWidth>0</wp14:pctWidth>
            </wp14:sizeRelH>
            <wp14:sizeRelV relativeFrom="page">
              <wp14:pctHeight>0</wp14:pctHeight>
            </wp14:sizeRelV>
          </wp:anchor>
        </w:drawing>
      </w:r>
    </w:p>
    <w:p w14:paraId="1757F788" w14:textId="77777777" w:rsidR="004077E4" w:rsidRDefault="004077E4" w:rsidP="00D71A91"/>
    <w:p w14:paraId="1757F789" w14:textId="77777777" w:rsidR="004077E4" w:rsidRDefault="004077E4" w:rsidP="00D71A91"/>
    <w:p w14:paraId="1757F78A" w14:textId="77777777" w:rsidR="004077E4" w:rsidRDefault="004077E4" w:rsidP="00D71A91"/>
    <w:p w14:paraId="1757F78B" w14:textId="77777777" w:rsidR="004077E4" w:rsidRDefault="009168AD" w:rsidP="00D71A91">
      <w:pPr>
        <w:rPr>
          <w:color w:val="00B050"/>
        </w:rPr>
      </w:pPr>
      <w:r>
        <mc:AlternateContent>
          <mc:Choice Requires="wps">
            <w:drawing>
              <wp:anchor distT="0" distB="0" distL="114300" distR="114300" simplePos="0" relativeHeight="251995136" behindDoc="0" locked="0" layoutInCell="1" allowOverlap="1" wp14:anchorId="1757FF07" wp14:editId="1757FF08">
                <wp:simplePos x="0" y="0"/>
                <wp:positionH relativeFrom="column">
                  <wp:posOffset>125047</wp:posOffset>
                </wp:positionH>
                <wp:positionV relativeFrom="paragraph">
                  <wp:posOffset>65358</wp:posOffset>
                </wp:positionV>
                <wp:extent cx="1975449" cy="215661"/>
                <wp:effectExtent l="19050" t="19050" r="25400" b="13335"/>
                <wp:wrapNone/>
                <wp:docPr id="25" name="角丸四角形 25"/>
                <wp:cNvGraphicFramePr/>
                <a:graphic xmlns:a="http://schemas.openxmlformats.org/drawingml/2006/main">
                  <a:graphicData uri="http://schemas.microsoft.com/office/word/2010/wordprocessingShape">
                    <wps:wsp>
                      <wps:cNvSpPr/>
                      <wps:spPr>
                        <a:xfrm>
                          <a:off x="0" y="0"/>
                          <a:ext cx="1975449" cy="2156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5" o:spid="_x0000_s1026" style="position:absolute;left:0;text-align:left;margin-left:9.85pt;margin-top:5.15pt;width:155.55pt;height:17pt;z-index:25199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" filled="f" strokecolor="red" strokeweight="3pt"/>
            </w:pict>
          </mc:Fallback>
        </mc:AlternateContent>
      </w:r>
    </w:p>
    <w:p w14:paraId="1757F78C" w14:textId="77777777" w:rsidR="004077E4" w:rsidRDefault="004077E4" w:rsidP="00D71A91"/>
    <w:p w14:paraId="1757F78D" w14:textId="77777777" w:rsidR="004077E4" w:rsidRDefault="009168AD" w:rsidP="00D71A91">
      <w:pPr>
        <w:rPr>
          <w:color w:val="00B050"/>
        </w:rPr>
      </w:pPr>
      <w:r>
        <mc:AlternateContent>
          <mc:Choice Requires="wps">
            <w:drawing>
              <wp:anchor distT="0" distB="0" distL="114300" distR="114300" simplePos="0" relativeHeight="251993088" behindDoc="0" locked="0" layoutInCell="1" allowOverlap="1" wp14:anchorId="1757FF09" wp14:editId="1757FF0A">
                <wp:simplePos x="0" y="0"/>
                <wp:positionH relativeFrom="column">
                  <wp:posOffset>2367950</wp:posOffset>
                </wp:positionH>
                <wp:positionV relativeFrom="paragraph">
                  <wp:posOffset>177345</wp:posOffset>
                </wp:positionV>
                <wp:extent cx="3545457" cy="1285336"/>
                <wp:effectExtent l="19050" t="19050" r="17145" b="10160"/>
                <wp:wrapNone/>
                <wp:docPr id="24" name="角丸四角形 24"/>
                <wp:cNvGraphicFramePr/>
                <a:graphic xmlns:a="http://schemas.openxmlformats.org/drawingml/2006/main">
                  <a:graphicData uri="http://schemas.microsoft.com/office/word/2010/wordprocessingShape">
                    <wps:wsp>
                      <wps:cNvSpPr/>
                      <wps:spPr>
                        <a:xfrm>
                          <a:off x="0" y="0"/>
                          <a:ext cx="3545457" cy="128533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26" style="position:absolute;left:0;text-align:left;margin-left:186.45pt;margin-top:13.95pt;width:279.15pt;height:10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" filled="f" strokecolor="red" strokeweight="3pt"/>
            </w:pict>
          </mc:Fallback>
        </mc:AlternateContent>
      </w:r>
    </w:p>
    <w:p w14:paraId="1757F78E" w14:textId="77777777" w:rsidR="004077E4" w:rsidRDefault="004077E4" w:rsidP="00D71A91"/>
    <w:p w14:paraId="1757F78F" w14:textId="77777777" w:rsidR="009168AD" w:rsidRPr="002150F2" w:rsidRDefault="009168AD" w:rsidP="00D71A91"/>
    <w:p w14:paraId="1757F790" w14:textId="77777777" w:rsidR="00372983" w:rsidRDefault="00372983" w:rsidP="00D71A91"/>
    <w:p w14:paraId="1757F791" w14:textId="77777777" w:rsidR="009168AD" w:rsidRDefault="009168AD" w:rsidP="00D71A91"/>
    <w:p w14:paraId="1757F792" w14:textId="77777777" w:rsidR="009168AD" w:rsidRDefault="009168AD" w:rsidP="00D71A91"/>
    <w:p w14:paraId="1757F793" w14:textId="77777777" w:rsidR="009168AD" w:rsidRDefault="009168AD" w:rsidP="00D71A91"/>
    <w:p w14:paraId="1757F794" w14:textId="77777777" w:rsidR="009168AD" w:rsidRDefault="009168AD" w:rsidP="00D71A91"/>
    <w:p w14:paraId="1757F795" w14:textId="77777777" w:rsidR="009168AD" w:rsidRDefault="009168AD" w:rsidP="00D71A91">
      <w:r>
        <w:br w:type="page"/>
      </w:r>
    </w:p>
    <w:p w14:paraId="1757F796" w14:textId="77777777" w:rsidR="00372983" w:rsidRDefault="00372983" w:rsidP="00D71A91">
      <w:pPr>
        <w:pStyle w:val="af8"/>
      </w:pPr>
      <w:r>
        <w:rPr>
          <w:rFonts w:hint="eastAsia"/>
        </w:rPr>
        <w:lastRenderedPageBreak/>
        <w:t>開発者ツールのメニューバーにある</w:t>
      </w:r>
      <w:r>
        <w:rPr>
          <w:rFonts w:hint="eastAsia"/>
        </w:rPr>
        <w:t>[</w:t>
      </w:r>
      <w:r>
        <w:rPr>
          <w:rFonts w:hint="eastAsia"/>
        </w:rPr>
        <w:t>ブラウザーモード</w:t>
      </w:r>
      <w:r>
        <w:rPr>
          <w:rFonts w:hint="eastAsia"/>
        </w:rPr>
        <w:t>]</w:t>
      </w:r>
      <w:r>
        <w:rPr>
          <w:rFonts w:hint="eastAsia"/>
        </w:rPr>
        <w:t>、</w:t>
      </w:r>
      <w:r>
        <w:rPr>
          <w:rFonts w:hint="eastAsia"/>
        </w:rPr>
        <w:t>[</w:t>
      </w:r>
      <w:r>
        <w:rPr>
          <w:rFonts w:hint="eastAsia"/>
        </w:rPr>
        <w:t>ドキュメントモード</w:t>
      </w:r>
      <w:r>
        <w:rPr>
          <w:rFonts w:hint="eastAsia"/>
        </w:rPr>
        <w:t>]</w:t>
      </w:r>
      <w:r>
        <w:rPr>
          <w:rFonts w:hint="eastAsia"/>
        </w:rPr>
        <w:t>からそれぞれモードを指定できます。また、現在のモードがメニューバーに表示されています。</w:t>
      </w:r>
    </w:p>
    <w:p w14:paraId="1757F797" w14:textId="77777777" w:rsidR="00372983" w:rsidRDefault="00372983" w:rsidP="00D71A91"/>
    <w:p w14:paraId="1757F798" w14:textId="77777777" w:rsidR="009168AD" w:rsidRDefault="009168AD" w:rsidP="00D71A91">
      <w:r>
        <w:rPr>
          <w:rFonts w:hint="eastAsia"/>
        </w:rPr>
        <w:t xml:space="preserve">図　</w:t>
      </w:r>
      <w:r>
        <w:rPr>
          <w:rFonts w:hint="eastAsia"/>
        </w:rPr>
        <w:t>F12</w:t>
      </w:r>
      <w:r>
        <w:rPr>
          <w:rFonts w:hint="eastAsia"/>
        </w:rPr>
        <w:t>開発者ツールのメニュー</w:t>
      </w:r>
    </w:p>
    <w:p w14:paraId="1757F799" w14:textId="77777777" w:rsidR="009168AD" w:rsidRDefault="009168AD" w:rsidP="00D71A91">
      <w:r>
        <w:rPr>
          <w:b/>
        </w:rPr>
        <mc:AlternateContent>
          <mc:Choice Requires="wps">
            <w:drawing>
              <wp:anchor distT="0" distB="0" distL="114300" distR="114300" simplePos="0" relativeHeight="251998208" behindDoc="0" locked="0" layoutInCell="1" allowOverlap="1" wp14:anchorId="1757FF0B" wp14:editId="1757FF0C">
                <wp:simplePos x="0" y="0"/>
                <wp:positionH relativeFrom="column">
                  <wp:posOffset>2720340</wp:posOffset>
                </wp:positionH>
                <wp:positionV relativeFrom="paragraph">
                  <wp:posOffset>99060</wp:posOffset>
                </wp:positionV>
                <wp:extent cx="1974850" cy="215265"/>
                <wp:effectExtent l="19050" t="19050" r="25400" b="13335"/>
                <wp:wrapNone/>
                <wp:docPr id="27" name="角丸四角形 27"/>
                <wp:cNvGraphicFramePr/>
                <a:graphic xmlns:a="http://schemas.openxmlformats.org/drawingml/2006/main">
                  <a:graphicData uri="http://schemas.microsoft.com/office/word/2010/wordprocessingShape">
                    <wps:wsp>
                      <wps:cNvSpPr/>
                      <wps:spPr>
                        <a:xfrm>
                          <a:off x="0" y="0"/>
                          <a:ext cx="1974850" cy="2152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7" o:spid="_x0000_s1026" style="position:absolute;left:0;text-align:left;margin-left:214.2pt;margin-top:7.8pt;width:155.5pt;height:16.95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" filled="f" strokecolor="red" strokeweight="3pt"/>
            </w:pict>
          </mc:Fallback>
        </mc:AlternateContent>
      </w:r>
      <w:r>
        <w:rPr>
          <w:rFonts w:hint="eastAsia"/>
        </w:rPr>
        <w:drawing>
          <wp:anchor distT="0" distB="0" distL="114300" distR="114300" simplePos="0" relativeHeight="251996160" behindDoc="0" locked="0" layoutInCell="1" allowOverlap="1" wp14:anchorId="1757FF0D" wp14:editId="1757FF0E">
            <wp:simplePos x="0" y="0"/>
            <wp:positionH relativeFrom="column">
              <wp:posOffset>3810</wp:posOffset>
            </wp:positionH>
            <wp:positionV relativeFrom="paragraph">
              <wp:posOffset>100006</wp:posOffset>
            </wp:positionV>
            <wp:extent cx="6189345" cy="507365"/>
            <wp:effectExtent l="0" t="0" r="1905" b="698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のメニュー.png"/>
                    <pic:cNvPicPr/>
                  </pic:nvPicPr>
                  <pic:blipFill>
                    <a:blip r:embed="rId34">
                      <a:extLst>
                        <a:ext uri="{28A0092B-C50C-407E-A947-70E740481C1C}">
                          <a14:useLocalDpi xmlns:a14="http://schemas.microsoft.com/office/drawing/2010/main" val="0"/>
                        </a:ext>
                      </a:extLst>
                    </a:blip>
                    <a:stretch>
                      <a:fillRect/>
                    </a:stretch>
                  </pic:blipFill>
                  <pic:spPr>
                    <a:xfrm>
                      <a:off x="0" y="0"/>
                      <a:ext cx="6189345" cy="507365"/>
                    </a:xfrm>
                    <a:prstGeom prst="rect">
                      <a:avLst/>
                    </a:prstGeom>
                  </pic:spPr>
                </pic:pic>
              </a:graphicData>
            </a:graphic>
            <wp14:sizeRelH relativeFrom="page">
              <wp14:pctWidth>0</wp14:pctWidth>
            </wp14:sizeRelH>
            <wp14:sizeRelV relativeFrom="page">
              <wp14:pctHeight>0</wp14:pctHeight>
            </wp14:sizeRelV>
          </wp:anchor>
        </w:drawing>
      </w:r>
    </w:p>
    <w:p w14:paraId="1757F79A" w14:textId="77777777" w:rsidR="009168AD" w:rsidRDefault="009168AD" w:rsidP="00D71A91"/>
    <w:p w14:paraId="1757F79B" w14:textId="77777777" w:rsidR="009168AD" w:rsidRDefault="009168AD" w:rsidP="00D71A91"/>
    <w:p w14:paraId="1757F79C" w14:textId="77777777" w:rsidR="009168AD" w:rsidRDefault="009168AD" w:rsidP="00D71A91"/>
    <w:p w14:paraId="1757F79D" w14:textId="77777777" w:rsidR="009168AD" w:rsidRDefault="009168AD" w:rsidP="00D71A91">
      <w:r>
        <w:rPr>
          <w:rFonts w:hint="eastAsia"/>
        </w:rPr>
        <w:t xml:space="preserve">図　</w:t>
      </w:r>
      <w:r>
        <w:rPr>
          <w:rFonts w:hint="eastAsia"/>
        </w:rPr>
        <w:t>F12</w:t>
      </w:r>
      <w:r>
        <w:rPr>
          <w:rFonts w:hint="eastAsia"/>
        </w:rPr>
        <w:t>開発者ツールのブラウザーモードメニュー</w:t>
      </w:r>
    </w:p>
    <w:p w14:paraId="1757F79E" w14:textId="77777777" w:rsidR="009168AD" w:rsidRDefault="009168AD" w:rsidP="00D71A91">
      <w:r>
        <w:rPr>
          <w:rFonts w:hint="eastAsia"/>
        </w:rPr>
        <w:drawing>
          <wp:anchor distT="0" distB="0" distL="114300" distR="114300" simplePos="0" relativeHeight="251999232" behindDoc="0" locked="0" layoutInCell="1" allowOverlap="1" wp14:anchorId="1757FF0F" wp14:editId="1757FF10">
            <wp:simplePos x="0" y="0"/>
            <wp:positionH relativeFrom="column">
              <wp:posOffset>6985</wp:posOffset>
            </wp:positionH>
            <wp:positionV relativeFrom="paragraph">
              <wp:posOffset>15875</wp:posOffset>
            </wp:positionV>
            <wp:extent cx="3628440" cy="1231920"/>
            <wp:effectExtent l="0" t="0" r="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のブラウザーモード.png"/>
                    <pic:cNvPicPr/>
                  </pic:nvPicPr>
                  <pic:blipFill>
                    <a:blip r:embed="rId35">
                      <a:extLst>
                        <a:ext uri="{28A0092B-C50C-407E-A947-70E740481C1C}">
                          <a14:useLocalDpi xmlns:a14="http://schemas.microsoft.com/office/drawing/2010/main" val="0"/>
                        </a:ext>
                      </a:extLst>
                    </a:blip>
                    <a:stretch>
                      <a:fillRect/>
                    </a:stretch>
                  </pic:blipFill>
                  <pic:spPr>
                    <a:xfrm>
                      <a:off x="0" y="0"/>
                      <a:ext cx="3628440" cy="1231920"/>
                    </a:xfrm>
                    <a:prstGeom prst="rect">
                      <a:avLst/>
                    </a:prstGeom>
                  </pic:spPr>
                </pic:pic>
              </a:graphicData>
            </a:graphic>
            <wp14:sizeRelH relativeFrom="page">
              <wp14:pctWidth>0</wp14:pctWidth>
            </wp14:sizeRelH>
            <wp14:sizeRelV relativeFrom="page">
              <wp14:pctHeight>0</wp14:pctHeight>
            </wp14:sizeRelV>
          </wp:anchor>
        </w:drawing>
      </w:r>
    </w:p>
    <w:p w14:paraId="1757F79F" w14:textId="77777777" w:rsidR="009168AD" w:rsidRDefault="009168AD" w:rsidP="00D71A91"/>
    <w:p w14:paraId="1757F7A0" w14:textId="77777777" w:rsidR="009168AD" w:rsidRDefault="009168AD" w:rsidP="00D71A91"/>
    <w:p w14:paraId="1757F7A1" w14:textId="77777777" w:rsidR="009168AD" w:rsidRDefault="009168AD" w:rsidP="00D71A91"/>
    <w:p w14:paraId="1757F7A2" w14:textId="77777777" w:rsidR="009168AD" w:rsidRDefault="009168AD" w:rsidP="00D71A91"/>
    <w:p w14:paraId="1757F7A3" w14:textId="77777777" w:rsidR="009168AD" w:rsidRDefault="009168AD" w:rsidP="00D71A91"/>
    <w:p w14:paraId="1757F7A4" w14:textId="77777777" w:rsidR="009168AD" w:rsidRDefault="009168AD" w:rsidP="00D71A91"/>
    <w:p w14:paraId="1757F7A5" w14:textId="77777777" w:rsidR="009168AD" w:rsidRDefault="009168AD" w:rsidP="00D71A91">
      <w:r>
        <w:rPr>
          <w:rFonts w:hint="eastAsia"/>
        </w:rPr>
        <w:t xml:space="preserve">図　</w:t>
      </w:r>
      <w:r>
        <w:rPr>
          <w:rFonts w:hint="eastAsia"/>
        </w:rPr>
        <w:t>F12</w:t>
      </w:r>
      <w:r>
        <w:rPr>
          <w:rFonts w:hint="eastAsia"/>
        </w:rPr>
        <w:t>開発者ツールのブラウザーモードメニュー</w:t>
      </w:r>
    </w:p>
    <w:p w14:paraId="1757F7A6" w14:textId="77777777" w:rsidR="009168AD" w:rsidRDefault="009168AD" w:rsidP="00D71A91">
      <w:r>
        <w:rPr>
          <w:rFonts w:hint="eastAsia"/>
        </w:rPr>
        <w:drawing>
          <wp:anchor distT="0" distB="0" distL="114300" distR="114300" simplePos="0" relativeHeight="252000256" behindDoc="0" locked="0" layoutInCell="1" allowOverlap="1" wp14:anchorId="1757FF11" wp14:editId="1757FF12">
            <wp:simplePos x="0" y="0"/>
            <wp:positionH relativeFrom="column">
              <wp:posOffset>46990</wp:posOffset>
            </wp:positionH>
            <wp:positionV relativeFrom="paragraph">
              <wp:posOffset>96520</wp:posOffset>
            </wp:positionV>
            <wp:extent cx="5134610" cy="1187450"/>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のドキュメントモード.png"/>
                    <pic:cNvPicPr/>
                  </pic:nvPicPr>
                  <pic:blipFill>
                    <a:blip r:embed="rId36">
                      <a:extLst>
                        <a:ext uri="{28A0092B-C50C-407E-A947-70E740481C1C}">
                          <a14:useLocalDpi xmlns:a14="http://schemas.microsoft.com/office/drawing/2010/main" val="0"/>
                        </a:ext>
                      </a:extLst>
                    </a:blip>
                    <a:stretch>
                      <a:fillRect/>
                    </a:stretch>
                  </pic:blipFill>
                  <pic:spPr>
                    <a:xfrm>
                      <a:off x="0" y="0"/>
                      <a:ext cx="5134610" cy="1187450"/>
                    </a:xfrm>
                    <a:prstGeom prst="rect">
                      <a:avLst/>
                    </a:prstGeom>
                  </pic:spPr>
                </pic:pic>
              </a:graphicData>
            </a:graphic>
            <wp14:sizeRelH relativeFrom="page">
              <wp14:pctWidth>0</wp14:pctWidth>
            </wp14:sizeRelH>
            <wp14:sizeRelV relativeFrom="page">
              <wp14:pctHeight>0</wp14:pctHeight>
            </wp14:sizeRelV>
          </wp:anchor>
        </w:drawing>
      </w:r>
    </w:p>
    <w:p w14:paraId="1757F7A7" w14:textId="77777777" w:rsidR="009168AD" w:rsidRDefault="009168AD" w:rsidP="00D71A91"/>
    <w:p w14:paraId="1757F7A8" w14:textId="77777777" w:rsidR="009168AD" w:rsidRDefault="009168AD" w:rsidP="00D71A91"/>
    <w:p w14:paraId="1757F7A9" w14:textId="77777777" w:rsidR="009168AD" w:rsidRDefault="009168AD" w:rsidP="00D71A91"/>
    <w:p w14:paraId="1757F7AA" w14:textId="77777777" w:rsidR="009168AD" w:rsidRDefault="009168AD" w:rsidP="00D71A91"/>
    <w:p w14:paraId="1757F7AB" w14:textId="77777777" w:rsidR="009168AD" w:rsidRDefault="009168AD" w:rsidP="00D71A91"/>
    <w:p w14:paraId="1757F7AC" w14:textId="77777777" w:rsidR="009168AD" w:rsidRDefault="009168AD" w:rsidP="00D71A91"/>
    <w:p w14:paraId="1757F7AD" w14:textId="77777777" w:rsidR="00CD4407" w:rsidRDefault="00CD4407" w:rsidP="00D71A91">
      <w:r>
        <w:br w:type="page"/>
      </w:r>
    </w:p>
    <w:p w14:paraId="1757F7AE" w14:textId="77777777" w:rsidR="00CD4407" w:rsidRDefault="00CD4407" w:rsidP="00D71A91"/>
    <w:p w14:paraId="1757F7AF" w14:textId="77777777" w:rsidR="00372983" w:rsidRDefault="00372983" w:rsidP="00D71A91">
      <w:r>
        <w:rPr>
          <w:rFonts w:hint="eastAsia"/>
        </w:rPr>
        <w:t xml:space="preserve">　また、</w:t>
      </w:r>
      <w:r>
        <w:rPr>
          <w:rFonts w:hint="eastAsia"/>
        </w:rPr>
        <w:t>User-Agent</w:t>
      </w:r>
      <w:r>
        <w:rPr>
          <w:rFonts w:hint="eastAsia"/>
        </w:rPr>
        <w:t>文字列なども指定できます。</w:t>
      </w:r>
    </w:p>
    <w:p w14:paraId="1757F7B0" w14:textId="77777777" w:rsidR="00F31C7A" w:rsidRDefault="00F31C7A" w:rsidP="00D71A91"/>
    <w:p w14:paraId="1757F7B1" w14:textId="77777777" w:rsidR="00F31C7A" w:rsidRDefault="00F31C7A" w:rsidP="00D71A91">
      <w:r>
        <w:rPr>
          <w:rFonts w:hint="eastAsia"/>
        </w:rPr>
        <w:t>図　ユーザー　エージェント文字列の変更</w:t>
      </w:r>
    </w:p>
    <w:p w14:paraId="1757F7B2" w14:textId="77777777" w:rsidR="00372983" w:rsidRDefault="00F31C7A" w:rsidP="00D71A91">
      <w:r>
        <w:drawing>
          <wp:anchor distT="0" distB="0" distL="114300" distR="114300" simplePos="0" relativeHeight="252001280" behindDoc="0" locked="0" layoutInCell="1" allowOverlap="1" wp14:anchorId="1757FF13" wp14:editId="1757FF14">
            <wp:simplePos x="0" y="0"/>
            <wp:positionH relativeFrom="column">
              <wp:posOffset>3810</wp:posOffset>
            </wp:positionH>
            <wp:positionV relativeFrom="paragraph">
              <wp:posOffset>0</wp:posOffset>
            </wp:positionV>
            <wp:extent cx="5458460" cy="2628900"/>
            <wp:effectExtent l="0" t="0" r="889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のUserAgent文字.png"/>
                    <pic:cNvPicPr/>
                  </pic:nvPicPr>
                  <pic:blipFill>
                    <a:blip r:embed="rId37">
                      <a:extLst>
                        <a:ext uri="{28A0092B-C50C-407E-A947-70E740481C1C}">
                          <a14:useLocalDpi xmlns:a14="http://schemas.microsoft.com/office/drawing/2010/main" val="0"/>
                        </a:ext>
                      </a:extLst>
                    </a:blip>
                    <a:stretch>
                      <a:fillRect/>
                    </a:stretch>
                  </pic:blipFill>
                  <pic:spPr>
                    <a:xfrm>
                      <a:off x="0" y="0"/>
                      <a:ext cx="5458460" cy="2628900"/>
                    </a:xfrm>
                    <a:prstGeom prst="rect">
                      <a:avLst/>
                    </a:prstGeom>
                  </pic:spPr>
                </pic:pic>
              </a:graphicData>
            </a:graphic>
            <wp14:sizeRelH relativeFrom="page">
              <wp14:pctWidth>0</wp14:pctWidth>
            </wp14:sizeRelH>
            <wp14:sizeRelV relativeFrom="page">
              <wp14:pctHeight>0</wp14:pctHeight>
            </wp14:sizeRelV>
          </wp:anchor>
        </w:drawing>
      </w:r>
    </w:p>
    <w:p w14:paraId="1757F7B3" w14:textId="77777777" w:rsidR="00372983" w:rsidRDefault="00372983" w:rsidP="00D71A91"/>
    <w:p w14:paraId="1757F7B4" w14:textId="77777777" w:rsidR="00372983" w:rsidRDefault="00372983" w:rsidP="00D71A91"/>
    <w:p w14:paraId="1757F7B5" w14:textId="77777777" w:rsidR="00372983" w:rsidRDefault="00372983" w:rsidP="00D71A91"/>
    <w:p w14:paraId="1757F7B6" w14:textId="77777777" w:rsidR="00CD4407" w:rsidRDefault="00CD4407" w:rsidP="00D71A91"/>
    <w:p w14:paraId="1757F7B7" w14:textId="77777777" w:rsidR="00CD4407" w:rsidRDefault="00CD4407" w:rsidP="00D71A91"/>
    <w:p w14:paraId="1757F7B8" w14:textId="77777777" w:rsidR="00CD4407" w:rsidRDefault="00CD4407" w:rsidP="00D71A91"/>
    <w:p w14:paraId="1757F7B9" w14:textId="77777777" w:rsidR="00CD4407" w:rsidRDefault="00CD4407" w:rsidP="00D71A91"/>
    <w:p w14:paraId="1757F7BA" w14:textId="77777777" w:rsidR="00CD4407" w:rsidRDefault="00CD4407" w:rsidP="00D71A91"/>
    <w:p w14:paraId="1757F7BB" w14:textId="77777777" w:rsidR="00CD4407" w:rsidRDefault="00CD4407" w:rsidP="00D71A91"/>
    <w:p w14:paraId="1757F7BC" w14:textId="77777777" w:rsidR="00CD4407" w:rsidRDefault="00CD4407" w:rsidP="00D71A91"/>
    <w:p w14:paraId="1757F7BD" w14:textId="77777777" w:rsidR="00CD4407" w:rsidRDefault="00CD4407" w:rsidP="00D71A91"/>
    <w:p w14:paraId="1757F7BE" w14:textId="77777777" w:rsidR="00CD4407" w:rsidRDefault="00CD4407" w:rsidP="00D71A91"/>
    <w:p w14:paraId="1757F7BF" w14:textId="77777777" w:rsidR="00CD4407" w:rsidRDefault="00CD4407" w:rsidP="00D71A91"/>
    <w:p w14:paraId="1757F7C0" w14:textId="77777777" w:rsidR="00A12D95" w:rsidRDefault="00A12D95" w:rsidP="00D71A91">
      <w:pPr>
        <w:pStyle w:val="af8"/>
      </w:pPr>
      <w:r>
        <w:rPr>
          <w:rFonts w:hint="eastAsia"/>
        </w:rPr>
        <w:t>ここでは、いくつかの基本的な軽減手順について説明し、現在の主要な問題に対処しつつ、将来のアプリケーションの互換性に備えられるようにします。</w:t>
      </w:r>
    </w:p>
    <w:p w14:paraId="1757F7C1" w14:textId="77777777" w:rsidR="00A12D95" w:rsidRPr="0085646A" w:rsidRDefault="00A12D95" w:rsidP="00D71A91">
      <w:pPr>
        <w:pStyle w:val="af8"/>
      </w:pPr>
    </w:p>
    <w:p w14:paraId="1757F7C2" w14:textId="77777777" w:rsidR="00A12D95" w:rsidRDefault="00A12D95" w:rsidP="00D71A91">
      <w:pPr>
        <w:pStyle w:val="af8"/>
      </w:pPr>
      <w:r>
        <w:rPr>
          <w:rFonts w:hint="eastAsia"/>
        </w:rPr>
        <w:t>企業内の</w:t>
      </w:r>
      <w:r>
        <w:rPr>
          <w:rFonts w:hint="eastAsia"/>
        </w:rPr>
        <w:t xml:space="preserve"> Web </w:t>
      </w:r>
      <w:r>
        <w:rPr>
          <w:rFonts w:hint="eastAsia"/>
        </w:rPr>
        <w:t>システムに対するソリューションを検討する際の重要な点は、これまで利用してきた</w:t>
      </w:r>
      <w:r>
        <w:rPr>
          <w:rFonts w:hint="eastAsia"/>
        </w:rPr>
        <w:t xml:space="preserve"> Internet Explorer 6 </w:t>
      </w:r>
      <w:r>
        <w:rPr>
          <w:rFonts w:hint="eastAsia"/>
        </w:rPr>
        <w:t>とこれから導入される</w:t>
      </w:r>
      <w:r>
        <w:rPr>
          <w:rFonts w:hint="eastAsia"/>
        </w:rPr>
        <w:t xml:space="preserve"> Internet Explorer 9 </w:t>
      </w:r>
      <w:r>
        <w:rPr>
          <w:rFonts w:hint="eastAsia"/>
        </w:rPr>
        <w:t>の複数バージョンをサポートする必要がある事です。</w:t>
      </w:r>
    </w:p>
    <w:p w14:paraId="1757F7C3" w14:textId="77777777" w:rsidR="00A12D95" w:rsidRDefault="00A12D95" w:rsidP="00D71A91">
      <w:pPr>
        <w:pStyle w:val="af8"/>
      </w:pPr>
      <w:r>
        <w:rPr>
          <w:rFonts w:hint="eastAsia"/>
        </w:rPr>
        <w:t>一般的に、</w:t>
      </w:r>
      <w:r>
        <w:rPr>
          <w:rFonts w:hint="eastAsia"/>
        </w:rPr>
        <w:t xml:space="preserve">Windows 7 </w:t>
      </w:r>
      <w:r>
        <w:rPr>
          <w:rFonts w:hint="eastAsia"/>
        </w:rPr>
        <w:t>の導入は段階的に進むことから、端末のリプレースが完了するまでの期間</w:t>
      </w:r>
      <w:r>
        <w:rPr>
          <w:rFonts w:hint="eastAsia"/>
        </w:rPr>
        <w:t xml:space="preserve"> (</w:t>
      </w:r>
      <w:r>
        <w:rPr>
          <w:rFonts w:hint="eastAsia"/>
        </w:rPr>
        <w:t>数年に及ぶ場合もある</w:t>
      </w:r>
      <w:r>
        <w:rPr>
          <w:rFonts w:hint="eastAsia"/>
        </w:rPr>
        <w:t xml:space="preserve">) </w:t>
      </w:r>
      <w:r>
        <w:rPr>
          <w:rFonts w:hint="eastAsia"/>
        </w:rPr>
        <w:t>は複数バージョンの</w:t>
      </w:r>
      <w:r>
        <w:rPr>
          <w:rFonts w:hint="eastAsia"/>
        </w:rPr>
        <w:t xml:space="preserve"> Internet Explorer </w:t>
      </w:r>
      <w:r>
        <w:rPr>
          <w:rFonts w:hint="eastAsia"/>
        </w:rPr>
        <w:t>への対応を考慮する必要があります。</w:t>
      </w:r>
    </w:p>
    <w:p w14:paraId="1757F7C4" w14:textId="77777777" w:rsidR="00A12D95" w:rsidRDefault="00A12D95" w:rsidP="00D71A91">
      <w:pPr>
        <w:pStyle w:val="af8"/>
      </w:pPr>
    </w:p>
    <w:p w14:paraId="1757F7C5" w14:textId="77777777" w:rsidR="00A12D95" w:rsidRPr="00163D7E" w:rsidRDefault="00A12D95" w:rsidP="00D71A91">
      <w:pPr>
        <w:pStyle w:val="af8"/>
      </w:pPr>
    </w:p>
    <w:p w14:paraId="1757F7C6" w14:textId="77777777" w:rsidR="00A12D95" w:rsidRPr="00C55D58" w:rsidRDefault="00A12D95" w:rsidP="00D71A91">
      <w:pPr>
        <w:pStyle w:val="af8"/>
      </w:pPr>
      <w:r w:rsidRPr="00C55D58">
        <w:rPr>
          <w:rFonts w:hint="eastAsia"/>
        </w:rPr>
        <w:t>互換表示は</w:t>
      </w:r>
      <w:r w:rsidRPr="00C55D58">
        <w:rPr>
          <w:rFonts w:hint="eastAsia"/>
        </w:rPr>
        <w:t xml:space="preserve"> Internet Explorer 9 </w:t>
      </w:r>
      <w:r w:rsidRPr="00C55D58">
        <w:rPr>
          <w:rFonts w:hint="eastAsia"/>
        </w:rPr>
        <w:t>の機能</w:t>
      </w:r>
      <w:r w:rsidRPr="00C55D58">
        <w:rPr>
          <w:rFonts w:hint="eastAsia"/>
        </w:rPr>
        <w:t xml:space="preserve"> </w:t>
      </w:r>
      <w:r w:rsidRPr="00C55D58">
        <w:rPr>
          <w:rFonts w:hint="eastAsia"/>
        </w:rPr>
        <w:t>の</w:t>
      </w:r>
      <w:r w:rsidRPr="00C55D58">
        <w:rPr>
          <w:rFonts w:hint="eastAsia"/>
        </w:rPr>
        <w:t xml:space="preserve"> 1 </w:t>
      </w:r>
      <w:r w:rsidRPr="00C55D58">
        <w:rPr>
          <w:rFonts w:hint="eastAsia"/>
        </w:rPr>
        <w:t>つで、</w:t>
      </w:r>
      <w:r w:rsidRPr="00C55D58">
        <w:rPr>
          <w:rFonts w:hint="eastAsia"/>
        </w:rPr>
        <w:t xml:space="preserve">Internet Explorer 7 </w:t>
      </w:r>
      <w:r w:rsidRPr="00C55D58">
        <w:rPr>
          <w:rFonts w:hint="eastAsia"/>
        </w:rPr>
        <w:t>とほとんど同じ表示でブラウザーに</w:t>
      </w:r>
      <w:r w:rsidRPr="00C55D58">
        <w:rPr>
          <w:rFonts w:hint="eastAsia"/>
        </w:rPr>
        <w:t xml:space="preserve"> Web </w:t>
      </w:r>
      <w:r w:rsidRPr="00C55D58">
        <w:rPr>
          <w:rFonts w:hint="eastAsia"/>
        </w:rPr>
        <w:t>ページをレンダリングできるようにします。</w:t>
      </w:r>
    </w:p>
    <w:p w14:paraId="1757F7C7" w14:textId="77777777" w:rsidR="00F55E3C" w:rsidRDefault="00F55E3C">
      <w:pPr>
        <w:spacing w:before="0" w:after="0" w:line="240" w:lineRule="auto"/>
      </w:pPr>
      <w:r>
        <w:br w:type="page"/>
      </w:r>
    </w:p>
    <w:p w14:paraId="1757F7C8" w14:textId="77777777" w:rsidR="00A12D95" w:rsidRPr="0085646A" w:rsidRDefault="00A12D95" w:rsidP="00D71A91"/>
    <w:p w14:paraId="1757F7C9" w14:textId="77777777" w:rsidR="00A12D95" w:rsidRDefault="00A12D95" w:rsidP="00D71A91">
      <w:pPr>
        <w:pStyle w:val="4"/>
      </w:pPr>
      <w:r>
        <w:rPr>
          <w:rFonts w:hint="eastAsia"/>
        </w:rPr>
        <w:t>互換表示で問題が解決される場合</w:t>
      </w:r>
    </w:p>
    <w:p w14:paraId="1757F7CA" w14:textId="77777777" w:rsidR="00A12D95" w:rsidRDefault="00A12D95" w:rsidP="00D71A91">
      <w:pPr>
        <w:pStyle w:val="af8"/>
      </w:pPr>
      <w:r>
        <w:rPr>
          <w:rFonts w:hint="eastAsia"/>
        </w:rPr>
        <w:t xml:space="preserve">Internet Explorer 8 </w:t>
      </w:r>
      <w:r>
        <w:rPr>
          <w:rFonts w:hint="eastAsia"/>
        </w:rPr>
        <w:t>または</w:t>
      </w:r>
      <w:r>
        <w:rPr>
          <w:rFonts w:hint="eastAsia"/>
        </w:rPr>
        <w:t xml:space="preserve"> Internet Explorer 9 </w:t>
      </w:r>
      <w:r>
        <w:rPr>
          <w:rFonts w:hint="eastAsia"/>
        </w:rPr>
        <w:t>で互換表示を有効にすると</w:t>
      </w:r>
      <w:r>
        <w:rPr>
          <w:rFonts w:hint="eastAsia"/>
        </w:rPr>
        <w:t xml:space="preserve"> Web </w:t>
      </w:r>
      <w:r>
        <w:rPr>
          <w:rFonts w:hint="eastAsia"/>
        </w:rPr>
        <w:t>サイトや</w:t>
      </w:r>
      <w:r>
        <w:rPr>
          <w:rFonts w:hint="eastAsia"/>
        </w:rPr>
        <w:t xml:space="preserve"> Web </w:t>
      </w:r>
      <w:r>
        <w:rPr>
          <w:rFonts w:hint="eastAsia"/>
        </w:rPr>
        <w:t>アプリケーションの問題が解決される場合は、グループ</w:t>
      </w:r>
      <w:r>
        <w:rPr>
          <w:rFonts w:hint="eastAsia"/>
        </w:rPr>
        <w:t xml:space="preserve"> </w:t>
      </w:r>
      <w:r>
        <w:rPr>
          <w:rFonts w:hint="eastAsia"/>
        </w:rPr>
        <w:t>ポリシーを使用して互換表示を有効にすることが最善の方法です。次に、</w:t>
      </w:r>
      <w:r>
        <w:rPr>
          <w:rFonts w:hint="eastAsia"/>
        </w:rPr>
        <w:t xml:space="preserve">Web </w:t>
      </w:r>
      <w:r>
        <w:rPr>
          <w:rFonts w:hint="eastAsia"/>
        </w:rPr>
        <w:t>アプリケーションや</w:t>
      </w:r>
      <w:r>
        <w:rPr>
          <w:rFonts w:hint="eastAsia"/>
        </w:rPr>
        <w:t xml:space="preserve"> Web </w:t>
      </w:r>
      <w:r>
        <w:rPr>
          <w:rFonts w:hint="eastAsia"/>
        </w:rPr>
        <w:t>サイトの次のリリースで、採用されている最新の</w:t>
      </w:r>
      <w:r>
        <w:rPr>
          <w:rFonts w:hint="eastAsia"/>
        </w:rPr>
        <w:t xml:space="preserve"> Web </w:t>
      </w:r>
      <w:r>
        <w:rPr>
          <w:rFonts w:hint="eastAsia"/>
        </w:rPr>
        <w:t>標準を使用してコードを更新するための計画を立てることをお勧めします。</w:t>
      </w:r>
      <w:r>
        <w:rPr>
          <w:rFonts w:hint="eastAsia"/>
        </w:rPr>
        <w:t xml:space="preserve">Internet Explorer 8 </w:t>
      </w:r>
      <w:r>
        <w:rPr>
          <w:rFonts w:hint="eastAsia"/>
        </w:rPr>
        <w:t>と</w:t>
      </w:r>
      <w:r>
        <w:rPr>
          <w:rFonts w:hint="eastAsia"/>
        </w:rPr>
        <w:t xml:space="preserve"> Internet Explorer 9 </w:t>
      </w:r>
      <w:r>
        <w:rPr>
          <w:rFonts w:hint="eastAsia"/>
        </w:rPr>
        <w:t>は、製品のライフサイクル全体を通じて</w:t>
      </w:r>
      <w:r>
        <w:rPr>
          <w:rFonts w:hint="eastAsia"/>
        </w:rPr>
        <w:t xml:space="preserve"> Microsoft </w:t>
      </w:r>
      <w:r>
        <w:rPr>
          <w:rFonts w:hint="eastAsia"/>
        </w:rPr>
        <w:t>によってサポートされますが、古いレンダリング</w:t>
      </w:r>
      <w:r>
        <w:rPr>
          <w:rFonts w:hint="eastAsia"/>
        </w:rPr>
        <w:t xml:space="preserve"> </w:t>
      </w:r>
      <w:r>
        <w:rPr>
          <w:rFonts w:hint="eastAsia"/>
        </w:rPr>
        <w:t>モードだけに依存しないことをお勧めします。</w:t>
      </w:r>
      <w:r>
        <w:rPr>
          <w:rFonts w:hint="eastAsia"/>
        </w:rPr>
        <w:t xml:space="preserve">Meta </w:t>
      </w:r>
      <w:r>
        <w:rPr>
          <w:rFonts w:hint="eastAsia"/>
        </w:rPr>
        <w:t>タグやヘッダーを使用して標準モードへの新しい適応すべて選択する必要もあります。将来の互換性確保のためには、現在採用されている</w:t>
      </w:r>
      <w:r>
        <w:rPr>
          <w:rFonts w:hint="eastAsia"/>
        </w:rPr>
        <w:t xml:space="preserve"> Web </w:t>
      </w:r>
      <w:r>
        <w:rPr>
          <w:rFonts w:hint="eastAsia"/>
        </w:rPr>
        <w:t>標準に合わせて</w:t>
      </w:r>
      <w:r>
        <w:rPr>
          <w:rFonts w:hint="eastAsia"/>
        </w:rPr>
        <w:t xml:space="preserve"> Web </w:t>
      </w:r>
      <w:r>
        <w:rPr>
          <w:rFonts w:hint="eastAsia"/>
        </w:rPr>
        <w:t>アプリケーションをコーディングする必要があります。</w:t>
      </w:r>
    </w:p>
    <w:p w14:paraId="1757F7CB" w14:textId="77777777" w:rsidR="00A12D95" w:rsidRDefault="00A12D95" w:rsidP="00D71A91">
      <w:pPr>
        <w:pStyle w:val="af8"/>
      </w:pPr>
    </w:p>
    <w:p w14:paraId="1757F7CC" w14:textId="77777777" w:rsidR="00A12D95" w:rsidRDefault="00A12D95" w:rsidP="00D71A91">
      <w:pPr>
        <w:pStyle w:val="af8"/>
      </w:pPr>
      <w:r>
        <w:rPr>
          <w:rFonts w:hint="eastAsia"/>
        </w:rPr>
        <w:t xml:space="preserve">Web </w:t>
      </w:r>
      <w:r>
        <w:rPr>
          <w:rFonts w:hint="eastAsia"/>
        </w:rPr>
        <w:t>標準は常に進化し、変化しています。そのため、互換性は組織の進展に合わせて取り組まなければならない問題です。ブラウザーは最新の</w:t>
      </w:r>
      <w:r>
        <w:rPr>
          <w:rFonts w:hint="eastAsia"/>
        </w:rPr>
        <w:t xml:space="preserve"> Web </w:t>
      </w:r>
      <w:r>
        <w:rPr>
          <w:rFonts w:hint="eastAsia"/>
        </w:rPr>
        <w:t>標準に準拠するために常に改良され、準拠の度合いが低下することはありません。したがって、</w:t>
      </w:r>
      <w:r>
        <w:rPr>
          <w:rFonts w:hint="eastAsia"/>
        </w:rPr>
        <w:t xml:space="preserve">Web </w:t>
      </w:r>
      <w:r>
        <w:rPr>
          <w:rFonts w:hint="eastAsia"/>
        </w:rPr>
        <w:t>ベースのアプリケーションと</w:t>
      </w:r>
      <w:r>
        <w:rPr>
          <w:rFonts w:hint="eastAsia"/>
        </w:rPr>
        <w:t xml:space="preserve"> Web </w:t>
      </w:r>
      <w:r>
        <w:rPr>
          <w:rFonts w:hint="eastAsia"/>
        </w:rPr>
        <w:t>サイトも、ブラウザーの最新の標準に合わせて更新する必要があります。</w:t>
      </w:r>
    </w:p>
    <w:p w14:paraId="1757F7CD" w14:textId="77777777" w:rsidR="00A12D95" w:rsidRDefault="00A12D95" w:rsidP="00D71A91">
      <w:pPr>
        <w:pStyle w:val="4"/>
      </w:pPr>
      <w:r>
        <w:rPr>
          <w:rFonts w:hint="eastAsia"/>
        </w:rPr>
        <w:t>互換表示で問題が解決されない場合</w:t>
      </w:r>
      <w:r>
        <w:rPr>
          <w:rFonts w:hint="eastAsia"/>
        </w:rPr>
        <w:t xml:space="preserve"> </w:t>
      </w:r>
    </w:p>
    <w:p w14:paraId="1757F7CE" w14:textId="77777777" w:rsidR="00A12D95" w:rsidRDefault="00A12D95" w:rsidP="00D71A91">
      <w:r>
        <w:rPr>
          <w:rFonts w:hint="eastAsia"/>
        </w:rPr>
        <w:t>特に</w:t>
      </w:r>
      <w:r>
        <w:rPr>
          <w:rFonts w:hint="eastAsia"/>
        </w:rPr>
        <w:t xml:space="preserve"> Internet Explorer 6 </w:t>
      </w:r>
      <w:r>
        <w:rPr>
          <w:rFonts w:hint="eastAsia"/>
        </w:rPr>
        <w:t>用にコーディングされている古いアプリケーションの中には、互換表示で動作しないものがあります。これらのアプリケーションについては、</w:t>
      </w:r>
      <w:r>
        <w:rPr>
          <w:rFonts w:hint="eastAsia"/>
        </w:rPr>
        <w:t xml:space="preserve">Web </w:t>
      </w:r>
      <w:r>
        <w:rPr>
          <w:rFonts w:hint="eastAsia"/>
        </w:rPr>
        <w:t>サイトを</w:t>
      </w:r>
      <w:r>
        <w:rPr>
          <w:rFonts w:hint="eastAsia"/>
        </w:rPr>
        <w:t xml:space="preserve"> Quirks </w:t>
      </w:r>
      <w:r>
        <w:rPr>
          <w:rFonts w:hint="eastAsia"/>
        </w:rPr>
        <w:t>モードに設定するという代替の修正オプションがあります。</w:t>
      </w:r>
      <w:r>
        <w:rPr>
          <w:rFonts w:hint="eastAsia"/>
        </w:rPr>
        <w:t xml:space="preserve">Quirks </w:t>
      </w:r>
      <w:r>
        <w:rPr>
          <w:rFonts w:hint="eastAsia"/>
        </w:rPr>
        <w:t>モードは、</w:t>
      </w:r>
      <w:r>
        <w:rPr>
          <w:rFonts w:hint="eastAsia"/>
        </w:rPr>
        <w:t xml:space="preserve">Internet Explorer 5.5 </w:t>
      </w:r>
      <w:r>
        <w:rPr>
          <w:rFonts w:hint="eastAsia"/>
        </w:rPr>
        <w:t>のレンダリング動作とほぼ同等の下位互換モードです。</w:t>
      </w:r>
      <w:r>
        <w:rPr>
          <w:rFonts w:hint="eastAsia"/>
        </w:rPr>
        <w:t xml:space="preserve">Web </w:t>
      </w:r>
      <w:r>
        <w:rPr>
          <w:rFonts w:hint="eastAsia"/>
        </w:rPr>
        <w:t>サイトが</w:t>
      </w:r>
      <w:r>
        <w:rPr>
          <w:rFonts w:hint="eastAsia"/>
        </w:rPr>
        <w:t xml:space="preserve"> Quirks </w:t>
      </w:r>
      <w:r>
        <w:rPr>
          <w:rFonts w:hint="eastAsia"/>
        </w:rPr>
        <w:t>モードで正しくレンダリングされるかどうかを確認するために、テスターは開発者ツールを使用して</w:t>
      </w:r>
      <w:r>
        <w:rPr>
          <w:rFonts w:hint="eastAsia"/>
        </w:rPr>
        <w:t xml:space="preserve"> Internet Explorer 9 </w:t>
      </w:r>
      <w:r>
        <w:rPr>
          <w:rFonts w:hint="eastAsia"/>
        </w:rPr>
        <w:t>を</w:t>
      </w:r>
      <w:r>
        <w:rPr>
          <w:rFonts w:hint="eastAsia"/>
        </w:rPr>
        <w:t xml:space="preserve"> Quirks </w:t>
      </w:r>
      <w:r>
        <w:rPr>
          <w:rFonts w:hint="eastAsia"/>
        </w:rPr>
        <w:t>モードに設定できます。</w:t>
      </w:r>
      <w:r>
        <w:rPr>
          <w:rFonts w:hint="eastAsia"/>
        </w:rPr>
        <w:t xml:space="preserve">Quirks </w:t>
      </w:r>
      <w:r>
        <w:rPr>
          <w:rFonts w:hint="eastAsia"/>
        </w:rPr>
        <w:t>モードによってサイトの互換性問題が軽減される場合、</w:t>
      </w:r>
      <w:r>
        <w:rPr>
          <w:rFonts w:hint="eastAsia"/>
        </w:rPr>
        <w:t xml:space="preserve">IT </w:t>
      </w:r>
      <w:r>
        <w:rPr>
          <w:rFonts w:hint="eastAsia"/>
        </w:rPr>
        <w:t>プロフェッショナルは、グループ</w:t>
      </w:r>
      <w:r>
        <w:rPr>
          <w:rFonts w:hint="eastAsia"/>
        </w:rPr>
        <w:t xml:space="preserve"> </w:t>
      </w:r>
      <w:r>
        <w:rPr>
          <w:rFonts w:hint="eastAsia"/>
        </w:rPr>
        <w:t>ポリシーを使用してそのサイトを</w:t>
      </w:r>
      <w:r>
        <w:rPr>
          <w:rFonts w:hint="eastAsia"/>
        </w:rPr>
        <w:t xml:space="preserve"> Quirks </w:t>
      </w:r>
      <w:r>
        <w:rPr>
          <w:rFonts w:hint="eastAsia"/>
        </w:rPr>
        <w:t>モードのポリシー一覧に追加できます。</w:t>
      </w:r>
      <w:r>
        <w:rPr>
          <w:rFonts w:hint="eastAsia"/>
        </w:rPr>
        <w:t xml:space="preserve">Quirks </w:t>
      </w:r>
      <w:r>
        <w:rPr>
          <w:rFonts w:hint="eastAsia"/>
        </w:rPr>
        <w:t>モードによって互換性の問題が軽減されない場合は、</w:t>
      </w:r>
      <w:r>
        <w:rPr>
          <w:rFonts w:hint="eastAsia"/>
        </w:rPr>
        <w:t xml:space="preserve">IT </w:t>
      </w:r>
      <w:r>
        <w:rPr>
          <w:rFonts w:hint="eastAsia"/>
        </w:rPr>
        <w:t>プロフェッショナルはサイトを修正する別の方法を探す必要があります。この方法としては、サイトの開発者に</w:t>
      </w:r>
      <w:r>
        <w:rPr>
          <w:rFonts w:hint="eastAsia"/>
        </w:rPr>
        <w:t xml:space="preserve"> Web </w:t>
      </w:r>
      <w:r>
        <w:rPr>
          <w:rFonts w:hint="eastAsia"/>
        </w:rPr>
        <w:t>サイトの修正を依頼したり、</w:t>
      </w:r>
      <w:r>
        <w:rPr>
          <w:rFonts w:hint="eastAsia"/>
        </w:rPr>
        <w:t>MED-V</w:t>
      </w:r>
      <w:r>
        <w:rPr>
          <w:rFonts w:hint="eastAsia"/>
        </w:rPr>
        <w:t>、ターミナル</w:t>
      </w:r>
      <w:r>
        <w:rPr>
          <w:rFonts w:hint="eastAsia"/>
        </w:rPr>
        <w:t xml:space="preserve"> </w:t>
      </w:r>
      <w:r>
        <w:rPr>
          <w:rFonts w:hint="eastAsia"/>
        </w:rPr>
        <w:t>サービス、または</w:t>
      </w:r>
      <w:r>
        <w:rPr>
          <w:rFonts w:hint="eastAsia"/>
        </w:rPr>
        <w:t xml:space="preserve"> Windows XP </w:t>
      </w:r>
      <w:r>
        <w:rPr>
          <w:rFonts w:hint="eastAsia"/>
        </w:rPr>
        <w:t>モードを使用した次善策として仮想化を使用することが考えられます。</w:t>
      </w:r>
    </w:p>
    <w:p w14:paraId="1757F7CF" w14:textId="77777777" w:rsidR="00A12D95" w:rsidRDefault="00A12D95" w:rsidP="00D71A91"/>
    <w:p w14:paraId="1757F7D0" w14:textId="77777777" w:rsidR="00A12D95" w:rsidRDefault="00A12D95" w:rsidP="00D71A91">
      <w:pPr>
        <w:pStyle w:val="4"/>
      </w:pPr>
      <w:r>
        <w:rPr>
          <w:rFonts w:hint="eastAsia"/>
        </w:rPr>
        <w:t>将来の互換性を確保するための</w:t>
      </w:r>
      <w:r>
        <w:rPr>
          <w:rFonts w:hint="eastAsia"/>
        </w:rPr>
        <w:t xml:space="preserve"> Meta </w:t>
      </w:r>
      <w:r>
        <w:rPr>
          <w:rFonts w:hint="eastAsia"/>
        </w:rPr>
        <w:t>タグや</w:t>
      </w:r>
      <w:r>
        <w:rPr>
          <w:rFonts w:hint="eastAsia"/>
        </w:rPr>
        <w:t xml:space="preserve"> HTTP </w:t>
      </w:r>
      <w:r>
        <w:rPr>
          <w:rFonts w:hint="eastAsia"/>
        </w:rPr>
        <w:t>ヘッダーの使用</w:t>
      </w:r>
      <w:r>
        <w:rPr>
          <w:rFonts w:hint="eastAsia"/>
        </w:rPr>
        <w:t xml:space="preserve"> </w:t>
      </w:r>
    </w:p>
    <w:p w14:paraId="1757F7D1" w14:textId="77777777" w:rsidR="00A12D95" w:rsidRDefault="00A12D95" w:rsidP="00D71A91">
      <w:r>
        <w:rPr>
          <w:rFonts w:hint="eastAsia"/>
        </w:rPr>
        <w:t>開発者は、</w:t>
      </w:r>
      <w:r>
        <w:rPr>
          <w:rFonts w:hint="eastAsia"/>
        </w:rPr>
        <w:t xml:space="preserve">Meta </w:t>
      </w:r>
      <w:r>
        <w:rPr>
          <w:rFonts w:hint="eastAsia"/>
        </w:rPr>
        <w:t>タグの</w:t>
      </w:r>
      <w:r>
        <w:rPr>
          <w:rFonts w:hint="eastAsia"/>
        </w:rPr>
        <w:t xml:space="preserve"> content </w:t>
      </w:r>
      <w:r>
        <w:rPr>
          <w:rFonts w:hint="eastAsia"/>
        </w:rPr>
        <w:t>属性を使用して、</w:t>
      </w:r>
      <w:r>
        <w:rPr>
          <w:rFonts w:hint="eastAsia"/>
        </w:rPr>
        <w:t xml:space="preserve">Web </w:t>
      </w:r>
      <w:r>
        <w:rPr>
          <w:rFonts w:hint="eastAsia"/>
        </w:rPr>
        <w:t>ページのコンテンツのレンダリングに使用するモードを指定できます。コンテンツが</w:t>
      </w:r>
      <w:r>
        <w:rPr>
          <w:rFonts w:hint="eastAsia"/>
        </w:rPr>
        <w:t xml:space="preserve"> Internet Explorer 8 </w:t>
      </w:r>
      <w:r>
        <w:rPr>
          <w:rFonts w:hint="eastAsia"/>
        </w:rPr>
        <w:t>標準レンダリング</w:t>
      </w:r>
      <w:r>
        <w:rPr>
          <w:rFonts w:hint="eastAsia"/>
        </w:rPr>
        <w:t xml:space="preserve"> </w:t>
      </w:r>
      <w:r>
        <w:rPr>
          <w:rFonts w:hint="eastAsia"/>
        </w:rPr>
        <w:t>モードで表示されるようにするには、値に</w:t>
      </w:r>
      <w:r>
        <w:rPr>
          <w:rFonts w:hint="eastAsia"/>
        </w:rPr>
        <w:t xml:space="preserve"> IE=EmulateIE8 </w:t>
      </w:r>
      <w:r>
        <w:rPr>
          <w:rFonts w:hint="eastAsia"/>
        </w:rPr>
        <w:t>または</w:t>
      </w:r>
      <w:r>
        <w:rPr>
          <w:rFonts w:hint="eastAsia"/>
        </w:rPr>
        <w:t xml:space="preserve"> IE=8 </w:t>
      </w:r>
      <w:r>
        <w:rPr>
          <w:rFonts w:hint="eastAsia"/>
        </w:rPr>
        <w:t>を指定します。コンテンツが</w:t>
      </w:r>
      <w:r>
        <w:rPr>
          <w:rFonts w:hint="eastAsia"/>
        </w:rPr>
        <w:t xml:space="preserve"> Internet Explorer 9 </w:t>
      </w:r>
      <w:r>
        <w:rPr>
          <w:rFonts w:hint="eastAsia"/>
        </w:rPr>
        <w:t>標準レンダリング</w:t>
      </w:r>
      <w:r>
        <w:rPr>
          <w:rFonts w:hint="eastAsia"/>
        </w:rPr>
        <w:t xml:space="preserve"> </w:t>
      </w:r>
      <w:r>
        <w:rPr>
          <w:rFonts w:hint="eastAsia"/>
        </w:rPr>
        <w:t>モードで表示されるようにするには、値に</w:t>
      </w:r>
      <w:r>
        <w:rPr>
          <w:rFonts w:hint="eastAsia"/>
        </w:rPr>
        <w:t xml:space="preserve"> IE=EmulateIE9 </w:t>
      </w:r>
      <w:r>
        <w:rPr>
          <w:rFonts w:hint="eastAsia"/>
        </w:rPr>
        <w:t>または</w:t>
      </w:r>
      <w:r>
        <w:rPr>
          <w:rFonts w:hint="eastAsia"/>
        </w:rPr>
        <w:t xml:space="preserve"> IE=9 </w:t>
      </w:r>
      <w:r>
        <w:rPr>
          <w:rFonts w:hint="eastAsia"/>
        </w:rPr>
        <w:t>を指定します。コンテンツが</w:t>
      </w:r>
      <w:r>
        <w:rPr>
          <w:rFonts w:hint="eastAsia"/>
        </w:rPr>
        <w:t xml:space="preserve"> Internet Explorer 7 </w:t>
      </w:r>
      <w:r>
        <w:rPr>
          <w:rFonts w:hint="eastAsia"/>
        </w:rPr>
        <w:t>のレンダリング動作を使用して</w:t>
      </w:r>
      <w:r>
        <w:rPr>
          <w:rFonts w:hint="eastAsia"/>
        </w:rPr>
        <w:t xml:space="preserve"> Internet Explorer 9 </w:t>
      </w:r>
      <w:r>
        <w:rPr>
          <w:rFonts w:hint="eastAsia"/>
        </w:rPr>
        <w:t>で表示されるようにするには、値に</w:t>
      </w:r>
      <w:r>
        <w:rPr>
          <w:rFonts w:hint="eastAsia"/>
        </w:rPr>
        <w:t xml:space="preserve"> IE=EmulateIE7 </w:t>
      </w:r>
      <w:r>
        <w:rPr>
          <w:rFonts w:hint="eastAsia"/>
        </w:rPr>
        <w:t>または</w:t>
      </w:r>
      <w:r>
        <w:rPr>
          <w:rFonts w:hint="eastAsia"/>
        </w:rPr>
        <w:t xml:space="preserve"> IE=7 </w:t>
      </w:r>
      <w:r>
        <w:rPr>
          <w:rFonts w:hint="eastAsia"/>
        </w:rPr>
        <w:t>を指定します。コンテンツが</w:t>
      </w:r>
      <w:r>
        <w:rPr>
          <w:rFonts w:hint="eastAsia"/>
        </w:rPr>
        <w:t xml:space="preserve"> Internet Explorer 5.5 (Quirks) </w:t>
      </w:r>
      <w:r>
        <w:rPr>
          <w:rFonts w:hint="eastAsia"/>
        </w:rPr>
        <w:t>のレンダリング動作で表示されるようにするには、値に</w:t>
      </w:r>
      <w:r>
        <w:rPr>
          <w:rFonts w:hint="eastAsia"/>
        </w:rPr>
        <w:t xml:space="preserve"> IE=5 </w:t>
      </w:r>
      <w:r>
        <w:rPr>
          <w:rFonts w:hint="eastAsia"/>
        </w:rPr>
        <w:t>を指定します。</w:t>
      </w:r>
    </w:p>
    <w:p w14:paraId="1757F7D2" w14:textId="77777777" w:rsidR="00A12D95" w:rsidRDefault="00A12D95" w:rsidP="00D71A91"/>
    <w:p w14:paraId="1757F7D3" w14:textId="77777777" w:rsidR="00A12D95" w:rsidRDefault="00A12D95" w:rsidP="00D71A91">
      <w:r>
        <w:rPr>
          <w:rFonts w:hint="eastAsia"/>
        </w:rPr>
        <w:t>互換性と</w:t>
      </w:r>
      <w:r>
        <w:rPr>
          <w:rFonts w:hint="eastAsia"/>
        </w:rPr>
        <w:t xml:space="preserve"> X-UA-Compatible </w:t>
      </w:r>
      <w:r>
        <w:rPr>
          <w:rFonts w:hint="eastAsia"/>
        </w:rPr>
        <w:t>ヘッダーの詳細については、「</w:t>
      </w:r>
      <w:hyperlink r:id="rId38" w:history="1">
        <w:r w:rsidRPr="007F63AC">
          <w:rPr>
            <w:rStyle w:val="affff1"/>
            <w:rFonts w:cs="Arial" w:hint="eastAsia"/>
            <w:sz w:val="20"/>
            <w:szCs w:val="20"/>
          </w:rPr>
          <w:t>ドキュメント互換性の定義</w:t>
        </w:r>
      </w:hyperlink>
      <w:r>
        <w:rPr>
          <w:rFonts w:hint="eastAsia"/>
        </w:rPr>
        <w:t>」を参照してください。</w:t>
      </w:r>
    </w:p>
    <w:p w14:paraId="1757F7D4" w14:textId="77777777" w:rsidR="00A12D95" w:rsidRDefault="00A12D95" w:rsidP="00D71A91"/>
    <w:p w14:paraId="1757F7D5" w14:textId="77777777" w:rsidR="00A12D95" w:rsidRDefault="00A12D95" w:rsidP="00D71A91">
      <w:r>
        <w:rPr>
          <w:rFonts w:hint="eastAsia"/>
        </w:rPr>
        <w:lastRenderedPageBreak/>
        <w:t>もちろん、</w:t>
      </w:r>
      <w:r>
        <w:rPr>
          <w:rFonts w:hint="eastAsia"/>
        </w:rPr>
        <w:t xml:space="preserve">Web </w:t>
      </w:r>
      <w:r>
        <w:rPr>
          <w:rFonts w:hint="eastAsia"/>
        </w:rPr>
        <w:t>サイトには何千もの</w:t>
      </w:r>
      <w:r>
        <w:rPr>
          <w:rFonts w:hint="eastAsia"/>
        </w:rPr>
        <w:t xml:space="preserve"> (</w:t>
      </w:r>
      <w:r>
        <w:rPr>
          <w:rFonts w:hint="eastAsia"/>
        </w:rPr>
        <w:t>あるいは何万もの</w:t>
      </w:r>
      <w:r>
        <w:rPr>
          <w:rFonts w:hint="eastAsia"/>
        </w:rPr>
        <w:t xml:space="preserve">) </w:t>
      </w:r>
      <w:r>
        <w:rPr>
          <w:rFonts w:hint="eastAsia"/>
        </w:rPr>
        <w:t>ページが含まれることもあるため、この値をドキュメントごとに設定するのは現実的ではありません。サイトのすべてのページ、またはフォルダー単位で選択したページのコレクションに</w:t>
      </w:r>
      <w:r>
        <w:rPr>
          <w:rFonts w:hint="eastAsia"/>
        </w:rPr>
        <w:t xml:space="preserve"> Meta </w:t>
      </w:r>
      <w:r>
        <w:rPr>
          <w:rFonts w:hint="eastAsia"/>
        </w:rPr>
        <w:t>タグを設定してサイトが機能するようになる場合は、サーバーの構成を調整し、</w:t>
      </w:r>
      <w:r>
        <w:rPr>
          <w:rFonts w:hint="eastAsia"/>
        </w:rPr>
        <w:t xml:space="preserve">HTTP </w:t>
      </w:r>
      <w:r>
        <w:rPr>
          <w:rFonts w:hint="eastAsia"/>
        </w:rPr>
        <w:t>ヘッダーに</w:t>
      </w:r>
      <w:r>
        <w:rPr>
          <w:rFonts w:hint="eastAsia"/>
        </w:rPr>
        <w:t xml:space="preserve"> X-UA-Compatible </w:t>
      </w:r>
      <w:r>
        <w:rPr>
          <w:rFonts w:hint="eastAsia"/>
        </w:rPr>
        <w:t>メタデータを追加することをお勧めします。</w:t>
      </w:r>
    </w:p>
    <w:p w14:paraId="1757F7D6" w14:textId="77777777" w:rsidR="00A12D95" w:rsidRDefault="00A12D95" w:rsidP="00D71A91"/>
    <w:p w14:paraId="1757F7D7" w14:textId="77777777" w:rsidR="00A12D95" w:rsidRDefault="00A12D95" w:rsidP="00D71A91">
      <w:r>
        <w:rPr>
          <w:rFonts w:hint="eastAsia"/>
        </w:rPr>
        <w:t>次の表は、</w:t>
      </w:r>
      <w:r>
        <w:rPr>
          <w:rFonts w:hint="eastAsia"/>
        </w:rPr>
        <w:t xml:space="preserve">Internet Explorer 9 </w:t>
      </w:r>
      <w:r>
        <w:rPr>
          <w:rFonts w:hint="eastAsia"/>
        </w:rPr>
        <w:t>のドキュメントの互換性を示しています。</w:t>
      </w:r>
    </w:p>
    <w:tbl>
      <w:tblPr>
        <w:tblStyle w:val="4b"/>
        <w:tblW w:w="4850" w:type="pct"/>
        <w:tblLook w:val="04A0" w:firstRow="1" w:lastRow="0" w:firstColumn="1" w:lastColumn="0" w:noHBand="0" w:noVBand="1"/>
      </w:tblPr>
      <w:tblGrid>
        <w:gridCol w:w="2364"/>
        <w:gridCol w:w="7300"/>
      </w:tblGrid>
      <w:tr w:rsidR="00A12D95" w:rsidRPr="00CD4407" w14:paraId="1757F7DA" w14:textId="77777777" w:rsidTr="00A12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D8" w14:textId="77777777" w:rsidR="00A12D95" w:rsidRPr="00CD4407" w:rsidRDefault="00A12D95" w:rsidP="00D71A91">
            <w:r w:rsidRPr="00CD4407">
              <w:t xml:space="preserve">content </w:t>
            </w:r>
            <w:r w:rsidRPr="00CD4407">
              <w:t>の値</w:t>
            </w:r>
            <w:r w:rsidRPr="00CD4407">
              <w:t xml:space="preserve"> </w:t>
            </w:r>
          </w:p>
        </w:tc>
        <w:tc>
          <w:tcPr>
            <w:tcW w:w="3777" w:type="pct"/>
            <w:hideMark/>
          </w:tcPr>
          <w:p w14:paraId="1757F7D9" w14:textId="77777777" w:rsidR="00A12D95" w:rsidRPr="00CD4407" w:rsidRDefault="00A12D95" w:rsidP="00D71A91">
            <w:pPr>
              <w:cnfStyle w:val="100000000000" w:firstRow="1" w:lastRow="0" w:firstColumn="0" w:lastColumn="0" w:oddVBand="0" w:evenVBand="0" w:oddHBand="0" w:evenHBand="0" w:firstRowFirstColumn="0" w:firstRowLastColumn="0" w:lastRowFirstColumn="0" w:lastRowLastColumn="0"/>
            </w:pPr>
            <w:r w:rsidRPr="00CD4407">
              <w:t>意味</w:t>
            </w:r>
            <w:r w:rsidRPr="00CD4407">
              <w:t xml:space="preserve"> </w:t>
            </w:r>
          </w:p>
        </w:tc>
      </w:tr>
      <w:tr w:rsidR="00A12D95" w:rsidRPr="00CD4407" w14:paraId="1757F7DD" w14:textId="77777777" w:rsidTr="00A12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DB" w14:textId="77777777" w:rsidR="00A12D95" w:rsidRPr="00CD4407" w:rsidRDefault="00A12D95" w:rsidP="00D71A91">
            <w:r w:rsidRPr="00CD4407">
              <w:t>IE=5</w:t>
            </w:r>
          </w:p>
        </w:tc>
        <w:tc>
          <w:tcPr>
            <w:tcW w:w="3777" w:type="pct"/>
            <w:hideMark/>
          </w:tcPr>
          <w:p w14:paraId="1757F7DC" w14:textId="77777777" w:rsidR="00A12D95" w:rsidRPr="00CD4407" w:rsidRDefault="00A12D95" w:rsidP="00D71A91">
            <w:pPr>
              <w:cnfStyle w:val="000000100000" w:firstRow="0" w:lastRow="0" w:firstColumn="0" w:lastColumn="0" w:oddVBand="0" w:evenVBand="0" w:oddHBand="1" w:evenHBand="0" w:firstRowFirstColumn="0" w:firstRowLastColumn="0" w:lastRowFirstColumn="0" w:lastRowLastColumn="0"/>
            </w:pPr>
            <w:r w:rsidRPr="00CD4407">
              <w:t xml:space="preserve">"Quirks" </w:t>
            </w:r>
            <w:r w:rsidRPr="00CD4407">
              <w:t>モード。</w:t>
            </w:r>
          </w:p>
        </w:tc>
      </w:tr>
      <w:tr w:rsidR="00A12D95" w:rsidRPr="00CD4407" w14:paraId="1757F7E0" w14:textId="77777777" w:rsidTr="00A12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DE" w14:textId="77777777" w:rsidR="00A12D95" w:rsidRPr="00CD4407" w:rsidRDefault="00A12D95" w:rsidP="00D71A91">
            <w:r w:rsidRPr="00CD4407">
              <w:t>IE=7</w:t>
            </w:r>
          </w:p>
        </w:tc>
        <w:tc>
          <w:tcPr>
            <w:tcW w:w="3777" w:type="pct"/>
            <w:hideMark/>
          </w:tcPr>
          <w:p w14:paraId="1757F7DF" w14:textId="77777777" w:rsidR="00A12D95" w:rsidRPr="00CD4407" w:rsidRDefault="00A12D95" w:rsidP="00D71A91">
            <w:pPr>
              <w:cnfStyle w:val="000000010000" w:firstRow="0" w:lastRow="0" w:firstColumn="0" w:lastColumn="0" w:oddVBand="0" w:evenVBand="0" w:oddHBand="0" w:evenHBand="1" w:firstRowFirstColumn="0" w:firstRowLastColumn="0" w:lastRowFirstColumn="0" w:lastRowLastColumn="0"/>
            </w:pPr>
            <w:r w:rsidRPr="00CD4407">
              <w:t>常に</w:t>
            </w:r>
            <w:r w:rsidRPr="00CD4407">
              <w:t xml:space="preserve"> Internet Explorer 7 </w:t>
            </w:r>
            <w:r w:rsidRPr="00CD4407">
              <w:t>モードを使用する。</w:t>
            </w:r>
          </w:p>
        </w:tc>
      </w:tr>
      <w:tr w:rsidR="00A12D95" w:rsidRPr="00CD4407" w14:paraId="1757F7E3" w14:textId="77777777" w:rsidTr="00A12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E1" w14:textId="77777777" w:rsidR="00A12D95" w:rsidRPr="00CD4407" w:rsidRDefault="00A12D95" w:rsidP="00D71A91">
            <w:r w:rsidRPr="00CD4407">
              <w:t>IE=EmulateIE7</w:t>
            </w:r>
          </w:p>
        </w:tc>
        <w:tc>
          <w:tcPr>
            <w:tcW w:w="3777" w:type="pct"/>
            <w:hideMark/>
          </w:tcPr>
          <w:p w14:paraId="1757F7E2" w14:textId="77777777" w:rsidR="00A12D95" w:rsidRPr="00CD4407" w:rsidRDefault="00A12D95" w:rsidP="00D71A91">
            <w:pPr>
              <w:cnfStyle w:val="000000100000" w:firstRow="0" w:lastRow="0" w:firstColumn="0" w:lastColumn="0" w:oddVBand="0" w:evenVBand="0" w:oddHBand="1" w:evenHBand="0" w:firstRowFirstColumn="0" w:firstRowLastColumn="0" w:lastRowFirstColumn="0" w:lastRowLastColumn="0"/>
            </w:pPr>
            <w:r w:rsidRPr="00CD4407">
              <w:t>サイトの</w:t>
            </w:r>
            <w:r w:rsidRPr="00CD4407">
              <w:t xml:space="preserve"> DOCTYPE </w:t>
            </w:r>
            <w:r w:rsidRPr="00CD4407">
              <w:t>が</w:t>
            </w:r>
            <w:r w:rsidRPr="00CD4407">
              <w:t xml:space="preserve"> Quirks </w:t>
            </w:r>
            <w:r w:rsidRPr="00CD4407">
              <w:t>の場合を除いて</w:t>
            </w:r>
            <w:r w:rsidRPr="00CD4407">
              <w:t xml:space="preserve"> Internet Explorer 7 </w:t>
            </w:r>
            <w:r w:rsidRPr="00CD4407">
              <w:t>モードで表示する。</w:t>
            </w:r>
          </w:p>
        </w:tc>
      </w:tr>
      <w:tr w:rsidR="00A12D95" w:rsidRPr="00CD4407" w14:paraId="1757F7E6" w14:textId="77777777" w:rsidTr="00A12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E4" w14:textId="77777777" w:rsidR="00A12D95" w:rsidRPr="00CD4407" w:rsidRDefault="00A12D95" w:rsidP="00D71A91">
            <w:r w:rsidRPr="00CD4407">
              <w:t>IE=8</w:t>
            </w:r>
          </w:p>
        </w:tc>
        <w:tc>
          <w:tcPr>
            <w:tcW w:w="3777" w:type="pct"/>
            <w:hideMark/>
          </w:tcPr>
          <w:p w14:paraId="1757F7E5" w14:textId="77777777" w:rsidR="00A12D95" w:rsidRPr="00CD4407" w:rsidRDefault="00A12D95" w:rsidP="00D71A91">
            <w:pPr>
              <w:cnfStyle w:val="000000010000" w:firstRow="0" w:lastRow="0" w:firstColumn="0" w:lastColumn="0" w:oddVBand="0" w:evenVBand="0" w:oddHBand="0" w:evenHBand="1" w:firstRowFirstColumn="0" w:firstRowLastColumn="0" w:lastRowFirstColumn="0" w:lastRowLastColumn="0"/>
            </w:pPr>
            <w:r w:rsidRPr="00CD4407">
              <w:t>常に</w:t>
            </w:r>
            <w:r w:rsidRPr="00CD4407">
              <w:t xml:space="preserve"> Internet Explorer 8 </w:t>
            </w:r>
            <w:r w:rsidRPr="00CD4407">
              <w:t>モードを使用する。</w:t>
            </w:r>
          </w:p>
        </w:tc>
      </w:tr>
      <w:tr w:rsidR="00A12D95" w:rsidRPr="00CD4407" w14:paraId="1757F7E9" w14:textId="77777777" w:rsidTr="00A12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E7" w14:textId="77777777" w:rsidR="00A12D95" w:rsidRPr="00CD4407" w:rsidRDefault="00A12D95" w:rsidP="00D71A91">
            <w:r w:rsidRPr="00CD4407">
              <w:t>IE=EmulateIE8</w:t>
            </w:r>
          </w:p>
        </w:tc>
        <w:tc>
          <w:tcPr>
            <w:tcW w:w="3777" w:type="pct"/>
            <w:hideMark/>
          </w:tcPr>
          <w:p w14:paraId="1757F7E8" w14:textId="77777777" w:rsidR="00A12D95" w:rsidRPr="00CD4407" w:rsidRDefault="00A12D95" w:rsidP="00D71A91">
            <w:pPr>
              <w:cnfStyle w:val="000000100000" w:firstRow="0" w:lastRow="0" w:firstColumn="0" w:lastColumn="0" w:oddVBand="0" w:evenVBand="0" w:oddHBand="1" w:evenHBand="0" w:firstRowFirstColumn="0" w:firstRowLastColumn="0" w:lastRowFirstColumn="0" w:lastRowLastColumn="0"/>
            </w:pPr>
            <w:r w:rsidRPr="00CD4407">
              <w:t>サイトの</w:t>
            </w:r>
            <w:r w:rsidRPr="00CD4407">
              <w:t xml:space="preserve"> DOCTYPE </w:t>
            </w:r>
            <w:r w:rsidRPr="00CD4407">
              <w:t>が</w:t>
            </w:r>
            <w:r w:rsidRPr="00CD4407">
              <w:t xml:space="preserve"> Quirks </w:t>
            </w:r>
            <w:r w:rsidRPr="00CD4407">
              <w:t>の場合を除いて</w:t>
            </w:r>
            <w:r w:rsidRPr="00CD4407">
              <w:t xml:space="preserve"> Internet Explorer 8 </w:t>
            </w:r>
            <w:r w:rsidRPr="00CD4407">
              <w:t>モードで表示する。また、クライアント</w:t>
            </w:r>
            <w:r w:rsidRPr="00CD4407">
              <w:t xml:space="preserve"> </w:t>
            </w:r>
            <w:r w:rsidRPr="00CD4407">
              <w:t>コンピューターの互換表示を上書きして</w:t>
            </w:r>
            <w:r w:rsidRPr="00CD4407">
              <w:t xml:space="preserve"> Internet Explorer 8 </w:t>
            </w:r>
            <w:r w:rsidRPr="00CD4407">
              <w:t>モードを使用する。</w:t>
            </w:r>
          </w:p>
        </w:tc>
      </w:tr>
      <w:tr w:rsidR="00A12D95" w:rsidRPr="00CD4407" w14:paraId="1757F7EC" w14:textId="77777777" w:rsidTr="00A12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EA" w14:textId="77777777" w:rsidR="00A12D95" w:rsidRPr="00CD4407" w:rsidRDefault="00A12D95" w:rsidP="00D71A91">
            <w:r w:rsidRPr="00CD4407">
              <w:t>IE=Edge</w:t>
            </w:r>
          </w:p>
        </w:tc>
        <w:tc>
          <w:tcPr>
            <w:tcW w:w="3777" w:type="pct"/>
            <w:hideMark/>
          </w:tcPr>
          <w:p w14:paraId="1757F7EB" w14:textId="77777777" w:rsidR="00A12D95" w:rsidRPr="00CD4407" w:rsidRDefault="00A12D95" w:rsidP="00D71A91">
            <w:pPr>
              <w:cnfStyle w:val="000000010000" w:firstRow="0" w:lastRow="0" w:firstColumn="0" w:lastColumn="0" w:oddVBand="0" w:evenVBand="0" w:oddHBand="0" w:evenHBand="1" w:firstRowFirstColumn="0" w:firstRowLastColumn="0" w:lastRowFirstColumn="0" w:lastRowLastColumn="0"/>
            </w:pPr>
            <w:r w:rsidRPr="00CD4407">
              <w:t>最新のモードで表示する</w:t>
            </w:r>
            <w:r w:rsidRPr="00CD4407">
              <w:t xml:space="preserve"> (Internet Explorer 9 </w:t>
            </w:r>
            <w:r w:rsidRPr="00CD4407">
              <w:t>では</w:t>
            </w:r>
            <w:r w:rsidRPr="00CD4407">
              <w:t xml:space="preserve"> IE=9 </w:t>
            </w:r>
            <w:r w:rsidRPr="00CD4407">
              <w:t>と同等</w:t>
            </w:r>
            <w:r w:rsidRPr="00CD4407">
              <w:t>)</w:t>
            </w:r>
            <w:r w:rsidRPr="00CD4407">
              <w:t>。</w:t>
            </w:r>
          </w:p>
        </w:tc>
      </w:tr>
      <w:tr w:rsidR="00A12D95" w:rsidRPr="00CD4407" w14:paraId="1757F7EF" w14:textId="77777777" w:rsidTr="00A12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ED" w14:textId="77777777" w:rsidR="00A12D95" w:rsidRPr="00CD4407" w:rsidRDefault="00A12D95" w:rsidP="00D71A91">
            <w:r w:rsidRPr="00CD4407">
              <w:t>IE=9</w:t>
            </w:r>
          </w:p>
        </w:tc>
        <w:tc>
          <w:tcPr>
            <w:tcW w:w="3777" w:type="pct"/>
            <w:hideMark/>
          </w:tcPr>
          <w:p w14:paraId="1757F7EE" w14:textId="77777777" w:rsidR="00A12D95" w:rsidRPr="00CD4407" w:rsidRDefault="00A12D95" w:rsidP="00D71A91">
            <w:pPr>
              <w:cnfStyle w:val="000000100000" w:firstRow="0" w:lastRow="0" w:firstColumn="0" w:lastColumn="0" w:oddVBand="0" w:evenVBand="0" w:oddHBand="1" w:evenHBand="0" w:firstRowFirstColumn="0" w:firstRowLastColumn="0" w:lastRowFirstColumn="0" w:lastRowLastColumn="0"/>
            </w:pPr>
            <w:r w:rsidRPr="00CD4407">
              <w:t>常に</w:t>
            </w:r>
            <w:r w:rsidRPr="00CD4407">
              <w:t xml:space="preserve"> Internet Explorer 9 </w:t>
            </w:r>
            <w:r w:rsidRPr="00CD4407">
              <w:t>モードを使用する。</w:t>
            </w:r>
          </w:p>
        </w:tc>
      </w:tr>
      <w:tr w:rsidR="00A12D95" w:rsidRPr="00CD4407" w14:paraId="1757F7F2" w14:textId="77777777" w:rsidTr="00A12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hideMark/>
          </w:tcPr>
          <w:p w14:paraId="1757F7F0" w14:textId="77777777" w:rsidR="00A12D95" w:rsidRPr="00CD4407" w:rsidRDefault="00A12D95" w:rsidP="00D71A91">
            <w:r w:rsidRPr="00CD4407">
              <w:t>IE=EmulateIE9</w:t>
            </w:r>
          </w:p>
        </w:tc>
        <w:tc>
          <w:tcPr>
            <w:tcW w:w="3777" w:type="pct"/>
            <w:hideMark/>
          </w:tcPr>
          <w:p w14:paraId="1757F7F1" w14:textId="77777777" w:rsidR="00A12D95" w:rsidRPr="00CD4407" w:rsidRDefault="00A12D95" w:rsidP="00D71A91">
            <w:pPr>
              <w:cnfStyle w:val="000000010000" w:firstRow="0" w:lastRow="0" w:firstColumn="0" w:lastColumn="0" w:oddVBand="0" w:evenVBand="0" w:oddHBand="0" w:evenHBand="1" w:firstRowFirstColumn="0" w:firstRowLastColumn="0" w:lastRowFirstColumn="0" w:lastRowLastColumn="0"/>
            </w:pPr>
            <w:r w:rsidRPr="00CD4407">
              <w:t>サイトの</w:t>
            </w:r>
            <w:r w:rsidRPr="00CD4407">
              <w:t xml:space="preserve"> DOCTYPE </w:t>
            </w:r>
            <w:r w:rsidRPr="00CD4407">
              <w:t>が</w:t>
            </w:r>
            <w:r w:rsidRPr="00CD4407">
              <w:t xml:space="preserve"> Quirks </w:t>
            </w:r>
            <w:r w:rsidRPr="00CD4407">
              <w:t>の場合を除いて</w:t>
            </w:r>
            <w:r w:rsidRPr="00CD4407">
              <w:t xml:space="preserve"> Internet Explorer 9 </w:t>
            </w:r>
            <w:r w:rsidRPr="00CD4407">
              <w:t>モードで表示する。また、クライアント</w:t>
            </w:r>
            <w:r w:rsidRPr="00CD4407">
              <w:t xml:space="preserve"> </w:t>
            </w:r>
            <w:r w:rsidRPr="00CD4407">
              <w:t>コンピューターの互換表示を上書きして</w:t>
            </w:r>
            <w:r w:rsidRPr="00CD4407">
              <w:t xml:space="preserve"> Internet Explorer 9 </w:t>
            </w:r>
            <w:r w:rsidRPr="00CD4407">
              <w:t>モードを使用する。</w:t>
            </w:r>
          </w:p>
        </w:tc>
      </w:tr>
    </w:tbl>
    <w:p w14:paraId="1757F7F3" w14:textId="77777777" w:rsidR="00F55E3C" w:rsidRDefault="00F55E3C" w:rsidP="00D71A91">
      <w:pPr>
        <w:pStyle w:val="af8"/>
      </w:pPr>
    </w:p>
    <w:p w14:paraId="1757F7F4" w14:textId="77777777" w:rsidR="00F55E3C" w:rsidRDefault="00F55E3C" w:rsidP="00F55E3C">
      <w:pPr>
        <w:rPr>
          <w:sz w:val="21"/>
        </w:rPr>
      </w:pPr>
      <w:r>
        <w:br w:type="page"/>
      </w:r>
    </w:p>
    <w:p w14:paraId="1757F7F5" w14:textId="77777777" w:rsidR="00372983" w:rsidRDefault="00372983" w:rsidP="00D71A91">
      <w:pPr>
        <w:pStyle w:val="2"/>
      </w:pPr>
      <w:bookmarkStart w:id="459" w:name="_Toc326916537"/>
      <w:r>
        <w:rPr>
          <w:rFonts w:hint="eastAsia"/>
        </w:rPr>
        <w:lastRenderedPageBreak/>
        <w:t>画面表示</w:t>
      </w:r>
      <w:bookmarkEnd w:id="459"/>
    </w:p>
    <w:p w14:paraId="1757F7F6" w14:textId="77777777" w:rsidR="00372983" w:rsidRDefault="00372983" w:rsidP="00D71A91">
      <w:pPr>
        <w:pStyle w:val="3"/>
      </w:pPr>
      <w:bookmarkStart w:id="460" w:name="_Toc326916538"/>
      <w:r>
        <w:rPr>
          <w:rFonts w:hint="eastAsia"/>
        </w:rPr>
        <w:t>ユーザー</w:t>
      </w:r>
      <w:r>
        <w:rPr>
          <w:rFonts w:hint="eastAsia"/>
        </w:rPr>
        <w:t xml:space="preserve"> </w:t>
      </w:r>
      <w:r>
        <w:rPr>
          <w:rFonts w:hint="eastAsia"/>
        </w:rPr>
        <w:t>インターフェイスの変更</w:t>
      </w:r>
      <w:bookmarkEnd w:id="460"/>
    </w:p>
    <w:p w14:paraId="1757F7F7" w14:textId="77777777" w:rsidR="00372983" w:rsidRDefault="00372983" w:rsidP="00D71A91">
      <w:pPr>
        <w:pStyle w:val="af8"/>
      </w:pPr>
      <w:r>
        <w:rPr>
          <w:rFonts w:hint="eastAsia"/>
        </w:rPr>
        <w:t>Internet Explorer 6</w:t>
      </w:r>
      <w:r>
        <w:rPr>
          <w:rFonts w:hint="eastAsia"/>
        </w:rPr>
        <w:t>と</w:t>
      </w:r>
      <w:r>
        <w:rPr>
          <w:rFonts w:hint="eastAsia"/>
        </w:rPr>
        <w:t>9</w:t>
      </w:r>
      <w:r>
        <w:rPr>
          <w:rFonts w:hint="eastAsia"/>
        </w:rPr>
        <w:t>を比較すると、まず最初に感じるのがユーザーインターフェイスの違いになります。</w:t>
      </w:r>
    </w:p>
    <w:p w14:paraId="1757F7F8" w14:textId="77777777" w:rsidR="00372983" w:rsidRDefault="00372983" w:rsidP="00D71A91"/>
    <w:p w14:paraId="1757F7F9" w14:textId="77777777" w:rsidR="00372983" w:rsidRDefault="00372983" w:rsidP="00D71A91">
      <w:pPr>
        <w:pStyle w:val="affff4"/>
        <w:numPr>
          <w:ilvl w:val="0"/>
          <w:numId w:val="9"/>
        </w:numPr>
        <w:ind w:leftChars="0"/>
      </w:pPr>
      <w:r>
        <w:rPr>
          <w:rFonts w:hint="eastAsia"/>
        </w:rPr>
        <w:t>ウィンドウレイアウトの変更</w:t>
      </w:r>
    </w:p>
    <w:p w14:paraId="1757F7FA" w14:textId="77777777" w:rsidR="00372983" w:rsidRDefault="00372983" w:rsidP="00D71A91">
      <w:pPr>
        <w:pStyle w:val="affff4"/>
        <w:ind w:left="800"/>
      </w:pPr>
      <w:r>
        <w:rPr>
          <w:rFonts w:hint="eastAsia"/>
        </w:rPr>
        <w:t>IE6</w:t>
      </w:r>
      <w:r>
        <w:rPr>
          <w:rFonts w:hint="eastAsia"/>
        </w:rPr>
        <w:t>と</w:t>
      </w:r>
      <w:r>
        <w:rPr>
          <w:rFonts w:hint="eastAsia"/>
        </w:rPr>
        <w:t>IE9</w:t>
      </w:r>
      <w:r>
        <w:rPr>
          <w:rFonts w:hint="eastAsia"/>
        </w:rPr>
        <w:t>では、ルック＆フィールが大きく変わっています。それに伴い、描画領域も変わっております。表示するページの画面レイアウトに問題がないことを確認する必要があります。</w:t>
      </w:r>
    </w:p>
    <w:p w14:paraId="1757F7FB" w14:textId="77777777" w:rsidR="00372983" w:rsidRDefault="00372983" w:rsidP="00D71A91">
      <w:pPr>
        <w:pStyle w:val="affff4"/>
        <w:ind w:left="800"/>
      </w:pPr>
    </w:p>
    <w:p w14:paraId="1757F7FC" w14:textId="77777777" w:rsidR="00372983" w:rsidRDefault="00372983" w:rsidP="00D71A91">
      <w:pPr>
        <w:pStyle w:val="affff4"/>
        <w:ind w:left="800"/>
      </w:pPr>
      <w:r>
        <w:rPr>
          <w:rFonts w:hint="eastAsia"/>
        </w:rPr>
        <w:t>確認するときの条件ですが、</w:t>
      </w:r>
      <w:r>
        <w:rPr>
          <w:rFonts w:hint="eastAsia"/>
        </w:rPr>
        <w:t>Internet Explorer 9</w:t>
      </w:r>
      <w:r>
        <w:rPr>
          <w:rFonts w:hint="eastAsia"/>
        </w:rPr>
        <w:t>への移行の場合モニターも同時に変更されることが多いかと思います。モニター、解像度などを移行後の仕様に合わせて確認をしてください。また、表示に問題がある場合は、解像度を変更することで問題が解決できるか確認をしてください。解像度を変更することにより解決できる問題であれば、解像度を変更することをお勧めします。</w:t>
      </w:r>
    </w:p>
    <w:p w14:paraId="1757F7FD" w14:textId="77777777" w:rsidR="00372983" w:rsidRDefault="00372983" w:rsidP="00D71A91">
      <w:pPr>
        <w:pStyle w:val="affff4"/>
        <w:ind w:left="800"/>
      </w:pPr>
    </w:p>
    <w:p w14:paraId="1757F7FE" w14:textId="77777777" w:rsidR="00372983" w:rsidRDefault="00372983" w:rsidP="00D71A91">
      <w:pPr>
        <w:pStyle w:val="affff4"/>
        <w:ind w:left="800"/>
      </w:pPr>
      <w:r>
        <w:rPr>
          <w:rFonts w:hint="eastAsia"/>
        </w:rPr>
        <w:t>ただし、解像度を上げると文字が小さく表示されます。そのため「文字が見づらい」という問題が発生する場合もあります。このような場合には、文字サイズを変更することを検討してください。しかし、文字サイズを変更すると、「メニューの文字の位置が変わる」、「</w:t>
      </w:r>
      <w:r>
        <w:rPr>
          <w:rFonts w:hint="eastAsia"/>
        </w:rPr>
        <w:t>[OK]</w:t>
      </w:r>
      <w:r>
        <w:rPr>
          <w:rFonts w:hint="eastAsia"/>
        </w:rPr>
        <w:t>ボタンの表示位置が画面からはみ出す」などといった問題も発生する場合があります。</w:t>
      </w:r>
    </w:p>
    <w:p w14:paraId="1757F7FF" w14:textId="77777777" w:rsidR="00372983" w:rsidRDefault="00372983" w:rsidP="00D71A91">
      <w:pPr>
        <w:pStyle w:val="affff4"/>
        <w:ind w:left="800"/>
      </w:pPr>
      <w:r>
        <w:rPr>
          <w:rFonts w:hint="eastAsia"/>
        </w:rPr>
        <w:t>解像度とあわせて文字サイズを調整して、なるべく問題が起きないような適正な値を設定してください。</w:t>
      </w:r>
    </w:p>
    <w:p w14:paraId="1757F800" w14:textId="77777777" w:rsidR="00F55E3C" w:rsidRDefault="00F55E3C">
      <w:pPr>
        <w:spacing w:before="0" w:after="0" w:line="240" w:lineRule="auto"/>
        <w:rPr>
          <w:sz w:val="21"/>
        </w:rPr>
      </w:pPr>
      <w:r>
        <w:br w:type="page"/>
      </w:r>
    </w:p>
    <w:p w14:paraId="1757F801" w14:textId="77777777" w:rsidR="00372983" w:rsidRDefault="00372983" w:rsidP="00D71A91">
      <w:pPr>
        <w:pStyle w:val="affff4"/>
        <w:ind w:left="800"/>
      </w:pPr>
    </w:p>
    <w:p w14:paraId="1757F802" w14:textId="77777777" w:rsidR="00B330F8" w:rsidRDefault="00B330F8" w:rsidP="00D71A91">
      <w:pPr>
        <w:pStyle w:val="affff4"/>
        <w:ind w:left="800"/>
      </w:pPr>
      <w:r>
        <w:rPr>
          <w:b/>
        </w:rPr>
        <mc:AlternateContent>
          <mc:Choice Requires="wps">
            <w:drawing>
              <wp:anchor distT="0" distB="0" distL="114300" distR="114300" simplePos="0" relativeHeight="252006400" behindDoc="0" locked="0" layoutInCell="1" allowOverlap="1" wp14:anchorId="1757FF15" wp14:editId="1757FF16">
                <wp:simplePos x="0" y="0"/>
                <wp:positionH relativeFrom="column">
                  <wp:posOffset>306238</wp:posOffset>
                </wp:positionH>
                <wp:positionV relativeFrom="paragraph">
                  <wp:posOffset>206746</wp:posOffset>
                </wp:positionV>
                <wp:extent cx="5486400" cy="698740"/>
                <wp:effectExtent l="19050" t="19050" r="19050" b="25400"/>
                <wp:wrapNone/>
                <wp:docPr id="45" name="角丸四角形 45"/>
                <wp:cNvGraphicFramePr/>
                <a:graphic xmlns:a="http://schemas.openxmlformats.org/drawingml/2006/main">
                  <a:graphicData uri="http://schemas.microsoft.com/office/word/2010/wordprocessingShape">
                    <wps:wsp>
                      <wps:cNvSpPr/>
                      <wps:spPr>
                        <a:xfrm>
                          <a:off x="0" y="0"/>
                          <a:ext cx="5486400" cy="6987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26" style="position:absolute;left:0;text-align:left;margin-left:24.1pt;margin-top:16.3pt;width:6in;height: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" filled="f" strokecolor="red" strokeweight="3pt"/>
            </w:pict>
          </mc:Fallback>
        </mc:AlternateContent>
      </w:r>
      <w:r>
        <w:rPr>
          <w:rFonts w:hint="eastAsia"/>
        </w:rPr>
        <w:t xml:space="preserve">図　</w:t>
      </w:r>
      <w:r>
        <w:rPr>
          <w:rFonts w:hint="eastAsia"/>
        </w:rPr>
        <w:t>IE6</w:t>
      </w:r>
      <w:r>
        <w:rPr>
          <w:rFonts w:hint="eastAsia"/>
        </w:rPr>
        <w:t>のイメージ</w:t>
      </w:r>
    </w:p>
    <w:p w14:paraId="1757F803" w14:textId="77777777" w:rsidR="00B330F8" w:rsidRDefault="00B330F8" w:rsidP="00D71A91">
      <w:pPr>
        <w:pStyle w:val="affff4"/>
        <w:ind w:left="800"/>
      </w:pPr>
      <w:r>
        <w:rPr>
          <w:rFonts w:hint="eastAsia"/>
        </w:rPr>
        <w:drawing>
          <wp:anchor distT="0" distB="0" distL="114300" distR="114300" simplePos="0" relativeHeight="252002304" behindDoc="0" locked="0" layoutInCell="1" allowOverlap="1" wp14:anchorId="1757FF17" wp14:editId="1757FF18">
            <wp:simplePos x="0" y="0"/>
            <wp:positionH relativeFrom="column">
              <wp:posOffset>400685</wp:posOffset>
            </wp:positionH>
            <wp:positionV relativeFrom="paragraph">
              <wp:posOffset>20416</wp:posOffset>
            </wp:positionV>
            <wp:extent cx="5296535" cy="3934460"/>
            <wp:effectExtent l="0" t="0" r="0" b="889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標準.png"/>
                    <pic:cNvPicPr/>
                  </pic:nvPicPr>
                  <pic:blipFill>
                    <a:blip r:embed="rId39">
                      <a:extLst>
                        <a:ext uri="{28A0092B-C50C-407E-A947-70E740481C1C}">
                          <a14:useLocalDpi xmlns:a14="http://schemas.microsoft.com/office/drawing/2010/main" val="0"/>
                        </a:ext>
                      </a:extLst>
                    </a:blip>
                    <a:stretch>
                      <a:fillRect/>
                    </a:stretch>
                  </pic:blipFill>
                  <pic:spPr>
                    <a:xfrm>
                      <a:off x="0" y="0"/>
                      <a:ext cx="5296535" cy="3934460"/>
                    </a:xfrm>
                    <a:prstGeom prst="rect">
                      <a:avLst/>
                    </a:prstGeom>
                  </pic:spPr>
                </pic:pic>
              </a:graphicData>
            </a:graphic>
            <wp14:sizeRelH relativeFrom="page">
              <wp14:pctWidth>0</wp14:pctWidth>
            </wp14:sizeRelH>
            <wp14:sizeRelV relativeFrom="page">
              <wp14:pctHeight>0</wp14:pctHeight>
            </wp14:sizeRelV>
          </wp:anchor>
        </w:drawing>
      </w:r>
    </w:p>
    <w:p w14:paraId="1757F804" w14:textId="77777777" w:rsidR="00B330F8" w:rsidRDefault="00B330F8" w:rsidP="00D71A91">
      <w:pPr>
        <w:pStyle w:val="affff4"/>
        <w:ind w:left="800"/>
      </w:pPr>
    </w:p>
    <w:p w14:paraId="1757F805" w14:textId="77777777" w:rsidR="00B330F8" w:rsidRDefault="00B330F8" w:rsidP="00D71A91">
      <w:pPr>
        <w:pStyle w:val="affff4"/>
        <w:ind w:left="800"/>
      </w:pPr>
    </w:p>
    <w:p w14:paraId="1757F806" w14:textId="77777777" w:rsidR="00B330F8" w:rsidRDefault="00B330F8" w:rsidP="00D71A91">
      <w:pPr>
        <w:pStyle w:val="affff4"/>
        <w:ind w:left="800"/>
      </w:pPr>
    </w:p>
    <w:p w14:paraId="1757F807" w14:textId="77777777" w:rsidR="00B330F8" w:rsidRDefault="00B330F8" w:rsidP="00D71A91">
      <w:pPr>
        <w:pStyle w:val="affff4"/>
        <w:ind w:left="800"/>
      </w:pPr>
    </w:p>
    <w:p w14:paraId="1757F808" w14:textId="77777777" w:rsidR="00B330F8" w:rsidRDefault="00B330F8" w:rsidP="00D71A91">
      <w:pPr>
        <w:pStyle w:val="affff4"/>
        <w:ind w:left="800"/>
      </w:pPr>
    </w:p>
    <w:p w14:paraId="1757F809" w14:textId="77777777" w:rsidR="00B330F8" w:rsidRDefault="00B330F8" w:rsidP="00D71A91">
      <w:pPr>
        <w:pStyle w:val="affff4"/>
        <w:ind w:left="800"/>
      </w:pPr>
    </w:p>
    <w:p w14:paraId="1757F80A" w14:textId="77777777" w:rsidR="00B330F8" w:rsidRDefault="00B330F8" w:rsidP="00D71A91">
      <w:pPr>
        <w:pStyle w:val="affff4"/>
        <w:ind w:left="800"/>
      </w:pPr>
    </w:p>
    <w:p w14:paraId="1757F80B" w14:textId="77777777" w:rsidR="00B330F8" w:rsidRDefault="00B330F8" w:rsidP="00D71A91">
      <w:pPr>
        <w:pStyle w:val="affff4"/>
        <w:ind w:left="800"/>
      </w:pPr>
    </w:p>
    <w:p w14:paraId="1757F80C" w14:textId="77777777" w:rsidR="00B330F8" w:rsidRDefault="00B330F8" w:rsidP="00D71A91">
      <w:pPr>
        <w:pStyle w:val="affff4"/>
        <w:ind w:left="800"/>
      </w:pPr>
    </w:p>
    <w:p w14:paraId="1757F80D" w14:textId="77777777" w:rsidR="00B330F8" w:rsidRDefault="00B330F8" w:rsidP="00D71A91">
      <w:pPr>
        <w:pStyle w:val="affff4"/>
        <w:ind w:left="800"/>
      </w:pPr>
    </w:p>
    <w:p w14:paraId="1757F80E" w14:textId="77777777" w:rsidR="00B330F8" w:rsidRDefault="00B330F8" w:rsidP="00D71A91">
      <w:pPr>
        <w:pStyle w:val="affff4"/>
        <w:ind w:left="800"/>
      </w:pPr>
    </w:p>
    <w:p w14:paraId="1757F80F" w14:textId="77777777" w:rsidR="006F2419" w:rsidRDefault="006F2419" w:rsidP="00D71A91">
      <w:pPr>
        <w:pStyle w:val="affff4"/>
        <w:ind w:left="800"/>
      </w:pPr>
    </w:p>
    <w:p w14:paraId="1757F810" w14:textId="77777777" w:rsidR="006F2419" w:rsidRDefault="006F2419" w:rsidP="00D71A91">
      <w:pPr>
        <w:pStyle w:val="affff4"/>
        <w:ind w:left="800"/>
      </w:pPr>
    </w:p>
    <w:p w14:paraId="1757F811" w14:textId="77777777" w:rsidR="006F2419" w:rsidRDefault="006F2419" w:rsidP="00D71A91">
      <w:pPr>
        <w:pStyle w:val="affff4"/>
        <w:ind w:left="800"/>
      </w:pPr>
    </w:p>
    <w:p w14:paraId="1757F812" w14:textId="77777777" w:rsidR="006F2419" w:rsidRDefault="006F2419" w:rsidP="00D71A91">
      <w:pPr>
        <w:pStyle w:val="affff4"/>
        <w:ind w:left="800"/>
      </w:pPr>
    </w:p>
    <w:p w14:paraId="1757F813" w14:textId="77777777" w:rsidR="006F2419" w:rsidRDefault="006F2419" w:rsidP="00D71A91">
      <w:pPr>
        <w:pStyle w:val="affff4"/>
        <w:ind w:left="800"/>
      </w:pPr>
    </w:p>
    <w:p w14:paraId="1757F814" w14:textId="77777777" w:rsidR="006F2419" w:rsidRDefault="006F2419" w:rsidP="00D71A91">
      <w:pPr>
        <w:pStyle w:val="affff4"/>
        <w:ind w:left="800"/>
      </w:pPr>
    </w:p>
    <w:p w14:paraId="1757F815" w14:textId="77777777" w:rsidR="00B330F8" w:rsidRDefault="00B330F8" w:rsidP="00D71A91">
      <w:pPr>
        <w:pStyle w:val="affff4"/>
        <w:ind w:left="800"/>
      </w:pPr>
    </w:p>
    <w:p w14:paraId="1757F816" w14:textId="77777777" w:rsidR="006F2419" w:rsidRDefault="006F2419" w:rsidP="00D71A91">
      <w:pPr>
        <w:pStyle w:val="affff4"/>
        <w:ind w:left="800"/>
      </w:pPr>
    </w:p>
    <w:p w14:paraId="1757F817" w14:textId="77777777" w:rsidR="006F2419" w:rsidRDefault="006F2419" w:rsidP="00D71A91">
      <w:pPr>
        <w:pStyle w:val="affff4"/>
        <w:ind w:left="800"/>
      </w:pPr>
    </w:p>
    <w:p w14:paraId="1757F818" w14:textId="77777777" w:rsidR="006F2419" w:rsidRDefault="006F2419" w:rsidP="00D71A91">
      <w:pPr>
        <w:pStyle w:val="affff4"/>
        <w:ind w:left="800"/>
      </w:pPr>
    </w:p>
    <w:p w14:paraId="1757F819" w14:textId="77777777" w:rsidR="00CD4407" w:rsidRDefault="00CD4407" w:rsidP="00D71A91">
      <w:pPr>
        <w:rPr>
          <w:sz w:val="21"/>
        </w:rPr>
      </w:pPr>
      <w:r>
        <w:br w:type="page"/>
      </w:r>
    </w:p>
    <w:p w14:paraId="1757F81A" w14:textId="77777777" w:rsidR="00B330F8" w:rsidRDefault="00B330F8" w:rsidP="00D71A91">
      <w:pPr>
        <w:pStyle w:val="affff4"/>
        <w:ind w:left="800"/>
      </w:pPr>
      <w:r>
        <w:lastRenderedPageBreak/>
        <mc:AlternateContent>
          <mc:Choice Requires="wps">
            <w:drawing>
              <wp:anchor distT="0" distB="0" distL="114300" distR="114300" simplePos="0" relativeHeight="252008448" behindDoc="0" locked="0" layoutInCell="1" allowOverlap="1" wp14:anchorId="1757FF19" wp14:editId="1757FF1A">
                <wp:simplePos x="0" y="0"/>
                <wp:positionH relativeFrom="column">
                  <wp:posOffset>349370</wp:posOffset>
                </wp:positionH>
                <wp:positionV relativeFrom="paragraph">
                  <wp:posOffset>902131</wp:posOffset>
                </wp:positionV>
                <wp:extent cx="5486400" cy="327804"/>
                <wp:effectExtent l="19050" t="19050" r="19050" b="15240"/>
                <wp:wrapNone/>
                <wp:docPr id="46" name="角丸四角形 46"/>
                <wp:cNvGraphicFramePr/>
                <a:graphic xmlns:a="http://schemas.openxmlformats.org/drawingml/2006/main">
                  <a:graphicData uri="http://schemas.microsoft.com/office/word/2010/wordprocessingShape">
                    <wps:wsp>
                      <wps:cNvSpPr/>
                      <wps:spPr>
                        <a:xfrm>
                          <a:off x="0" y="0"/>
                          <a:ext cx="5486400" cy="32780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26" style="position:absolute;left:0;text-align:left;margin-left:27.5pt;margin-top:71.05pt;width:6in;height:25.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" filled="f" strokecolor="red" strokeweight="3pt"/>
            </w:pict>
          </mc:Fallback>
        </mc:AlternateContent>
      </w:r>
    </w:p>
    <w:p w14:paraId="1757F81B" w14:textId="77777777" w:rsidR="00B330F8" w:rsidRDefault="00B330F8" w:rsidP="00D71A91">
      <w:pPr>
        <w:pStyle w:val="affff4"/>
        <w:ind w:left="800"/>
      </w:pPr>
      <w:r>
        <w:rPr>
          <w:b/>
        </w:rPr>
        <mc:AlternateContent>
          <mc:Choice Requires="wps">
            <w:drawing>
              <wp:anchor distT="0" distB="0" distL="114300" distR="114300" simplePos="0" relativeHeight="252010496" behindDoc="0" locked="0" layoutInCell="1" allowOverlap="1" wp14:anchorId="1757FF1B" wp14:editId="1757FF1C">
                <wp:simplePos x="0" y="0"/>
                <wp:positionH relativeFrom="column">
                  <wp:posOffset>349370</wp:posOffset>
                </wp:positionH>
                <wp:positionV relativeFrom="paragraph">
                  <wp:posOffset>209671</wp:posOffset>
                </wp:positionV>
                <wp:extent cx="5486400" cy="370936"/>
                <wp:effectExtent l="19050" t="19050" r="19050" b="10160"/>
                <wp:wrapNone/>
                <wp:docPr id="47" name="角丸四角形 47"/>
                <wp:cNvGraphicFramePr/>
                <a:graphic xmlns:a="http://schemas.openxmlformats.org/drawingml/2006/main">
                  <a:graphicData uri="http://schemas.microsoft.com/office/word/2010/wordprocessingShape">
                    <wps:wsp>
                      <wps:cNvSpPr/>
                      <wps:spPr>
                        <a:xfrm>
                          <a:off x="0" y="0"/>
                          <a:ext cx="5486400" cy="37093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26" style="position:absolute;left:0;text-align:left;margin-left:27.5pt;margin-top:16.5pt;width:6in;height:29.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" filled="f" strokecolor="red" strokeweight="3pt"/>
            </w:pict>
          </mc:Fallback>
        </mc:AlternateContent>
      </w:r>
      <w:r>
        <w:rPr>
          <w:rFonts w:hint="eastAsia"/>
        </w:rPr>
        <w:t xml:space="preserve">図　</w:t>
      </w:r>
      <w:r>
        <w:rPr>
          <w:rFonts w:hint="eastAsia"/>
        </w:rPr>
        <w:t>IE9</w:t>
      </w:r>
      <w:r>
        <w:rPr>
          <w:rFonts w:hint="eastAsia"/>
        </w:rPr>
        <w:t>のイメージ</w:t>
      </w:r>
    </w:p>
    <w:p w14:paraId="1757F81C" w14:textId="77777777" w:rsidR="00B330F8" w:rsidRDefault="00B330F8" w:rsidP="00D71A91">
      <w:pPr>
        <w:pStyle w:val="affff4"/>
        <w:ind w:left="800"/>
      </w:pPr>
      <w:r>
        <w:rPr>
          <w:rFonts w:hint="eastAsia"/>
        </w:rPr>
        <w:drawing>
          <wp:anchor distT="0" distB="0" distL="114300" distR="114300" simplePos="0" relativeHeight="252003328" behindDoc="0" locked="0" layoutInCell="1" allowOverlap="1" wp14:anchorId="1757FF1D" wp14:editId="1757FF1E">
            <wp:simplePos x="0" y="0"/>
            <wp:positionH relativeFrom="column">
              <wp:posOffset>469265</wp:posOffset>
            </wp:positionH>
            <wp:positionV relativeFrom="paragraph">
              <wp:posOffset>27940</wp:posOffset>
            </wp:positionV>
            <wp:extent cx="5278755" cy="3881755"/>
            <wp:effectExtent l="0" t="0" r="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標準.png"/>
                    <pic:cNvPicPr/>
                  </pic:nvPicPr>
                  <pic:blipFill>
                    <a:blip r:embed="rId40">
                      <a:extLst>
                        <a:ext uri="{28A0092B-C50C-407E-A947-70E740481C1C}">
                          <a14:useLocalDpi xmlns:a14="http://schemas.microsoft.com/office/drawing/2010/main" val="0"/>
                        </a:ext>
                      </a:extLst>
                    </a:blip>
                    <a:stretch>
                      <a:fillRect/>
                    </a:stretch>
                  </pic:blipFill>
                  <pic:spPr>
                    <a:xfrm>
                      <a:off x="0" y="0"/>
                      <a:ext cx="5278755" cy="3881755"/>
                    </a:xfrm>
                    <a:prstGeom prst="rect">
                      <a:avLst/>
                    </a:prstGeom>
                  </pic:spPr>
                </pic:pic>
              </a:graphicData>
            </a:graphic>
            <wp14:sizeRelH relativeFrom="page">
              <wp14:pctWidth>0</wp14:pctWidth>
            </wp14:sizeRelH>
            <wp14:sizeRelV relativeFrom="page">
              <wp14:pctHeight>0</wp14:pctHeight>
            </wp14:sizeRelV>
          </wp:anchor>
        </w:drawing>
      </w:r>
    </w:p>
    <w:p w14:paraId="1757F81D" w14:textId="77777777" w:rsidR="00B330F8" w:rsidRDefault="00B330F8" w:rsidP="00D71A91">
      <w:pPr>
        <w:pStyle w:val="affff4"/>
        <w:ind w:left="800"/>
      </w:pPr>
    </w:p>
    <w:p w14:paraId="1757F81E" w14:textId="77777777" w:rsidR="00B330F8" w:rsidRDefault="00BC32E0" w:rsidP="00D71A91">
      <w:pPr>
        <w:pStyle w:val="affff4"/>
        <w:ind w:left="800"/>
      </w:pPr>
      <w:r>
        <w:rPr>
          <w:rFonts w:hint="eastAsia"/>
        </w:rPr>
        <mc:AlternateContent>
          <mc:Choice Requires="wps">
            <w:drawing>
              <wp:anchor distT="0" distB="0" distL="114300" distR="114300" simplePos="0" relativeHeight="252011520" behindDoc="0" locked="0" layoutInCell="1" allowOverlap="1" wp14:anchorId="1757FF1F" wp14:editId="1757FF20">
                <wp:simplePos x="0" y="0"/>
                <wp:positionH relativeFrom="column">
                  <wp:posOffset>5042140</wp:posOffset>
                </wp:positionH>
                <wp:positionV relativeFrom="paragraph">
                  <wp:posOffset>157192</wp:posOffset>
                </wp:positionV>
                <wp:extent cx="1259205" cy="793115"/>
                <wp:effectExtent l="190500" t="209550" r="17145" b="26035"/>
                <wp:wrapNone/>
                <wp:docPr id="48" name="角丸四角形吹き出し 48"/>
                <wp:cNvGraphicFramePr/>
                <a:graphic xmlns:a="http://schemas.openxmlformats.org/drawingml/2006/main">
                  <a:graphicData uri="http://schemas.microsoft.com/office/word/2010/wordprocessingShape">
                    <wps:wsp>
                      <wps:cNvSpPr/>
                      <wps:spPr>
                        <a:xfrm>
                          <a:off x="0" y="0"/>
                          <a:ext cx="1259205" cy="793115"/>
                        </a:xfrm>
                        <a:prstGeom prst="wedgeRoundRectCallout">
                          <a:avLst>
                            <a:gd name="adj1" fmla="val -63992"/>
                            <a:gd name="adj2" fmla="val -75633"/>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2" w14:textId="77777777" w:rsidR="00425A38" w:rsidRPr="00BC32E0" w:rsidRDefault="00425A38" w:rsidP="00D71A91">
                            <w:r w:rsidRPr="00BC32E0">
                              <w:rPr>
                                <w:rFonts w:hint="eastAsia"/>
                              </w:rPr>
                              <w:t>タブ表示として不要なメニューは隠しました</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26" type="#_x0000_t62" style="position:absolute;left:0;text-align:left;margin-left:397pt;margin-top:12.4pt;width:99.15pt;height:62.4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" adj="-3022,-5537" fillcolor="#f9f" strokecolor="red" strokeweight="2pt">
                <v:textbox>
                  <w:txbxContent>
                    <w:p w:rsidR="00425A38" w:rsidRPr="00BC32E0" w:rsidRDefault="00425A38" w:rsidP="00D71A91">
                      <w:r w:rsidRPr="00BC32E0">
                        <w:rPr>
                          <w:rFonts w:hint="eastAsia"/>
                        </w:rPr>
                        <w:t>タブ表示として不要なメニューは隠しました</w:t>
                      </w:r>
                      <w:r>
                        <w:rPr>
                          <w:rFonts w:hint="eastAsia"/>
                        </w:rPr>
                        <w:t>。</w:t>
                      </w:r>
                    </w:p>
                  </w:txbxContent>
                </v:textbox>
              </v:shape>
            </w:pict>
          </mc:Fallback>
        </mc:AlternateContent>
      </w:r>
    </w:p>
    <w:p w14:paraId="1757F81F" w14:textId="77777777" w:rsidR="00B330F8" w:rsidRDefault="00B330F8" w:rsidP="00D71A91">
      <w:pPr>
        <w:pStyle w:val="affff4"/>
        <w:ind w:left="800"/>
      </w:pPr>
    </w:p>
    <w:p w14:paraId="1757F820" w14:textId="77777777" w:rsidR="00B330F8" w:rsidRDefault="00B330F8" w:rsidP="00D71A91">
      <w:pPr>
        <w:pStyle w:val="affff4"/>
        <w:ind w:left="800"/>
      </w:pPr>
    </w:p>
    <w:p w14:paraId="1757F821" w14:textId="77777777" w:rsidR="00B330F8" w:rsidRDefault="00B330F8" w:rsidP="00D71A91">
      <w:pPr>
        <w:pStyle w:val="affff4"/>
        <w:ind w:left="800"/>
      </w:pPr>
    </w:p>
    <w:p w14:paraId="1757F822" w14:textId="77777777" w:rsidR="00B330F8" w:rsidRDefault="00B330F8" w:rsidP="00D71A91">
      <w:pPr>
        <w:pStyle w:val="affff4"/>
        <w:ind w:left="800"/>
      </w:pPr>
    </w:p>
    <w:p w14:paraId="1757F823" w14:textId="77777777" w:rsidR="00B330F8" w:rsidRDefault="00B330F8" w:rsidP="00D71A91">
      <w:pPr>
        <w:pStyle w:val="affff4"/>
        <w:ind w:left="800"/>
      </w:pPr>
    </w:p>
    <w:p w14:paraId="1757F824" w14:textId="77777777" w:rsidR="00B330F8" w:rsidRDefault="00B330F8" w:rsidP="00D71A91">
      <w:pPr>
        <w:pStyle w:val="affff4"/>
        <w:ind w:left="800"/>
      </w:pPr>
    </w:p>
    <w:p w14:paraId="1757F825" w14:textId="77777777" w:rsidR="00B330F8" w:rsidRDefault="00B330F8" w:rsidP="00D71A91">
      <w:pPr>
        <w:pStyle w:val="affff4"/>
        <w:ind w:left="800"/>
      </w:pPr>
    </w:p>
    <w:p w14:paraId="1757F826" w14:textId="77777777" w:rsidR="00B330F8" w:rsidRDefault="00B330F8" w:rsidP="00D71A91">
      <w:pPr>
        <w:pStyle w:val="affff4"/>
        <w:ind w:left="800"/>
      </w:pPr>
    </w:p>
    <w:p w14:paraId="1757F827" w14:textId="77777777" w:rsidR="00B330F8" w:rsidRDefault="00B330F8" w:rsidP="00D71A91">
      <w:pPr>
        <w:pStyle w:val="affff4"/>
        <w:ind w:left="800"/>
      </w:pPr>
    </w:p>
    <w:p w14:paraId="1757F828" w14:textId="77777777" w:rsidR="00B330F8" w:rsidRDefault="00BC32E0" w:rsidP="00D71A91">
      <w:pPr>
        <w:pStyle w:val="affff4"/>
        <w:ind w:left="800"/>
      </w:pPr>
      <w:r>
        <w:rPr>
          <w:rFonts w:hint="eastAsia"/>
        </w:rPr>
        <mc:AlternateContent>
          <mc:Choice Requires="wps">
            <w:drawing>
              <wp:anchor distT="0" distB="0" distL="114300" distR="114300" simplePos="0" relativeHeight="252013568" behindDoc="0" locked="0" layoutInCell="1" allowOverlap="1" wp14:anchorId="1757FF21" wp14:editId="1757FF22">
                <wp:simplePos x="0" y="0"/>
                <wp:positionH relativeFrom="column">
                  <wp:posOffset>5042140</wp:posOffset>
                </wp:positionH>
                <wp:positionV relativeFrom="paragraph">
                  <wp:posOffset>146170</wp:posOffset>
                </wp:positionV>
                <wp:extent cx="1259205" cy="793115"/>
                <wp:effectExtent l="247650" t="0" r="17145" b="235585"/>
                <wp:wrapNone/>
                <wp:docPr id="49" name="角丸四角形吹き出し 49"/>
                <wp:cNvGraphicFramePr/>
                <a:graphic xmlns:a="http://schemas.openxmlformats.org/drawingml/2006/main">
                  <a:graphicData uri="http://schemas.microsoft.com/office/word/2010/wordprocessingShape">
                    <wps:wsp>
                      <wps:cNvSpPr/>
                      <wps:spPr>
                        <a:xfrm>
                          <a:off x="0" y="0"/>
                          <a:ext cx="1259205" cy="793115"/>
                        </a:xfrm>
                        <a:prstGeom prst="wedgeRoundRectCallout">
                          <a:avLst>
                            <a:gd name="adj1" fmla="val -69473"/>
                            <a:gd name="adj2" fmla="val 74464"/>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3" w14:textId="77777777" w:rsidR="00425A38" w:rsidRPr="00BC32E0" w:rsidRDefault="00425A38" w:rsidP="00D71A91">
                            <w:r>
                              <w:rPr>
                                <w:rFonts w:hint="eastAsia"/>
                              </w:rPr>
                              <w:t>ステータスバーは、非表示にしました。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49" o:spid="_x0000_s1027" type="#_x0000_t62" style="position:absolute;left:0;text-align:left;margin-left:397pt;margin-top:11.5pt;width:99.15pt;height:62.4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" adj="-4206,26884" fillcolor="#f9f" strokecolor="red" strokeweight="2pt">
                <v:textbox>
                  <w:txbxContent>
                    <w:p w:rsidR="00425A38" w:rsidRPr="00BC32E0" w:rsidRDefault="00425A38" w:rsidP="00D71A91">
                      <w:r>
                        <w:rPr>
                          <w:rFonts w:hint="eastAsia"/>
                        </w:rPr>
                        <w:t>ステータスバーは、非表示にしました。</w:t>
                      </w:r>
                    </w:p>
                  </w:txbxContent>
                </v:textbox>
              </v:shape>
            </w:pict>
          </mc:Fallback>
        </mc:AlternateContent>
      </w:r>
    </w:p>
    <w:p w14:paraId="1757F829" w14:textId="77777777" w:rsidR="00B330F8" w:rsidRDefault="00B330F8" w:rsidP="00D71A91">
      <w:pPr>
        <w:pStyle w:val="affff4"/>
        <w:ind w:left="800"/>
      </w:pPr>
    </w:p>
    <w:p w14:paraId="1757F82A" w14:textId="77777777" w:rsidR="00B330F8" w:rsidRDefault="00B330F8" w:rsidP="00D71A91">
      <w:pPr>
        <w:pStyle w:val="affff4"/>
        <w:ind w:left="800"/>
      </w:pPr>
    </w:p>
    <w:p w14:paraId="1757F82B" w14:textId="77777777" w:rsidR="00B330F8" w:rsidRDefault="00B330F8" w:rsidP="00D71A91">
      <w:pPr>
        <w:pStyle w:val="affff4"/>
        <w:ind w:left="800"/>
      </w:pPr>
    </w:p>
    <w:p w14:paraId="1757F82C" w14:textId="77777777" w:rsidR="00B330F8" w:rsidRDefault="00B330F8" w:rsidP="00D71A91">
      <w:pPr>
        <w:pStyle w:val="affff4"/>
        <w:ind w:left="800"/>
      </w:pPr>
    </w:p>
    <w:p w14:paraId="1757F82D" w14:textId="77777777" w:rsidR="00B330F8" w:rsidRDefault="00BC32E0" w:rsidP="00D71A91">
      <w:pPr>
        <w:pStyle w:val="affff4"/>
        <w:ind w:left="800"/>
      </w:pPr>
      <w:r>
        <mc:AlternateContent>
          <mc:Choice Requires="wps">
            <w:drawing>
              <wp:anchor distT="0" distB="0" distL="114300" distR="114300" simplePos="0" relativeHeight="252015616" behindDoc="0" locked="0" layoutInCell="1" allowOverlap="1" wp14:anchorId="1757FF23" wp14:editId="1757FF24">
                <wp:simplePos x="0" y="0"/>
                <wp:positionH relativeFrom="column">
                  <wp:posOffset>401008</wp:posOffset>
                </wp:positionH>
                <wp:positionV relativeFrom="paragraph">
                  <wp:posOffset>6517</wp:posOffset>
                </wp:positionV>
                <wp:extent cx="5486400" cy="327804"/>
                <wp:effectExtent l="19050" t="19050" r="19050" b="15240"/>
                <wp:wrapNone/>
                <wp:docPr id="50" name="角丸四角形 50"/>
                <wp:cNvGraphicFramePr/>
                <a:graphic xmlns:a="http://schemas.openxmlformats.org/drawingml/2006/main">
                  <a:graphicData uri="http://schemas.microsoft.com/office/word/2010/wordprocessingShape">
                    <wps:wsp>
                      <wps:cNvSpPr/>
                      <wps:spPr>
                        <a:xfrm>
                          <a:off x="0" y="0"/>
                          <a:ext cx="5486400" cy="32780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026" style="position:absolute;left:0;text-align:left;margin-left:31.6pt;margin-top:.5pt;width:6in;height:25.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" filled="f" strokecolor="red" strokeweight="3pt"/>
            </w:pict>
          </mc:Fallback>
        </mc:AlternateContent>
      </w:r>
    </w:p>
    <w:p w14:paraId="1757F82E" w14:textId="77777777" w:rsidR="00B330F8" w:rsidRDefault="00B330F8" w:rsidP="00D71A91">
      <w:pPr>
        <w:pStyle w:val="affff4"/>
        <w:ind w:left="800"/>
      </w:pPr>
    </w:p>
    <w:p w14:paraId="1757F82F" w14:textId="77777777" w:rsidR="00BC32E0" w:rsidRDefault="00BC32E0" w:rsidP="00D71A91">
      <w:pPr>
        <w:pStyle w:val="affff4"/>
        <w:ind w:left="800"/>
      </w:pPr>
    </w:p>
    <w:p w14:paraId="1757F830" w14:textId="77777777" w:rsidR="006F2419" w:rsidRDefault="006F2419" w:rsidP="00D71A91">
      <w:pPr>
        <w:pStyle w:val="affff4"/>
        <w:ind w:left="800"/>
      </w:pPr>
    </w:p>
    <w:p w14:paraId="1757F831" w14:textId="77777777" w:rsidR="006F2419" w:rsidRDefault="006F2419" w:rsidP="00D71A91">
      <w:pPr>
        <w:pStyle w:val="affff4"/>
        <w:ind w:left="800"/>
      </w:pPr>
    </w:p>
    <w:p w14:paraId="1757F832" w14:textId="77777777" w:rsidR="006F2419" w:rsidRDefault="006F2419" w:rsidP="00D71A91">
      <w:pPr>
        <w:pStyle w:val="affff4"/>
        <w:ind w:left="800"/>
      </w:pPr>
    </w:p>
    <w:p w14:paraId="1757F833" w14:textId="77777777" w:rsidR="006F2419" w:rsidRDefault="006F2419" w:rsidP="00D71A91">
      <w:pPr>
        <w:pStyle w:val="affff4"/>
        <w:ind w:left="800"/>
      </w:pPr>
    </w:p>
    <w:p w14:paraId="1757F834" w14:textId="77777777" w:rsidR="006F2419" w:rsidRDefault="006F2419" w:rsidP="00D71A91">
      <w:pPr>
        <w:pStyle w:val="affff4"/>
        <w:ind w:left="800"/>
      </w:pPr>
    </w:p>
    <w:p w14:paraId="1757F835" w14:textId="77777777" w:rsidR="006F2419" w:rsidRDefault="006F2419" w:rsidP="00D71A91">
      <w:pPr>
        <w:pStyle w:val="affff4"/>
        <w:ind w:left="800"/>
      </w:pPr>
    </w:p>
    <w:p w14:paraId="1757F836" w14:textId="77777777" w:rsidR="006F2419" w:rsidRDefault="006F2419" w:rsidP="00D71A91">
      <w:pPr>
        <w:pStyle w:val="affff4"/>
        <w:ind w:left="800"/>
      </w:pPr>
    </w:p>
    <w:p w14:paraId="1757F837" w14:textId="77777777" w:rsidR="006F2419" w:rsidRDefault="006F2419" w:rsidP="00D71A91">
      <w:pPr>
        <w:pStyle w:val="affff4"/>
        <w:ind w:left="800"/>
      </w:pPr>
    </w:p>
    <w:p w14:paraId="1757F838" w14:textId="77777777" w:rsidR="006F2419" w:rsidRDefault="006F2419" w:rsidP="00D71A91">
      <w:pPr>
        <w:pStyle w:val="affff4"/>
        <w:ind w:left="800"/>
      </w:pPr>
    </w:p>
    <w:p w14:paraId="1757F839" w14:textId="77777777" w:rsidR="006F2419" w:rsidRDefault="006F2419" w:rsidP="00D71A91">
      <w:pPr>
        <w:pStyle w:val="affff4"/>
        <w:ind w:left="800"/>
      </w:pPr>
    </w:p>
    <w:p w14:paraId="1757F83A" w14:textId="77777777" w:rsidR="006F2419" w:rsidRDefault="006F2419" w:rsidP="00D71A91">
      <w:pPr>
        <w:pStyle w:val="affff4"/>
        <w:ind w:left="800"/>
      </w:pPr>
    </w:p>
    <w:p w14:paraId="1757F83B" w14:textId="77777777" w:rsidR="006F2419" w:rsidRDefault="006F2419" w:rsidP="00D71A91">
      <w:pPr>
        <w:pStyle w:val="affff4"/>
        <w:ind w:left="800"/>
      </w:pPr>
    </w:p>
    <w:p w14:paraId="1757F83C" w14:textId="77777777" w:rsidR="006F2419" w:rsidRDefault="006F2419" w:rsidP="00D71A91">
      <w:pPr>
        <w:pStyle w:val="affff4"/>
        <w:ind w:left="800"/>
      </w:pPr>
    </w:p>
    <w:p w14:paraId="1757F83D" w14:textId="77777777" w:rsidR="006F2419" w:rsidRDefault="006F2419" w:rsidP="00D71A91">
      <w:pPr>
        <w:pStyle w:val="affff4"/>
        <w:ind w:left="800"/>
      </w:pPr>
    </w:p>
    <w:p w14:paraId="1757F83E" w14:textId="77777777" w:rsidR="00B330F8" w:rsidRDefault="00B330F8" w:rsidP="00D71A91">
      <w:pPr>
        <w:pStyle w:val="affff4"/>
        <w:ind w:left="800"/>
      </w:pPr>
      <w:r>
        <w:rPr>
          <w:rFonts w:hint="eastAsia"/>
        </w:rPr>
        <w:t>図</w:t>
      </w:r>
      <w:r>
        <w:rPr>
          <w:rFonts w:hint="eastAsia"/>
        </w:rPr>
        <w:t xml:space="preserve"> IE9</w:t>
      </w:r>
      <w:r>
        <w:rPr>
          <w:rFonts w:hint="eastAsia"/>
        </w:rPr>
        <w:t>のイメージ（メニュー、ステータスバーを表示）</w:t>
      </w:r>
    </w:p>
    <w:p w14:paraId="1757F83F" w14:textId="77777777" w:rsidR="00B330F8" w:rsidRDefault="00BC32E0" w:rsidP="00D71A91">
      <w:pPr>
        <w:pStyle w:val="affff4"/>
        <w:ind w:left="800"/>
      </w:pPr>
      <w:r>
        <w:rPr>
          <w:b/>
        </w:rPr>
        <w:lastRenderedPageBreak/>
        <mc:AlternateContent>
          <mc:Choice Requires="wps">
            <w:drawing>
              <wp:anchor distT="0" distB="0" distL="114300" distR="114300" simplePos="0" relativeHeight="252017664" behindDoc="0" locked="0" layoutInCell="1" allowOverlap="1" wp14:anchorId="1757FF25" wp14:editId="1757FF26">
                <wp:simplePos x="0" y="0"/>
                <wp:positionH relativeFrom="column">
                  <wp:posOffset>401128</wp:posOffset>
                </wp:positionH>
                <wp:positionV relativeFrom="paragraph">
                  <wp:posOffset>14617</wp:posOffset>
                </wp:positionV>
                <wp:extent cx="5486400" cy="715992"/>
                <wp:effectExtent l="19050" t="19050" r="19050" b="27305"/>
                <wp:wrapNone/>
                <wp:docPr id="52" name="角丸四角形 52"/>
                <wp:cNvGraphicFramePr/>
                <a:graphic xmlns:a="http://schemas.openxmlformats.org/drawingml/2006/main">
                  <a:graphicData uri="http://schemas.microsoft.com/office/word/2010/wordprocessingShape">
                    <wps:wsp>
                      <wps:cNvSpPr/>
                      <wps:spPr>
                        <a:xfrm>
                          <a:off x="0" y="0"/>
                          <a:ext cx="5486400" cy="7159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026" style="position:absolute;left:0;text-align:left;margin-left:31.6pt;margin-top:1.15pt;width:6in;height:56.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" filled="f" strokecolor="red" strokeweight="3pt"/>
            </w:pict>
          </mc:Fallback>
        </mc:AlternateContent>
      </w:r>
      <w:r w:rsidR="00B330F8">
        <w:rPr>
          <w:rFonts w:hint="eastAsia"/>
        </w:rPr>
        <w:drawing>
          <wp:anchor distT="0" distB="0" distL="114300" distR="114300" simplePos="0" relativeHeight="252004352" behindDoc="0" locked="0" layoutInCell="1" allowOverlap="1" wp14:anchorId="1757FF27" wp14:editId="1757FF28">
            <wp:simplePos x="0" y="0"/>
            <wp:positionH relativeFrom="column">
              <wp:posOffset>472440</wp:posOffset>
            </wp:positionH>
            <wp:positionV relativeFrom="paragraph">
              <wp:posOffset>90170</wp:posOffset>
            </wp:positionV>
            <wp:extent cx="5255260" cy="3864610"/>
            <wp:effectExtent l="0" t="0" r="254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全てのメニュー.png"/>
                    <pic:cNvPicPr/>
                  </pic:nvPicPr>
                  <pic:blipFill>
                    <a:blip r:embed="rId41">
                      <a:extLst>
                        <a:ext uri="{28A0092B-C50C-407E-A947-70E740481C1C}">
                          <a14:useLocalDpi xmlns:a14="http://schemas.microsoft.com/office/drawing/2010/main" val="0"/>
                        </a:ext>
                      </a:extLst>
                    </a:blip>
                    <a:stretch>
                      <a:fillRect/>
                    </a:stretch>
                  </pic:blipFill>
                  <pic:spPr>
                    <a:xfrm>
                      <a:off x="0" y="0"/>
                      <a:ext cx="5255260" cy="3864610"/>
                    </a:xfrm>
                    <a:prstGeom prst="rect">
                      <a:avLst/>
                    </a:prstGeom>
                  </pic:spPr>
                </pic:pic>
              </a:graphicData>
            </a:graphic>
            <wp14:sizeRelH relativeFrom="page">
              <wp14:pctWidth>0</wp14:pctWidth>
            </wp14:sizeRelH>
            <wp14:sizeRelV relativeFrom="page">
              <wp14:pctHeight>0</wp14:pctHeight>
            </wp14:sizeRelV>
          </wp:anchor>
        </w:drawing>
      </w:r>
    </w:p>
    <w:p w14:paraId="1757F840" w14:textId="77777777" w:rsidR="00B330F8" w:rsidRDefault="00B330F8" w:rsidP="00D71A91">
      <w:pPr>
        <w:pStyle w:val="affff4"/>
        <w:ind w:left="800"/>
      </w:pPr>
    </w:p>
    <w:p w14:paraId="1757F841" w14:textId="77777777" w:rsidR="00B330F8" w:rsidRDefault="00B330F8" w:rsidP="00D71A91">
      <w:pPr>
        <w:pStyle w:val="affff4"/>
        <w:ind w:left="800"/>
      </w:pPr>
    </w:p>
    <w:p w14:paraId="1757F842" w14:textId="77777777" w:rsidR="00B330F8" w:rsidRDefault="00B330F8" w:rsidP="00D71A91">
      <w:pPr>
        <w:pStyle w:val="affff4"/>
        <w:ind w:left="800"/>
      </w:pPr>
    </w:p>
    <w:p w14:paraId="1757F843" w14:textId="77777777" w:rsidR="00B330F8" w:rsidRDefault="00BC32E0" w:rsidP="00D71A91">
      <w:pPr>
        <w:pStyle w:val="affff4"/>
        <w:ind w:left="800"/>
      </w:pPr>
      <w:r>
        <w:rPr>
          <w:rFonts w:hint="eastAsia"/>
        </w:rPr>
        <mc:AlternateContent>
          <mc:Choice Requires="wps">
            <w:drawing>
              <wp:anchor distT="0" distB="0" distL="114300" distR="114300" simplePos="0" relativeHeight="252019712" behindDoc="0" locked="0" layoutInCell="1" allowOverlap="1" wp14:anchorId="1757FF29" wp14:editId="1757FF2A">
                <wp:simplePos x="0" y="0"/>
                <wp:positionH relativeFrom="column">
                  <wp:posOffset>4576325</wp:posOffset>
                </wp:positionH>
                <wp:positionV relativeFrom="paragraph">
                  <wp:posOffset>73696</wp:posOffset>
                </wp:positionV>
                <wp:extent cx="1259205" cy="793115"/>
                <wp:effectExtent l="190500" t="209550" r="17145" b="26035"/>
                <wp:wrapNone/>
                <wp:docPr id="53" name="角丸四角形吹き出し 53"/>
                <wp:cNvGraphicFramePr/>
                <a:graphic xmlns:a="http://schemas.openxmlformats.org/drawingml/2006/main">
                  <a:graphicData uri="http://schemas.microsoft.com/office/word/2010/wordprocessingShape">
                    <wps:wsp>
                      <wps:cNvSpPr/>
                      <wps:spPr>
                        <a:xfrm>
                          <a:off x="0" y="0"/>
                          <a:ext cx="1259205" cy="793115"/>
                        </a:xfrm>
                        <a:prstGeom prst="wedgeRoundRectCallout">
                          <a:avLst>
                            <a:gd name="adj1" fmla="val -63992"/>
                            <a:gd name="adj2" fmla="val -75633"/>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4" w14:textId="77777777" w:rsidR="00425A38" w:rsidRPr="00BC32E0" w:rsidRDefault="00425A38" w:rsidP="00D71A91">
                            <w:r w:rsidRPr="00BC32E0">
                              <w:rPr>
                                <w:rFonts w:hint="eastAsia"/>
                              </w:rPr>
                              <w:t>メニュー</w:t>
                            </w:r>
                            <w:r>
                              <w:rPr>
                                <w:rFonts w:hint="eastAsia"/>
                              </w:rPr>
                              <w:t>をすべて表示した状態です。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53" o:spid="_x0000_s1028" type="#_x0000_t62" style="position:absolute;left:0;text-align:left;margin-left:360.35pt;margin-top:5.8pt;width:99.15pt;height:62.4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" adj="-3022,-5537" fillcolor="#f9f" strokecolor="red" strokeweight="2pt">
                <v:textbox>
                  <w:txbxContent>
                    <w:p w:rsidR="00425A38" w:rsidRPr="00BC32E0" w:rsidRDefault="00425A38" w:rsidP="00D71A91">
                      <w:r w:rsidRPr="00BC32E0">
                        <w:rPr>
                          <w:rFonts w:hint="eastAsia"/>
                        </w:rPr>
                        <w:t>メニュー</w:t>
                      </w:r>
                      <w:r>
                        <w:rPr>
                          <w:rFonts w:hint="eastAsia"/>
                        </w:rPr>
                        <w:t>をすべて表示した状態です。</w:t>
                      </w:r>
                    </w:p>
                  </w:txbxContent>
                </v:textbox>
              </v:shape>
            </w:pict>
          </mc:Fallback>
        </mc:AlternateContent>
      </w:r>
    </w:p>
    <w:p w14:paraId="1757F844" w14:textId="77777777" w:rsidR="00B330F8" w:rsidRDefault="00B330F8" w:rsidP="00D71A91">
      <w:pPr>
        <w:pStyle w:val="affff4"/>
        <w:ind w:left="800"/>
      </w:pPr>
    </w:p>
    <w:p w14:paraId="1757F845" w14:textId="77777777" w:rsidR="00B330F8" w:rsidRDefault="00B330F8" w:rsidP="00D71A91">
      <w:pPr>
        <w:pStyle w:val="affff4"/>
        <w:ind w:left="800"/>
      </w:pPr>
    </w:p>
    <w:p w14:paraId="1757F846" w14:textId="77777777" w:rsidR="00B330F8" w:rsidRDefault="00B330F8" w:rsidP="00D71A91">
      <w:pPr>
        <w:pStyle w:val="affff4"/>
        <w:ind w:left="800"/>
      </w:pPr>
    </w:p>
    <w:p w14:paraId="1757F847" w14:textId="77777777" w:rsidR="00B330F8" w:rsidRDefault="00B330F8" w:rsidP="00D71A91">
      <w:pPr>
        <w:pStyle w:val="affff4"/>
        <w:ind w:left="800"/>
      </w:pPr>
    </w:p>
    <w:p w14:paraId="1757F848" w14:textId="77777777" w:rsidR="00B330F8" w:rsidRDefault="00B330F8" w:rsidP="00D71A91">
      <w:pPr>
        <w:pStyle w:val="affff4"/>
        <w:ind w:left="800"/>
      </w:pPr>
    </w:p>
    <w:p w14:paraId="1757F849" w14:textId="77777777" w:rsidR="00B330F8" w:rsidRDefault="00B330F8" w:rsidP="00D71A91">
      <w:pPr>
        <w:pStyle w:val="affff4"/>
        <w:ind w:left="800"/>
      </w:pPr>
    </w:p>
    <w:p w14:paraId="1757F84A" w14:textId="77777777" w:rsidR="00B330F8" w:rsidRDefault="00B330F8" w:rsidP="00D71A91">
      <w:pPr>
        <w:pStyle w:val="affff4"/>
        <w:ind w:left="800"/>
      </w:pPr>
    </w:p>
    <w:p w14:paraId="1757F84B" w14:textId="77777777" w:rsidR="006F2419" w:rsidRDefault="006F2419" w:rsidP="00D71A91">
      <w:pPr>
        <w:pStyle w:val="affff4"/>
        <w:ind w:left="800"/>
      </w:pPr>
      <w:r>
        <w:rPr>
          <w:b/>
        </w:rPr>
        <mc:AlternateContent>
          <mc:Choice Requires="wps">
            <w:drawing>
              <wp:anchor distT="0" distB="0" distL="114300" distR="114300" simplePos="0" relativeHeight="252021760" behindDoc="0" locked="0" layoutInCell="1" allowOverlap="1" wp14:anchorId="1757FF2B" wp14:editId="1757FF2C">
                <wp:simplePos x="0" y="0"/>
                <wp:positionH relativeFrom="column">
                  <wp:posOffset>400685</wp:posOffset>
                </wp:positionH>
                <wp:positionV relativeFrom="paragraph">
                  <wp:posOffset>1130935</wp:posOffset>
                </wp:positionV>
                <wp:extent cx="5486400" cy="327660"/>
                <wp:effectExtent l="19050" t="19050" r="19050" b="15240"/>
                <wp:wrapNone/>
                <wp:docPr id="54" name="角丸四角形 54"/>
                <wp:cNvGraphicFramePr/>
                <a:graphic xmlns:a="http://schemas.openxmlformats.org/drawingml/2006/main">
                  <a:graphicData uri="http://schemas.microsoft.com/office/word/2010/wordprocessingShape">
                    <wps:wsp>
                      <wps:cNvSpPr/>
                      <wps:spPr>
                        <a:xfrm>
                          <a:off x="0" y="0"/>
                          <a:ext cx="5486400" cy="3276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31.55pt;margin-top:89.05pt;width:6in;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" filled="f" strokecolor="red" strokeweight="3pt"/>
            </w:pict>
          </mc:Fallback>
        </mc:AlternateContent>
      </w:r>
      <w:r>
        <w:rPr>
          <w:rFonts w:hint="eastAsia"/>
        </w:rPr>
        <mc:AlternateContent>
          <mc:Choice Requires="wps">
            <w:drawing>
              <wp:anchor distT="0" distB="0" distL="114300" distR="114300" simplePos="0" relativeHeight="252023808" behindDoc="0" locked="0" layoutInCell="1" allowOverlap="1" wp14:anchorId="1757FF2D" wp14:editId="1757FF2E">
                <wp:simplePos x="0" y="0"/>
                <wp:positionH relativeFrom="column">
                  <wp:posOffset>4627880</wp:posOffset>
                </wp:positionH>
                <wp:positionV relativeFrom="paragraph">
                  <wp:posOffset>165100</wp:posOffset>
                </wp:positionV>
                <wp:extent cx="1259205" cy="793115"/>
                <wp:effectExtent l="247650" t="0" r="17145" b="235585"/>
                <wp:wrapNone/>
                <wp:docPr id="55" name="角丸四角形吹き出し 55"/>
                <wp:cNvGraphicFramePr/>
                <a:graphic xmlns:a="http://schemas.openxmlformats.org/drawingml/2006/main">
                  <a:graphicData uri="http://schemas.microsoft.com/office/word/2010/wordprocessingShape">
                    <wps:wsp>
                      <wps:cNvSpPr/>
                      <wps:spPr>
                        <a:xfrm>
                          <a:off x="0" y="0"/>
                          <a:ext cx="1259205" cy="793115"/>
                        </a:xfrm>
                        <a:prstGeom prst="wedgeRoundRectCallout">
                          <a:avLst>
                            <a:gd name="adj1" fmla="val -69473"/>
                            <a:gd name="adj2" fmla="val 74464"/>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5" w14:textId="77777777" w:rsidR="00425A38" w:rsidRPr="00BC32E0" w:rsidRDefault="00425A38" w:rsidP="00D71A91">
                            <w:r>
                              <w:rPr>
                                <w:rFonts w:hint="eastAsia"/>
                              </w:rPr>
                              <w:t>ステータスバーを表示した状態です。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55" o:spid="_x0000_s1029" type="#_x0000_t62" style="position:absolute;left:0;text-align:left;margin-left:364.4pt;margin-top:13pt;width:99.15pt;height:62.4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" adj="-4206,26884" fillcolor="#f9f" strokecolor="red" strokeweight="2pt">
                <v:textbox>
                  <w:txbxContent>
                    <w:p w:rsidR="00425A38" w:rsidRPr="00BC32E0" w:rsidRDefault="00425A38" w:rsidP="00D71A91">
                      <w:r>
                        <w:rPr>
                          <w:rFonts w:hint="eastAsia"/>
                        </w:rPr>
                        <w:t>ステータスバーを表示した状態です。</w:t>
                      </w:r>
                    </w:p>
                  </w:txbxContent>
                </v:textbox>
              </v:shape>
            </w:pict>
          </mc:Fallback>
        </mc:AlternateContent>
      </w:r>
    </w:p>
    <w:p w14:paraId="1757F84C" w14:textId="77777777" w:rsidR="006F2419" w:rsidRDefault="006F2419" w:rsidP="00D71A91">
      <w:pPr>
        <w:pStyle w:val="affff4"/>
        <w:ind w:left="800"/>
      </w:pPr>
    </w:p>
    <w:p w14:paraId="1757F84D" w14:textId="77777777" w:rsidR="006F2419" w:rsidRDefault="006F2419" w:rsidP="00D71A91">
      <w:pPr>
        <w:pStyle w:val="affff4"/>
        <w:ind w:left="800"/>
      </w:pPr>
    </w:p>
    <w:p w14:paraId="1757F84E" w14:textId="77777777" w:rsidR="006F2419" w:rsidRDefault="006F2419" w:rsidP="00D71A91">
      <w:pPr>
        <w:pStyle w:val="affff4"/>
        <w:ind w:left="800"/>
      </w:pPr>
    </w:p>
    <w:p w14:paraId="1757F84F" w14:textId="77777777" w:rsidR="006F2419" w:rsidRDefault="006F2419" w:rsidP="00D71A91">
      <w:pPr>
        <w:pStyle w:val="affff4"/>
        <w:ind w:left="800"/>
      </w:pPr>
    </w:p>
    <w:p w14:paraId="1757F850" w14:textId="77777777" w:rsidR="006F2419" w:rsidRDefault="006F2419" w:rsidP="00D71A91">
      <w:pPr>
        <w:pStyle w:val="affff4"/>
        <w:ind w:left="800"/>
      </w:pPr>
    </w:p>
    <w:p w14:paraId="1757F851" w14:textId="77777777" w:rsidR="00B330F8" w:rsidRDefault="00B330F8" w:rsidP="00D71A91">
      <w:pPr>
        <w:pStyle w:val="affff4"/>
        <w:ind w:left="800"/>
      </w:pPr>
    </w:p>
    <w:p w14:paraId="1757F852" w14:textId="77777777" w:rsidR="00B330F8" w:rsidRDefault="00B330F8" w:rsidP="00D71A91">
      <w:pPr>
        <w:pStyle w:val="affff4"/>
        <w:ind w:left="800"/>
      </w:pPr>
    </w:p>
    <w:p w14:paraId="1757F853" w14:textId="77777777" w:rsidR="00B330F8" w:rsidRDefault="00B330F8" w:rsidP="00D71A91">
      <w:pPr>
        <w:pStyle w:val="affff4"/>
        <w:ind w:left="800"/>
      </w:pPr>
    </w:p>
    <w:p w14:paraId="1757F854" w14:textId="77777777" w:rsidR="002E311A" w:rsidRDefault="002E311A" w:rsidP="00D71A91">
      <w:pPr>
        <w:pStyle w:val="affff4"/>
        <w:ind w:left="800"/>
      </w:pPr>
      <w:r>
        <w:rPr>
          <w:rFonts w:hint="eastAsia"/>
        </w:rPr>
        <w:t>＜参考資料＞</w:t>
      </w:r>
    </w:p>
    <w:p w14:paraId="1757F855" w14:textId="77777777" w:rsidR="00372983" w:rsidRDefault="002E311A" w:rsidP="00D71A91">
      <w:pPr>
        <w:pStyle w:val="affff4"/>
        <w:ind w:left="800"/>
      </w:pPr>
      <w:r>
        <w:rPr>
          <w:rFonts w:hint="eastAsia"/>
        </w:rPr>
        <w:t>画面の解像度を変更する</w:t>
      </w:r>
    </w:p>
    <w:p w14:paraId="1757F856" w14:textId="77777777" w:rsidR="002E311A" w:rsidRDefault="002E311A" w:rsidP="00D71A91">
      <w:pPr>
        <w:pStyle w:val="affff4"/>
        <w:ind w:left="800"/>
      </w:pPr>
      <w:r w:rsidRPr="002E311A">
        <w:t>http://windows.microsoft.com/ja-JP/windows7/Change-your-screen-resolution</w:t>
      </w:r>
    </w:p>
    <w:p w14:paraId="1757F857" w14:textId="77777777" w:rsidR="00372983" w:rsidRDefault="00372983" w:rsidP="00D71A91">
      <w:pPr>
        <w:pStyle w:val="affff4"/>
        <w:ind w:left="800"/>
      </w:pPr>
    </w:p>
    <w:p w14:paraId="1757F858" w14:textId="77777777" w:rsidR="002E311A" w:rsidRDefault="002E311A" w:rsidP="00D71A91">
      <w:pPr>
        <w:pStyle w:val="affff4"/>
        <w:ind w:left="800"/>
      </w:pPr>
      <w:r>
        <w:rPr>
          <w:rFonts w:hint="eastAsia"/>
        </w:rPr>
        <w:t xml:space="preserve">　画面上のテキストを大きくするまたは小さくする</w:t>
      </w:r>
    </w:p>
    <w:p w14:paraId="1757F859" w14:textId="77777777" w:rsidR="002E311A" w:rsidRDefault="002E311A" w:rsidP="00D71A91">
      <w:pPr>
        <w:pStyle w:val="affff4"/>
        <w:ind w:left="800"/>
      </w:pPr>
      <w:r>
        <w:rPr>
          <w:rFonts w:hint="eastAsia"/>
        </w:rPr>
        <w:t xml:space="preserve">　</w:t>
      </w:r>
      <w:r w:rsidRPr="002E311A">
        <w:t>http://windows.microsoft.com/ja-JP/windows7/Make-the-text-on-your-screen-larger-or-smaller</w:t>
      </w:r>
    </w:p>
    <w:p w14:paraId="1757F85A" w14:textId="77777777" w:rsidR="00372983" w:rsidRDefault="00372983" w:rsidP="00D71A91">
      <w:r>
        <w:br w:type="page"/>
      </w:r>
    </w:p>
    <w:p w14:paraId="1757F85B" w14:textId="77777777" w:rsidR="00372983" w:rsidRDefault="00372983" w:rsidP="00D71A91">
      <w:pPr>
        <w:pStyle w:val="affff4"/>
        <w:numPr>
          <w:ilvl w:val="0"/>
          <w:numId w:val="9"/>
        </w:numPr>
        <w:ind w:leftChars="0"/>
      </w:pPr>
      <w:r>
        <w:rPr>
          <w:rFonts w:hint="eastAsia"/>
        </w:rPr>
        <w:lastRenderedPageBreak/>
        <w:t>ステータス</w:t>
      </w:r>
      <w:r>
        <w:rPr>
          <w:rFonts w:hint="eastAsia"/>
        </w:rPr>
        <w:t xml:space="preserve"> </w:t>
      </w:r>
      <w:r>
        <w:rPr>
          <w:rFonts w:hint="eastAsia"/>
        </w:rPr>
        <w:t>バーが初期設定では非表示</w:t>
      </w:r>
    </w:p>
    <w:p w14:paraId="1757F85C" w14:textId="77777777" w:rsidR="00372983" w:rsidRDefault="00372983" w:rsidP="00D71A91">
      <w:pPr>
        <w:pStyle w:val="affff4"/>
        <w:ind w:left="800"/>
      </w:pPr>
      <w:r>
        <w:rPr>
          <w:rFonts w:hint="eastAsia"/>
        </w:rPr>
        <w:t>Internet Explorer 9</w:t>
      </w:r>
      <w:r>
        <w:rPr>
          <w:rFonts w:hint="eastAsia"/>
        </w:rPr>
        <w:t>では、ステータス</w:t>
      </w:r>
      <w:r>
        <w:rPr>
          <w:rFonts w:hint="eastAsia"/>
        </w:rPr>
        <w:t xml:space="preserve"> </w:t>
      </w:r>
      <w:r>
        <w:rPr>
          <w:rFonts w:hint="eastAsia"/>
        </w:rPr>
        <w:t>バーが初期設定では非表示になります。</w:t>
      </w:r>
    </w:p>
    <w:p w14:paraId="1757F85D" w14:textId="77777777" w:rsidR="00372983" w:rsidRDefault="00372983" w:rsidP="00D71A91">
      <w:pPr>
        <w:pStyle w:val="affff4"/>
        <w:ind w:left="800"/>
      </w:pPr>
      <w:r>
        <w:rPr>
          <w:rFonts w:hint="eastAsia"/>
        </w:rPr>
        <w:t>ステータス</w:t>
      </w:r>
      <w:r>
        <w:rPr>
          <w:rFonts w:hint="eastAsia"/>
        </w:rPr>
        <w:t xml:space="preserve"> </w:t>
      </w:r>
      <w:r>
        <w:rPr>
          <w:rFonts w:hint="eastAsia"/>
        </w:rPr>
        <w:t>バーにメッセージを表示させているアプリケーション（ステータス</w:t>
      </w:r>
      <w:r>
        <w:rPr>
          <w:rFonts w:hint="eastAsia"/>
        </w:rPr>
        <w:t xml:space="preserve"> </w:t>
      </w:r>
      <w:r>
        <w:rPr>
          <w:rFonts w:hint="eastAsia"/>
        </w:rPr>
        <w:t>バーに「次の操作（ナビゲーション）」や「マウスカーソルがフォーカスされているコントロールのヘルプ」などの表示）は、対応が必要になります。</w:t>
      </w:r>
    </w:p>
    <w:p w14:paraId="1757F85E" w14:textId="77777777" w:rsidR="00372983" w:rsidRDefault="00372983" w:rsidP="00D71A91">
      <w:pPr>
        <w:pStyle w:val="affff4"/>
        <w:ind w:left="800"/>
      </w:pPr>
      <w:r>
        <w:rPr>
          <w:rFonts w:hint="eastAsia"/>
        </w:rPr>
        <w:t>＜対応案＞</w:t>
      </w:r>
    </w:p>
    <w:p w14:paraId="1757F85F" w14:textId="77777777" w:rsidR="00372983" w:rsidRDefault="00372983" w:rsidP="00D71A91">
      <w:pPr>
        <w:pStyle w:val="affff4"/>
        <w:ind w:left="800"/>
      </w:pPr>
      <w:r>
        <w:rPr>
          <w:rFonts w:hint="eastAsia"/>
        </w:rPr>
        <w:t xml:space="preserve">　・ブラウザーの設定を変更して、ステータス</w:t>
      </w:r>
      <w:r>
        <w:rPr>
          <w:rFonts w:hint="eastAsia"/>
        </w:rPr>
        <w:t xml:space="preserve"> </w:t>
      </w:r>
      <w:r>
        <w:rPr>
          <w:rFonts w:hint="eastAsia"/>
        </w:rPr>
        <w:t>バーを表示させます。</w:t>
      </w:r>
    </w:p>
    <w:p w14:paraId="1757F860" w14:textId="77777777" w:rsidR="00372983" w:rsidRDefault="00372983" w:rsidP="00D71A91">
      <w:pPr>
        <w:pStyle w:val="affff4"/>
        <w:ind w:left="800"/>
      </w:pPr>
      <w:r>
        <w:rPr>
          <w:rFonts w:hint="eastAsia"/>
        </w:rPr>
        <w:t xml:space="preserve">　　例：上部の</w:t>
      </w:r>
      <w:r w:rsidR="005C5FD3">
        <w:rPr>
          <w:rFonts w:hint="eastAsia"/>
        </w:rPr>
        <w:t>タイトル</w:t>
      </w:r>
      <w:r>
        <w:rPr>
          <w:rFonts w:hint="eastAsia"/>
        </w:rPr>
        <w:t xml:space="preserve"> </w:t>
      </w:r>
      <w:r>
        <w:rPr>
          <w:rFonts w:hint="eastAsia"/>
        </w:rPr>
        <w:t>バーのあたりを右クリックして、ポップアップ</w:t>
      </w:r>
      <w:r>
        <w:rPr>
          <w:rFonts w:hint="eastAsia"/>
        </w:rPr>
        <w:t xml:space="preserve"> </w:t>
      </w:r>
      <w:r>
        <w:rPr>
          <w:rFonts w:hint="eastAsia"/>
        </w:rPr>
        <w:t>メニューにある</w:t>
      </w:r>
    </w:p>
    <w:p w14:paraId="1757F861" w14:textId="77777777" w:rsidR="00372983" w:rsidRDefault="00372983" w:rsidP="00D71A91">
      <w:pPr>
        <w:pStyle w:val="affff4"/>
        <w:ind w:left="800"/>
      </w:pPr>
      <w:r>
        <w:rPr>
          <w:rFonts w:hint="eastAsia"/>
        </w:rPr>
        <w:t xml:space="preserve">　　　　</w:t>
      </w:r>
      <w:r>
        <w:rPr>
          <w:rFonts w:hint="eastAsia"/>
        </w:rPr>
        <w:t>[</w:t>
      </w:r>
      <w:r>
        <w:rPr>
          <w:rFonts w:hint="eastAsia"/>
        </w:rPr>
        <w:t>ステータス</w:t>
      </w:r>
      <w:r>
        <w:rPr>
          <w:rFonts w:hint="eastAsia"/>
        </w:rPr>
        <w:t xml:space="preserve"> </w:t>
      </w:r>
      <w:r>
        <w:rPr>
          <w:rFonts w:hint="eastAsia"/>
        </w:rPr>
        <w:t>バー</w:t>
      </w:r>
      <w:r>
        <w:rPr>
          <w:rFonts w:hint="eastAsia"/>
        </w:rPr>
        <w:t>(T)]</w:t>
      </w:r>
      <w:r>
        <w:rPr>
          <w:rFonts w:hint="eastAsia"/>
        </w:rPr>
        <w:t>のチェックをオンにする。</w:t>
      </w:r>
    </w:p>
    <w:p w14:paraId="1757F862" w14:textId="77777777" w:rsidR="00372983" w:rsidRDefault="00372983" w:rsidP="00D71A91">
      <w:pPr>
        <w:pStyle w:val="affff4"/>
        <w:ind w:left="800"/>
      </w:pPr>
      <w:r>
        <w:rPr>
          <w:rFonts w:hint="eastAsia"/>
        </w:rPr>
        <w:t xml:space="preserve">　・</w:t>
      </w:r>
      <w:r>
        <w:rPr>
          <w:rFonts w:hint="eastAsia"/>
        </w:rPr>
        <w:t>window.open</w:t>
      </w:r>
      <w:r>
        <w:rPr>
          <w:rFonts w:hint="eastAsia"/>
        </w:rPr>
        <w:t>の時に「</w:t>
      </w:r>
      <w:r>
        <w:rPr>
          <w:rFonts w:hint="eastAsia"/>
        </w:rPr>
        <w:t>status=1</w:t>
      </w:r>
      <w:r>
        <w:rPr>
          <w:rFonts w:hint="eastAsia"/>
        </w:rPr>
        <w:t>」または「</w:t>
      </w:r>
      <w:r>
        <w:rPr>
          <w:rFonts w:hint="eastAsia"/>
        </w:rPr>
        <w:t>status=yes</w:t>
      </w:r>
      <w:r>
        <w:rPr>
          <w:rFonts w:hint="eastAsia"/>
        </w:rPr>
        <w:t>」を指定する。</w:t>
      </w:r>
    </w:p>
    <w:p w14:paraId="1757F863" w14:textId="77777777" w:rsidR="00372983" w:rsidRDefault="00372983" w:rsidP="00D71A91">
      <w:pPr>
        <w:pStyle w:val="affff4"/>
        <w:ind w:left="800"/>
      </w:pPr>
      <w:r>
        <w:rPr>
          <w:rFonts w:hint="eastAsia"/>
        </w:rPr>
        <w:t xml:space="preserve">　・グループポリシーで「ステータス</w:t>
      </w:r>
      <w:r>
        <w:rPr>
          <w:rFonts w:hint="eastAsia"/>
        </w:rPr>
        <w:t xml:space="preserve"> </w:t>
      </w:r>
      <w:r>
        <w:rPr>
          <w:rFonts w:hint="eastAsia"/>
        </w:rPr>
        <w:t>バーを非表示」の設定を「無効」にする。</w:t>
      </w:r>
    </w:p>
    <w:p w14:paraId="1757F864" w14:textId="77777777" w:rsidR="00372983" w:rsidRDefault="0037247C" w:rsidP="00D71A91">
      <w:r>
        <w:rPr>
          <w:rFonts w:hint="eastAsia"/>
        </w:rPr>
        <mc:AlternateContent>
          <mc:Choice Requires="wps">
            <w:drawing>
              <wp:anchor distT="0" distB="0" distL="114300" distR="114300" simplePos="0" relativeHeight="252038144" behindDoc="0" locked="0" layoutInCell="1" allowOverlap="1" wp14:anchorId="1757FF2F" wp14:editId="1757FF30">
                <wp:simplePos x="0" y="0"/>
                <wp:positionH relativeFrom="column">
                  <wp:posOffset>3800475</wp:posOffset>
                </wp:positionH>
                <wp:positionV relativeFrom="paragraph">
                  <wp:posOffset>171450</wp:posOffset>
                </wp:positionV>
                <wp:extent cx="1924050" cy="793115"/>
                <wp:effectExtent l="1390650" t="0" r="19050" b="26035"/>
                <wp:wrapNone/>
                <wp:docPr id="288" name="角丸四角形吹き出し 288"/>
                <wp:cNvGraphicFramePr/>
                <a:graphic xmlns:a="http://schemas.openxmlformats.org/drawingml/2006/main">
                  <a:graphicData uri="http://schemas.microsoft.com/office/word/2010/wordprocessingShape">
                    <wps:wsp>
                      <wps:cNvSpPr/>
                      <wps:spPr>
                        <a:xfrm>
                          <a:off x="0" y="0"/>
                          <a:ext cx="1924050" cy="793115"/>
                        </a:xfrm>
                        <a:prstGeom prst="wedgeRoundRectCallout">
                          <a:avLst>
                            <a:gd name="adj1" fmla="val -121667"/>
                            <a:gd name="adj2" fmla="val -33622"/>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6" w14:textId="77777777" w:rsidR="00425A38" w:rsidRPr="00BC32E0" w:rsidRDefault="00425A38" w:rsidP="00D71A91">
                            <w:r>
                              <w:rPr>
                                <w:rFonts w:hint="eastAsia"/>
                              </w:rPr>
                              <w:t>タイトルバーのあたりを右クリックします。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88" o:spid="_x0000_s1030" type="#_x0000_t62" style="position:absolute;margin-left:299.25pt;margin-top:13.5pt;width:151.5pt;height:62.4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" adj="-15480,3538" fillcolor="#f9f" strokecolor="red" strokeweight="2pt">
                <v:textbox>
                  <w:txbxContent>
                    <w:p w:rsidR="00425A38" w:rsidRPr="00BC32E0" w:rsidRDefault="00425A38" w:rsidP="00D71A91">
                      <w:r>
                        <w:rPr>
                          <w:rFonts w:hint="eastAsia"/>
                        </w:rPr>
                        <w:t>タイトルバーのあたりを右クリックします。</w:t>
                      </w:r>
                    </w:p>
                  </w:txbxContent>
                </v:textbox>
              </v:shape>
            </w:pict>
          </mc:Fallback>
        </mc:AlternateContent>
      </w:r>
    </w:p>
    <w:p w14:paraId="1757F865" w14:textId="77777777" w:rsidR="005C5FD3" w:rsidRDefault="0037247C" w:rsidP="00D71A91">
      <w:r>
        <w:rPr>
          <w:b/>
        </w:rPr>
        <mc:AlternateContent>
          <mc:Choice Requires="wps">
            <w:drawing>
              <wp:anchor distT="0" distB="0" distL="114300" distR="114300" simplePos="0" relativeHeight="252036096" behindDoc="0" locked="0" layoutInCell="1" allowOverlap="1" wp14:anchorId="1757FF31" wp14:editId="1757FF32">
                <wp:simplePos x="0" y="0"/>
                <wp:positionH relativeFrom="column">
                  <wp:posOffset>352425</wp:posOffset>
                </wp:positionH>
                <wp:positionV relativeFrom="paragraph">
                  <wp:posOffset>22226</wp:posOffset>
                </wp:positionV>
                <wp:extent cx="2714625" cy="133350"/>
                <wp:effectExtent l="19050" t="19050" r="28575" b="19050"/>
                <wp:wrapNone/>
                <wp:docPr id="63" name="角丸四角形 63"/>
                <wp:cNvGraphicFramePr/>
                <a:graphic xmlns:a="http://schemas.openxmlformats.org/drawingml/2006/main">
                  <a:graphicData uri="http://schemas.microsoft.com/office/word/2010/wordprocessingShape">
                    <wps:wsp>
                      <wps:cNvSpPr/>
                      <wps:spPr>
                        <a:xfrm>
                          <a:off x="0" y="0"/>
                          <a:ext cx="2714625" cy="1333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3" o:spid="_x0000_s1026" style="position:absolute;left:0;text-align:left;margin-left:27.75pt;margin-top:1.75pt;width:213.75pt;height:1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" filled="f" strokecolor="red" strokeweight="3pt"/>
            </w:pict>
          </mc:Fallback>
        </mc:AlternateContent>
      </w:r>
      <w:r w:rsidR="005C5FD3">
        <w:rPr>
          <w:rFonts w:hint="eastAsia"/>
        </w:rPr>
        <w:drawing>
          <wp:anchor distT="0" distB="0" distL="114300" distR="114300" simplePos="0" relativeHeight="252034048" behindDoc="0" locked="0" layoutInCell="1" allowOverlap="1" wp14:anchorId="1757FF33" wp14:editId="1757FF34">
            <wp:simplePos x="0" y="0"/>
            <wp:positionH relativeFrom="column">
              <wp:posOffset>400050</wp:posOffset>
            </wp:positionH>
            <wp:positionV relativeFrom="paragraph">
              <wp:posOffset>19050</wp:posOffset>
            </wp:positionV>
            <wp:extent cx="2665095" cy="2038350"/>
            <wp:effectExtent l="0" t="0" r="190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タイトルバー右クリック.png"/>
                    <pic:cNvPicPr/>
                  </pic:nvPicPr>
                  <pic:blipFill>
                    <a:blip r:embed="rId42">
                      <a:extLst>
                        <a:ext uri="{28A0092B-C50C-407E-A947-70E740481C1C}">
                          <a14:useLocalDpi xmlns:a14="http://schemas.microsoft.com/office/drawing/2010/main" val="0"/>
                        </a:ext>
                      </a:extLst>
                    </a:blip>
                    <a:stretch>
                      <a:fillRect/>
                    </a:stretch>
                  </pic:blipFill>
                  <pic:spPr>
                    <a:xfrm>
                      <a:off x="0" y="0"/>
                      <a:ext cx="2665095" cy="2038350"/>
                    </a:xfrm>
                    <a:prstGeom prst="rect">
                      <a:avLst/>
                    </a:prstGeom>
                  </pic:spPr>
                </pic:pic>
              </a:graphicData>
            </a:graphic>
            <wp14:sizeRelH relativeFrom="page">
              <wp14:pctWidth>0</wp14:pctWidth>
            </wp14:sizeRelH>
            <wp14:sizeRelV relativeFrom="page">
              <wp14:pctHeight>0</wp14:pctHeight>
            </wp14:sizeRelV>
          </wp:anchor>
        </w:drawing>
      </w:r>
    </w:p>
    <w:p w14:paraId="1757F866" w14:textId="77777777" w:rsidR="005C5FD3" w:rsidRDefault="005C5FD3" w:rsidP="00D71A91"/>
    <w:p w14:paraId="1757F867" w14:textId="77777777" w:rsidR="005C5FD3" w:rsidRDefault="0037247C" w:rsidP="00D71A91">
      <w:r>
        <mc:AlternateContent>
          <mc:Choice Requires="wps">
            <w:drawing>
              <wp:anchor distT="0" distB="0" distL="114300" distR="114300" simplePos="0" relativeHeight="252040192" behindDoc="0" locked="0" layoutInCell="1" allowOverlap="1" wp14:anchorId="1757FF35" wp14:editId="1757FF36">
                <wp:simplePos x="0" y="0"/>
                <wp:positionH relativeFrom="column">
                  <wp:posOffset>1076325</wp:posOffset>
                </wp:positionH>
                <wp:positionV relativeFrom="paragraph">
                  <wp:posOffset>133350</wp:posOffset>
                </wp:positionV>
                <wp:extent cx="1876425" cy="183515"/>
                <wp:effectExtent l="19050" t="19050" r="28575" b="26035"/>
                <wp:wrapNone/>
                <wp:docPr id="289" name="角丸四角形 289"/>
                <wp:cNvGraphicFramePr/>
                <a:graphic xmlns:a="http://schemas.openxmlformats.org/drawingml/2006/main">
                  <a:graphicData uri="http://schemas.microsoft.com/office/word/2010/wordprocessingShape">
                    <wps:wsp>
                      <wps:cNvSpPr/>
                      <wps:spPr>
                        <a:xfrm>
                          <a:off x="0" y="0"/>
                          <a:ext cx="1876425" cy="1835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9" o:spid="_x0000_s1026" style="position:absolute;left:0;text-align:left;margin-left:84.75pt;margin-top:10.5pt;width:147.75pt;height:14.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" filled="f" strokecolor="red" strokeweight="3pt"/>
            </w:pict>
          </mc:Fallback>
        </mc:AlternateContent>
      </w:r>
    </w:p>
    <w:p w14:paraId="1757F868" w14:textId="77777777" w:rsidR="005C5FD3" w:rsidRDefault="005C5FD3" w:rsidP="00D71A91"/>
    <w:p w14:paraId="1757F869" w14:textId="77777777" w:rsidR="005C5FD3" w:rsidRDefault="005C5FD3" w:rsidP="00D71A91"/>
    <w:p w14:paraId="1757F86A" w14:textId="77777777" w:rsidR="005C5FD3" w:rsidRDefault="005C5FD3" w:rsidP="00D71A91"/>
    <w:p w14:paraId="1757F86B" w14:textId="77777777" w:rsidR="005C5FD3" w:rsidRDefault="0037247C" w:rsidP="00D71A91">
      <w:r>
        <w:rPr>
          <w:rFonts w:hint="eastAsia"/>
        </w:rPr>
        <mc:AlternateContent>
          <mc:Choice Requires="wps">
            <w:drawing>
              <wp:anchor distT="0" distB="0" distL="114300" distR="114300" simplePos="0" relativeHeight="252042240" behindDoc="0" locked="0" layoutInCell="1" allowOverlap="1" wp14:anchorId="1757FF37" wp14:editId="1757FF38">
                <wp:simplePos x="0" y="0"/>
                <wp:positionH relativeFrom="column">
                  <wp:posOffset>3800475</wp:posOffset>
                </wp:positionH>
                <wp:positionV relativeFrom="paragraph">
                  <wp:posOffset>50800</wp:posOffset>
                </wp:positionV>
                <wp:extent cx="1924050" cy="793115"/>
                <wp:effectExtent l="1504950" t="666750" r="19050" b="26035"/>
                <wp:wrapNone/>
                <wp:docPr id="290" name="角丸四角形吹き出し 290"/>
                <wp:cNvGraphicFramePr/>
                <a:graphic xmlns:a="http://schemas.openxmlformats.org/drawingml/2006/main">
                  <a:graphicData uri="http://schemas.microsoft.com/office/word/2010/wordprocessingShape">
                    <wps:wsp>
                      <wps:cNvSpPr/>
                      <wps:spPr>
                        <a:xfrm>
                          <a:off x="0" y="0"/>
                          <a:ext cx="1924050" cy="793115"/>
                        </a:xfrm>
                        <a:prstGeom prst="wedgeRoundRectCallout">
                          <a:avLst>
                            <a:gd name="adj1" fmla="val -127608"/>
                            <a:gd name="adj2" fmla="val -133302"/>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7" w14:textId="77777777" w:rsidR="00425A38" w:rsidRPr="00BC32E0" w:rsidRDefault="00425A38" w:rsidP="00D71A91">
                            <w:r>
                              <w:rPr>
                                <w:rFonts w:hint="eastAsia"/>
                              </w:rPr>
                              <w:t>表示／非表示を切り替えたいメニューを選択します。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0" o:spid="_x0000_s1031" type="#_x0000_t62" style="position:absolute;margin-left:299.25pt;margin-top:4pt;width:151.5pt;height:62.4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" adj="-16763,-17993" fillcolor="#f9f" strokecolor="red" strokeweight="2pt">
                <v:textbox>
                  <w:txbxContent>
                    <w:p w:rsidR="00425A38" w:rsidRPr="00BC32E0" w:rsidRDefault="00425A38" w:rsidP="00D71A91">
                      <w:r>
                        <w:rPr>
                          <w:rFonts w:hint="eastAsia"/>
                        </w:rPr>
                        <w:t>表示／非表示を切り替えたいメニューを選択します。</w:t>
                      </w:r>
                    </w:p>
                  </w:txbxContent>
                </v:textbox>
              </v:shape>
            </w:pict>
          </mc:Fallback>
        </mc:AlternateContent>
      </w:r>
    </w:p>
    <w:p w14:paraId="1757F86C" w14:textId="77777777" w:rsidR="005C5FD3" w:rsidRDefault="005C5FD3" w:rsidP="00D71A91"/>
    <w:p w14:paraId="1757F86D" w14:textId="77777777" w:rsidR="005C5FD3" w:rsidRDefault="005C5FD3" w:rsidP="00D71A91"/>
    <w:p w14:paraId="1757F86E" w14:textId="77777777" w:rsidR="005C5FD3" w:rsidRDefault="005C5FD3" w:rsidP="00D71A91"/>
    <w:p w14:paraId="1757F86F" w14:textId="77777777" w:rsidR="005C5FD3" w:rsidRDefault="005C5FD3" w:rsidP="00D71A91"/>
    <w:p w14:paraId="1757F870" w14:textId="77777777" w:rsidR="0037247C" w:rsidRDefault="0037247C" w:rsidP="00D71A91">
      <w:r>
        <w:br w:type="page"/>
      </w:r>
    </w:p>
    <w:p w14:paraId="1757F871" w14:textId="77777777" w:rsidR="00372983" w:rsidRDefault="00372983" w:rsidP="00D71A91">
      <w:pPr>
        <w:pStyle w:val="affff4"/>
        <w:numPr>
          <w:ilvl w:val="0"/>
          <w:numId w:val="9"/>
        </w:numPr>
        <w:ind w:leftChars="0"/>
      </w:pPr>
      <w:r>
        <w:rPr>
          <w:rFonts w:hint="eastAsia"/>
        </w:rPr>
        <w:lastRenderedPageBreak/>
        <w:t>アンカータグ（</w:t>
      </w:r>
      <w:r>
        <w:rPr>
          <w:rFonts w:hint="eastAsia"/>
        </w:rPr>
        <w:t>&lt;A&gt;</w:t>
      </w:r>
      <w:r>
        <w:rPr>
          <w:rFonts w:hint="eastAsia"/>
        </w:rPr>
        <w:t>タグ）の遷移先情報（</w:t>
      </w:r>
      <w:r>
        <w:rPr>
          <w:rFonts w:hint="eastAsia"/>
        </w:rPr>
        <w:t>href</w:t>
      </w:r>
      <w:r>
        <w:rPr>
          <w:rFonts w:hint="eastAsia"/>
        </w:rPr>
        <w:t>属性）の表示</w:t>
      </w:r>
    </w:p>
    <w:p w14:paraId="1757F872" w14:textId="77777777" w:rsidR="00372983" w:rsidRDefault="00372983" w:rsidP="00D71A91">
      <w:pPr>
        <w:pStyle w:val="affff4"/>
        <w:ind w:left="800"/>
      </w:pPr>
      <w:r>
        <w:rPr>
          <w:rFonts w:hint="eastAsia"/>
        </w:rPr>
        <w:t>Internet Explorer 9</w:t>
      </w:r>
      <w:r>
        <w:rPr>
          <w:rFonts w:hint="eastAsia"/>
        </w:rPr>
        <w:t>では、ステータス</w:t>
      </w:r>
      <w:r>
        <w:rPr>
          <w:rFonts w:hint="eastAsia"/>
        </w:rPr>
        <w:t xml:space="preserve"> </w:t>
      </w:r>
      <w:r>
        <w:rPr>
          <w:rFonts w:hint="eastAsia"/>
        </w:rPr>
        <w:t>バーが非表示の場合、アンカータグ（</w:t>
      </w:r>
      <w:r>
        <w:rPr>
          <w:rFonts w:hint="eastAsia"/>
        </w:rPr>
        <w:t>&lt;a&gt;</w:t>
      </w:r>
      <w:r>
        <w:rPr>
          <w:rFonts w:hint="eastAsia"/>
        </w:rPr>
        <w:t>タグ）のリンク先情報などが、</w:t>
      </w:r>
      <w:r>
        <w:rPr>
          <w:rFonts w:hint="eastAsia"/>
        </w:rPr>
        <w:t>window</w:t>
      </w:r>
      <w:r>
        <w:rPr>
          <w:rFonts w:hint="eastAsia"/>
        </w:rPr>
        <w:t>の左下にツールチップで表示されます。</w:t>
      </w:r>
    </w:p>
    <w:p w14:paraId="1757F873" w14:textId="77777777" w:rsidR="00053B0F" w:rsidRDefault="00053B0F" w:rsidP="00D71A91">
      <w:pPr>
        <w:pStyle w:val="affff4"/>
        <w:ind w:left="800"/>
      </w:pPr>
      <w:r>
        <w:rPr>
          <w:rFonts w:hint="eastAsia"/>
        </w:rPr>
        <w:t>Internet Explorer 6</w:t>
      </w:r>
      <w:r>
        <w:rPr>
          <w:rFonts w:hint="eastAsia"/>
        </w:rPr>
        <w:t>では、ステータス</w:t>
      </w:r>
      <w:r>
        <w:rPr>
          <w:rFonts w:hint="eastAsia"/>
        </w:rPr>
        <w:t xml:space="preserve"> </w:t>
      </w:r>
      <w:r>
        <w:rPr>
          <w:rFonts w:hint="eastAsia"/>
        </w:rPr>
        <w:t>バーが非表示の場合、何も表示されません。</w:t>
      </w:r>
    </w:p>
    <w:p w14:paraId="1757F874" w14:textId="77777777" w:rsidR="00372983" w:rsidRPr="0037247C" w:rsidRDefault="00372983" w:rsidP="00D71A91">
      <w:pPr>
        <w:pStyle w:val="affff4"/>
        <w:ind w:left="800"/>
      </w:pPr>
    </w:p>
    <w:p w14:paraId="1757F875" w14:textId="77777777" w:rsidR="0037247C" w:rsidRDefault="00053B0F" w:rsidP="00D71A91">
      <w:pPr>
        <w:pStyle w:val="affff4"/>
        <w:ind w:left="800"/>
        <w:rPr>
          <w:color w:val="00B050"/>
        </w:rPr>
      </w:pPr>
      <w:r w:rsidRPr="0037247C">
        <w:rPr>
          <w:rFonts w:hint="eastAsia"/>
        </w:rPr>
        <mc:AlternateContent>
          <mc:Choice Requires="wps">
            <w:drawing>
              <wp:anchor distT="0" distB="0" distL="114300" distR="114300" simplePos="0" relativeHeight="252046336" behindDoc="0" locked="0" layoutInCell="1" allowOverlap="1" wp14:anchorId="1757FF39" wp14:editId="1757FF3A">
                <wp:simplePos x="0" y="0"/>
                <wp:positionH relativeFrom="column">
                  <wp:posOffset>3019425</wp:posOffset>
                </wp:positionH>
                <wp:positionV relativeFrom="paragraph">
                  <wp:posOffset>44450</wp:posOffset>
                </wp:positionV>
                <wp:extent cx="1924050" cy="793115"/>
                <wp:effectExtent l="2209800" t="0" r="19050" b="121285"/>
                <wp:wrapNone/>
                <wp:docPr id="293" name="角丸四角形吹き出し 293"/>
                <wp:cNvGraphicFramePr/>
                <a:graphic xmlns:a="http://schemas.openxmlformats.org/drawingml/2006/main">
                  <a:graphicData uri="http://schemas.microsoft.com/office/word/2010/wordprocessingShape">
                    <wps:wsp>
                      <wps:cNvSpPr/>
                      <wps:spPr>
                        <a:xfrm>
                          <a:off x="0" y="0"/>
                          <a:ext cx="1924050" cy="793115"/>
                        </a:xfrm>
                        <a:prstGeom prst="wedgeRoundRectCallout">
                          <a:avLst>
                            <a:gd name="adj1" fmla="val -164241"/>
                            <a:gd name="adj2" fmla="val 61253"/>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8" w14:textId="77777777" w:rsidR="00425A38" w:rsidRPr="00BC32E0" w:rsidRDefault="00425A38" w:rsidP="00D71A91">
                            <w:r>
                              <w:rPr>
                                <w:rFonts w:hint="eastAsia"/>
                              </w:rPr>
                              <w:t>マウスカーソルが、リンク先情報を持ったアンカータグの上にある状態です。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3" o:spid="_x0000_s1032" type="#_x0000_t62" style="position:absolute;left:0;text-align:left;margin-left:237.75pt;margin-top:3.5pt;width:151.5pt;height:62.4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" adj="-24676,24031" fillcolor="#f9f" strokecolor="red" strokeweight="2pt">
                <v:textbox>
                  <w:txbxContent>
                    <w:p w:rsidR="00425A38" w:rsidRPr="00BC32E0" w:rsidRDefault="00425A38" w:rsidP="00D71A91">
                      <w:r>
                        <w:rPr>
                          <w:rFonts w:hint="eastAsia"/>
                        </w:rPr>
                        <w:t>マウスカーソルが、リンク先情報を持ったアンカータグの上にある状態です。</w:t>
                      </w:r>
                    </w:p>
                  </w:txbxContent>
                </v:textbox>
              </v:shape>
            </w:pict>
          </mc:Fallback>
        </mc:AlternateContent>
      </w:r>
      <w:r w:rsidR="0037247C" w:rsidRPr="0037247C">
        <w:rPr>
          <w:rFonts w:hint="eastAsia"/>
        </w:rPr>
        <w:t>図</w:t>
      </w:r>
      <w:r w:rsidR="0037247C">
        <w:rPr>
          <w:rFonts w:hint="eastAsia"/>
        </w:rPr>
        <w:t xml:space="preserve">　</w:t>
      </w:r>
      <w:r>
        <w:rPr>
          <w:rFonts w:hint="eastAsia"/>
        </w:rPr>
        <w:t xml:space="preserve">IE9 </w:t>
      </w:r>
      <w:r>
        <w:rPr>
          <w:rFonts w:hint="eastAsia"/>
        </w:rPr>
        <w:t>の遷移先情報表示</w:t>
      </w:r>
    </w:p>
    <w:p w14:paraId="1757F876" w14:textId="77777777" w:rsidR="00372983" w:rsidRDefault="0037247C" w:rsidP="00D71A91">
      <w:r>
        <w:drawing>
          <wp:anchor distT="0" distB="0" distL="114300" distR="114300" simplePos="0" relativeHeight="252043264" behindDoc="0" locked="0" layoutInCell="1" allowOverlap="1" wp14:anchorId="1757FF3B" wp14:editId="1757FF3C">
            <wp:simplePos x="0" y="0"/>
            <wp:positionH relativeFrom="column">
              <wp:posOffset>342900</wp:posOffset>
            </wp:positionH>
            <wp:positionV relativeFrom="paragraph">
              <wp:posOffset>133350</wp:posOffset>
            </wp:positionV>
            <wp:extent cx="3810000" cy="2797784"/>
            <wp:effectExtent l="0" t="0" r="0" b="317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アンカータグのツールチップ.png"/>
                    <pic:cNvPicPr/>
                  </pic:nvPicPr>
                  <pic:blipFill>
                    <a:blip r:embed="rId43">
                      <a:extLst>
                        <a:ext uri="{28A0092B-C50C-407E-A947-70E740481C1C}">
                          <a14:useLocalDpi xmlns:a14="http://schemas.microsoft.com/office/drawing/2010/main" val="0"/>
                        </a:ext>
                      </a:extLst>
                    </a:blip>
                    <a:stretch>
                      <a:fillRect/>
                    </a:stretch>
                  </pic:blipFill>
                  <pic:spPr>
                    <a:xfrm>
                      <a:off x="0" y="0"/>
                      <a:ext cx="3810000" cy="2797784"/>
                    </a:xfrm>
                    <a:prstGeom prst="rect">
                      <a:avLst/>
                    </a:prstGeom>
                  </pic:spPr>
                </pic:pic>
              </a:graphicData>
            </a:graphic>
            <wp14:sizeRelH relativeFrom="page">
              <wp14:pctWidth>0</wp14:pctWidth>
            </wp14:sizeRelH>
            <wp14:sizeRelV relativeFrom="page">
              <wp14:pctHeight>0</wp14:pctHeight>
            </wp14:sizeRelV>
          </wp:anchor>
        </w:drawing>
      </w:r>
    </w:p>
    <w:p w14:paraId="1757F877" w14:textId="77777777" w:rsidR="0037247C" w:rsidRDefault="0037247C" w:rsidP="00D71A91"/>
    <w:p w14:paraId="1757F878" w14:textId="77777777" w:rsidR="0037247C" w:rsidRDefault="00053B0F" w:rsidP="00D71A91">
      <w:r w:rsidRPr="0037247C">
        <mc:AlternateContent>
          <mc:Choice Requires="wps">
            <w:drawing>
              <wp:anchor distT="0" distB="0" distL="114300" distR="114300" simplePos="0" relativeHeight="252045312" behindDoc="0" locked="0" layoutInCell="1" allowOverlap="1" wp14:anchorId="1757FF3D" wp14:editId="1757FF3E">
                <wp:simplePos x="0" y="0"/>
                <wp:positionH relativeFrom="column">
                  <wp:posOffset>390525</wp:posOffset>
                </wp:positionH>
                <wp:positionV relativeFrom="paragraph">
                  <wp:posOffset>187325</wp:posOffset>
                </wp:positionV>
                <wp:extent cx="466725" cy="304800"/>
                <wp:effectExtent l="19050" t="19050" r="28575" b="19050"/>
                <wp:wrapNone/>
                <wp:docPr id="292" name="角丸四角形 292"/>
                <wp:cNvGraphicFramePr/>
                <a:graphic xmlns:a="http://schemas.openxmlformats.org/drawingml/2006/main">
                  <a:graphicData uri="http://schemas.microsoft.com/office/word/2010/wordprocessingShape">
                    <wps:wsp>
                      <wps:cNvSpPr/>
                      <wps:spPr>
                        <a:xfrm>
                          <a:off x="0" y="0"/>
                          <a:ext cx="46672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2" o:spid="_x0000_s1026" style="position:absolute;left:0;text-align:left;margin-left:30.75pt;margin-top:14.75pt;width:36.75pt;height:2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" filled="f" strokecolor="red" strokeweight="3pt"/>
            </w:pict>
          </mc:Fallback>
        </mc:AlternateContent>
      </w:r>
    </w:p>
    <w:p w14:paraId="1757F879" w14:textId="77777777" w:rsidR="0037247C" w:rsidRDefault="0037247C" w:rsidP="00D71A91"/>
    <w:p w14:paraId="1757F87A" w14:textId="77777777" w:rsidR="0037247C" w:rsidRDefault="0037247C" w:rsidP="00D71A91"/>
    <w:p w14:paraId="1757F87B" w14:textId="77777777" w:rsidR="0037247C" w:rsidRDefault="0037247C" w:rsidP="00D71A91"/>
    <w:p w14:paraId="1757F87C" w14:textId="77777777" w:rsidR="0037247C" w:rsidRDefault="0037247C" w:rsidP="00D71A91"/>
    <w:p w14:paraId="1757F87D" w14:textId="77777777" w:rsidR="0037247C" w:rsidRDefault="0037247C" w:rsidP="00D71A91"/>
    <w:p w14:paraId="1757F87E" w14:textId="77777777" w:rsidR="0037247C" w:rsidRDefault="0037247C" w:rsidP="00D71A91"/>
    <w:p w14:paraId="1757F87F" w14:textId="77777777" w:rsidR="0037247C" w:rsidRDefault="0037247C" w:rsidP="00D71A91"/>
    <w:p w14:paraId="1757F880" w14:textId="77777777" w:rsidR="0037247C" w:rsidRDefault="00053B0F" w:rsidP="00D71A91">
      <w:r w:rsidRPr="0037247C">
        <w:rPr>
          <w:rFonts w:hint="eastAsia"/>
        </w:rPr>
        <mc:AlternateContent>
          <mc:Choice Requires="wps">
            <w:drawing>
              <wp:anchor distT="0" distB="0" distL="114300" distR="114300" simplePos="0" relativeHeight="252050432" behindDoc="0" locked="0" layoutInCell="1" allowOverlap="1" wp14:anchorId="1757FF3F" wp14:editId="1757FF40">
                <wp:simplePos x="0" y="0"/>
                <wp:positionH relativeFrom="column">
                  <wp:posOffset>3924300</wp:posOffset>
                </wp:positionH>
                <wp:positionV relativeFrom="paragraph">
                  <wp:posOffset>98425</wp:posOffset>
                </wp:positionV>
                <wp:extent cx="1924050" cy="793115"/>
                <wp:effectExtent l="1714500" t="0" r="19050" b="26035"/>
                <wp:wrapNone/>
                <wp:docPr id="295" name="角丸四角形吹き出し 295"/>
                <wp:cNvGraphicFramePr/>
                <a:graphic xmlns:a="http://schemas.openxmlformats.org/drawingml/2006/main">
                  <a:graphicData uri="http://schemas.microsoft.com/office/word/2010/wordprocessingShape">
                    <wps:wsp>
                      <wps:cNvSpPr/>
                      <wps:spPr>
                        <a:xfrm>
                          <a:off x="0" y="0"/>
                          <a:ext cx="1924050" cy="793115"/>
                        </a:xfrm>
                        <a:prstGeom prst="wedgeRoundRectCallout">
                          <a:avLst>
                            <a:gd name="adj1" fmla="val -138993"/>
                            <a:gd name="adj2" fmla="val 19219"/>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9" w14:textId="77777777" w:rsidR="00425A38" w:rsidRPr="00BC32E0" w:rsidRDefault="00425A38" w:rsidP="00D71A91">
                            <w:r>
                              <w:rPr>
                                <w:rFonts w:hint="eastAsia"/>
                              </w:rPr>
                              <w:t>アンカータグの情報が表示されます。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5" o:spid="_x0000_s1033" type="#_x0000_t62" style="position:absolute;margin-left:309pt;margin-top:7.75pt;width:151.5pt;height:62.45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" adj="-19222,14951" fillcolor="#f9f" strokecolor="red" strokeweight="2pt">
                <v:textbox>
                  <w:txbxContent>
                    <w:p w:rsidR="00425A38" w:rsidRPr="00BC32E0" w:rsidRDefault="00425A38" w:rsidP="00D71A91">
                      <w:r>
                        <w:rPr>
                          <w:rFonts w:hint="eastAsia"/>
                        </w:rPr>
                        <w:t>アンカータグの情報が表示されます。</w:t>
                      </w:r>
                    </w:p>
                  </w:txbxContent>
                </v:textbox>
              </v:shape>
            </w:pict>
          </mc:Fallback>
        </mc:AlternateContent>
      </w:r>
    </w:p>
    <w:p w14:paraId="1757F881" w14:textId="77777777" w:rsidR="0037247C" w:rsidRDefault="0037247C" w:rsidP="00D71A91"/>
    <w:p w14:paraId="1757F882" w14:textId="77777777" w:rsidR="0037247C" w:rsidRDefault="00053B0F" w:rsidP="00D71A91">
      <w:r w:rsidRPr="0037247C">
        <mc:AlternateContent>
          <mc:Choice Requires="wps">
            <w:drawing>
              <wp:anchor distT="0" distB="0" distL="114300" distR="114300" simplePos="0" relativeHeight="252048384" behindDoc="0" locked="0" layoutInCell="1" allowOverlap="1" wp14:anchorId="1757FF41" wp14:editId="1757FF42">
                <wp:simplePos x="0" y="0"/>
                <wp:positionH relativeFrom="column">
                  <wp:posOffset>285750</wp:posOffset>
                </wp:positionH>
                <wp:positionV relativeFrom="paragraph">
                  <wp:posOffset>95250</wp:posOffset>
                </wp:positionV>
                <wp:extent cx="1990725" cy="304800"/>
                <wp:effectExtent l="19050" t="19050" r="28575" b="19050"/>
                <wp:wrapNone/>
                <wp:docPr id="294" name="角丸四角形 294"/>
                <wp:cNvGraphicFramePr/>
                <a:graphic xmlns:a="http://schemas.openxmlformats.org/drawingml/2006/main">
                  <a:graphicData uri="http://schemas.microsoft.com/office/word/2010/wordprocessingShape">
                    <wps:wsp>
                      <wps:cNvSpPr/>
                      <wps:spPr>
                        <a:xfrm>
                          <a:off x="0" y="0"/>
                          <a:ext cx="199072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4" o:spid="_x0000_s1026" style="position:absolute;left:0;text-align:left;margin-left:22.5pt;margin-top:7.5pt;width:156.75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" filled="f" strokecolor="red" strokeweight="3pt"/>
            </w:pict>
          </mc:Fallback>
        </mc:AlternateContent>
      </w:r>
    </w:p>
    <w:p w14:paraId="1757F883" w14:textId="77777777" w:rsidR="0037247C" w:rsidRDefault="0037247C" w:rsidP="00D71A91"/>
    <w:p w14:paraId="1757F884" w14:textId="77777777" w:rsidR="0037247C" w:rsidRDefault="0037247C" w:rsidP="00D71A91"/>
    <w:p w14:paraId="1757F885" w14:textId="77777777" w:rsidR="00F55E3C" w:rsidRDefault="00F55E3C">
      <w:pPr>
        <w:spacing w:before="0" w:after="0" w:line="240" w:lineRule="auto"/>
      </w:pPr>
      <w:r>
        <w:br w:type="page"/>
      </w:r>
    </w:p>
    <w:p w14:paraId="1757F886" w14:textId="77777777" w:rsidR="00053B0F" w:rsidRDefault="00053B0F" w:rsidP="00D71A91"/>
    <w:p w14:paraId="1757F887" w14:textId="77777777" w:rsidR="00053B0F" w:rsidRDefault="00053B0F" w:rsidP="00D71A91">
      <w:r>
        <w:rPr>
          <w:rFonts w:hint="eastAsia"/>
        </w:rPr>
        <w:t xml:space="preserve">　　図　</w:t>
      </w:r>
      <w:r>
        <w:rPr>
          <w:rFonts w:hint="eastAsia"/>
        </w:rPr>
        <w:t>IE6</w:t>
      </w:r>
      <w:r>
        <w:rPr>
          <w:rFonts w:hint="eastAsia"/>
        </w:rPr>
        <w:t>の遷移先情報</w:t>
      </w:r>
    </w:p>
    <w:p w14:paraId="1757F888" w14:textId="77777777" w:rsidR="00053B0F" w:rsidRDefault="00053B0F" w:rsidP="00D71A91">
      <w:r w:rsidRPr="0037247C">
        <w:rPr>
          <w:rFonts w:hint="eastAsia"/>
        </w:rPr>
        <mc:AlternateContent>
          <mc:Choice Requires="wps">
            <w:drawing>
              <wp:anchor distT="0" distB="0" distL="114300" distR="114300" simplePos="0" relativeHeight="252059648" behindDoc="0" locked="0" layoutInCell="1" allowOverlap="1" wp14:anchorId="1757FF43" wp14:editId="1757FF44">
                <wp:simplePos x="0" y="0"/>
                <wp:positionH relativeFrom="column">
                  <wp:posOffset>3019425</wp:posOffset>
                </wp:positionH>
                <wp:positionV relativeFrom="paragraph">
                  <wp:posOffset>121285</wp:posOffset>
                </wp:positionV>
                <wp:extent cx="1924050" cy="793115"/>
                <wp:effectExtent l="2209800" t="0" r="19050" b="121285"/>
                <wp:wrapNone/>
                <wp:docPr id="300" name="角丸四角形吹き出し 300"/>
                <wp:cNvGraphicFramePr/>
                <a:graphic xmlns:a="http://schemas.openxmlformats.org/drawingml/2006/main">
                  <a:graphicData uri="http://schemas.microsoft.com/office/word/2010/wordprocessingShape">
                    <wps:wsp>
                      <wps:cNvSpPr/>
                      <wps:spPr>
                        <a:xfrm>
                          <a:off x="0" y="0"/>
                          <a:ext cx="1924050" cy="793115"/>
                        </a:xfrm>
                        <a:prstGeom prst="wedgeRoundRectCallout">
                          <a:avLst>
                            <a:gd name="adj1" fmla="val -164241"/>
                            <a:gd name="adj2" fmla="val 61253"/>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A" w14:textId="77777777" w:rsidR="00425A38" w:rsidRPr="00BC32E0" w:rsidRDefault="00425A38" w:rsidP="00D71A91">
                            <w:r>
                              <w:rPr>
                                <w:rFonts w:hint="eastAsia"/>
                              </w:rPr>
                              <w:t>上図と同様にマウスカーソルが、リンク先情報を持ったアンカータグの上にある状態です。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00" o:spid="_x0000_s1034" type="#_x0000_t62" style="position:absolute;margin-left:237.75pt;margin-top:9.55pt;width:151.5pt;height:62.4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" adj="-24676,24031" fillcolor="#f9f" strokecolor="red" strokeweight="2pt">
                <v:textbox>
                  <w:txbxContent>
                    <w:p w:rsidR="00425A38" w:rsidRPr="00BC32E0" w:rsidRDefault="00425A38" w:rsidP="00D71A91">
                      <w:r>
                        <w:rPr>
                          <w:rFonts w:hint="eastAsia"/>
                        </w:rPr>
                        <w:t>上図と同様にマウスカーソルが、リンク先情報を持ったアンカータグの上にある状態です。</w:t>
                      </w:r>
                    </w:p>
                  </w:txbxContent>
                </v:textbox>
              </v:shape>
            </w:pict>
          </mc:Fallback>
        </mc:AlternateContent>
      </w:r>
      <w:r w:rsidRPr="0037247C">
        <mc:AlternateContent>
          <mc:Choice Requires="wps">
            <w:drawing>
              <wp:anchor distT="0" distB="0" distL="114300" distR="114300" simplePos="0" relativeHeight="252057600" behindDoc="0" locked="0" layoutInCell="1" allowOverlap="1" wp14:anchorId="1757FF45" wp14:editId="1757FF46">
                <wp:simplePos x="0" y="0"/>
                <wp:positionH relativeFrom="column">
                  <wp:posOffset>390525</wp:posOffset>
                </wp:positionH>
                <wp:positionV relativeFrom="paragraph">
                  <wp:posOffset>942975</wp:posOffset>
                </wp:positionV>
                <wp:extent cx="466725" cy="304800"/>
                <wp:effectExtent l="19050" t="19050" r="28575" b="19050"/>
                <wp:wrapNone/>
                <wp:docPr id="299" name="角丸四角形 299"/>
                <wp:cNvGraphicFramePr/>
                <a:graphic xmlns:a="http://schemas.openxmlformats.org/drawingml/2006/main">
                  <a:graphicData uri="http://schemas.microsoft.com/office/word/2010/wordprocessingShape">
                    <wps:wsp>
                      <wps:cNvSpPr/>
                      <wps:spPr>
                        <a:xfrm>
                          <a:off x="0" y="0"/>
                          <a:ext cx="46672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9" o:spid="_x0000_s1026" style="position:absolute;left:0;text-align:left;margin-left:30.75pt;margin-top:74.25pt;width:36.75pt;height:2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" filled="f" strokecolor="red" strokeweight="3pt"/>
            </w:pict>
          </mc:Fallback>
        </mc:AlternateContent>
      </w:r>
      <w:r w:rsidRPr="0037247C">
        <w:rPr>
          <w:rFonts w:hint="eastAsia"/>
        </w:rPr>
        <mc:AlternateContent>
          <mc:Choice Requires="wps">
            <w:drawing>
              <wp:anchor distT="0" distB="0" distL="114300" distR="114300" simplePos="0" relativeHeight="252055552" behindDoc="0" locked="0" layoutInCell="1" allowOverlap="1" wp14:anchorId="1757FF47" wp14:editId="1757FF48">
                <wp:simplePos x="0" y="0"/>
                <wp:positionH relativeFrom="column">
                  <wp:posOffset>4200525</wp:posOffset>
                </wp:positionH>
                <wp:positionV relativeFrom="paragraph">
                  <wp:posOffset>1876425</wp:posOffset>
                </wp:positionV>
                <wp:extent cx="2019300" cy="793115"/>
                <wp:effectExtent l="1943100" t="0" r="19050" b="178435"/>
                <wp:wrapNone/>
                <wp:docPr id="298" name="角丸四角形吹き出し 298"/>
                <wp:cNvGraphicFramePr/>
                <a:graphic xmlns:a="http://schemas.openxmlformats.org/drawingml/2006/main">
                  <a:graphicData uri="http://schemas.microsoft.com/office/word/2010/wordprocessingShape">
                    <wps:wsp>
                      <wps:cNvSpPr/>
                      <wps:spPr>
                        <a:xfrm>
                          <a:off x="0" y="0"/>
                          <a:ext cx="2019300" cy="793115"/>
                        </a:xfrm>
                        <a:prstGeom prst="wedgeRoundRectCallout">
                          <a:avLst>
                            <a:gd name="adj1" fmla="val -145924"/>
                            <a:gd name="adj2" fmla="val 67257"/>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B" w14:textId="77777777" w:rsidR="00425A38" w:rsidRPr="00BC32E0" w:rsidRDefault="00425A38" w:rsidP="00D71A91">
                            <w:r>
                              <w:rPr>
                                <w:rFonts w:hint="eastAsia"/>
                              </w:rPr>
                              <w:t>ステータスバーを非表示の場合、何も表示されません。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8" o:spid="_x0000_s1035" type="#_x0000_t62" style="position:absolute;margin-left:330.75pt;margin-top:147.75pt;width:159pt;height:62.4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" adj="-20720,25328" fillcolor="#f9f" strokecolor="red" strokeweight="2pt">
                <v:textbox>
                  <w:txbxContent>
                    <w:p w:rsidR="00425A38" w:rsidRPr="00BC32E0" w:rsidRDefault="00425A38" w:rsidP="00D71A91">
                      <w:r>
                        <w:rPr>
                          <w:rFonts w:hint="eastAsia"/>
                        </w:rPr>
                        <w:t>ステータスバーを非表示の場合、何も表示されません。</w:t>
                      </w:r>
                    </w:p>
                  </w:txbxContent>
                </v:textbox>
              </v:shape>
            </w:pict>
          </mc:Fallback>
        </mc:AlternateContent>
      </w:r>
      <w:r w:rsidRPr="0037247C">
        <mc:AlternateContent>
          <mc:Choice Requires="wps">
            <w:drawing>
              <wp:anchor distT="0" distB="0" distL="114300" distR="114300" simplePos="0" relativeHeight="252053504" behindDoc="0" locked="0" layoutInCell="1" allowOverlap="1" wp14:anchorId="1757FF49" wp14:editId="1757FF4A">
                <wp:simplePos x="0" y="0"/>
                <wp:positionH relativeFrom="column">
                  <wp:posOffset>190500</wp:posOffset>
                </wp:positionH>
                <wp:positionV relativeFrom="paragraph">
                  <wp:posOffset>2809875</wp:posOffset>
                </wp:positionV>
                <wp:extent cx="4057650" cy="304800"/>
                <wp:effectExtent l="19050" t="19050" r="19050" b="19050"/>
                <wp:wrapNone/>
                <wp:docPr id="297" name="角丸四角形 297"/>
                <wp:cNvGraphicFramePr/>
                <a:graphic xmlns:a="http://schemas.openxmlformats.org/drawingml/2006/main">
                  <a:graphicData uri="http://schemas.microsoft.com/office/word/2010/wordprocessingShape">
                    <wps:wsp>
                      <wps:cNvSpPr/>
                      <wps:spPr>
                        <a:xfrm>
                          <a:off x="0" y="0"/>
                          <a:ext cx="405765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7" o:spid="_x0000_s1026" style="position:absolute;left:0;text-align:left;margin-left:15pt;margin-top:221.25pt;width:319.5pt;height:2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" filled="f" strokecolor="red" strokeweight="3pt"/>
            </w:pict>
          </mc:Fallback>
        </mc:AlternateContent>
      </w:r>
      <w:r>
        <w:drawing>
          <wp:anchor distT="0" distB="0" distL="114300" distR="114300" simplePos="0" relativeHeight="252051456" behindDoc="0" locked="0" layoutInCell="1" allowOverlap="1" wp14:anchorId="1757FF4B" wp14:editId="1757FF4C">
            <wp:simplePos x="0" y="0"/>
            <wp:positionH relativeFrom="column">
              <wp:posOffset>262255</wp:posOffset>
            </wp:positionH>
            <wp:positionV relativeFrom="paragraph">
              <wp:posOffset>155575</wp:posOffset>
            </wp:positionV>
            <wp:extent cx="3861435" cy="2867025"/>
            <wp:effectExtent l="0" t="0" r="5715" b="952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アンカータグのツールチップ.png"/>
                    <pic:cNvPicPr/>
                  </pic:nvPicPr>
                  <pic:blipFill>
                    <a:blip r:embed="rId44">
                      <a:extLst>
                        <a:ext uri="{28A0092B-C50C-407E-A947-70E740481C1C}">
                          <a14:useLocalDpi xmlns:a14="http://schemas.microsoft.com/office/drawing/2010/main" val="0"/>
                        </a:ext>
                      </a:extLst>
                    </a:blip>
                    <a:stretch>
                      <a:fillRect/>
                    </a:stretch>
                  </pic:blipFill>
                  <pic:spPr>
                    <a:xfrm>
                      <a:off x="0" y="0"/>
                      <a:ext cx="3861435" cy="2867025"/>
                    </a:xfrm>
                    <a:prstGeom prst="rect">
                      <a:avLst/>
                    </a:prstGeom>
                  </pic:spPr>
                </pic:pic>
              </a:graphicData>
            </a:graphic>
            <wp14:sizeRelH relativeFrom="page">
              <wp14:pctWidth>0</wp14:pctWidth>
            </wp14:sizeRelH>
            <wp14:sizeRelV relativeFrom="page">
              <wp14:pctHeight>0</wp14:pctHeight>
            </wp14:sizeRelV>
          </wp:anchor>
        </w:drawing>
      </w:r>
      <w:r>
        <w:br w:type="page"/>
      </w:r>
    </w:p>
    <w:p w14:paraId="1757F889" w14:textId="77777777" w:rsidR="00372983" w:rsidRDefault="00372983" w:rsidP="00D71A91">
      <w:pPr>
        <w:pStyle w:val="affff4"/>
        <w:numPr>
          <w:ilvl w:val="0"/>
          <w:numId w:val="9"/>
        </w:numPr>
        <w:ind w:leftChars="0"/>
      </w:pPr>
      <w:r>
        <w:rPr>
          <w:rFonts w:hint="eastAsia"/>
        </w:rPr>
        <w:lastRenderedPageBreak/>
        <w:t>ブラウザーの</w:t>
      </w:r>
      <w:r>
        <w:rPr>
          <w:rFonts w:hint="eastAsia"/>
        </w:rPr>
        <w:t>Window</w:t>
      </w:r>
      <w:r>
        <w:rPr>
          <w:rFonts w:hint="eastAsia"/>
        </w:rPr>
        <w:t>サイズを固定して表示するアプリケーション</w:t>
      </w:r>
    </w:p>
    <w:p w14:paraId="1757F88A" w14:textId="77777777" w:rsidR="00372983" w:rsidRDefault="00372983" w:rsidP="00D71A91">
      <w:pPr>
        <w:pStyle w:val="affff4"/>
        <w:ind w:left="800"/>
      </w:pPr>
      <w:r>
        <w:rPr>
          <w:rFonts w:hint="eastAsia"/>
        </w:rPr>
        <w:t>Internet Explorer 9</w:t>
      </w:r>
      <w:r>
        <w:rPr>
          <w:rFonts w:hint="eastAsia"/>
        </w:rPr>
        <w:t>では、アドレス</w:t>
      </w:r>
      <w:r>
        <w:rPr>
          <w:rFonts w:hint="eastAsia"/>
        </w:rPr>
        <w:t xml:space="preserve"> </w:t>
      </w:r>
      <w:r>
        <w:rPr>
          <w:rFonts w:hint="eastAsia"/>
        </w:rPr>
        <w:t>バーのデザインの見直しなどを行ったため、画面描画領域が変更されています。</w:t>
      </w:r>
    </w:p>
    <w:p w14:paraId="1757F88B" w14:textId="77777777" w:rsidR="00372983" w:rsidRDefault="00372983" w:rsidP="00D71A91">
      <w:pPr>
        <w:pStyle w:val="affff4"/>
        <w:ind w:left="800"/>
      </w:pPr>
      <w:r>
        <w:rPr>
          <w:rFonts w:hint="eastAsia"/>
        </w:rPr>
        <w:t>そのため、画面に余白が発生したりします。</w:t>
      </w:r>
    </w:p>
    <w:p w14:paraId="1757F88C" w14:textId="77777777" w:rsidR="00372983" w:rsidRDefault="00372983" w:rsidP="00D71A91">
      <w:pPr>
        <w:pStyle w:val="affff4"/>
        <w:ind w:left="800"/>
      </w:pPr>
      <w:r>
        <w:rPr>
          <w:rFonts w:hint="eastAsia"/>
        </w:rPr>
        <w:t>＜対応案＞</w:t>
      </w:r>
    </w:p>
    <w:p w14:paraId="1757F88D" w14:textId="77777777" w:rsidR="00372983" w:rsidRDefault="00372983" w:rsidP="00D71A91">
      <w:pPr>
        <w:pStyle w:val="affff4"/>
        <w:ind w:left="800"/>
      </w:pPr>
      <w:r>
        <w:rPr>
          <w:rFonts w:hint="eastAsia"/>
        </w:rPr>
        <w:t xml:space="preserve">　・画面レイアウトの見直しを行う。</w:t>
      </w:r>
    </w:p>
    <w:p w14:paraId="1757F88E" w14:textId="77777777" w:rsidR="00372983" w:rsidRPr="00EB1B4C" w:rsidRDefault="00372983" w:rsidP="00D71A91"/>
    <w:p w14:paraId="1757F88F" w14:textId="77777777" w:rsidR="00372983" w:rsidRDefault="00372983" w:rsidP="00D71A91">
      <w:pPr>
        <w:pStyle w:val="affff4"/>
        <w:numPr>
          <w:ilvl w:val="0"/>
          <w:numId w:val="9"/>
        </w:numPr>
        <w:ind w:leftChars="0"/>
      </w:pPr>
      <w:r>
        <w:rPr>
          <w:rFonts w:hint="eastAsia"/>
        </w:rPr>
        <w:t>タイトルタグ（</w:t>
      </w:r>
      <w:r>
        <w:rPr>
          <w:rFonts w:hint="eastAsia"/>
        </w:rPr>
        <w:t>&lt;title&gt;</w:t>
      </w:r>
      <w:r>
        <w:rPr>
          <w:rFonts w:hint="eastAsia"/>
        </w:rPr>
        <w:t>タグ）の非表示</w:t>
      </w:r>
    </w:p>
    <w:p w14:paraId="1757F890" w14:textId="77777777" w:rsidR="00372983" w:rsidRDefault="00372983" w:rsidP="00D71A91">
      <w:pPr>
        <w:pStyle w:val="affff4"/>
        <w:ind w:left="800"/>
      </w:pPr>
      <w:r>
        <w:rPr>
          <w:rFonts w:hint="eastAsia"/>
        </w:rPr>
        <w:t>Internet Explorer 9</w:t>
      </w:r>
      <w:r>
        <w:rPr>
          <w:rFonts w:hint="eastAsia"/>
        </w:rPr>
        <w:t>では、タイトル</w:t>
      </w:r>
      <w:r>
        <w:rPr>
          <w:rFonts w:hint="eastAsia"/>
        </w:rPr>
        <w:t xml:space="preserve"> </w:t>
      </w:r>
      <w:r>
        <w:rPr>
          <w:rFonts w:hint="eastAsia"/>
        </w:rPr>
        <w:t>バーにタイトルタグ（</w:t>
      </w:r>
      <w:r>
        <w:rPr>
          <w:rFonts w:hint="eastAsia"/>
        </w:rPr>
        <w:t>&lt;title&gt;</w:t>
      </w:r>
      <w:r>
        <w:rPr>
          <w:rFonts w:hint="eastAsia"/>
        </w:rPr>
        <w:t>タグ）の情報が表示されなくなります。代わりに、タブにその情報は表示されます。</w:t>
      </w:r>
    </w:p>
    <w:p w14:paraId="1757F891" w14:textId="77777777" w:rsidR="00372983" w:rsidRDefault="00372983" w:rsidP="00D71A91">
      <w:pPr>
        <w:pStyle w:val="affff4"/>
        <w:ind w:left="800"/>
      </w:pPr>
      <w:r>
        <w:rPr>
          <w:rFonts w:hint="eastAsia"/>
        </w:rPr>
        <w:t>ただし、タブ</w:t>
      </w:r>
      <w:r>
        <w:rPr>
          <w:rFonts w:hint="eastAsia"/>
        </w:rPr>
        <w:t xml:space="preserve"> </w:t>
      </w:r>
      <w:r>
        <w:rPr>
          <w:rFonts w:hint="eastAsia"/>
        </w:rPr>
        <w:t>ブラウズを無効にしてもタイトル</w:t>
      </w:r>
      <w:r>
        <w:rPr>
          <w:rFonts w:hint="eastAsia"/>
        </w:rPr>
        <w:t xml:space="preserve"> </w:t>
      </w:r>
      <w:r>
        <w:rPr>
          <w:rFonts w:hint="eastAsia"/>
        </w:rPr>
        <w:t>バーに情報は表示されません。</w:t>
      </w:r>
    </w:p>
    <w:p w14:paraId="1757F892" w14:textId="77777777" w:rsidR="00372983" w:rsidRDefault="002626EB" w:rsidP="00D71A91">
      <w:pPr>
        <w:pStyle w:val="affff4"/>
        <w:ind w:left="800"/>
      </w:pPr>
      <w:r w:rsidRPr="002626EB">
        <w:rPr>
          <w:rFonts w:hint="eastAsia"/>
        </w:rPr>
        <mc:AlternateContent>
          <mc:Choice Requires="wps">
            <w:drawing>
              <wp:anchor distT="0" distB="0" distL="114300" distR="114300" simplePos="0" relativeHeight="252063744" behindDoc="0" locked="0" layoutInCell="1" allowOverlap="1" wp14:anchorId="1757FF4D" wp14:editId="1757FF4E">
                <wp:simplePos x="0" y="0"/>
                <wp:positionH relativeFrom="column">
                  <wp:posOffset>4057650</wp:posOffset>
                </wp:positionH>
                <wp:positionV relativeFrom="paragraph">
                  <wp:posOffset>142875</wp:posOffset>
                </wp:positionV>
                <wp:extent cx="2019300" cy="659765"/>
                <wp:effectExtent l="1524000" t="0" r="19050" b="26035"/>
                <wp:wrapNone/>
                <wp:docPr id="303" name="角丸四角形吹き出し 303"/>
                <wp:cNvGraphicFramePr/>
                <a:graphic xmlns:a="http://schemas.openxmlformats.org/drawingml/2006/main">
                  <a:graphicData uri="http://schemas.microsoft.com/office/word/2010/wordprocessingShape">
                    <wps:wsp>
                      <wps:cNvSpPr/>
                      <wps:spPr>
                        <a:xfrm>
                          <a:off x="0" y="0"/>
                          <a:ext cx="2019300" cy="659765"/>
                        </a:xfrm>
                        <a:prstGeom prst="wedgeRoundRectCallout">
                          <a:avLst>
                            <a:gd name="adj1" fmla="val -125169"/>
                            <a:gd name="adj2" fmla="val 48067"/>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C" w14:textId="77777777" w:rsidR="00425A38" w:rsidRPr="00BC32E0" w:rsidRDefault="00425A38" w:rsidP="00D71A91">
                            <w:r>
                              <w:rPr>
                                <w:rFonts w:hint="eastAsia"/>
                              </w:rPr>
                              <w:t>タイトルバーには何も表示されません。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3" o:spid="_x0000_s1036" type="#_x0000_t62" style="position:absolute;left:0;text-align:left;margin-left:319.5pt;margin-top:11.25pt;width:159pt;height:51.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" adj="-16237,21182" fillcolor="#f9f" strokecolor="red" strokeweight="2pt">
                <v:textbox>
                  <w:txbxContent>
                    <w:p w:rsidR="00425A38" w:rsidRPr="00BC32E0" w:rsidRDefault="00425A38" w:rsidP="00D71A91">
                      <w:r>
                        <w:rPr>
                          <w:rFonts w:hint="eastAsia"/>
                        </w:rPr>
                        <w:t>タイトルバーには何も表示されません。</w:t>
                      </w:r>
                    </w:p>
                  </w:txbxContent>
                </v:textbox>
              </v:shape>
            </w:pict>
          </mc:Fallback>
        </mc:AlternateContent>
      </w:r>
      <w:r w:rsidR="00372983" w:rsidRPr="00C45EFC">
        <w:rPr>
          <w:rFonts w:hint="eastAsia"/>
        </w:rPr>
        <w:t>タブに</w:t>
      </w:r>
      <w:r w:rsidR="00372983" w:rsidRPr="00C45EFC">
        <w:rPr>
          <w:rFonts w:hint="eastAsia"/>
        </w:rPr>
        <w:t>title</w:t>
      </w:r>
      <w:r w:rsidR="00372983" w:rsidRPr="00C45EFC">
        <w:rPr>
          <w:rFonts w:hint="eastAsia"/>
        </w:rPr>
        <w:t>タグの情報が表示されているイメージ</w:t>
      </w:r>
      <w:r w:rsidR="00372983">
        <w:rPr>
          <w:rFonts w:hint="eastAsia"/>
        </w:rPr>
        <w:t>を挿入</w:t>
      </w:r>
    </w:p>
    <w:p w14:paraId="1757F893" w14:textId="77777777" w:rsidR="002626EB" w:rsidRDefault="002626EB" w:rsidP="00D71A91">
      <w:pPr>
        <w:pStyle w:val="affff4"/>
        <w:ind w:left="800"/>
      </w:pPr>
    </w:p>
    <w:p w14:paraId="1757F894" w14:textId="77777777" w:rsidR="002626EB" w:rsidRDefault="002626EB" w:rsidP="00D71A91">
      <w:pPr>
        <w:pStyle w:val="affff4"/>
        <w:ind w:left="800"/>
      </w:pPr>
      <w:r w:rsidRPr="002626EB">
        <w:rPr>
          <w:rFonts w:hint="eastAsia"/>
        </w:rPr>
        <w:t>図</w:t>
      </w:r>
      <w:r>
        <w:rPr>
          <w:rFonts w:hint="eastAsia"/>
        </w:rPr>
        <w:t xml:space="preserve">　</w:t>
      </w:r>
      <w:r>
        <w:rPr>
          <w:rFonts w:hint="eastAsia"/>
        </w:rPr>
        <w:t>IE 9</w:t>
      </w:r>
      <w:r>
        <w:rPr>
          <w:rFonts w:hint="eastAsia"/>
        </w:rPr>
        <w:t>のタイトルバー</w:t>
      </w:r>
    </w:p>
    <w:p w14:paraId="1757F895" w14:textId="77777777" w:rsidR="002626EB" w:rsidRDefault="002626EB" w:rsidP="00D71A91">
      <w:pPr>
        <w:pStyle w:val="affff4"/>
        <w:ind w:left="800"/>
      </w:pPr>
      <w:r w:rsidRPr="002626EB">
        <mc:AlternateContent>
          <mc:Choice Requires="wps">
            <w:drawing>
              <wp:anchor distT="0" distB="0" distL="114300" distR="114300" simplePos="0" relativeHeight="252062720" behindDoc="0" locked="0" layoutInCell="1" allowOverlap="1" wp14:anchorId="1757FF4F" wp14:editId="1757FF50">
                <wp:simplePos x="0" y="0"/>
                <wp:positionH relativeFrom="column">
                  <wp:posOffset>266701</wp:posOffset>
                </wp:positionH>
                <wp:positionV relativeFrom="paragraph">
                  <wp:posOffset>85725</wp:posOffset>
                </wp:positionV>
                <wp:extent cx="2343150" cy="304800"/>
                <wp:effectExtent l="19050" t="19050" r="19050" b="19050"/>
                <wp:wrapNone/>
                <wp:docPr id="302" name="角丸四角形 302"/>
                <wp:cNvGraphicFramePr/>
                <a:graphic xmlns:a="http://schemas.openxmlformats.org/drawingml/2006/main">
                  <a:graphicData uri="http://schemas.microsoft.com/office/word/2010/wordprocessingShape">
                    <wps:wsp>
                      <wps:cNvSpPr/>
                      <wps:spPr>
                        <a:xfrm>
                          <a:off x="0" y="0"/>
                          <a:ext cx="234315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2" o:spid="_x0000_s1026" style="position:absolute;left:0;text-align:left;margin-left:21pt;margin-top:6.75pt;width:184.5pt;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" filled="f" strokecolor="red" strokeweight="3pt"/>
            </w:pict>
          </mc:Fallback>
        </mc:AlternateContent>
      </w:r>
      <w:r>
        <w:rPr>
          <w:rFonts w:hint="eastAsia"/>
        </w:rPr>
        <w:drawing>
          <wp:anchor distT="0" distB="0" distL="114300" distR="114300" simplePos="0" relativeHeight="252060672" behindDoc="0" locked="0" layoutInCell="1" allowOverlap="1" wp14:anchorId="1757FF51" wp14:editId="1757FF52">
            <wp:simplePos x="0" y="0"/>
            <wp:positionH relativeFrom="column">
              <wp:posOffset>361950</wp:posOffset>
            </wp:positionH>
            <wp:positionV relativeFrom="paragraph">
              <wp:posOffset>161925</wp:posOffset>
            </wp:positionV>
            <wp:extent cx="3895725" cy="1326343"/>
            <wp:effectExtent l="0" t="0" r="0" b="762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タイトルバー.png"/>
                    <pic:cNvPicPr/>
                  </pic:nvPicPr>
                  <pic:blipFill>
                    <a:blip r:embed="rId45">
                      <a:extLst>
                        <a:ext uri="{28A0092B-C50C-407E-A947-70E740481C1C}">
                          <a14:useLocalDpi xmlns:a14="http://schemas.microsoft.com/office/drawing/2010/main" val="0"/>
                        </a:ext>
                      </a:extLst>
                    </a:blip>
                    <a:stretch>
                      <a:fillRect/>
                    </a:stretch>
                  </pic:blipFill>
                  <pic:spPr>
                    <a:xfrm>
                      <a:off x="0" y="0"/>
                      <a:ext cx="3895725" cy="1326343"/>
                    </a:xfrm>
                    <a:prstGeom prst="rect">
                      <a:avLst/>
                    </a:prstGeom>
                  </pic:spPr>
                </pic:pic>
              </a:graphicData>
            </a:graphic>
            <wp14:sizeRelH relativeFrom="page">
              <wp14:pctWidth>0</wp14:pctWidth>
            </wp14:sizeRelH>
            <wp14:sizeRelV relativeFrom="page">
              <wp14:pctHeight>0</wp14:pctHeight>
            </wp14:sizeRelV>
          </wp:anchor>
        </w:drawing>
      </w:r>
    </w:p>
    <w:p w14:paraId="1757F896" w14:textId="77777777" w:rsidR="002626EB" w:rsidRDefault="002626EB" w:rsidP="00D71A91">
      <w:pPr>
        <w:pStyle w:val="affff4"/>
        <w:ind w:left="800"/>
      </w:pPr>
      <w:r w:rsidRPr="002626EB">
        <mc:AlternateContent>
          <mc:Choice Requires="wps">
            <w:drawing>
              <wp:anchor distT="0" distB="0" distL="114300" distR="114300" simplePos="0" relativeHeight="252065792" behindDoc="0" locked="0" layoutInCell="1" allowOverlap="1" wp14:anchorId="1757FF53" wp14:editId="1757FF54">
                <wp:simplePos x="0" y="0"/>
                <wp:positionH relativeFrom="column">
                  <wp:posOffset>2743200</wp:posOffset>
                </wp:positionH>
                <wp:positionV relativeFrom="paragraph">
                  <wp:posOffset>69850</wp:posOffset>
                </wp:positionV>
                <wp:extent cx="1647825" cy="304800"/>
                <wp:effectExtent l="19050" t="19050" r="28575" b="19050"/>
                <wp:wrapNone/>
                <wp:docPr id="304" name="角丸四角形 304"/>
                <wp:cNvGraphicFramePr/>
                <a:graphic xmlns:a="http://schemas.openxmlformats.org/drawingml/2006/main">
                  <a:graphicData uri="http://schemas.microsoft.com/office/word/2010/wordprocessingShape">
                    <wps:wsp>
                      <wps:cNvSpPr/>
                      <wps:spPr>
                        <a:xfrm>
                          <a:off x="0" y="0"/>
                          <a:ext cx="164782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4" o:spid="_x0000_s1026" style="position:absolute;left:0;text-align:left;margin-left:3in;margin-top:5.5pt;width:129.75pt;height: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" filled="f" strokecolor="red" strokeweight="3pt"/>
            </w:pict>
          </mc:Fallback>
        </mc:AlternateContent>
      </w:r>
    </w:p>
    <w:p w14:paraId="1757F897" w14:textId="77777777" w:rsidR="002626EB" w:rsidRPr="002626EB" w:rsidRDefault="002626EB" w:rsidP="00D71A91">
      <w:pPr>
        <w:pStyle w:val="affff4"/>
        <w:ind w:left="800"/>
      </w:pPr>
    </w:p>
    <w:p w14:paraId="1757F898" w14:textId="77777777" w:rsidR="002626EB" w:rsidRDefault="002626EB" w:rsidP="00D71A91">
      <w:pPr>
        <w:pStyle w:val="affff4"/>
        <w:ind w:left="800"/>
      </w:pPr>
    </w:p>
    <w:p w14:paraId="1757F899" w14:textId="77777777" w:rsidR="002626EB" w:rsidRDefault="002626EB" w:rsidP="00D71A91">
      <w:pPr>
        <w:pStyle w:val="affff4"/>
        <w:ind w:left="800"/>
      </w:pPr>
      <w:r w:rsidRPr="002626EB">
        <w:rPr>
          <w:rFonts w:hint="eastAsia"/>
        </w:rPr>
        <mc:AlternateContent>
          <mc:Choice Requires="wps">
            <w:drawing>
              <wp:anchor distT="0" distB="0" distL="114300" distR="114300" simplePos="0" relativeHeight="252067840" behindDoc="0" locked="0" layoutInCell="1" allowOverlap="1" wp14:anchorId="1757FF55" wp14:editId="1757FF56">
                <wp:simplePos x="0" y="0"/>
                <wp:positionH relativeFrom="column">
                  <wp:posOffset>4171950</wp:posOffset>
                </wp:positionH>
                <wp:positionV relativeFrom="paragraph">
                  <wp:posOffset>69850</wp:posOffset>
                </wp:positionV>
                <wp:extent cx="2019300" cy="659765"/>
                <wp:effectExtent l="666750" t="361950" r="19050" b="26035"/>
                <wp:wrapNone/>
                <wp:docPr id="305" name="角丸四角形吹き出し 305"/>
                <wp:cNvGraphicFramePr/>
                <a:graphic xmlns:a="http://schemas.openxmlformats.org/drawingml/2006/main">
                  <a:graphicData uri="http://schemas.microsoft.com/office/word/2010/wordprocessingShape">
                    <wps:wsp>
                      <wps:cNvSpPr/>
                      <wps:spPr>
                        <a:xfrm>
                          <a:off x="0" y="0"/>
                          <a:ext cx="2019300" cy="659765"/>
                        </a:xfrm>
                        <a:prstGeom prst="wedgeRoundRectCallout">
                          <a:avLst>
                            <a:gd name="adj1" fmla="val -82245"/>
                            <a:gd name="adj2" fmla="val -102077"/>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D" w14:textId="77777777" w:rsidR="00425A38" w:rsidRPr="00BC32E0" w:rsidRDefault="00425A38" w:rsidP="00D71A91">
                            <w:r>
                              <w:rPr>
                                <w:rFonts w:hint="eastAsia"/>
                              </w:rPr>
                              <w:t>タブにタイトルタグの内容が表示されます。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5" o:spid="_x0000_s1037" type="#_x0000_t62" style="position:absolute;left:0;text-align:left;margin-left:328.5pt;margin-top:5.5pt;width:159pt;height:51.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" adj="-6965,-11249" fillcolor="#f9f" strokecolor="red" strokeweight="2pt">
                <v:textbox>
                  <w:txbxContent>
                    <w:p w:rsidR="00425A38" w:rsidRPr="00BC32E0" w:rsidRDefault="00425A38" w:rsidP="00D71A91">
                      <w:r>
                        <w:rPr>
                          <w:rFonts w:hint="eastAsia"/>
                        </w:rPr>
                        <w:t>タブにタイトルタグの内容が表示されます。</w:t>
                      </w:r>
                    </w:p>
                  </w:txbxContent>
                </v:textbox>
              </v:shape>
            </w:pict>
          </mc:Fallback>
        </mc:AlternateContent>
      </w:r>
    </w:p>
    <w:p w14:paraId="1757F89A" w14:textId="77777777" w:rsidR="002626EB" w:rsidRDefault="002626EB" w:rsidP="00D71A91">
      <w:pPr>
        <w:pStyle w:val="affff4"/>
        <w:ind w:left="800"/>
      </w:pPr>
    </w:p>
    <w:p w14:paraId="1757F89B" w14:textId="77777777" w:rsidR="002626EB" w:rsidRDefault="002626EB" w:rsidP="00D71A91">
      <w:pPr>
        <w:pStyle w:val="affff4"/>
        <w:ind w:left="800"/>
      </w:pPr>
    </w:p>
    <w:p w14:paraId="1757F89C" w14:textId="77777777" w:rsidR="002626EB" w:rsidRDefault="002626EB" w:rsidP="00D71A91">
      <w:pPr>
        <w:pStyle w:val="affff4"/>
        <w:ind w:left="800"/>
      </w:pPr>
    </w:p>
    <w:p w14:paraId="1757F89D" w14:textId="77777777" w:rsidR="002626EB" w:rsidRDefault="002626EB" w:rsidP="00D71A91">
      <w:pPr>
        <w:pStyle w:val="affff4"/>
        <w:ind w:left="800"/>
      </w:pPr>
    </w:p>
    <w:p w14:paraId="1757F89E" w14:textId="77777777" w:rsidR="002626EB" w:rsidRDefault="002626EB" w:rsidP="00D71A91">
      <w:pPr>
        <w:pStyle w:val="affff4"/>
        <w:ind w:left="800"/>
      </w:pPr>
      <w:r w:rsidRPr="002626EB">
        <w:rPr>
          <w:rFonts w:hint="eastAsia"/>
        </w:rPr>
        <mc:AlternateContent>
          <mc:Choice Requires="wps">
            <w:drawing>
              <wp:anchor distT="0" distB="0" distL="114300" distR="114300" simplePos="0" relativeHeight="252070912" behindDoc="0" locked="0" layoutInCell="1" allowOverlap="1" wp14:anchorId="1757FF57" wp14:editId="1757FF58">
                <wp:simplePos x="0" y="0"/>
                <wp:positionH relativeFrom="column">
                  <wp:posOffset>4057650</wp:posOffset>
                </wp:positionH>
                <wp:positionV relativeFrom="paragraph">
                  <wp:posOffset>19050</wp:posOffset>
                </wp:positionV>
                <wp:extent cx="2019300" cy="659765"/>
                <wp:effectExtent l="1466850" t="0" r="19050" b="26035"/>
                <wp:wrapNone/>
                <wp:docPr id="308" name="角丸四角形吹き出し 308"/>
                <wp:cNvGraphicFramePr/>
                <a:graphic xmlns:a="http://schemas.openxmlformats.org/drawingml/2006/main">
                  <a:graphicData uri="http://schemas.microsoft.com/office/word/2010/wordprocessingShape">
                    <wps:wsp>
                      <wps:cNvSpPr/>
                      <wps:spPr>
                        <a:xfrm>
                          <a:off x="0" y="0"/>
                          <a:ext cx="2019300" cy="659765"/>
                        </a:xfrm>
                        <a:prstGeom prst="wedgeRoundRectCallout">
                          <a:avLst>
                            <a:gd name="adj1" fmla="val -122339"/>
                            <a:gd name="adj2" fmla="val 23524"/>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E" w14:textId="77777777" w:rsidR="00425A38" w:rsidRPr="00BC32E0" w:rsidRDefault="00425A38" w:rsidP="00D71A91">
                            <w:r>
                              <w:rPr>
                                <w:rFonts w:hint="eastAsia"/>
                              </w:rPr>
                              <w:t>タイトルバーにタイトルタグの内容が表示されます。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8" o:spid="_x0000_s1038" type="#_x0000_t62" style="position:absolute;left:0;text-align:left;margin-left:319.5pt;margin-top:1.5pt;width:159pt;height:51.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" adj="-15625,15881" fillcolor="#f9f" strokecolor="red" strokeweight="2pt">
                <v:textbox>
                  <w:txbxContent>
                    <w:p w:rsidR="00425A38" w:rsidRPr="00BC32E0" w:rsidRDefault="00425A38" w:rsidP="00D71A91">
                      <w:r>
                        <w:rPr>
                          <w:rFonts w:hint="eastAsia"/>
                        </w:rPr>
                        <w:t>タイトルバーにタイトルタグの内容が表示されます。</w:t>
                      </w:r>
                    </w:p>
                  </w:txbxContent>
                </v:textbox>
              </v:shape>
            </w:pict>
          </mc:Fallback>
        </mc:AlternateContent>
      </w:r>
      <w:r>
        <w:rPr>
          <w:rFonts w:hint="eastAsia"/>
        </w:rPr>
        <w:t xml:space="preserve">図　</w:t>
      </w:r>
      <w:r>
        <w:rPr>
          <w:rFonts w:hint="eastAsia"/>
        </w:rPr>
        <w:t xml:space="preserve">IE6 </w:t>
      </w:r>
      <w:r>
        <w:rPr>
          <w:rFonts w:hint="eastAsia"/>
        </w:rPr>
        <w:t>のタイトルバー</w:t>
      </w:r>
    </w:p>
    <w:p w14:paraId="1757F89F" w14:textId="77777777" w:rsidR="002626EB" w:rsidRDefault="002626EB" w:rsidP="00D71A91">
      <w:pPr>
        <w:pStyle w:val="affff4"/>
        <w:ind w:left="800"/>
      </w:pPr>
      <w:r w:rsidRPr="002626EB">
        <mc:AlternateContent>
          <mc:Choice Requires="wps">
            <w:drawing>
              <wp:anchor distT="0" distB="0" distL="114300" distR="114300" simplePos="0" relativeHeight="252072960" behindDoc="0" locked="0" layoutInCell="1" allowOverlap="1" wp14:anchorId="1757FF59" wp14:editId="1757FF5A">
                <wp:simplePos x="0" y="0"/>
                <wp:positionH relativeFrom="column">
                  <wp:posOffset>266701</wp:posOffset>
                </wp:positionH>
                <wp:positionV relativeFrom="paragraph">
                  <wp:posOffset>155575</wp:posOffset>
                </wp:positionV>
                <wp:extent cx="2343150" cy="304800"/>
                <wp:effectExtent l="19050" t="19050" r="19050" b="19050"/>
                <wp:wrapNone/>
                <wp:docPr id="309" name="角丸四角形 309"/>
                <wp:cNvGraphicFramePr/>
                <a:graphic xmlns:a="http://schemas.openxmlformats.org/drawingml/2006/main">
                  <a:graphicData uri="http://schemas.microsoft.com/office/word/2010/wordprocessingShape">
                    <wps:wsp>
                      <wps:cNvSpPr/>
                      <wps:spPr>
                        <a:xfrm>
                          <a:off x="0" y="0"/>
                          <a:ext cx="234315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9" o:spid="_x0000_s1026" style="position:absolute;left:0;text-align:left;margin-left:21pt;margin-top:12.25pt;width:184.5pt;height: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" filled="f" strokecolor="red" strokeweight="3pt"/>
            </w:pict>
          </mc:Fallback>
        </mc:AlternateContent>
      </w:r>
    </w:p>
    <w:p w14:paraId="1757F8A0" w14:textId="77777777" w:rsidR="002626EB" w:rsidRDefault="002626EB" w:rsidP="00D71A91">
      <w:pPr>
        <w:pStyle w:val="affff4"/>
        <w:ind w:left="800"/>
      </w:pPr>
      <w:r>
        <w:rPr>
          <w:rFonts w:hint="eastAsia"/>
        </w:rPr>
        <w:drawing>
          <wp:anchor distT="0" distB="0" distL="114300" distR="114300" simplePos="0" relativeHeight="252068864" behindDoc="0" locked="0" layoutInCell="1" allowOverlap="1" wp14:anchorId="1757FF5B" wp14:editId="1757FF5C">
            <wp:simplePos x="0" y="0"/>
            <wp:positionH relativeFrom="column">
              <wp:posOffset>361951</wp:posOffset>
            </wp:positionH>
            <wp:positionV relativeFrom="paragraph">
              <wp:posOffset>-3175</wp:posOffset>
            </wp:positionV>
            <wp:extent cx="2173552" cy="151447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タイトルバー.png"/>
                    <pic:cNvPicPr/>
                  </pic:nvPicPr>
                  <pic:blipFill>
                    <a:blip r:embed="rId46">
                      <a:extLst>
                        <a:ext uri="{28A0092B-C50C-407E-A947-70E740481C1C}">
                          <a14:useLocalDpi xmlns:a14="http://schemas.microsoft.com/office/drawing/2010/main" val="0"/>
                        </a:ext>
                      </a:extLst>
                    </a:blip>
                    <a:stretch>
                      <a:fillRect/>
                    </a:stretch>
                  </pic:blipFill>
                  <pic:spPr>
                    <a:xfrm>
                      <a:off x="0" y="0"/>
                      <a:ext cx="2174717" cy="1515287"/>
                    </a:xfrm>
                    <a:prstGeom prst="rect">
                      <a:avLst/>
                    </a:prstGeom>
                  </pic:spPr>
                </pic:pic>
              </a:graphicData>
            </a:graphic>
            <wp14:sizeRelH relativeFrom="page">
              <wp14:pctWidth>0</wp14:pctWidth>
            </wp14:sizeRelH>
            <wp14:sizeRelV relativeFrom="page">
              <wp14:pctHeight>0</wp14:pctHeight>
            </wp14:sizeRelV>
          </wp:anchor>
        </w:drawing>
      </w:r>
    </w:p>
    <w:p w14:paraId="1757F8A1" w14:textId="77777777" w:rsidR="002626EB" w:rsidRDefault="002626EB" w:rsidP="00D71A91">
      <w:pPr>
        <w:pStyle w:val="affff4"/>
        <w:ind w:left="800"/>
      </w:pPr>
    </w:p>
    <w:p w14:paraId="1757F8A2" w14:textId="77777777" w:rsidR="002626EB" w:rsidRDefault="002626EB" w:rsidP="00D71A91">
      <w:pPr>
        <w:pStyle w:val="affff4"/>
        <w:ind w:left="800"/>
      </w:pPr>
    </w:p>
    <w:p w14:paraId="1757F8A3" w14:textId="77777777" w:rsidR="002626EB" w:rsidRDefault="002626EB" w:rsidP="00D71A91">
      <w:pPr>
        <w:pStyle w:val="affff4"/>
        <w:ind w:left="800"/>
      </w:pPr>
    </w:p>
    <w:p w14:paraId="1757F8A4" w14:textId="77777777" w:rsidR="002626EB" w:rsidRDefault="002626EB" w:rsidP="00D71A91">
      <w:pPr>
        <w:pStyle w:val="affff4"/>
        <w:ind w:left="800"/>
      </w:pPr>
    </w:p>
    <w:p w14:paraId="1757F8A5" w14:textId="77777777" w:rsidR="002626EB" w:rsidRDefault="002626EB" w:rsidP="00D71A91">
      <w:pPr>
        <w:pStyle w:val="affff4"/>
        <w:ind w:left="800"/>
      </w:pPr>
    </w:p>
    <w:p w14:paraId="1757F8A6" w14:textId="77777777" w:rsidR="002626EB" w:rsidRDefault="002626EB" w:rsidP="00D71A91">
      <w:pPr>
        <w:pStyle w:val="affff4"/>
        <w:ind w:left="800"/>
      </w:pPr>
    </w:p>
    <w:p w14:paraId="1757F8A7" w14:textId="77777777" w:rsidR="002626EB" w:rsidRDefault="002626EB" w:rsidP="00D71A91">
      <w:pPr>
        <w:pStyle w:val="affff4"/>
        <w:ind w:left="800"/>
      </w:pPr>
    </w:p>
    <w:p w14:paraId="1757F8A8" w14:textId="77777777" w:rsidR="002626EB" w:rsidRPr="002626EB" w:rsidRDefault="002626EB" w:rsidP="00D71A91">
      <w:pPr>
        <w:pStyle w:val="affff4"/>
        <w:ind w:left="800"/>
      </w:pPr>
    </w:p>
    <w:p w14:paraId="1757F8A9" w14:textId="77777777" w:rsidR="002626EB" w:rsidRDefault="002626EB" w:rsidP="00D71A91">
      <w:r>
        <w:br w:type="page"/>
      </w:r>
    </w:p>
    <w:p w14:paraId="1757F8AA" w14:textId="77777777" w:rsidR="00372983" w:rsidRDefault="00372983" w:rsidP="00D71A91">
      <w:pPr>
        <w:pStyle w:val="affff4"/>
        <w:numPr>
          <w:ilvl w:val="0"/>
          <w:numId w:val="9"/>
        </w:numPr>
        <w:ind w:leftChars="0"/>
      </w:pPr>
      <w:r>
        <w:rPr>
          <w:rFonts w:hint="eastAsia"/>
        </w:rPr>
        <w:lastRenderedPageBreak/>
        <w:t>フォーム部品の変更</w:t>
      </w:r>
    </w:p>
    <w:p w14:paraId="1757F8AB" w14:textId="77777777" w:rsidR="00372983" w:rsidRDefault="00372983" w:rsidP="00D71A91">
      <w:pPr>
        <w:pStyle w:val="affff4"/>
        <w:ind w:left="800"/>
      </w:pPr>
      <w:r>
        <w:rPr>
          <w:rFonts w:hint="eastAsia"/>
        </w:rPr>
        <w:t>Internet Explorer 9</w:t>
      </w:r>
      <w:r>
        <w:rPr>
          <w:rFonts w:hint="eastAsia"/>
        </w:rPr>
        <w:t>では、ボタン表示の</w:t>
      </w:r>
      <w:r>
        <w:rPr>
          <w:rFonts w:hint="eastAsia"/>
        </w:rPr>
        <w:t>Look&amp;Feel</w:t>
      </w:r>
      <w:r>
        <w:rPr>
          <w:rFonts w:hint="eastAsia"/>
        </w:rPr>
        <w:t>が変更されています。</w:t>
      </w:r>
    </w:p>
    <w:p w14:paraId="1757F8AC" w14:textId="77777777" w:rsidR="00372983" w:rsidRPr="00C45EFC" w:rsidRDefault="00372983" w:rsidP="00D71A91">
      <w:pPr>
        <w:pStyle w:val="affff4"/>
        <w:ind w:left="800"/>
      </w:pPr>
    </w:p>
    <w:p w14:paraId="1757F8AD" w14:textId="77777777" w:rsidR="00372983" w:rsidRDefault="00372983" w:rsidP="00D71A91">
      <w:pPr>
        <w:pStyle w:val="affff4"/>
        <w:numPr>
          <w:ilvl w:val="0"/>
          <w:numId w:val="9"/>
        </w:numPr>
        <w:ind w:leftChars="0"/>
      </w:pPr>
      <w:r>
        <w:rPr>
          <w:rFonts w:hint="eastAsia"/>
        </w:rPr>
        <w:t>適応型ページズーム</w:t>
      </w:r>
    </w:p>
    <w:p w14:paraId="1757F8AE" w14:textId="77777777" w:rsidR="00372983" w:rsidRDefault="00372983" w:rsidP="00D71A91">
      <w:pPr>
        <w:pStyle w:val="affff4"/>
        <w:ind w:left="800"/>
      </w:pPr>
      <w:r>
        <w:rPr>
          <w:rFonts w:hint="eastAsia"/>
        </w:rPr>
        <w:t>この機能は、</w:t>
      </w:r>
      <w:r>
        <w:rPr>
          <w:rFonts w:hint="eastAsia"/>
        </w:rPr>
        <w:t>Internet Explorer 8</w:t>
      </w:r>
      <w:r>
        <w:rPr>
          <w:rFonts w:hint="eastAsia"/>
        </w:rPr>
        <w:t>から採用されています。</w:t>
      </w:r>
      <w:r>
        <w:rPr>
          <w:rFonts w:hint="eastAsia"/>
        </w:rPr>
        <w:t>Internet Explorer 7</w:t>
      </w:r>
      <w:r>
        <w:rPr>
          <w:rFonts w:hint="eastAsia"/>
        </w:rPr>
        <w:t>のズームの動作とは異なります。適応型ページズームは、レイアウト前に要素サイズを変更しているのに対して、</w:t>
      </w:r>
      <w:r>
        <w:rPr>
          <w:rFonts w:hint="eastAsia"/>
        </w:rPr>
        <w:t>IE7</w:t>
      </w:r>
      <w:r>
        <w:rPr>
          <w:rFonts w:hint="eastAsia"/>
        </w:rPr>
        <w:t>のズームはレイアウト後に要素のサイズ変更を行っています。</w:t>
      </w:r>
      <w:r w:rsidR="00666C83">
        <w:rPr>
          <w:rFonts w:hint="eastAsia"/>
        </w:rPr>
        <w:t>IE 6</w:t>
      </w:r>
      <w:r w:rsidR="00666C83">
        <w:rPr>
          <w:rFonts w:hint="eastAsia"/>
        </w:rPr>
        <w:t>にはズーム機能はありません。</w:t>
      </w:r>
    </w:p>
    <w:p w14:paraId="1757F8AF" w14:textId="77777777" w:rsidR="00372983" w:rsidRDefault="00372983" w:rsidP="00D71A91">
      <w:pPr>
        <w:pStyle w:val="affff4"/>
        <w:ind w:left="800"/>
      </w:pPr>
    </w:p>
    <w:p w14:paraId="1757F8B0" w14:textId="77777777" w:rsidR="00666C83" w:rsidRDefault="00666C83" w:rsidP="00D71A91">
      <w:pPr>
        <w:pStyle w:val="affff4"/>
        <w:ind w:left="800"/>
      </w:pPr>
      <w:r>
        <w:rPr>
          <w:rFonts w:hint="eastAsia"/>
        </w:rPr>
        <w:t xml:space="preserve">図　</w:t>
      </w:r>
      <w:r>
        <w:rPr>
          <w:rFonts w:hint="eastAsia"/>
        </w:rPr>
        <w:t>IE9</w:t>
      </w:r>
      <w:r>
        <w:rPr>
          <w:rFonts w:hint="eastAsia"/>
        </w:rPr>
        <w:t>の画面表示（倍率</w:t>
      </w:r>
      <w:r>
        <w:rPr>
          <w:rFonts w:hint="eastAsia"/>
        </w:rPr>
        <w:t>100</w:t>
      </w:r>
      <w:r>
        <w:rPr>
          <w:rFonts w:hint="eastAsia"/>
        </w:rPr>
        <w:t>％）</w:t>
      </w:r>
    </w:p>
    <w:p w14:paraId="1757F8B1" w14:textId="77777777" w:rsidR="00666C83" w:rsidRDefault="00666C83" w:rsidP="00D71A91">
      <w:pPr>
        <w:pStyle w:val="affff4"/>
        <w:ind w:left="800"/>
      </w:pPr>
      <w:r>
        <w:drawing>
          <wp:anchor distT="0" distB="0" distL="114300" distR="114300" simplePos="0" relativeHeight="252073984" behindDoc="0" locked="0" layoutInCell="1" allowOverlap="1" wp14:anchorId="1757FF5D" wp14:editId="1757FF5E">
            <wp:simplePos x="0" y="0"/>
            <wp:positionH relativeFrom="column">
              <wp:posOffset>418381</wp:posOffset>
            </wp:positionH>
            <wp:positionV relativeFrom="paragraph">
              <wp:posOffset>59426</wp:posOffset>
            </wp:positionV>
            <wp:extent cx="3700732" cy="2490039"/>
            <wp:effectExtent l="0" t="0" r="0" b="571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zoom100.png"/>
                    <pic:cNvPicPr/>
                  </pic:nvPicPr>
                  <pic:blipFill>
                    <a:blip r:embed="rId47">
                      <a:extLst>
                        <a:ext uri="{28A0092B-C50C-407E-A947-70E740481C1C}">
                          <a14:useLocalDpi xmlns:a14="http://schemas.microsoft.com/office/drawing/2010/main" val="0"/>
                        </a:ext>
                      </a:extLst>
                    </a:blip>
                    <a:stretch>
                      <a:fillRect/>
                    </a:stretch>
                  </pic:blipFill>
                  <pic:spPr>
                    <a:xfrm>
                      <a:off x="0" y="0"/>
                      <a:ext cx="3698443" cy="2488499"/>
                    </a:xfrm>
                    <a:prstGeom prst="rect">
                      <a:avLst/>
                    </a:prstGeom>
                  </pic:spPr>
                </pic:pic>
              </a:graphicData>
            </a:graphic>
            <wp14:sizeRelH relativeFrom="page">
              <wp14:pctWidth>0</wp14:pctWidth>
            </wp14:sizeRelH>
            <wp14:sizeRelV relativeFrom="page">
              <wp14:pctHeight>0</wp14:pctHeight>
            </wp14:sizeRelV>
          </wp:anchor>
        </w:drawing>
      </w:r>
    </w:p>
    <w:p w14:paraId="1757F8B2" w14:textId="77777777" w:rsidR="00666C83" w:rsidRDefault="00666C83" w:rsidP="00D71A91">
      <w:pPr>
        <w:pStyle w:val="affff4"/>
        <w:ind w:left="800"/>
      </w:pPr>
    </w:p>
    <w:p w14:paraId="1757F8B3" w14:textId="77777777" w:rsidR="00666C83" w:rsidRDefault="00666C83" w:rsidP="00D71A91">
      <w:pPr>
        <w:pStyle w:val="affff4"/>
        <w:ind w:left="800"/>
      </w:pPr>
    </w:p>
    <w:p w14:paraId="1757F8B4" w14:textId="77777777" w:rsidR="00666C83" w:rsidRDefault="00666C83" w:rsidP="00D71A91">
      <w:pPr>
        <w:pStyle w:val="affff4"/>
        <w:ind w:left="800"/>
      </w:pPr>
    </w:p>
    <w:p w14:paraId="1757F8B5" w14:textId="77777777" w:rsidR="00666C83" w:rsidRDefault="00666C83" w:rsidP="00D71A91">
      <w:pPr>
        <w:pStyle w:val="affff4"/>
        <w:ind w:left="800"/>
      </w:pPr>
    </w:p>
    <w:p w14:paraId="1757F8B6" w14:textId="77777777" w:rsidR="00666C83" w:rsidRDefault="00666C83" w:rsidP="00D71A91">
      <w:pPr>
        <w:pStyle w:val="affff4"/>
        <w:ind w:left="800"/>
      </w:pPr>
    </w:p>
    <w:p w14:paraId="1757F8B7" w14:textId="77777777" w:rsidR="00666C83" w:rsidRDefault="00666C83" w:rsidP="00D71A91">
      <w:pPr>
        <w:pStyle w:val="affff4"/>
        <w:ind w:left="800"/>
      </w:pPr>
    </w:p>
    <w:p w14:paraId="1757F8B8" w14:textId="77777777" w:rsidR="00666C83" w:rsidRDefault="00666C83" w:rsidP="00D71A91">
      <w:pPr>
        <w:pStyle w:val="affff4"/>
        <w:ind w:left="800"/>
      </w:pPr>
    </w:p>
    <w:p w14:paraId="1757F8B9" w14:textId="77777777" w:rsidR="00666C83" w:rsidRDefault="00666C83" w:rsidP="00D71A91">
      <w:pPr>
        <w:pStyle w:val="affff4"/>
        <w:ind w:left="800"/>
      </w:pPr>
    </w:p>
    <w:p w14:paraId="1757F8BA" w14:textId="77777777" w:rsidR="00666C83" w:rsidRDefault="00666C83" w:rsidP="00D71A91">
      <w:pPr>
        <w:pStyle w:val="affff4"/>
        <w:ind w:left="800"/>
      </w:pPr>
    </w:p>
    <w:p w14:paraId="1757F8BB" w14:textId="77777777" w:rsidR="00666C83" w:rsidRDefault="00666C83" w:rsidP="00D71A91">
      <w:pPr>
        <w:pStyle w:val="affff4"/>
        <w:ind w:left="800"/>
      </w:pPr>
    </w:p>
    <w:p w14:paraId="1757F8BC" w14:textId="77777777" w:rsidR="00666C83" w:rsidRDefault="00666C83" w:rsidP="00D71A91">
      <w:pPr>
        <w:pStyle w:val="affff4"/>
        <w:ind w:left="800"/>
      </w:pPr>
    </w:p>
    <w:p w14:paraId="1757F8BD" w14:textId="77777777" w:rsidR="00666C83" w:rsidRDefault="00666C83" w:rsidP="00D71A91">
      <w:pPr>
        <w:pStyle w:val="affff4"/>
        <w:ind w:left="800"/>
      </w:pPr>
    </w:p>
    <w:p w14:paraId="1757F8BE" w14:textId="77777777" w:rsidR="00666C83" w:rsidRDefault="00666C83" w:rsidP="00D71A91">
      <w:pPr>
        <w:pStyle w:val="affff4"/>
        <w:ind w:left="800"/>
      </w:pPr>
      <w:r>
        <w:rPr>
          <w:rFonts w:hint="eastAsia"/>
        </w:rPr>
        <w:t xml:space="preserve">図　</w:t>
      </w:r>
      <w:r>
        <w:rPr>
          <w:rFonts w:hint="eastAsia"/>
        </w:rPr>
        <w:t>IE9</w:t>
      </w:r>
      <w:r>
        <w:rPr>
          <w:rFonts w:hint="eastAsia"/>
        </w:rPr>
        <w:t>の画面表示（倍率</w:t>
      </w:r>
      <w:r>
        <w:rPr>
          <w:rFonts w:hint="eastAsia"/>
        </w:rPr>
        <w:t xml:space="preserve"> 150</w:t>
      </w:r>
      <w:r>
        <w:rPr>
          <w:rFonts w:hint="eastAsia"/>
        </w:rPr>
        <w:t>％）</w:t>
      </w:r>
    </w:p>
    <w:p w14:paraId="1757F8BF" w14:textId="77777777" w:rsidR="00666C83" w:rsidRDefault="00666C83" w:rsidP="00D71A91">
      <w:pPr>
        <w:pStyle w:val="affff4"/>
        <w:ind w:left="800"/>
      </w:pPr>
      <w:r w:rsidRPr="00666C83">
        <w:rPr>
          <w:rFonts w:hint="eastAsia"/>
        </w:rPr>
        <mc:AlternateContent>
          <mc:Choice Requires="wps">
            <w:drawing>
              <wp:anchor distT="0" distB="0" distL="114300" distR="114300" simplePos="0" relativeHeight="252082176" behindDoc="0" locked="0" layoutInCell="1" allowOverlap="1" wp14:anchorId="1757FF5F" wp14:editId="1757FF60">
                <wp:simplePos x="0" y="0"/>
                <wp:positionH relativeFrom="column">
                  <wp:posOffset>4421038</wp:posOffset>
                </wp:positionH>
                <wp:positionV relativeFrom="paragraph">
                  <wp:posOffset>167975</wp:posOffset>
                </wp:positionV>
                <wp:extent cx="2019300" cy="659765"/>
                <wp:effectExtent l="1847850" t="0" r="19050" b="292735"/>
                <wp:wrapNone/>
                <wp:docPr id="317" name="角丸四角形吹き出し 317"/>
                <wp:cNvGraphicFramePr/>
                <a:graphic xmlns:a="http://schemas.openxmlformats.org/drawingml/2006/main">
                  <a:graphicData uri="http://schemas.microsoft.com/office/word/2010/wordprocessingShape">
                    <wps:wsp>
                      <wps:cNvSpPr/>
                      <wps:spPr>
                        <a:xfrm>
                          <a:off x="0" y="0"/>
                          <a:ext cx="2019300" cy="659765"/>
                        </a:xfrm>
                        <a:prstGeom prst="wedgeRoundRectCallout">
                          <a:avLst>
                            <a:gd name="adj1" fmla="val -141135"/>
                            <a:gd name="adj2" fmla="val 87592"/>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DF" w14:textId="77777777" w:rsidR="00425A38" w:rsidRPr="00BC32E0" w:rsidRDefault="00425A38" w:rsidP="00D71A91">
                            <w:r>
                              <w:rPr>
                                <w:rFonts w:hint="eastAsia"/>
                              </w:rPr>
                              <w:t>改行位置などが大きさに合わせて変わっています。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7" o:spid="_x0000_s1039" type="#_x0000_t62" style="position:absolute;left:0;text-align:left;margin-left:348.1pt;margin-top:13.25pt;width:159pt;height:51.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" adj="-19685,29720" fillcolor="#f9f" strokecolor="red" strokeweight="2pt">
                <v:textbox>
                  <w:txbxContent>
                    <w:p w:rsidR="00425A38" w:rsidRPr="00BC32E0" w:rsidRDefault="00425A38" w:rsidP="00D71A91">
                      <w:r>
                        <w:rPr>
                          <w:rFonts w:hint="eastAsia"/>
                        </w:rPr>
                        <w:t>改行位置などが大きさに合わせて変わっています。</w:t>
                      </w:r>
                    </w:p>
                  </w:txbxContent>
                </v:textbox>
              </v:shape>
            </w:pict>
          </mc:Fallback>
        </mc:AlternateContent>
      </w:r>
      <w:r>
        <w:rPr>
          <w:rFonts w:hint="eastAsia"/>
        </w:rPr>
        <w:drawing>
          <wp:anchor distT="0" distB="0" distL="114300" distR="114300" simplePos="0" relativeHeight="252075008" behindDoc="0" locked="0" layoutInCell="1" allowOverlap="1" wp14:anchorId="1757FF61" wp14:editId="1757FF62">
            <wp:simplePos x="0" y="0"/>
            <wp:positionH relativeFrom="column">
              <wp:posOffset>417830</wp:posOffset>
            </wp:positionH>
            <wp:positionV relativeFrom="paragraph">
              <wp:posOffset>45456</wp:posOffset>
            </wp:positionV>
            <wp:extent cx="3743864" cy="2519246"/>
            <wp:effectExtent l="0" t="0" r="9525"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zoom150.png"/>
                    <pic:cNvPicPr/>
                  </pic:nvPicPr>
                  <pic:blipFill>
                    <a:blip r:embed="rId48">
                      <a:extLst>
                        <a:ext uri="{28A0092B-C50C-407E-A947-70E740481C1C}">
                          <a14:useLocalDpi xmlns:a14="http://schemas.microsoft.com/office/drawing/2010/main" val="0"/>
                        </a:ext>
                      </a:extLst>
                    </a:blip>
                    <a:stretch>
                      <a:fillRect/>
                    </a:stretch>
                  </pic:blipFill>
                  <pic:spPr>
                    <a:xfrm>
                      <a:off x="0" y="0"/>
                      <a:ext cx="3743864" cy="2519246"/>
                    </a:xfrm>
                    <a:prstGeom prst="rect">
                      <a:avLst/>
                    </a:prstGeom>
                  </pic:spPr>
                </pic:pic>
              </a:graphicData>
            </a:graphic>
            <wp14:sizeRelH relativeFrom="page">
              <wp14:pctWidth>0</wp14:pctWidth>
            </wp14:sizeRelH>
            <wp14:sizeRelV relativeFrom="page">
              <wp14:pctHeight>0</wp14:pctHeight>
            </wp14:sizeRelV>
          </wp:anchor>
        </w:drawing>
      </w:r>
    </w:p>
    <w:p w14:paraId="1757F8C0" w14:textId="77777777" w:rsidR="00666C83" w:rsidRDefault="00666C83" w:rsidP="00D71A91">
      <w:pPr>
        <w:pStyle w:val="affff4"/>
        <w:ind w:left="800"/>
      </w:pPr>
    </w:p>
    <w:p w14:paraId="1757F8C1" w14:textId="77777777" w:rsidR="00666C83" w:rsidRDefault="00666C83" w:rsidP="00D71A91">
      <w:pPr>
        <w:pStyle w:val="affff4"/>
        <w:ind w:left="800"/>
      </w:pPr>
    </w:p>
    <w:p w14:paraId="1757F8C2" w14:textId="77777777" w:rsidR="00666C83" w:rsidRDefault="00666C83" w:rsidP="00D71A91">
      <w:pPr>
        <w:pStyle w:val="affff4"/>
        <w:ind w:left="800"/>
      </w:pPr>
    </w:p>
    <w:p w14:paraId="1757F8C3" w14:textId="77777777" w:rsidR="00666C83" w:rsidRDefault="00666C83" w:rsidP="00D71A91">
      <w:pPr>
        <w:pStyle w:val="affff4"/>
        <w:ind w:left="800"/>
      </w:pPr>
      <w:r w:rsidRPr="00666C83">
        <mc:AlternateContent>
          <mc:Choice Requires="wps">
            <w:drawing>
              <wp:anchor distT="0" distB="0" distL="114300" distR="114300" simplePos="0" relativeHeight="252080128" behindDoc="0" locked="0" layoutInCell="1" allowOverlap="1" wp14:anchorId="1757FF63" wp14:editId="1757FF64">
                <wp:simplePos x="0" y="0"/>
                <wp:positionH relativeFrom="column">
                  <wp:posOffset>496019</wp:posOffset>
                </wp:positionH>
                <wp:positionV relativeFrom="paragraph">
                  <wp:posOffset>132511</wp:posOffset>
                </wp:positionV>
                <wp:extent cx="2156604" cy="304800"/>
                <wp:effectExtent l="19050" t="19050" r="15240" b="19050"/>
                <wp:wrapNone/>
                <wp:docPr id="316" name="角丸四角形 316"/>
                <wp:cNvGraphicFramePr/>
                <a:graphic xmlns:a="http://schemas.openxmlformats.org/drawingml/2006/main">
                  <a:graphicData uri="http://schemas.microsoft.com/office/word/2010/wordprocessingShape">
                    <wps:wsp>
                      <wps:cNvSpPr/>
                      <wps:spPr>
                        <a:xfrm>
                          <a:off x="0" y="0"/>
                          <a:ext cx="2156604"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6" o:spid="_x0000_s1026" style="position:absolute;left:0;text-align:left;margin-left:39.05pt;margin-top:10.45pt;width:169.8pt;height:2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" filled="f" strokecolor="red" strokeweight="3pt"/>
            </w:pict>
          </mc:Fallback>
        </mc:AlternateContent>
      </w:r>
    </w:p>
    <w:p w14:paraId="1757F8C4" w14:textId="77777777" w:rsidR="00666C83" w:rsidRDefault="00666C83" w:rsidP="00D71A91">
      <w:pPr>
        <w:pStyle w:val="affff4"/>
        <w:ind w:left="800"/>
      </w:pPr>
    </w:p>
    <w:p w14:paraId="1757F8C5" w14:textId="77777777" w:rsidR="00666C83" w:rsidRDefault="00666C83" w:rsidP="00D71A91">
      <w:pPr>
        <w:pStyle w:val="affff4"/>
        <w:ind w:left="800"/>
      </w:pPr>
    </w:p>
    <w:p w14:paraId="1757F8C6" w14:textId="77777777" w:rsidR="00666C83" w:rsidRDefault="00666C83" w:rsidP="00D71A91">
      <w:pPr>
        <w:pStyle w:val="affff4"/>
        <w:ind w:left="800"/>
      </w:pPr>
      <w:r w:rsidRPr="00666C83">
        <w:rPr>
          <w:rFonts w:hint="eastAsia"/>
        </w:rPr>
        <mc:AlternateContent>
          <mc:Choice Requires="wps">
            <w:drawing>
              <wp:anchor distT="0" distB="0" distL="114300" distR="114300" simplePos="0" relativeHeight="252077056" behindDoc="0" locked="0" layoutInCell="1" allowOverlap="1" wp14:anchorId="1757FF65" wp14:editId="1757FF66">
                <wp:simplePos x="0" y="0"/>
                <wp:positionH relativeFrom="column">
                  <wp:posOffset>4421038</wp:posOffset>
                </wp:positionH>
                <wp:positionV relativeFrom="paragraph">
                  <wp:posOffset>11023</wp:posOffset>
                </wp:positionV>
                <wp:extent cx="2019300" cy="659765"/>
                <wp:effectExtent l="1314450" t="0" r="19050" b="83185"/>
                <wp:wrapNone/>
                <wp:docPr id="314" name="角丸四角形吹き出し 314"/>
                <wp:cNvGraphicFramePr/>
                <a:graphic xmlns:a="http://schemas.openxmlformats.org/drawingml/2006/main">
                  <a:graphicData uri="http://schemas.microsoft.com/office/word/2010/wordprocessingShape">
                    <wps:wsp>
                      <wps:cNvSpPr/>
                      <wps:spPr>
                        <a:xfrm>
                          <a:off x="0" y="0"/>
                          <a:ext cx="2019300" cy="659765"/>
                        </a:xfrm>
                        <a:prstGeom prst="wedgeRoundRectCallout">
                          <a:avLst>
                            <a:gd name="adj1" fmla="val -114222"/>
                            <a:gd name="adj2" fmla="val 56212"/>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E0" w14:textId="77777777" w:rsidR="00425A38" w:rsidRPr="00BC32E0" w:rsidRDefault="00425A38" w:rsidP="00D71A91">
                            <w:r>
                              <w:rPr>
                                <w:rFonts w:hint="eastAsia"/>
                              </w:rPr>
                              <w:t>水平スクロールバーは表示されていません。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4" o:spid="_x0000_s1040" type="#_x0000_t62" style="position:absolute;left:0;text-align:left;margin-left:348.1pt;margin-top:.85pt;width:159pt;height:51.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" adj="-13872,22942" fillcolor="#f9f" strokecolor="red" strokeweight="2pt">
                <v:textbox>
                  <w:txbxContent>
                    <w:p w:rsidR="00425A38" w:rsidRPr="00BC32E0" w:rsidRDefault="00425A38" w:rsidP="00D71A91">
                      <w:r>
                        <w:rPr>
                          <w:rFonts w:hint="eastAsia"/>
                        </w:rPr>
                        <w:t>水平スクロールバーは表示されていません。</w:t>
                      </w:r>
                    </w:p>
                  </w:txbxContent>
                </v:textbox>
              </v:shape>
            </w:pict>
          </mc:Fallback>
        </mc:AlternateContent>
      </w:r>
    </w:p>
    <w:p w14:paraId="1757F8C7" w14:textId="77777777" w:rsidR="00666C83" w:rsidRDefault="00666C83" w:rsidP="00D71A91">
      <w:pPr>
        <w:pStyle w:val="affff4"/>
        <w:ind w:left="800"/>
      </w:pPr>
    </w:p>
    <w:p w14:paraId="1757F8C8" w14:textId="77777777" w:rsidR="00666C83" w:rsidRDefault="00666C83" w:rsidP="00D71A91">
      <w:pPr>
        <w:pStyle w:val="affff4"/>
        <w:ind w:left="800"/>
      </w:pPr>
    </w:p>
    <w:p w14:paraId="1757F8C9" w14:textId="77777777" w:rsidR="00666C83" w:rsidRDefault="00666C83" w:rsidP="00D71A91">
      <w:pPr>
        <w:pStyle w:val="affff4"/>
        <w:ind w:left="800"/>
      </w:pPr>
      <w:r w:rsidRPr="00666C83">
        <mc:AlternateContent>
          <mc:Choice Requires="wps">
            <w:drawing>
              <wp:anchor distT="0" distB="0" distL="114300" distR="114300" simplePos="0" relativeHeight="252078080" behindDoc="0" locked="0" layoutInCell="1" allowOverlap="1" wp14:anchorId="1757FF67" wp14:editId="1757FF68">
                <wp:simplePos x="0" y="0"/>
                <wp:positionH relativeFrom="column">
                  <wp:posOffset>366623</wp:posOffset>
                </wp:positionH>
                <wp:positionV relativeFrom="paragraph">
                  <wp:posOffset>87942</wp:posOffset>
                </wp:positionV>
                <wp:extent cx="3864610" cy="304800"/>
                <wp:effectExtent l="19050" t="19050" r="21590" b="19050"/>
                <wp:wrapNone/>
                <wp:docPr id="315" name="角丸四角形 315"/>
                <wp:cNvGraphicFramePr/>
                <a:graphic xmlns:a="http://schemas.openxmlformats.org/drawingml/2006/main">
                  <a:graphicData uri="http://schemas.microsoft.com/office/word/2010/wordprocessingShape">
                    <wps:wsp>
                      <wps:cNvSpPr/>
                      <wps:spPr>
                        <a:xfrm>
                          <a:off x="0" y="0"/>
                          <a:ext cx="386461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5" o:spid="_x0000_s1026" style="position:absolute;left:0;text-align:left;margin-left:28.85pt;margin-top:6.9pt;width:304.3pt;height:2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" filled="f" strokecolor="red" strokeweight="3pt"/>
            </w:pict>
          </mc:Fallback>
        </mc:AlternateContent>
      </w:r>
    </w:p>
    <w:p w14:paraId="1757F8CA" w14:textId="77777777" w:rsidR="00666C83" w:rsidRDefault="00666C83" w:rsidP="00D71A91">
      <w:pPr>
        <w:pStyle w:val="affff4"/>
        <w:ind w:left="800"/>
      </w:pPr>
    </w:p>
    <w:p w14:paraId="1757F8CB" w14:textId="77777777" w:rsidR="00372983" w:rsidRDefault="00372983" w:rsidP="00D71A91">
      <w:pPr>
        <w:pStyle w:val="affff4"/>
        <w:ind w:left="800"/>
      </w:pPr>
      <w:r>
        <w:rPr>
          <w:rFonts w:hint="eastAsia"/>
        </w:rPr>
        <w:t>ただし、上記のようなズームになるためには、自動または相対サイズ指定されている必要があります。絶対単位（例：</w:t>
      </w:r>
      <w:r>
        <w:rPr>
          <w:rFonts w:hint="eastAsia"/>
        </w:rPr>
        <w:t>in</w:t>
      </w:r>
      <w:r>
        <w:rPr>
          <w:rFonts w:hint="eastAsia"/>
        </w:rPr>
        <w:t>、</w:t>
      </w:r>
      <w:r>
        <w:rPr>
          <w:rFonts w:hint="eastAsia"/>
        </w:rPr>
        <w:t>cm</w:t>
      </w:r>
      <w:r>
        <w:rPr>
          <w:rFonts w:hint="eastAsia"/>
        </w:rPr>
        <w:t>、</w:t>
      </w:r>
      <w:r>
        <w:rPr>
          <w:rFonts w:hint="eastAsia"/>
        </w:rPr>
        <w:t>mm</w:t>
      </w:r>
      <w:r>
        <w:rPr>
          <w:rFonts w:hint="eastAsia"/>
        </w:rPr>
        <w:t>など）またはデバイスとフォントに依存する相対単位</w:t>
      </w:r>
      <w:r>
        <w:rPr>
          <w:rFonts w:hint="eastAsia"/>
        </w:rPr>
        <w:lastRenderedPageBreak/>
        <w:t>（例：</w:t>
      </w:r>
      <w:r>
        <w:rPr>
          <w:rFonts w:hint="eastAsia"/>
        </w:rPr>
        <w:t>px</w:t>
      </w:r>
      <w:r>
        <w:rPr>
          <w:rFonts w:hint="eastAsia"/>
        </w:rPr>
        <w:t>、</w:t>
      </w:r>
      <w:r>
        <w:rPr>
          <w:rFonts w:hint="eastAsia"/>
        </w:rPr>
        <w:t>ex</w:t>
      </w:r>
      <w:r>
        <w:rPr>
          <w:rFonts w:hint="eastAsia"/>
        </w:rPr>
        <w:t>、</w:t>
      </w:r>
      <w:r>
        <w:rPr>
          <w:rFonts w:hint="eastAsia"/>
        </w:rPr>
        <w:t>em</w:t>
      </w:r>
      <w:r>
        <w:rPr>
          <w:rFonts w:hint="eastAsia"/>
        </w:rPr>
        <w:t>など）の固定サイズで指定されるものは、</w:t>
      </w:r>
      <w:r>
        <w:rPr>
          <w:rFonts w:hint="eastAsia"/>
        </w:rPr>
        <w:t>IE7</w:t>
      </w:r>
      <w:r>
        <w:rPr>
          <w:rFonts w:hint="eastAsia"/>
        </w:rPr>
        <w:t>のズームと同じように拡大縮小されます。</w:t>
      </w:r>
    </w:p>
    <w:p w14:paraId="1757F8CC" w14:textId="77777777" w:rsidR="00372983" w:rsidRDefault="00372983" w:rsidP="00D71A91">
      <w:pPr>
        <w:pStyle w:val="affff4"/>
        <w:ind w:left="800"/>
      </w:pPr>
      <w:r>
        <w:rPr>
          <w:rFonts w:hint="eastAsia"/>
        </w:rPr>
        <w:t xml:space="preserve">　例：</w:t>
      </w:r>
      <w:r>
        <w:rPr>
          <w:rFonts w:hint="eastAsia"/>
        </w:rPr>
        <w:t>200%</w:t>
      </w:r>
      <w:r>
        <w:rPr>
          <w:rFonts w:hint="eastAsia"/>
        </w:rPr>
        <w:t>ズームの場合</w:t>
      </w:r>
    </w:p>
    <w:p w14:paraId="1757F8CD" w14:textId="77777777" w:rsidR="00372983" w:rsidRDefault="00372983" w:rsidP="00D71A91">
      <w:pPr>
        <w:pStyle w:val="affff4"/>
        <w:ind w:left="800"/>
      </w:pPr>
      <w:r>
        <w:rPr>
          <w:rFonts w:hint="eastAsia"/>
        </w:rPr>
        <w:t xml:space="preserve">　　　　相対サイズ：　</w:t>
      </w:r>
      <w:r>
        <w:rPr>
          <w:rFonts w:hint="eastAsia"/>
        </w:rPr>
        <w:t>50%</w:t>
      </w:r>
      <w:r>
        <w:rPr>
          <w:rFonts w:hint="eastAsia"/>
        </w:rPr>
        <w:t xml:space="preserve">　→　</w:t>
      </w:r>
      <w:r>
        <w:rPr>
          <w:rFonts w:hint="eastAsia"/>
        </w:rPr>
        <w:t>50%</w:t>
      </w:r>
    </w:p>
    <w:p w14:paraId="1757F8CE" w14:textId="77777777" w:rsidR="00372983" w:rsidRDefault="00372983" w:rsidP="00D71A91">
      <w:pPr>
        <w:pStyle w:val="affff4"/>
        <w:ind w:left="800"/>
      </w:pPr>
      <w:r>
        <w:rPr>
          <w:rFonts w:hint="eastAsia"/>
        </w:rPr>
        <w:t xml:space="preserve">　　　　固定サイズ：　</w:t>
      </w:r>
      <w:r>
        <w:rPr>
          <w:rFonts w:hint="eastAsia"/>
        </w:rPr>
        <w:t>50px</w:t>
      </w:r>
      <w:r>
        <w:rPr>
          <w:rFonts w:hint="eastAsia"/>
        </w:rPr>
        <w:t xml:space="preserve">　→　</w:t>
      </w:r>
      <w:r>
        <w:rPr>
          <w:rFonts w:hint="eastAsia"/>
        </w:rPr>
        <w:t>100px</w:t>
      </w:r>
    </w:p>
    <w:p w14:paraId="1757F8CF" w14:textId="77777777" w:rsidR="00372983" w:rsidRDefault="00372983" w:rsidP="00D71A91">
      <w:pPr>
        <w:pStyle w:val="affff4"/>
        <w:ind w:left="800"/>
      </w:pPr>
    </w:p>
    <w:p w14:paraId="1757F8D0" w14:textId="77777777" w:rsidR="00372983" w:rsidRDefault="00372983" w:rsidP="00D71A91">
      <w:pPr>
        <w:pStyle w:val="affff4"/>
        <w:ind w:left="800"/>
      </w:pPr>
      <w:r>
        <w:rPr>
          <w:rFonts w:hint="eastAsia"/>
        </w:rPr>
        <w:t>このためズームにより以下のことが発生する可能性があります。</w:t>
      </w:r>
    </w:p>
    <w:p w14:paraId="1757F8D1" w14:textId="77777777" w:rsidR="00372983" w:rsidRDefault="00372983" w:rsidP="00D71A91">
      <w:pPr>
        <w:pStyle w:val="affff4"/>
        <w:ind w:left="800"/>
      </w:pPr>
      <w:r>
        <w:rPr>
          <w:rFonts w:hint="eastAsia"/>
        </w:rPr>
        <w:t xml:space="preserve">　例：</w:t>
      </w:r>
    </w:p>
    <w:p w14:paraId="1757F8D2" w14:textId="77777777" w:rsidR="00372983" w:rsidRDefault="00372983" w:rsidP="00D71A91">
      <w:pPr>
        <w:pStyle w:val="affff4"/>
        <w:ind w:left="800"/>
      </w:pPr>
      <w:r>
        <w:rPr>
          <w:rFonts w:hint="eastAsia"/>
        </w:rPr>
        <w:t xml:space="preserve">　相対サイズ：</w:t>
      </w:r>
      <w:r w:rsidR="00CD4407">
        <w:rPr>
          <w:rFonts w:hint="eastAsia"/>
        </w:rPr>
        <w:t xml:space="preserve"> </w:t>
      </w:r>
      <w:r>
        <w:rPr>
          <w:rFonts w:hint="eastAsia"/>
        </w:rPr>
        <w:t>ズームの倍率を変更した場合、テキストの再表示する前に、利用可能なスペースに</w:t>
      </w:r>
    </w:p>
    <w:p w14:paraId="1757F8D3" w14:textId="77777777" w:rsidR="00372983" w:rsidRDefault="00372983" w:rsidP="00D71A91">
      <w:r>
        <w:rPr>
          <w:rFonts w:hint="eastAsia"/>
        </w:rPr>
        <w:t>基づいて行の長さを計算し直して、改行を挿入します。</w:t>
      </w:r>
    </w:p>
    <w:p w14:paraId="1757F8D4" w14:textId="77777777" w:rsidR="00372983" w:rsidRDefault="00372983" w:rsidP="00D71A91">
      <w:pPr>
        <w:pStyle w:val="affff4"/>
        <w:ind w:left="800"/>
      </w:pPr>
      <w:r>
        <w:rPr>
          <w:rFonts w:hint="eastAsia"/>
        </w:rPr>
        <w:t xml:space="preserve">　　　　　　</w:t>
      </w:r>
      <w:r w:rsidR="00CD4407">
        <w:rPr>
          <w:rFonts w:hint="eastAsia"/>
        </w:rPr>
        <w:t xml:space="preserve">   </w:t>
      </w:r>
      <w:r>
        <w:rPr>
          <w:rFonts w:hint="eastAsia"/>
        </w:rPr>
        <w:t xml:space="preserve">　ズーム前と改行位置が変わる場合があります。</w:t>
      </w:r>
    </w:p>
    <w:p w14:paraId="1757F8D5" w14:textId="77777777" w:rsidR="00372983" w:rsidRDefault="00372983" w:rsidP="00D71A91">
      <w:pPr>
        <w:pStyle w:val="affff4"/>
        <w:ind w:left="800"/>
      </w:pPr>
      <w:r>
        <w:rPr>
          <w:rFonts w:hint="eastAsia"/>
        </w:rPr>
        <w:t xml:space="preserve">　　固定サイズ：ズームの倍率を変更しても、行の長さや改行位置は再計算されません。</w:t>
      </w:r>
    </w:p>
    <w:p w14:paraId="1757F8D6" w14:textId="77777777" w:rsidR="00372983" w:rsidRDefault="00372983" w:rsidP="00D71A91">
      <w:pPr>
        <w:pStyle w:val="affff4"/>
        <w:ind w:left="800"/>
      </w:pPr>
      <w:r>
        <w:rPr>
          <w:rFonts w:hint="eastAsia"/>
        </w:rPr>
        <w:t xml:space="preserve">　　　　　　　　全体的に拡大または縮小されます。</w:t>
      </w:r>
    </w:p>
    <w:p w14:paraId="1757F8D7" w14:textId="77777777" w:rsidR="00372983" w:rsidRDefault="00372983" w:rsidP="00D71A91">
      <w:pPr>
        <w:pStyle w:val="affff4"/>
        <w:ind w:left="800"/>
      </w:pPr>
      <w:r>
        <w:rPr>
          <w:rFonts w:hint="eastAsia"/>
        </w:rPr>
        <w:t xml:space="preserve">　　　　　　　　そのため、大きな余白が表示される場合やテキストが画面の外にはみ出して、</w:t>
      </w:r>
    </w:p>
    <w:p w14:paraId="1757F8D8" w14:textId="77777777" w:rsidR="00372983" w:rsidRDefault="00372983" w:rsidP="00D71A91">
      <w:pPr>
        <w:pStyle w:val="affff4"/>
        <w:ind w:left="800"/>
      </w:pPr>
      <w:r>
        <w:rPr>
          <w:rFonts w:hint="eastAsia"/>
        </w:rPr>
        <w:t xml:space="preserve">　　　　　　　　スクロールバーが表示される場合があります。</w:t>
      </w:r>
    </w:p>
    <w:p w14:paraId="1757F8D9" w14:textId="77777777" w:rsidR="00372983" w:rsidRDefault="00372983" w:rsidP="00D71A91">
      <w:pPr>
        <w:pStyle w:val="affff4"/>
        <w:ind w:left="800"/>
      </w:pPr>
    </w:p>
    <w:p w14:paraId="1757F8DA" w14:textId="77777777" w:rsidR="00372983" w:rsidRDefault="00372983" w:rsidP="00D71A91">
      <w:pPr>
        <w:pStyle w:val="affff4"/>
        <w:ind w:left="800"/>
      </w:pPr>
      <w:r>
        <w:rPr>
          <w:rFonts w:hint="eastAsia"/>
        </w:rPr>
        <w:t>＜対応案＞</w:t>
      </w:r>
    </w:p>
    <w:p w14:paraId="1757F8DB" w14:textId="77777777" w:rsidR="00372983" w:rsidRDefault="00372983" w:rsidP="00D71A91">
      <w:pPr>
        <w:pStyle w:val="affff4"/>
        <w:ind w:left="800"/>
      </w:pPr>
      <w:r>
        <w:rPr>
          <w:rFonts w:hint="eastAsia"/>
        </w:rPr>
        <w:t xml:space="preserve">　・画面レイアウトの見直しを行う</w:t>
      </w:r>
    </w:p>
    <w:p w14:paraId="1757F8DC" w14:textId="77777777" w:rsidR="00372983" w:rsidRDefault="00372983" w:rsidP="00D71A91">
      <w:pPr>
        <w:pStyle w:val="affff4"/>
        <w:ind w:left="800"/>
      </w:pPr>
      <w:r>
        <w:rPr>
          <w:rFonts w:hint="eastAsia"/>
        </w:rPr>
        <w:t xml:space="preserve">　・ズーム機能を無効にして、</w:t>
      </w:r>
      <w:r>
        <w:rPr>
          <w:rFonts w:hint="eastAsia"/>
        </w:rPr>
        <w:t>100%</w:t>
      </w:r>
      <w:r>
        <w:rPr>
          <w:rFonts w:hint="eastAsia"/>
        </w:rPr>
        <w:t>固定にする</w:t>
      </w:r>
      <w:r w:rsidR="00666C83">
        <w:rPr>
          <w:rFonts w:hint="eastAsia"/>
        </w:rPr>
        <w:t>。</w:t>
      </w:r>
    </w:p>
    <w:p w14:paraId="1757F8DD" w14:textId="77777777" w:rsidR="00666C83" w:rsidRDefault="00666C83" w:rsidP="00D71A91">
      <w:pPr>
        <w:pStyle w:val="affff4"/>
        <w:ind w:left="800"/>
      </w:pPr>
      <w:r>
        <w:rPr>
          <w:rFonts w:hint="eastAsia"/>
        </w:rPr>
        <w:t xml:space="preserve">　　（ズーム機能は、グループポリシーなどで無効にすることが出来ます。）</w:t>
      </w:r>
    </w:p>
    <w:p w14:paraId="1757F8DE" w14:textId="77777777" w:rsidR="00666C83" w:rsidRDefault="00666C83" w:rsidP="00D71A91">
      <w:r>
        <w:br w:type="page"/>
      </w:r>
    </w:p>
    <w:p w14:paraId="1757F8DF" w14:textId="77777777" w:rsidR="00372983" w:rsidRDefault="00372983" w:rsidP="00D71A91">
      <w:pPr>
        <w:pStyle w:val="3"/>
      </w:pPr>
      <w:bookmarkStart w:id="461" w:name="_Toc326916539"/>
      <w:r>
        <w:rPr>
          <w:rFonts w:hint="eastAsia"/>
        </w:rPr>
        <w:lastRenderedPageBreak/>
        <w:t>強化されたタブ</w:t>
      </w:r>
      <w:bookmarkEnd w:id="461"/>
    </w:p>
    <w:p w14:paraId="1757F8E0" w14:textId="77777777" w:rsidR="00372983" w:rsidRDefault="00372983" w:rsidP="00D71A91">
      <w:r>
        <w:rPr>
          <w:rFonts w:hint="eastAsia"/>
        </w:rPr>
        <w:t>Internet Explorer 6</w:t>
      </w:r>
      <w:r>
        <w:rPr>
          <w:rFonts w:hint="eastAsia"/>
        </w:rPr>
        <w:t>と比べて、</w:t>
      </w:r>
      <w:r>
        <w:rPr>
          <w:rFonts w:hint="eastAsia"/>
        </w:rPr>
        <w:t>Internet Exporer 9</w:t>
      </w:r>
      <w:r>
        <w:rPr>
          <w:rFonts w:hint="eastAsia"/>
        </w:rPr>
        <w:t>は、タブブラウズ機能が追加されています。</w:t>
      </w:r>
    </w:p>
    <w:p w14:paraId="1757F8E1" w14:textId="77777777" w:rsidR="00372983" w:rsidRPr="005D6E21" w:rsidRDefault="00372983" w:rsidP="00D71A91"/>
    <w:p w14:paraId="1757F8E2" w14:textId="77777777" w:rsidR="00372983" w:rsidRDefault="00372983" w:rsidP="00D71A91">
      <w:pPr>
        <w:pStyle w:val="affff4"/>
        <w:numPr>
          <w:ilvl w:val="0"/>
          <w:numId w:val="9"/>
        </w:numPr>
        <w:ind w:leftChars="0"/>
      </w:pPr>
      <w:r>
        <w:rPr>
          <w:rFonts w:hint="eastAsia"/>
        </w:rPr>
        <w:t>IE 9</w:t>
      </w:r>
      <w:r>
        <w:rPr>
          <w:rFonts w:hint="eastAsia"/>
        </w:rPr>
        <w:t>のタブのの強化機能</w:t>
      </w:r>
    </w:p>
    <w:p w14:paraId="1757F8E3" w14:textId="77777777" w:rsidR="00372983" w:rsidRDefault="00372983" w:rsidP="00D71A91">
      <w:pPr>
        <w:pStyle w:val="affff4"/>
        <w:ind w:left="800"/>
      </w:pPr>
      <w:r>
        <w:rPr>
          <w:rFonts w:hint="eastAsia"/>
        </w:rPr>
        <w:t>Internet Explorer 9</w:t>
      </w:r>
      <w:r>
        <w:rPr>
          <w:rFonts w:hint="eastAsia"/>
        </w:rPr>
        <w:t>では、ポップアップを開く方法を</w:t>
      </w:r>
      <w:r>
        <w:rPr>
          <w:rFonts w:hint="eastAsia"/>
        </w:rPr>
        <w:t>Internet Explorer</w:t>
      </w:r>
      <w:r>
        <w:rPr>
          <w:rFonts w:hint="eastAsia"/>
        </w:rPr>
        <w:t>で自動的に判定するため、新規ウィンドウではなく、新規タブで表示される場合があります。</w:t>
      </w:r>
    </w:p>
    <w:p w14:paraId="1757F8E4" w14:textId="77777777" w:rsidR="00372983" w:rsidRDefault="00372983" w:rsidP="00D71A91">
      <w:pPr>
        <w:pStyle w:val="affff4"/>
        <w:ind w:left="800"/>
      </w:pPr>
      <w:r>
        <w:rPr>
          <w:rFonts w:hint="eastAsia"/>
        </w:rPr>
        <w:t>影響を受ける条件は以下になります。</w:t>
      </w:r>
    </w:p>
    <w:p w14:paraId="1757F8E5" w14:textId="77777777" w:rsidR="00372983" w:rsidRDefault="00372983" w:rsidP="00D71A91">
      <w:pPr>
        <w:pStyle w:val="affff4"/>
        <w:ind w:left="800"/>
      </w:pPr>
      <w:r>
        <w:rPr>
          <w:rFonts w:hint="eastAsia"/>
        </w:rPr>
        <w:t>＜条件＞</w:t>
      </w:r>
    </w:p>
    <w:p w14:paraId="1757F8E6" w14:textId="77777777" w:rsidR="00372983" w:rsidRDefault="00372983" w:rsidP="00D71A91">
      <w:pPr>
        <w:pStyle w:val="affff4"/>
        <w:ind w:left="800"/>
      </w:pPr>
      <w:r>
        <w:rPr>
          <w:rFonts w:hint="eastAsia"/>
        </w:rPr>
        <w:t>アンカータグ（</w:t>
      </w:r>
      <w:r>
        <w:rPr>
          <w:rFonts w:hint="eastAsia"/>
        </w:rPr>
        <w:t>&lt;A&gt;</w:t>
      </w:r>
      <w:r>
        <w:rPr>
          <w:rFonts w:hint="eastAsia"/>
        </w:rPr>
        <w:t>タグ）に</w:t>
      </w:r>
      <w:r>
        <w:rPr>
          <w:rFonts w:hint="eastAsia"/>
        </w:rPr>
        <w:t>target=</w:t>
      </w:r>
      <w:r>
        <w:t>”</w:t>
      </w:r>
      <w:r>
        <w:rPr>
          <w:rFonts w:hint="eastAsia"/>
        </w:rPr>
        <w:t>_blank</w:t>
      </w:r>
      <w:r>
        <w:t>”</w:t>
      </w:r>
      <w:r>
        <w:rPr>
          <w:rFonts w:hint="eastAsia"/>
        </w:rPr>
        <w:t xml:space="preserve"> </w:t>
      </w:r>
      <w:r>
        <w:rPr>
          <w:rFonts w:hint="eastAsia"/>
        </w:rPr>
        <w:t>や</w:t>
      </w:r>
      <w:r>
        <w:rPr>
          <w:rFonts w:hint="eastAsia"/>
        </w:rPr>
        <w:t xml:space="preserve"> target=</w:t>
      </w:r>
      <w:r>
        <w:t>”</w:t>
      </w:r>
      <w:r>
        <w:rPr>
          <w:rFonts w:hint="eastAsia"/>
        </w:rPr>
        <w:t>任意の名前</w:t>
      </w:r>
      <w:r>
        <w:t>”</w:t>
      </w:r>
      <w:r>
        <w:rPr>
          <w:rFonts w:hint="eastAsia"/>
        </w:rPr>
        <w:t>属性を設定しているリンクを使用し、かつリンク先のセキュリティ</w:t>
      </w:r>
      <w:r>
        <w:rPr>
          <w:rFonts w:hint="eastAsia"/>
        </w:rPr>
        <w:t xml:space="preserve"> </w:t>
      </w:r>
      <w:r>
        <w:rPr>
          <w:rFonts w:hint="eastAsia"/>
        </w:rPr>
        <w:t>ゾーンがリンク元と同じ場合</w:t>
      </w:r>
    </w:p>
    <w:p w14:paraId="1757F8E7" w14:textId="77777777" w:rsidR="00372983" w:rsidRDefault="00372983" w:rsidP="00D71A91">
      <w:pPr>
        <w:pStyle w:val="affff4"/>
        <w:ind w:left="800"/>
      </w:pPr>
    </w:p>
    <w:p w14:paraId="1757F8E8" w14:textId="77777777" w:rsidR="00372983" w:rsidRDefault="00372983" w:rsidP="00D71A91">
      <w:pPr>
        <w:pStyle w:val="affff4"/>
        <w:ind w:left="800"/>
      </w:pPr>
      <w:r>
        <w:rPr>
          <w:rFonts w:hint="eastAsia"/>
        </w:rPr>
        <w:t>＜対応案＞</w:t>
      </w:r>
    </w:p>
    <w:p w14:paraId="1757F8E9" w14:textId="77777777" w:rsidR="00372983" w:rsidRDefault="00372983" w:rsidP="00D71A91">
      <w:pPr>
        <w:pStyle w:val="affff4"/>
        <w:ind w:left="800"/>
      </w:pPr>
      <w:r>
        <w:rPr>
          <w:rFonts w:hint="eastAsia"/>
        </w:rPr>
        <w:t>・アンカータグ（</w:t>
      </w:r>
      <w:r>
        <w:rPr>
          <w:rFonts w:hint="eastAsia"/>
        </w:rPr>
        <w:t>&lt;A&gt;</w:t>
      </w:r>
      <w:r>
        <w:rPr>
          <w:rFonts w:hint="eastAsia"/>
        </w:rPr>
        <w:t>タグ）のリンクを</w:t>
      </w:r>
      <w:r>
        <w:rPr>
          <w:rFonts w:hint="eastAsia"/>
        </w:rPr>
        <w:t>JavaScript</w:t>
      </w:r>
      <w:r>
        <w:rPr>
          <w:rFonts w:hint="eastAsia"/>
        </w:rPr>
        <w:t>の“</w:t>
      </w:r>
      <w:r>
        <w:rPr>
          <w:rFonts w:hint="eastAsia"/>
        </w:rPr>
        <w:t>window.open</w:t>
      </w:r>
      <w:r>
        <w:rPr>
          <w:rFonts w:hint="eastAsia"/>
        </w:rPr>
        <w:t>”で新規ウィンドウを起動するように書き換える。</w:t>
      </w:r>
    </w:p>
    <w:p w14:paraId="1757F8EA" w14:textId="77777777" w:rsidR="00CD4407" w:rsidRDefault="00372983" w:rsidP="00D71A91">
      <w:pPr>
        <w:pStyle w:val="affff4"/>
        <w:ind w:left="800"/>
      </w:pPr>
      <w:r>
        <w:rPr>
          <w:rFonts w:hint="eastAsia"/>
        </w:rPr>
        <w:t>・ブラウザーの設定を変更する。</w:t>
      </w:r>
    </w:p>
    <w:p w14:paraId="1757F8EB" w14:textId="77777777" w:rsidR="00372983" w:rsidRDefault="00372983" w:rsidP="00D71A91">
      <w:pPr>
        <w:pStyle w:val="affff4"/>
        <w:ind w:left="800"/>
      </w:pPr>
      <w:r>
        <w:rPr>
          <w:rFonts w:hint="eastAsia"/>
        </w:rPr>
        <w:t xml:space="preserve">　</w:t>
      </w:r>
      <w:r>
        <w:rPr>
          <w:rFonts w:hint="eastAsia"/>
        </w:rPr>
        <w:t>[</w:t>
      </w:r>
      <w:r>
        <w:rPr>
          <w:rFonts w:hint="eastAsia"/>
        </w:rPr>
        <w:t>インターネット</w:t>
      </w:r>
      <w:r>
        <w:rPr>
          <w:rFonts w:hint="eastAsia"/>
        </w:rPr>
        <w:t xml:space="preserve"> </w:t>
      </w:r>
      <w:r>
        <w:rPr>
          <w:rFonts w:hint="eastAsia"/>
        </w:rPr>
        <w:t>オプション</w:t>
      </w:r>
      <w:r>
        <w:rPr>
          <w:rFonts w:hint="eastAsia"/>
        </w:rPr>
        <w:t xml:space="preserve">] </w:t>
      </w:r>
      <w:r>
        <w:rPr>
          <w:rFonts w:hint="eastAsia"/>
        </w:rPr>
        <w:t>→</w:t>
      </w:r>
      <w:r>
        <w:rPr>
          <w:rFonts w:hint="eastAsia"/>
        </w:rPr>
        <w:t xml:space="preserve"> [</w:t>
      </w:r>
      <w:r>
        <w:rPr>
          <w:rFonts w:hint="eastAsia"/>
        </w:rPr>
        <w:t>全般</w:t>
      </w:r>
      <w:r>
        <w:rPr>
          <w:rFonts w:hint="eastAsia"/>
        </w:rPr>
        <w:t xml:space="preserve">] </w:t>
      </w:r>
      <w:r>
        <w:rPr>
          <w:rFonts w:hint="eastAsia"/>
        </w:rPr>
        <w:t>→</w:t>
      </w:r>
      <w:r>
        <w:rPr>
          <w:rFonts w:hint="eastAsia"/>
        </w:rPr>
        <w:t xml:space="preserve"> </w:t>
      </w:r>
      <w:r>
        <w:rPr>
          <w:rFonts w:hint="eastAsia"/>
        </w:rPr>
        <w:t>タブ項目の</w:t>
      </w:r>
      <w:r>
        <w:rPr>
          <w:rFonts w:hint="eastAsia"/>
        </w:rPr>
        <w:t>[</w:t>
      </w:r>
      <w:r>
        <w:rPr>
          <w:rFonts w:hint="eastAsia"/>
        </w:rPr>
        <w:t>設定</w:t>
      </w:r>
      <w:r>
        <w:rPr>
          <w:rFonts w:hint="eastAsia"/>
        </w:rPr>
        <w:t xml:space="preserve">] </w:t>
      </w:r>
      <w:r>
        <w:rPr>
          <w:rFonts w:hint="eastAsia"/>
        </w:rPr>
        <w:t>→</w:t>
      </w:r>
      <w:r>
        <w:rPr>
          <w:rFonts w:hint="eastAsia"/>
        </w:rPr>
        <w:t xml:space="preserve"> [</w:t>
      </w:r>
      <w:r>
        <w:rPr>
          <w:rFonts w:hint="eastAsia"/>
        </w:rPr>
        <w:t>ポップアップの発生時</w:t>
      </w:r>
      <w:r>
        <w:rPr>
          <w:rFonts w:hint="eastAsia"/>
        </w:rPr>
        <w:t xml:space="preserve">] </w:t>
      </w:r>
      <w:r>
        <w:rPr>
          <w:rFonts w:hint="eastAsia"/>
        </w:rPr>
        <w:t>の中で</w:t>
      </w:r>
    </w:p>
    <w:p w14:paraId="1757F8EC" w14:textId="77777777" w:rsidR="00372983" w:rsidRDefault="00372983" w:rsidP="00D71A91">
      <w:pPr>
        <w:pStyle w:val="affff4"/>
        <w:ind w:left="800"/>
      </w:pPr>
      <w:r>
        <w:rPr>
          <w:rFonts w:hint="eastAsia"/>
        </w:rPr>
        <w:t xml:space="preserve">　</w:t>
      </w:r>
      <w:r>
        <w:rPr>
          <w:rFonts w:hint="eastAsia"/>
        </w:rPr>
        <w:t>[</w:t>
      </w:r>
      <w:r>
        <w:rPr>
          <w:rFonts w:hint="eastAsia"/>
        </w:rPr>
        <w:t>常に新しいウィンドウでポップアップを開く</w:t>
      </w:r>
      <w:r>
        <w:rPr>
          <w:rFonts w:hint="eastAsia"/>
        </w:rPr>
        <w:t>]</w:t>
      </w:r>
      <w:r>
        <w:rPr>
          <w:rFonts w:hint="eastAsia"/>
        </w:rPr>
        <w:t>を選択する。</w:t>
      </w:r>
    </w:p>
    <w:p w14:paraId="1757F8ED" w14:textId="77777777" w:rsidR="00372983" w:rsidRDefault="00372983" w:rsidP="00D71A91">
      <w:pPr>
        <w:pStyle w:val="affff4"/>
        <w:ind w:left="800"/>
      </w:pPr>
    </w:p>
    <w:p w14:paraId="1757F8EE" w14:textId="77777777" w:rsidR="00372983" w:rsidRDefault="00372983" w:rsidP="00D71A91">
      <w:pPr>
        <w:pStyle w:val="affff4"/>
        <w:ind w:left="800"/>
      </w:pPr>
      <w:r>
        <w:rPr>
          <w:rFonts w:hint="eastAsia"/>
        </w:rPr>
        <w:t>＜タブの設定とセキュリティ</w:t>
      </w:r>
      <w:r>
        <w:rPr>
          <w:rFonts w:hint="eastAsia"/>
        </w:rPr>
        <w:t xml:space="preserve"> </w:t>
      </w:r>
      <w:r>
        <w:rPr>
          <w:rFonts w:hint="eastAsia"/>
        </w:rPr>
        <w:t>ゾーンの組み合わせによる表示結果＞</w:t>
      </w:r>
    </w:p>
    <w:tbl>
      <w:tblPr>
        <w:tblStyle w:val="afffa"/>
        <w:tblW w:w="0" w:type="auto"/>
        <w:tblInd w:w="675" w:type="dxa"/>
        <w:tblLook w:val="04A0" w:firstRow="1" w:lastRow="0" w:firstColumn="1" w:lastColumn="0" w:noHBand="0" w:noVBand="1"/>
      </w:tblPr>
      <w:tblGrid>
        <w:gridCol w:w="567"/>
        <w:gridCol w:w="3544"/>
        <w:gridCol w:w="3260"/>
        <w:gridCol w:w="1701"/>
      </w:tblGrid>
      <w:tr w:rsidR="00372983" w14:paraId="1757F8F3" w14:textId="77777777" w:rsidTr="00F72197">
        <w:tc>
          <w:tcPr>
            <w:tcW w:w="567" w:type="dxa"/>
            <w:shd w:val="clear" w:color="auto" w:fill="D9D9D9" w:themeFill="background1" w:themeFillShade="D9"/>
          </w:tcPr>
          <w:p w14:paraId="1757F8EF" w14:textId="77777777" w:rsidR="00372983" w:rsidRDefault="00372983" w:rsidP="00F972F7">
            <w:r>
              <w:rPr>
                <w:rFonts w:hint="eastAsia"/>
              </w:rPr>
              <w:t>No.</w:t>
            </w:r>
          </w:p>
        </w:tc>
        <w:tc>
          <w:tcPr>
            <w:tcW w:w="3544" w:type="dxa"/>
            <w:shd w:val="clear" w:color="auto" w:fill="D9D9D9" w:themeFill="background1" w:themeFillShade="D9"/>
          </w:tcPr>
          <w:p w14:paraId="1757F8F0" w14:textId="77777777" w:rsidR="00372983" w:rsidRDefault="00372983" w:rsidP="00F972F7">
            <w:r>
              <w:rPr>
                <w:rFonts w:hint="eastAsia"/>
              </w:rPr>
              <w:t>ポップアップの発生時の設定</w:t>
            </w:r>
          </w:p>
        </w:tc>
        <w:tc>
          <w:tcPr>
            <w:tcW w:w="3260" w:type="dxa"/>
            <w:shd w:val="clear" w:color="auto" w:fill="D9D9D9" w:themeFill="background1" w:themeFillShade="D9"/>
          </w:tcPr>
          <w:p w14:paraId="1757F8F1" w14:textId="77777777" w:rsidR="00372983" w:rsidRDefault="00372983" w:rsidP="00F972F7">
            <w:r>
              <w:rPr>
                <w:rFonts w:hint="eastAsia"/>
              </w:rPr>
              <w:t>リンク先のセキュリティ</w:t>
            </w:r>
            <w:r>
              <w:rPr>
                <w:rFonts w:hint="eastAsia"/>
              </w:rPr>
              <w:t xml:space="preserve"> </w:t>
            </w:r>
            <w:r>
              <w:rPr>
                <w:rFonts w:hint="eastAsia"/>
              </w:rPr>
              <w:t>ゾーン</w:t>
            </w:r>
          </w:p>
        </w:tc>
        <w:tc>
          <w:tcPr>
            <w:tcW w:w="1701" w:type="dxa"/>
            <w:shd w:val="clear" w:color="auto" w:fill="D9D9D9" w:themeFill="background1" w:themeFillShade="D9"/>
          </w:tcPr>
          <w:p w14:paraId="1757F8F2" w14:textId="77777777" w:rsidR="00372983" w:rsidRDefault="00372983" w:rsidP="00F972F7">
            <w:r>
              <w:rPr>
                <w:rFonts w:hint="eastAsia"/>
              </w:rPr>
              <w:t>表示結果</w:t>
            </w:r>
          </w:p>
        </w:tc>
      </w:tr>
      <w:tr w:rsidR="00372983" w14:paraId="1757F8F8" w14:textId="77777777" w:rsidTr="00F72197">
        <w:tc>
          <w:tcPr>
            <w:tcW w:w="567" w:type="dxa"/>
          </w:tcPr>
          <w:p w14:paraId="1757F8F4" w14:textId="77777777" w:rsidR="00372983" w:rsidRDefault="00372983" w:rsidP="00F972F7">
            <w:r>
              <w:rPr>
                <w:rFonts w:hint="eastAsia"/>
              </w:rPr>
              <w:t>1</w:t>
            </w:r>
          </w:p>
        </w:tc>
        <w:tc>
          <w:tcPr>
            <w:tcW w:w="3544" w:type="dxa"/>
            <w:vMerge w:val="restart"/>
          </w:tcPr>
          <w:p w14:paraId="1757F8F5" w14:textId="77777777" w:rsidR="00372983" w:rsidRDefault="00372983" w:rsidP="00F972F7">
            <w:r>
              <w:rPr>
                <w:rFonts w:hint="eastAsia"/>
              </w:rPr>
              <w:t>IE</w:t>
            </w:r>
            <w:r>
              <w:rPr>
                <w:rFonts w:hint="eastAsia"/>
              </w:rPr>
              <w:t>で自動的に判定する（初期設定）</w:t>
            </w:r>
          </w:p>
        </w:tc>
        <w:tc>
          <w:tcPr>
            <w:tcW w:w="3260" w:type="dxa"/>
          </w:tcPr>
          <w:p w14:paraId="1757F8F6" w14:textId="77777777" w:rsidR="00372983" w:rsidRDefault="00372983" w:rsidP="00F972F7">
            <w:r>
              <w:rPr>
                <w:rFonts w:hint="eastAsia"/>
              </w:rPr>
              <w:t>リンク元と同じゾーン</w:t>
            </w:r>
          </w:p>
        </w:tc>
        <w:tc>
          <w:tcPr>
            <w:tcW w:w="1701" w:type="dxa"/>
          </w:tcPr>
          <w:p w14:paraId="1757F8F7" w14:textId="77777777" w:rsidR="00372983" w:rsidRPr="00B57319" w:rsidRDefault="00372983" w:rsidP="00F972F7">
            <w:r w:rsidRPr="00B57319">
              <w:rPr>
                <w:rFonts w:hint="eastAsia"/>
              </w:rPr>
              <w:t>新規タブ</w:t>
            </w:r>
          </w:p>
        </w:tc>
      </w:tr>
      <w:tr w:rsidR="00372983" w14:paraId="1757F8FD" w14:textId="77777777" w:rsidTr="00F72197">
        <w:tc>
          <w:tcPr>
            <w:tcW w:w="567" w:type="dxa"/>
          </w:tcPr>
          <w:p w14:paraId="1757F8F9" w14:textId="77777777" w:rsidR="00372983" w:rsidRDefault="00372983" w:rsidP="00F972F7">
            <w:r>
              <w:rPr>
                <w:rFonts w:hint="eastAsia"/>
              </w:rPr>
              <w:t>2</w:t>
            </w:r>
          </w:p>
        </w:tc>
        <w:tc>
          <w:tcPr>
            <w:tcW w:w="3544" w:type="dxa"/>
            <w:vMerge/>
          </w:tcPr>
          <w:p w14:paraId="1757F8FA" w14:textId="77777777" w:rsidR="00372983" w:rsidRDefault="00372983" w:rsidP="00D71A91">
            <w:pPr>
              <w:pStyle w:val="affff4"/>
              <w:ind w:left="800"/>
            </w:pPr>
          </w:p>
        </w:tc>
        <w:tc>
          <w:tcPr>
            <w:tcW w:w="3260" w:type="dxa"/>
          </w:tcPr>
          <w:p w14:paraId="1757F8FB" w14:textId="77777777" w:rsidR="00372983" w:rsidRDefault="00372983" w:rsidP="00F972F7">
            <w:r>
              <w:rPr>
                <w:rFonts w:hint="eastAsia"/>
              </w:rPr>
              <w:t>リンク元と違うゾーン</w:t>
            </w:r>
          </w:p>
        </w:tc>
        <w:tc>
          <w:tcPr>
            <w:tcW w:w="1701" w:type="dxa"/>
          </w:tcPr>
          <w:p w14:paraId="1757F8FC" w14:textId="77777777" w:rsidR="00372983" w:rsidRDefault="00372983" w:rsidP="00F972F7">
            <w:r>
              <w:rPr>
                <w:rFonts w:hint="eastAsia"/>
              </w:rPr>
              <w:t>新規ウィンドウ</w:t>
            </w:r>
          </w:p>
        </w:tc>
      </w:tr>
      <w:tr w:rsidR="00372983" w14:paraId="1757F902" w14:textId="77777777" w:rsidTr="00F72197">
        <w:tc>
          <w:tcPr>
            <w:tcW w:w="567" w:type="dxa"/>
          </w:tcPr>
          <w:p w14:paraId="1757F8FE" w14:textId="77777777" w:rsidR="00372983" w:rsidRDefault="00372983" w:rsidP="00F972F7">
            <w:r>
              <w:rPr>
                <w:rFonts w:hint="eastAsia"/>
              </w:rPr>
              <w:t>3</w:t>
            </w:r>
          </w:p>
        </w:tc>
        <w:tc>
          <w:tcPr>
            <w:tcW w:w="3544" w:type="dxa"/>
            <w:vMerge w:val="restart"/>
          </w:tcPr>
          <w:p w14:paraId="1757F8FF" w14:textId="77777777" w:rsidR="00372983" w:rsidRDefault="00372983" w:rsidP="00F972F7">
            <w:r>
              <w:rPr>
                <w:rFonts w:hint="eastAsia"/>
              </w:rPr>
              <w:t>常に新しいウィンドウで開く</w:t>
            </w:r>
          </w:p>
        </w:tc>
        <w:tc>
          <w:tcPr>
            <w:tcW w:w="3260" w:type="dxa"/>
          </w:tcPr>
          <w:p w14:paraId="1757F900" w14:textId="77777777" w:rsidR="00372983" w:rsidRDefault="00372983" w:rsidP="00F972F7">
            <w:r>
              <w:rPr>
                <w:rFonts w:hint="eastAsia"/>
              </w:rPr>
              <w:t>リンク元と同じゾーン</w:t>
            </w:r>
          </w:p>
        </w:tc>
        <w:tc>
          <w:tcPr>
            <w:tcW w:w="1701" w:type="dxa"/>
          </w:tcPr>
          <w:p w14:paraId="1757F901" w14:textId="77777777" w:rsidR="00372983" w:rsidRDefault="00372983" w:rsidP="00F972F7">
            <w:r>
              <w:rPr>
                <w:rFonts w:hint="eastAsia"/>
              </w:rPr>
              <w:t>新規ウィンドウ</w:t>
            </w:r>
          </w:p>
        </w:tc>
      </w:tr>
      <w:tr w:rsidR="00372983" w14:paraId="1757F907" w14:textId="77777777" w:rsidTr="00F72197">
        <w:tc>
          <w:tcPr>
            <w:tcW w:w="567" w:type="dxa"/>
          </w:tcPr>
          <w:p w14:paraId="1757F903" w14:textId="77777777" w:rsidR="00372983" w:rsidRDefault="00372983" w:rsidP="00F972F7">
            <w:r>
              <w:rPr>
                <w:rFonts w:hint="eastAsia"/>
              </w:rPr>
              <w:t>4</w:t>
            </w:r>
          </w:p>
        </w:tc>
        <w:tc>
          <w:tcPr>
            <w:tcW w:w="3544" w:type="dxa"/>
            <w:vMerge/>
          </w:tcPr>
          <w:p w14:paraId="1757F904" w14:textId="77777777" w:rsidR="00372983" w:rsidRDefault="00372983" w:rsidP="00D71A91">
            <w:pPr>
              <w:pStyle w:val="affff4"/>
              <w:ind w:left="800"/>
            </w:pPr>
          </w:p>
        </w:tc>
        <w:tc>
          <w:tcPr>
            <w:tcW w:w="3260" w:type="dxa"/>
          </w:tcPr>
          <w:p w14:paraId="1757F905" w14:textId="77777777" w:rsidR="00372983" w:rsidRDefault="00372983" w:rsidP="00F972F7">
            <w:r>
              <w:rPr>
                <w:rFonts w:hint="eastAsia"/>
              </w:rPr>
              <w:t>リンク元と違うゾーン</w:t>
            </w:r>
          </w:p>
        </w:tc>
        <w:tc>
          <w:tcPr>
            <w:tcW w:w="1701" w:type="dxa"/>
          </w:tcPr>
          <w:p w14:paraId="1757F906" w14:textId="77777777" w:rsidR="00372983" w:rsidRDefault="00372983" w:rsidP="00F972F7">
            <w:r>
              <w:rPr>
                <w:rFonts w:hint="eastAsia"/>
              </w:rPr>
              <w:t>新規ウィンドウ</w:t>
            </w:r>
          </w:p>
        </w:tc>
      </w:tr>
      <w:tr w:rsidR="00372983" w14:paraId="1757F90C" w14:textId="77777777" w:rsidTr="00F72197">
        <w:tc>
          <w:tcPr>
            <w:tcW w:w="567" w:type="dxa"/>
          </w:tcPr>
          <w:p w14:paraId="1757F908" w14:textId="77777777" w:rsidR="00372983" w:rsidRDefault="00372983" w:rsidP="00F972F7">
            <w:r>
              <w:rPr>
                <w:rFonts w:hint="eastAsia"/>
              </w:rPr>
              <w:t>5</w:t>
            </w:r>
          </w:p>
        </w:tc>
        <w:tc>
          <w:tcPr>
            <w:tcW w:w="3544" w:type="dxa"/>
            <w:vMerge w:val="restart"/>
          </w:tcPr>
          <w:p w14:paraId="1757F909" w14:textId="77777777" w:rsidR="00372983" w:rsidRDefault="00372983" w:rsidP="00F972F7">
            <w:r>
              <w:rPr>
                <w:rFonts w:hint="eastAsia"/>
              </w:rPr>
              <w:t>常に新しいタブで開く</w:t>
            </w:r>
          </w:p>
        </w:tc>
        <w:tc>
          <w:tcPr>
            <w:tcW w:w="3260" w:type="dxa"/>
          </w:tcPr>
          <w:p w14:paraId="1757F90A" w14:textId="77777777" w:rsidR="00372983" w:rsidRDefault="00372983" w:rsidP="00F972F7">
            <w:r>
              <w:rPr>
                <w:rFonts w:hint="eastAsia"/>
              </w:rPr>
              <w:t>リンク元と同じゾーン</w:t>
            </w:r>
          </w:p>
        </w:tc>
        <w:tc>
          <w:tcPr>
            <w:tcW w:w="1701" w:type="dxa"/>
          </w:tcPr>
          <w:p w14:paraId="1757F90B" w14:textId="77777777" w:rsidR="00372983" w:rsidRPr="00B57319" w:rsidRDefault="00372983" w:rsidP="00F972F7">
            <w:r w:rsidRPr="00B57319">
              <w:rPr>
                <w:rFonts w:hint="eastAsia"/>
              </w:rPr>
              <w:t>新規タブ</w:t>
            </w:r>
          </w:p>
        </w:tc>
      </w:tr>
      <w:tr w:rsidR="00372983" w14:paraId="1757F911" w14:textId="77777777" w:rsidTr="00F72197">
        <w:tc>
          <w:tcPr>
            <w:tcW w:w="567" w:type="dxa"/>
          </w:tcPr>
          <w:p w14:paraId="1757F90D" w14:textId="77777777" w:rsidR="00372983" w:rsidRDefault="00372983" w:rsidP="00F972F7">
            <w:r>
              <w:rPr>
                <w:rFonts w:hint="eastAsia"/>
              </w:rPr>
              <w:t>6</w:t>
            </w:r>
          </w:p>
        </w:tc>
        <w:tc>
          <w:tcPr>
            <w:tcW w:w="3544" w:type="dxa"/>
            <w:vMerge/>
          </w:tcPr>
          <w:p w14:paraId="1757F90E" w14:textId="77777777" w:rsidR="00372983" w:rsidRDefault="00372983" w:rsidP="00D71A91">
            <w:pPr>
              <w:pStyle w:val="affff4"/>
              <w:ind w:left="800"/>
            </w:pPr>
          </w:p>
        </w:tc>
        <w:tc>
          <w:tcPr>
            <w:tcW w:w="3260" w:type="dxa"/>
          </w:tcPr>
          <w:p w14:paraId="1757F90F" w14:textId="77777777" w:rsidR="00372983" w:rsidRDefault="00372983" w:rsidP="00F972F7">
            <w:r>
              <w:rPr>
                <w:rFonts w:hint="eastAsia"/>
              </w:rPr>
              <w:t>リンク元と違うゾーン</w:t>
            </w:r>
          </w:p>
        </w:tc>
        <w:tc>
          <w:tcPr>
            <w:tcW w:w="1701" w:type="dxa"/>
          </w:tcPr>
          <w:p w14:paraId="1757F910" w14:textId="77777777" w:rsidR="00372983" w:rsidRDefault="00372983" w:rsidP="00F972F7">
            <w:r>
              <w:rPr>
                <w:rFonts w:hint="eastAsia"/>
              </w:rPr>
              <w:t>新規ウィンドウ</w:t>
            </w:r>
          </w:p>
        </w:tc>
      </w:tr>
    </w:tbl>
    <w:p w14:paraId="1757F912" w14:textId="77777777" w:rsidR="00F972F7" w:rsidRDefault="00F972F7" w:rsidP="00D71A91"/>
    <w:p w14:paraId="1757F913" w14:textId="77777777" w:rsidR="00F972F7" w:rsidRDefault="00F972F7" w:rsidP="00F972F7">
      <w:r>
        <w:br w:type="page"/>
      </w:r>
    </w:p>
    <w:p w14:paraId="1757F914" w14:textId="77777777" w:rsidR="007D7B6F" w:rsidRDefault="007D7B6F" w:rsidP="00D71A91"/>
    <w:p w14:paraId="1757F915" w14:textId="77777777" w:rsidR="007D7B6F" w:rsidRDefault="007D7B6F" w:rsidP="00D71A91">
      <w:pPr>
        <w:pStyle w:val="affff4"/>
        <w:numPr>
          <w:ilvl w:val="0"/>
          <w:numId w:val="9"/>
        </w:numPr>
        <w:ind w:leftChars="0"/>
      </w:pPr>
      <w:r>
        <w:rPr>
          <w:rFonts w:hint="eastAsia"/>
        </w:rPr>
        <w:t>タブブラウズの設定</w:t>
      </w:r>
    </w:p>
    <w:p w14:paraId="1757F916" w14:textId="77777777" w:rsidR="007D7B6F" w:rsidRDefault="007D7B6F" w:rsidP="00D71A91">
      <w:pPr>
        <w:pStyle w:val="affff4"/>
        <w:ind w:left="800"/>
      </w:pPr>
      <w:r>
        <w:rPr>
          <w:rFonts w:hint="eastAsia"/>
        </w:rPr>
        <w:t>Internet Explorer 9</w:t>
      </w:r>
      <w:r>
        <w:rPr>
          <w:rFonts w:hint="eastAsia"/>
        </w:rPr>
        <w:t>のタブブラウズの有効化／無効化など、タブブラウズ機能の設定を変更したい場合は、以下のメニューより行うことになります。</w:t>
      </w:r>
    </w:p>
    <w:p w14:paraId="1757F917" w14:textId="77777777" w:rsidR="007D7B6F" w:rsidRDefault="007D7B6F" w:rsidP="00D71A91">
      <w:pPr>
        <w:pStyle w:val="affff4"/>
        <w:ind w:left="800"/>
      </w:pPr>
    </w:p>
    <w:p w14:paraId="1757F918" w14:textId="77777777" w:rsidR="007D7B6F" w:rsidRDefault="007D7B6F" w:rsidP="00D71A91">
      <w:pPr>
        <w:pStyle w:val="affff4"/>
        <w:ind w:left="800"/>
      </w:pPr>
      <w:r>
        <w:rPr>
          <w:rFonts w:hint="eastAsia"/>
        </w:rPr>
        <w:t>＜手順＞</w:t>
      </w:r>
    </w:p>
    <w:tbl>
      <w:tblPr>
        <w:tblStyle w:val="afffa"/>
        <w:tblW w:w="0" w:type="auto"/>
        <w:tblInd w:w="420" w:type="dxa"/>
        <w:tblLook w:val="04A0" w:firstRow="1" w:lastRow="0" w:firstColumn="1" w:lastColumn="0" w:noHBand="0" w:noVBand="1"/>
      </w:tblPr>
      <w:tblGrid>
        <w:gridCol w:w="397"/>
        <w:gridCol w:w="4678"/>
        <w:gridCol w:w="4468"/>
      </w:tblGrid>
      <w:tr w:rsidR="007D7B6F" w14:paraId="1757F91C" w14:textId="77777777" w:rsidTr="005C5FD3">
        <w:trPr>
          <w:trHeight w:val="3618"/>
        </w:trPr>
        <w:tc>
          <w:tcPr>
            <w:tcW w:w="397" w:type="dxa"/>
          </w:tcPr>
          <w:p w14:paraId="1757F919" w14:textId="77777777" w:rsidR="007D7B6F" w:rsidRDefault="007D7B6F" w:rsidP="00F972F7">
            <w:r>
              <w:rPr>
                <w:b/>
              </w:rPr>
              <mc:AlternateContent>
                <mc:Choice Requires="wps">
                  <w:drawing>
                    <wp:anchor distT="0" distB="0" distL="114300" distR="114300" simplePos="0" relativeHeight="252026880" behindDoc="0" locked="0" layoutInCell="1" allowOverlap="1" wp14:anchorId="1757FF69" wp14:editId="1757FF6A">
                      <wp:simplePos x="0" y="0"/>
                      <wp:positionH relativeFrom="column">
                        <wp:posOffset>171450</wp:posOffset>
                      </wp:positionH>
                      <wp:positionV relativeFrom="paragraph">
                        <wp:posOffset>1809750</wp:posOffset>
                      </wp:positionV>
                      <wp:extent cx="2438400" cy="251460"/>
                      <wp:effectExtent l="19050" t="19050" r="19050" b="15240"/>
                      <wp:wrapNone/>
                      <wp:docPr id="57" name="角丸四角形 57"/>
                      <wp:cNvGraphicFramePr/>
                      <a:graphic xmlns:a="http://schemas.openxmlformats.org/drawingml/2006/main">
                        <a:graphicData uri="http://schemas.microsoft.com/office/word/2010/wordprocessingShape">
                          <wps:wsp>
                            <wps:cNvSpPr/>
                            <wps:spPr>
                              <a:xfrm>
                                <a:off x="0" y="0"/>
                                <a:ext cx="2438400" cy="2514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26" style="position:absolute;left:0;text-align:left;margin-left:13.5pt;margin-top:142.5pt;width:192pt;height:19.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" filled="f" strokecolor="red" strokeweight="3pt"/>
                  </w:pict>
                </mc:Fallback>
              </mc:AlternateContent>
            </w:r>
            <w:r>
              <w:rPr>
                <w:rFonts w:hint="eastAsia"/>
              </w:rPr>
              <w:t>1</w:t>
            </w:r>
          </w:p>
        </w:tc>
        <w:tc>
          <w:tcPr>
            <w:tcW w:w="4678" w:type="dxa"/>
          </w:tcPr>
          <w:p w14:paraId="1757F91A" w14:textId="77777777" w:rsidR="007D7B6F" w:rsidRDefault="007D7B6F" w:rsidP="00D71A91">
            <w:pPr>
              <w:pStyle w:val="affff4"/>
              <w:ind w:left="800"/>
            </w:pPr>
            <w:r>
              <w:drawing>
                <wp:anchor distT="0" distB="0" distL="114300" distR="114300" simplePos="0" relativeHeight="252024832" behindDoc="0" locked="0" layoutInCell="1" allowOverlap="1" wp14:anchorId="1757FF6B" wp14:editId="1757FF6C">
                  <wp:simplePos x="0" y="0"/>
                  <wp:positionH relativeFrom="column">
                    <wp:posOffset>-4445</wp:posOffset>
                  </wp:positionH>
                  <wp:positionV relativeFrom="paragraph">
                    <wp:posOffset>76200</wp:posOffset>
                  </wp:positionV>
                  <wp:extent cx="2257425" cy="2118618"/>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者ツール起動メニュー.png"/>
                          <pic:cNvPicPr/>
                        </pic:nvPicPr>
                        <pic:blipFill>
                          <a:blip r:embed="rId33">
                            <a:extLst>
                              <a:ext uri="{28A0092B-C50C-407E-A947-70E740481C1C}">
                                <a14:useLocalDpi xmlns:a14="http://schemas.microsoft.com/office/drawing/2010/main" val="0"/>
                              </a:ext>
                            </a:extLst>
                          </a:blip>
                          <a:stretch>
                            <a:fillRect/>
                          </a:stretch>
                        </pic:blipFill>
                        <pic:spPr>
                          <a:xfrm>
                            <a:off x="0" y="0"/>
                            <a:ext cx="2257425" cy="2118618"/>
                          </a:xfrm>
                          <a:prstGeom prst="rect">
                            <a:avLst/>
                          </a:prstGeom>
                        </pic:spPr>
                      </pic:pic>
                    </a:graphicData>
                  </a:graphic>
                  <wp14:sizeRelH relativeFrom="page">
                    <wp14:pctWidth>0</wp14:pctWidth>
                  </wp14:sizeRelH>
                  <wp14:sizeRelV relativeFrom="page">
                    <wp14:pctHeight>0</wp14:pctHeight>
                  </wp14:sizeRelV>
                </wp:anchor>
              </w:drawing>
            </w:r>
          </w:p>
        </w:tc>
        <w:tc>
          <w:tcPr>
            <w:tcW w:w="4468" w:type="dxa"/>
          </w:tcPr>
          <w:p w14:paraId="1757F91B" w14:textId="77777777" w:rsidR="007D7B6F" w:rsidRDefault="007D7B6F" w:rsidP="00F972F7">
            <w:r>
              <w:rPr>
                <w:rFonts w:hint="eastAsia"/>
              </w:rPr>
              <w:t>メニュー</w:t>
            </w:r>
            <w:r>
              <w:rPr>
                <w:rFonts w:hint="eastAsia"/>
              </w:rPr>
              <w:t>[</w:t>
            </w:r>
            <w:r>
              <w:rPr>
                <w:rFonts w:hint="eastAsia"/>
              </w:rPr>
              <w:t>ツール</w:t>
            </w:r>
            <w:r>
              <w:rPr>
                <w:rFonts w:hint="eastAsia"/>
              </w:rPr>
              <w:t>]</w:t>
            </w:r>
            <w:r>
              <w:rPr>
                <w:rFonts w:hint="eastAsia"/>
              </w:rPr>
              <w:t>から、</w:t>
            </w:r>
            <w:r>
              <w:rPr>
                <w:rFonts w:hint="eastAsia"/>
              </w:rPr>
              <w:t>[</w:t>
            </w:r>
            <w:r>
              <w:rPr>
                <w:rFonts w:hint="eastAsia"/>
              </w:rPr>
              <w:t>インターネット</w:t>
            </w:r>
            <w:r>
              <w:rPr>
                <w:rFonts w:hint="eastAsia"/>
              </w:rPr>
              <w:t xml:space="preserve"> </w:t>
            </w:r>
            <w:r>
              <w:rPr>
                <w:rFonts w:hint="eastAsia"/>
              </w:rPr>
              <w:t>オプション</w:t>
            </w:r>
            <w:r>
              <w:rPr>
                <w:rFonts w:hint="eastAsia"/>
              </w:rPr>
              <w:t>]</w:t>
            </w:r>
            <w:r>
              <w:rPr>
                <w:rFonts w:hint="eastAsia"/>
              </w:rPr>
              <w:t>を選択します。</w:t>
            </w:r>
          </w:p>
        </w:tc>
      </w:tr>
      <w:tr w:rsidR="007D7B6F" w14:paraId="1757F920" w14:textId="77777777" w:rsidTr="005C5FD3">
        <w:trPr>
          <w:trHeight w:val="3952"/>
        </w:trPr>
        <w:tc>
          <w:tcPr>
            <w:tcW w:w="397" w:type="dxa"/>
          </w:tcPr>
          <w:p w14:paraId="1757F91D" w14:textId="77777777" w:rsidR="007D7B6F" w:rsidRDefault="007D7B6F" w:rsidP="00F972F7">
            <w:r>
              <w:rPr>
                <w:rFonts w:hint="eastAsia"/>
              </w:rPr>
              <w:t>2</w:t>
            </w:r>
          </w:p>
        </w:tc>
        <w:tc>
          <w:tcPr>
            <w:tcW w:w="4678" w:type="dxa"/>
          </w:tcPr>
          <w:p w14:paraId="1757F91E" w14:textId="77777777" w:rsidR="007D7B6F" w:rsidRDefault="005C5FD3" w:rsidP="00D71A91">
            <w:pPr>
              <w:pStyle w:val="affff4"/>
              <w:ind w:left="800"/>
            </w:pPr>
            <w:r>
              <w:rPr>
                <w:b/>
              </w:rPr>
              <mc:AlternateContent>
                <mc:Choice Requires="wps">
                  <w:drawing>
                    <wp:anchor distT="0" distB="0" distL="114300" distR="114300" simplePos="0" relativeHeight="252029952" behindDoc="0" locked="0" layoutInCell="1" allowOverlap="1" wp14:anchorId="1757FF6D" wp14:editId="1757FF6E">
                      <wp:simplePos x="0" y="0"/>
                      <wp:positionH relativeFrom="column">
                        <wp:posOffset>1471930</wp:posOffset>
                      </wp:positionH>
                      <wp:positionV relativeFrom="paragraph">
                        <wp:posOffset>1619250</wp:posOffset>
                      </wp:positionV>
                      <wp:extent cx="781050" cy="251460"/>
                      <wp:effectExtent l="19050" t="19050" r="19050" b="15240"/>
                      <wp:wrapNone/>
                      <wp:docPr id="59" name="角丸四角形 59"/>
                      <wp:cNvGraphicFramePr/>
                      <a:graphic xmlns:a="http://schemas.openxmlformats.org/drawingml/2006/main">
                        <a:graphicData uri="http://schemas.microsoft.com/office/word/2010/wordprocessingShape">
                          <wps:wsp>
                            <wps:cNvSpPr/>
                            <wps:spPr>
                              <a:xfrm>
                                <a:off x="0" y="0"/>
                                <a:ext cx="781050" cy="2514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026" style="position:absolute;left:0;text-align:left;margin-left:115.9pt;margin-top:127.5pt;width:61.5pt;height:19.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" filled="f" strokecolor="red" strokeweight="3pt"/>
                  </w:pict>
                </mc:Fallback>
              </mc:AlternateContent>
            </w:r>
            <w:r>
              <w:drawing>
                <wp:anchor distT="0" distB="0" distL="114300" distR="114300" simplePos="0" relativeHeight="252027904" behindDoc="0" locked="0" layoutInCell="1" allowOverlap="1" wp14:anchorId="1757FF6F" wp14:editId="1757FF70">
                  <wp:simplePos x="0" y="0"/>
                  <wp:positionH relativeFrom="column">
                    <wp:posOffset>-4445</wp:posOffset>
                  </wp:positionH>
                  <wp:positionV relativeFrom="paragraph">
                    <wp:posOffset>58420</wp:posOffset>
                  </wp:positionV>
                  <wp:extent cx="2250440" cy="2314575"/>
                  <wp:effectExtent l="0" t="0" r="0"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インターネットオプション.png"/>
                          <pic:cNvPicPr/>
                        </pic:nvPicPr>
                        <pic:blipFill>
                          <a:blip r:embed="rId49">
                            <a:extLst>
                              <a:ext uri="{28A0092B-C50C-407E-A947-70E740481C1C}">
                                <a14:useLocalDpi xmlns:a14="http://schemas.microsoft.com/office/drawing/2010/main" val="0"/>
                              </a:ext>
                            </a:extLst>
                          </a:blip>
                          <a:stretch>
                            <a:fillRect/>
                          </a:stretch>
                        </pic:blipFill>
                        <pic:spPr>
                          <a:xfrm>
                            <a:off x="0" y="0"/>
                            <a:ext cx="2250440" cy="2314575"/>
                          </a:xfrm>
                          <a:prstGeom prst="rect">
                            <a:avLst/>
                          </a:prstGeom>
                        </pic:spPr>
                      </pic:pic>
                    </a:graphicData>
                  </a:graphic>
                  <wp14:sizeRelH relativeFrom="page">
                    <wp14:pctWidth>0</wp14:pctWidth>
                  </wp14:sizeRelH>
                  <wp14:sizeRelV relativeFrom="page">
                    <wp14:pctHeight>0</wp14:pctHeight>
                  </wp14:sizeRelV>
                </wp:anchor>
              </w:drawing>
            </w:r>
          </w:p>
        </w:tc>
        <w:tc>
          <w:tcPr>
            <w:tcW w:w="4468" w:type="dxa"/>
          </w:tcPr>
          <w:p w14:paraId="1757F91F" w14:textId="77777777" w:rsidR="005C5FD3" w:rsidRDefault="007D7B6F" w:rsidP="00F972F7">
            <w:r>
              <w:rPr>
                <w:rFonts w:hint="eastAsia"/>
              </w:rPr>
              <w:t>[</w:t>
            </w:r>
            <w:r>
              <w:rPr>
                <w:rFonts w:hint="eastAsia"/>
              </w:rPr>
              <w:t>インターネット</w:t>
            </w:r>
            <w:r>
              <w:rPr>
                <w:rFonts w:hint="eastAsia"/>
              </w:rPr>
              <w:t xml:space="preserve"> </w:t>
            </w:r>
            <w:r>
              <w:rPr>
                <w:rFonts w:hint="eastAsia"/>
              </w:rPr>
              <w:t>オプション</w:t>
            </w:r>
            <w:r>
              <w:rPr>
                <w:rFonts w:hint="eastAsia"/>
              </w:rPr>
              <w:t>]</w:t>
            </w:r>
            <w:r>
              <w:rPr>
                <w:rFonts w:hint="eastAsia"/>
              </w:rPr>
              <w:t>が</w:t>
            </w:r>
            <w:r w:rsidR="005C5FD3">
              <w:rPr>
                <w:rFonts w:hint="eastAsia"/>
              </w:rPr>
              <w:t>開きますので、次に</w:t>
            </w:r>
            <w:r w:rsidR="005C5FD3">
              <w:rPr>
                <w:rFonts w:hint="eastAsia"/>
              </w:rPr>
              <w:t>[</w:t>
            </w:r>
            <w:r w:rsidR="005C5FD3">
              <w:rPr>
                <w:rFonts w:hint="eastAsia"/>
              </w:rPr>
              <w:t>全般タブ</w:t>
            </w:r>
            <w:r w:rsidR="005C5FD3">
              <w:rPr>
                <w:rFonts w:hint="eastAsia"/>
              </w:rPr>
              <w:t>]</w:t>
            </w:r>
            <w:r w:rsidR="005C5FD3">
              <w:rPr>
                <w:rFonts w:hint="eastAsia"/>
              </w:rPr>
              <w:t>の</w:t>
            </w:r>
            <w:r w:rsidR="005C5FD3">
              <w:rPr>
                <w:rFonts w:hint="eastAsia"/>
              </w:rPr>
              <w:t>[</w:t>
            </w:r>
            <w:r w:rsidR="005C5FD3">
              <w:rPr>
                <w:rFonts w:hint="eastAsia"/>
              </w:rPr>
              <w:t>タブ</w:t>
            </w:r>
            <w:r w:rsidR="005C5FD3">
              <w:rPr>
                <w:rFonts w:hint="eastAsia"/>
              </w:rPr>
              <w:t>]</w:t>
            </w:r>
            <w:r w:rsidR="005C5FD3">
              <w:rPr>
                <w:rFonts w:hint="eastAsia"/>
              </w:rPr>
              <w:t>のところにある、ボタン</w:t>
            </w:r>
            <w:r w:rsidR="005C5FD3">
              <w:rPr>
                <w:rFonts w:hint="eastAsia"/>
              </w:rPr>
              <w:t>[</w:t>
            </w:r>
            <w:r w:rsidR="005C5FD3">
              <w:rPr>
                <w:rFonts w:hint="eastAsia"/>
              </w:rPr>
              <w:t>設定</w:t>
            </w:r>
            <w:r w:rsidR="005C5FD3">
              <w:rPr>
                <w:rFonts w:hint="eastAsia"/>
              </w:rPr>
              <w:t>]</w:t>
            </w:r>
            <w:r w:rsidR="005C5FD3">
              <w:rPr>
                <w:rFonts w:hint="eastAsia"/>
              </w:rPr>
              <w:t>をクリックします。</w:t>
            </w:r>
          </w:p>
        </w:tc>
      </w:tr>
      <w:tr w:rsidR="007D7B6F" w14:paraId="1757F925" w14:textId="77777777" w:rsidTr="005C5FD3">
        <w:trPr>
          <w:trHeight w:val="4260"/>
        </w:trPr>
        <w:tc>
          <w:tcPr>
            <w:tcW w:w="397" w:type="dxa"/>
          </w:tcPr>
          <w:p w14:paraId="1757F921" w14:textId="77777777" w:rsidR="007D7B6F" w:rsidRDefault="005C5FD3" w:rsidP="00F972F7">
            <w:r>
              <w:rPr>
                <w:rFonts w:hint="eastAsia"/>
              </w:rPr>
              <w:lastRenderedPageBreak/>
              <w:t>3</w:t>
            </w:r>
          </w:p>
        </w:tc>
        <w:tc>
          <w:tcPr>
            <w:tcW w:w="4678" w:type="dxa"/>
          </w:tcPr>
          <w:p w14:paraId="1757F922" w14:textId="77777777" w:rsidR="007D7B6F" w:rsidRDefault="005C5FD3" w:rsidP="00D71A91">
            <w:pPr>
              <w:pStyle w:val="affff4"/>
              <w:ind w:left="800"/>
            </w:pPr>
            <w:r>
              <w:rPr>
                <w:b/>
              </w:rPr>
              <mc:AlternateContent>
                <mc:Choice Requires="wps">
                  <w:drawing>
                    <wp:anchor distT="0" distB="0" distL="114300" distR="114300" simplePos="0" relativeHeight="252033024" behindDoc="0" locked="0" layoutInCell="1" allowOverlap="1" wp14:anchorId="1757FF71" wp14:editId="1757FF72">
                      <wp:simplePos x="0" y="0"/>
                      <wp:positionH relativeFrom="column">
                        <wp:posOffset>109854</wp:posOffset>
                      </wp:positionH>
                      <wp:positionV relativeFrom="paragraph">
                        <wp:posOffset>180975</wp:posOffset>
                      </wp:positionV>
                      <wp:extent cx="2085975" cy="200025"/>
                      <wp:effectExtent l="19050" t="19050" r="28575" b="28575"/>
                      <wp:wrapNone/>
                      <wp:docPr id="61" name="角丸四角形 61"/>
                      <wp:cNvGraphicFramePr/>
                      <a:graphic xmlns:a="http://schemas.openxmlformats.org/drawingml/2006/main">
                        <a:graphicData uri="http://schemas.microsoft.com/office/word/2010/wordprocessingShape">
                          <wps:wsp>
                            <wps:cNvSpPr/>
                            <wps:spPr>
                              <a:xfrm>
                                <a:off x="0" y="0"/>
                                <a:ext cx="2085975" cy="200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 o:spid="_x0000_s1026" style="position:absolute;left:0;text-align:left;margin-left:8.65pt;margin-top:14.25pt;width:164.25pt;height:1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" filled="f" strokecolor="red" strokeweight="3pt"/>
                  </w:pict>
                </mc:Fallback>
              </mc:AlternateContent>
            </w:r>
            <w:r>
              <w:drawing>
                <wp:anchor distT="0" distB="0" distL="114300" distR="114300" simplePos="0" relativeHeight="252030976" behindDoc="0" locked="0" layoutInCell="1" allowOverlap="1" wp14:anchorId="1757FF73" wp14:editId="1757FF74">
                  <wp:simplePos x="0" y="0"/>
                  <wp:positionH relativeFrom="column">
                    <wp:posOffset>33655</wp:posOffset>
                  </wp:positionH>
                  <wp:positionV relativeFrom="paragraph">
                    <wp:posOffset>57150</wp:posOffset>
                  </wp:positionV>
                  <wp:extent cx="2224435" cy="2200275"/>
                  <wp:effectExtent l="0" t="0" r="444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タブブラウズの設定.png"/>
                          <pic:cNvPicPr/>
                        </pic:nvPicPr>
                        <pic:blipFill>
                          <a:blip r:embed="rId50">
                            <a:extLst>
                              <a:ext uri="{28A0092B-C50C-407E-A947-70E740481C1C}">
                                <a14:useLocalDpi xmlns:a14="http://schemas.microsoft.com/office/drawing/2010/main" val="0"/>
                              </a:ext>
                            </a:extLst>
                          </a:blip>
                          <a:stretch>
                            <a:fillRect/>
                          </a:stretch>
                        </pic:blipFill>
                        <pic:spPr>
                          <a:xfrm>
                            <a:off x="0" y="0"/>
                            <a:ext cx="2224435" cy="2200275"/>
                          </a:xfrm>
                          <a:prstGeom prst="rect">
                            <a:avLst/>
                          </a:prstGeom>
                        </pic:spPr>
                      </pic:pic>
                    </a:graphicData>
                  </a:graphic>
                  <wp14:sizeRelH relativeFrom="page">
                    <wp14:pctWidth>0</wp14:pctWidth>
                  </wp14:sizeRelH>
                  <wp14:sizeRelV relativeFrom="page">
                    <wp14:pctHeight>0</wp14:pctHeight>
                  </wp14:sizeRelV>
                </wp:anchor>
              </w:drawing>
            </w:r>
          </w:p>
        </w:tc>
        <w:tc>
          <w:tcPr>
            <w:tcW w:w="4468" w:type="dxa"/>
          </w:tcPr>
          <w:p w14:paraId="1757F923" w14:textId="77777777" w:rsidR="00F972F7" w:rsidRDefault="005C5FD3" w:rsidP="00F972F7">
            <w:r>
              <w:rPr>
                <w:rFonts w:hint="eastAsia"/>
              </w:rPr>
              <w:t>[</w:t>
            </w:r>
            <w:r>
              <w:rPr>
                <w:rFonts w:hint="eastAsia"/>
              </w:rPr>
              <w:t>タブ</w:t>
            </w:r>
            <w:r>
              <w:rPr>
                <w:rFonts w:hint="eastAsia"/>
              </w:rPr>
              <w:t xml:space="preserve"> </w:t>
            </w:r>
            <w:r>
              <w:rPr>
                <w:rFonts w:hint="eastAsia"/>
              </w:rPr>
              <w:t>ブラウズの設定</w:t>
            </w:r>
            <w:r>
              <w:rPr>
                <w:rFonts w:hint="eastAsia"/>
              </w:rPr>
              <w:t>]</w:t>
            </w:r>
            <w:r>
              <w:rPr>
                <w:rFonts w:hint="eastAsia"/>
              </w:rPr>
              <w:t>が開きます。</w:t>
            </w:r>
          </w:p>
          <w:p w14:paraId="1757F924" w14:textId="77777777" w:rsidR="005C5FD3" w:rsidRDefault="005C5FD3" w:rsidP="00F972F7">
            <w:r>
              <w:rPr>
                <w:rFonts w:hint="eastAsia"/>
              </w:rPr>
              <w:t>タブブラウズを無効にしたい場合は、</w:t>
            </w:r>
            <w:r>
              <w:rPr>
                <w:rFonts w:hint="eastAsia"/>
              </w:rPr>
              <w:t>[</w:t>
            </w:r>
            <w:r>
              <w:rPr>
                <w:rFonts w:hint="eastAsia"/>
              </w:rPr>
              <w:t>タブブラウズを有効にする</w:t>
            </w:r>
            <w:r>
              <w:rPr>
                <w:rFonts w:hint="eastAsia"/>
              </w:rPr>
              <w:t>]</w:t>
            </w:r>
            <w:r>
              <w:rPr>
                <w:rFonts w:hint="eastAsia"/>
              </w:rPr>
              <w:t>のチェックボックスを外します。</w:t>
            </w:r>
          </w:p>
        </w:tc>
      </w:tr>
    </w:tbl>
    <w:p w14:paraId="1757F926" w14:textId="77777777" w:rsidR="00372983" w:rsidRDefault="00372983" w:rsidP="00D71A91">
      <w:pPr>
        <w:pStyle w:val="3"/>
      </w:pPr>
      <w:bookmarkStart w:id="462" w:name="_Toc326916540"/>
      <w:r>
        <w:rPr>
          <w:rFonts w:hint="eastAsia"/>
        </w:rPr>
        <w:t>HTML</w:t>
      </w:r>
      <w:r>
        <w:rPr>
          <w:rFonts w:hint="eastAsia"/>
        </w:rPr>
        <w:t>の機能強化（レンダリングエンジンの変更）</w:t>
      </w:r>
      <w:bookmarkEnd w:id="462"/>
    </w:p>
    <w:p w14:paraId="1757F927" w14:textId="77777777" w:rsidR="00372983" w:rsidRDefault="00372983" w:rsidP="00D71A91">
      <w:r>
        <w:rPr>
          <w:rFonts w:hint="eastAsia"/>
        </w:rPr>
        <w:t>Internet Explorer 9</w:t>
      </w:r>
      <w:r>
        <w:rPr>
          <w:rFonts w:hint="eastAsia"/>
        </w:rPr>
        <w:t>では、</w:t>
      </w:r>
      <w:r>
        <w:rPr>
          <w:rFonts w:hint="eastAsia"/>
        </w:rPr>
        <w:t>Direct2D</w:t>
      </w:r>
      <w:r>
        <w:rPr>
          <w:rFonts w:hint="eastAsia"/>
        </w:rPr>
        <w:t>、</w:t>
      </w:r>
      <w:r>
        <w:rPr>
          <w:rFonts w:hint="eastAsia"/>
        </w:rPr>
        <w:t>DirectWrite</w:t>
      </w:r>
      <w:r>
        <w:rPr>
          <w:rFonts w:hint="eastAsia"/>
        </w:rPr>
        <w:t>による描画、</w:t>
      </w:r>
      <w:r>
        <w:rPr>
          <w:rFonts w:hint="eastAsia"/>
        </w:rPr>
        <w:t>Natural Metrics</w:t>
      </w:r>
      <w:r>
        <w:rPr>
          <w:rFonts w:hint="eastAsia"/>
        </w:rPr>
        <w:t>の採用により、高速でかつ正確な画面描画が可能になりました。しかし、このことにより表示の一部が変更され、既存の</w:t>
      </w:r>
      <w:r>
        <w:rPr>
          <w:rFonts w:hint="eastAsia"/>
        </w:rPr>
        <w:t>Internet Explorer</w:t>
      </w:r>
      <w:r>
        <w:rPr>
          <w:rFonts w:hint="eastAsia"/>
        </w:rPr>
        <w:t>と違いが生じることになりました。</w:t>
      </w:r>
    </w:p>
    <w:p w14:paraId="1757F928" w14:textId="77777777" w:rsidR="00372983" w:rsidRDefault="00372983" w:rsidP="00D71A91">
      <w:r>
        <w:rPr>
          <w:rFonts w:hint="eastAsia"/>
        </w:rPr>
        <w:t>ただし、ドキュメントモードを変更することにより、互換性を保てるようになっています。</w:t>
      </w:r>
    </w:p>
    <w:p w14:paraId="1757F929" w14:textId="77777777" w:rsidR="00372983" w:rsidRPr="005D6E21" w:rsidRDefault="00372983" w:rsidP="00D71A91"/>
    <w:p w14:paraId="1757F92A" w14:textId="77777777" w:rsidR="00372983" w:rsidRDefault="00372983" w:rsidP="00D71A91">
      <w:pPr>
        <w:pStyle w:val="affff4"/>
        <w:numPr>
          <w:ilvl w:val="0"/>
          <w:numId w:val="9"/>
        </w:numPr>
        <w:ind w:leftChars="0"/>
      </w:pPr>
      <w:r>
        <w:rPr>
          <w:rFonts w:hint="eastAsia"/>
        </w:rPr>
        <w:t>リスト表示（間隔、リストのマーク）</w:t>
      </w:r>
    </w:p>
    <w:p w14:paraId="1757F92B" w14:textId="77777777" w:rsidR="00372983" w:rsidRDefault="00372983" w:rsidP="00D71A91">
      <w:pPr>
        <w:pStyle w:val="affff4"/>
        <w:ind w:left="800"/>
      </w:pPr>
      <w:r>
        <w:rPr>
          <w:rFonts w:hint="eastAsia"/>
        </w:rPr>
        <w:t>リスト表示で行間やリストのマークのサイズが変わります。行間が変わるため表示位置が変わる可能性があります。</w:t>
      </w:r>
    </w:p>
    <w:p w14:paraId="1757F92C" w14:textId="77777777" w:rsidR="00372983" w:rsidRDefault="00372983" w:rsidP="00D71A91">
      <w:pPr>
        <w:pStyle w:val="affff4"/>
        <w:ind w:left="800"/>
      </w:pPr>
      <w:r>
        <w:rPr>
          <w:rFonts w:hint="eastAsia"/>
        </w:rPr>
        <w:t>＜条件＞</w:t>
      </w:r>
    </w:p>
    <w:p w14:paraId="1757F92D" w14:textId="77777777" w:rsidR="00372983" w:rsidRDefault="00372983" w:rsidP="00D71A91">
      <w:pPr>
        <w:pStyle w:val="affff4"/>
        <w:ind w:left="800"/>
      </w:pPr>
      <w:r>
        <w:rPr>
          <w:rFonts w:hint="eastAsia"/>
        </w:rPr>
        <w:t xml:space="preserve">　以下のタグをドキュメントモードが“</w:t>
      </w:r>
      <w:r>
        <w:rPr>
          <w:rFonts w:hint="eastAsia"/>
        </w:rPr>
        <w:t>IE9 Standards</w:t>
      </w:r>
      <w:r>
        <w:rPr>
          <w:rFonts w:hint="eastAsia"/>
        </w:rPr>
        <w:t>”で使用する場合</w:t>
      </w:r>
    </w:p>
    <w:p w14:paraId="1757F92E" w14:textId="77777777" w:rsidR="00372983" w:rsidRDefault="00372983" w:rsidP="00D71A91">
      <w:pPr>
        <w:pStyle w:val="affff4"/>
        <w:ind w:left="800"/>
      </w:pPr>
      <w:r>
        <w:rPr>
          <w:rFonts w:hint="eastAsia"/>
        </w:rPr>
        <w:t xml:space="preserve">　・</w:t>
      </w:r>
      <w:r>
        <w:rPr>
          <w:rFonts w:hint="eastAsia"/>
        </w:rPr>
        <w:t>&lt;ul&gt;</w:t>
      </w:r>
      <w:r>
        <w:rPr>
          <w:rFonts w:hint="eastAsia"/>
        </w:rPr>
        <w:t>タグ：</w:t>
      </w:r>
      <w:r>
        <w:rPr>
          <w:rFonts w:hint="eastAsia"/>
        </w:rPr>
        <w:t>Unordered List</w:t>
      </w:r>
      <w:r>
        <w:rPr>
          <w:rFonts w:hint="eastAsia"/>
        </w:rPr>
        <w:t>（順序のあるリスト）</w:t>
      </w:r>
    </w:p>
    <w:p w14:paraId="1757F92F" w14:textId="77777777" w:rsidR="00372983" w:rsidRDefault="00372983" w:rsidP="00D71A91">
      <w:pPr>
        <w:pStyle w:val="affff4"/>
        <w:ind w:left="800"/>
      </w:pPr>
      <w:r>
        <w:rPr>
          <w:rFonts w:hint="eastAsia"/>
        </w:rPr>
        <w:t xml:space="preserve">　・</w:t>
      </w:r>
      <w:r>
        <w:rPr>
          <w:rFonts w:hint="eastAsia"/>
        </w:rPr>
        <w:t>&lt;ol&gt;</w:t>
      </w:r>
      <w:r>
        <w:rPr>
          <w:rFonts w:hint="eastAsia"/>
        </w:rPr>
        <w:t>タグ：</w:t>
      </w:r>
      <w:r>
        <w:rPr>
          <w:rFonts w:hint="eastAsia"/>
        </w:rPr>
        <w:t>Ordered List</w:t>
      </w:r>
      <w:r>
        <w:rPr>
          <w:rFonts w:hint="eastAsia"/>
        </w:rPr>
        <w:t>（順序のあるリスト）</w:t>
      </w:r>
    </w:p>
    <w:p w14:paraId="1757F930" w14:textId="77777777" w:rsidR="00372983" w:rsidRDefault="00372983" w:rsidP="00D71A91">
      <w:pPr>
        <w:pStyle w:val="affff4"/>
        <w:ind w:left="800"/>
      </w:pPr>
      <w:r>
        <w:rPr>
          <w:rFonts w:hint="eastAsia"/>
        </w:rPr>
        <w:t xml:space="preserve">　・</w:t>
      </w:r>
      <w:r>
        <w:rPr>
          <w:rFonts w:hint="eastAsia"/>
        </w:rPr>
        <w:t>&lt;li&gt;</w:t>
      </w:r>
      <w:r>
        <w:rPr>
          <w:rFonts w:hint="eastAsia"/>
        </w:rPr>
        <w:t>タグ：</w:t>
      </w:r>
      <w:r>
        <w:rPr>
          <w:rFonts w:hint="eastAsia"/>
        </w:rPr>
        <w:t>List Item</w:t>
      </w:r>
    </w:p>
    <w:p w14:paraId="1757F931" w14:textId="77777777" w:rsidR="00372983" w:rsidRDefault="00372983" w:rsidP="00D71A91">
      <w:pPr>
        <w:pStyle w:val="affff4"/>
        <w:ind w:left="800"/>
      </w:pPr>
      <w:r>
        <w:rPr>
          <w:rFonts w:hint="eastAsia"/>
        </w:rPr>
        <w:t>＜対応案＞</w:t>
      </w:r>
    </w:p>
    <w:p w14:paraId="1757F932" w14:textId="77777777" w:rsidR="00372983" w:rsidRDefault="00372983" w:rsidP="00D71A91">
      <w:pPr>
        <w:pStyle w:val="affff4"/>
        <w:ind w:left="800"/>
      </w:pPr>
      <w:r>
        <w:rPr>
          <w:rFonts w:hint="eastAsia"/>
        </w:rPr>
        <w:t xml:space="preserve">　・ドキュメントモードを</w:t>
      </w:r>
      <w:r>
        <w:rPr>
          <w:rFonts w:hint="eastAsia"/>
        </w:rPr>
        <w:t xml:space="preserve">Quirks </w:t>
      </w:r>
      <w:r>
        <w:rPr>
          <w:rFonts w:hint="eastAsia"/>
        </w:rPr>
        <w:t>モードにする。</w:t>
      </w:r>
    </w:p>
    <w:p w14:paraId="1757F933" w14:textId="77777777" w:rsidR="00F55E3C" w:rsidRDefault="00F55E3C">
      <w:pPr>
        <w:spacing w:before="0" w:after="0" w:line="240" w:lineRule="auto"/>
        <w:rPr>
          <w:sz w:val="21"/>
        </w:rPr>
      </w:pPr>
      <w:r>
        <w:br w:type="page"/>
      </w:r>
    </w:p>
    <w:p w14:paraId="1757F934" w14:textId="77777777" w:rsidR="007B28BD" w:rsidRDefault="007B28BD" w:rsidP="00D71A91">
      <w:pPr>
        <w:pStyle w:val="affff4"/>
        <w:ind w:left="800"/>
      </w:pPr>
    </w:p>
    <w:tbl>
      <w:tblPr>
        <w:tblStyle w:val="afffa"/>
        <w:tblW w:w="0" w:type="auto"/>
        <w:tblInd w:w="420" w:type="dxa"/>
        <w:tblLook w:val="04A0" w:firstRow="1" w:lastRow="0" w:firstColumn="1" w:lastColumn="0" w:noHBand="0" w:noVBand="1"/>
      </w:tblPr>
      <w:tblGrid>
        <w:gridCol w:w="539"/>
        <w:gridCol w:w="4394"/>
        <w:gridCol w:w="4394"/>
      </w:tblGrid>
      <w:tr w:rsidR="009E22C7" w14:paraId="1757F938" w14:textId="77777777" w:rsidTr="009E22C7">
        <w:tc>
          <w:tcPr>
            <w:tcW w:w="539" w:type="dxa"/>
            <w:shd w:val="clear" w:color="auto" w:fill="D9D9D9" w:themeFill="background1" w:themeFillShade="D9"/>
          </w:tcPr>
          <w:p w14:paraId="1757F935" w14:textId="77777777" w:rsidR="009E22C7" w:rsidRDefault="009E22C7" w:rsidP="00F972F7">
            <w:r>
              <w:rPr>
                <w:rFonts w:hint="eastAsia"/>
              </w:rPr>
              <w:t>No</w:t>
            </w:r>
          </w:p>
        </w:tc>
        <w:tc>
          <w:tcPr>
            <w:tcW w:w="4394" w:type="dxa"/>
            <w:shd w:val="clear" w:color="auto" w:fill="D9D9D9" w:themeFill="background1" w:themeFillShade="D9"/>
          </w:tcPr>
          <w:p w14:paraId="1757F936" w14:textId="77777777" w:rsidR="009E22C7" w:rsidRDefault="009E22C7" w:rsidP="00F972F7">
            <w:r>
              <w:rPr>
                <w:rFonts w:hint="eastAsia"/>
              </w:rPr>
              <w:t>IE6</w:t>
            </w:r>
          </w:p>
        </w:tc>
        <w:tc>
          <w:tcPr>
            <w:tcW w:w="4394" w:type="dxa"/>
            <w:shd w:val="clear" w:color="auto" w:fill="D9D9D9" w:themeFill="background1" w:themeFillShade="D9"/>
          </w:tcPr>
          <w:p w14:paraId="1757F937" w14:textId="77777777" w:rsidR="009E22C7" w:rsidRDefault="009E22C7" w:rsidP="00F972F7">
            <w:r>
              <w:rPr>
                <w:rFonts w:hint="eastAsia"/>
              </w:rPr>
              <w:t>IE9</w:t>
            </w:r>
          </w:p>
        </w:tc>
      </w:tr>
      <w:tr w:rsidR="009E22C7" w14:paraId="1757F93D" w14:textId="77777777" w:rsidTr="007B28BD">
        <w:trPr>
          <w:trHeight w:val="5924"/>
        </w:trPr>
        <w:tc>
          <w:tcPr>
            <w:tcW w:w="539" w:type="dxa"/>
          </w:tcPr>
          <w:p w14:paraId="1757F939" w14:textId="77777777" w:rsidR="009E22C7" w:rsidRDefault="009E22C7" w:rsidP="00F972F7">
            <w:r>
              <w:rPr>
                <w:rFonts w:hint="eastAsia"/>
              </w:rPr>
              <w:t>1</w:t>
            </w:r>
          </w:p>
        </w:tc>
        <w:tc>
          <w:tcPr>
            <w:tcW w:w="4394" w:type="dxa"/>
          </w:tcPr>
          <w:p w14:paraId="1757F93A" w14:textId="77777777" w:rsidR="009E22C7" w:rsidRPr="006717D5" w:rsidRDefault="009E22C7" w:rsidP="00D71A91">
            <w:pPr>
              <w:pStyle w:val="affff4"/>
              <w:ind w:left="800"/>
            </w:pPr>
            <w:r>
              <w:rPr>
                <w:rFonts w:hint="eastAsia"/>
              </w:rPr>
              <w:drawing>
                <wp:anchor distT="0" distB="0" distL="114300" distR="114300" simplePos="0" relativeHeight="252083200" behindDoc="0" locked="0" layoutInCell="1" allowOverlap="1" wp14:anchorId="1757FF75" wp14:editId="1757FF76">
                  <wp:simplePos x="0" y="0"/>
                  <wp:positionH relativeFrom="column">
                    <wp:posOffset>-18151</wp:posOffset>
                  </wp:positionH>
                  <wp:positionV relativeFrom="paragraph">
                    <wp:posOffset>28575</wp:posOffset>
                  </wp:positionV>
                  <wp:extent cx="2287800" cy="3687480"/>
                  <wp:effectExtent l="0" t="0" r="0" b="825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のリストスタイル.png"/>
                          <pic:cNvPicPr/>
                        </pic:nvPicPr>
                        <pic:blipFill>
                          <a:blip r:embed="rId51">
                            <a:extLst>
                              <a:ext uri="{28A0092B-C50C-407E-A947-70E740481C1C}">
                                <a14:useLocalDpi xmlns:a14="http://schemas.microsoft.com/office/drawing/2010/main" val="0"/>
                              </a:ext>
                            </a:extLst>
                          </a:blip>
                          <a:stretch>
                            <a:fillRect/>
                          </a:stretch>
                        </pic:blipFill>
                        <pic:spPr>
                          <a:xfrm>
                            <a:off x="0" y="0"/>
                            <a:ext cx="2287800" cy="3687480"/>
                          </a:xfrm>
                          <a:prstGeom prst="rect">
                            <a:avLst/>
                          </a:prstGeom>
                        </pic:spPr>
                      </pic:pic>
                    </a:graphicData>
                  </a:graphic>
                  <wp14:sizeRelH relativeFrom="page">
                    <wp14:pctWidth>0</wp14:pctWidth>
                  </wp14:sizeRelH>
                  <wp14:sizeRelV relativeFrom="page">
                    <wp14:pctHeight>0</wp14:pctHeight>
                  </wp14:sizeRelV>
                </wp:anchor>
              </w:drawing>
            </w:r>
          </w:p>
          <w:p w14:paraId="1757F93B" w14:textId="77777777" w:rsidR="009E22C7" w:rsidRPr="00FD78E3" w:rsidRDefault="007B28BD" w:rsidP="00D71A91">
            <w:pPr>
              <w:pStyle w:val="affff4"/>
              <w:ind w:left="800"/>
            </w:pPr>
            <w:r>
              <mc:AlternateContent>
                <mc:Choice Requires="wps">
                  <w:drawing>
                    <wp:anchor distT="0" distB="0" distL="114300" distR="114300" simplePos="0" relativeHeight="252087296" behindDoc="0" locked="0" layoutInCell="1" allowOverlap="1" wp14:anchorId="1757FF77" wp14:editId="1757FF78">
                      <wp:simplePos x="0" y="0"/>
                      <wp:positionH relativeFrom="column">
                        <wp:posOffset>76703</wp:posOffset>
                      </wp:positionH>
                      <wp:positionV relativeFrom="paragraph">
                        <wp:posOffset>647808</wp:posOffset>
                      </wp:positionV>
                      <wp:extent cx="4848045" cy="0"/>
                      <wp:effectExtent l="0" t="19050" r="10160" b="19050"/>
                      <wp:wrapNone/>
                      <wp:docPr id="195" name="直線コネクタ 195"/>
                      <wp:cNvGraphicFramePr/>
                      <a:graphic xmlns:a="http://schemas.openxmlformats.org/drawingml/2006/main">
                        <a:graphicData uri="http://schemas.microsoft.com/office/word/2010/wordprocessingShape">
                          <wps:wsp>
                            <wps:cNvCnPr/>
                            <wps:spPr>
                              <a:xfrm>
                                <a:off x="0" y="0"/>
                                <a:ext cx="48480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95" o:spid="_x0000_s1026" style="position:absolute;left:0;text-align:left;z-index:252087296;visibility:visible;mso-wrap-style:square;mso-wrap-distance-left:9pt;mso-wrap-distance-top:0;mso-wrap-distance-right:9pt;mso-wrap-distance-bottom:0;mso-position-horizontal:absolute;mso-position-horizontal-relative:text;mso-position-vertical:absolute;mso-position-vertical-relative:text" from="6.05pt,51pt" to="387.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" strokecolor="red" strokeweight="3pt"/>
                  </w:pict>
                </mc:Fallback>
              </mc:AlternateContent>
            </w:r>
          </w:p>
        </w:tc>
        <w:tc>
          <w:tcPr>
            <w:tcW w:w="4394" w:type="dxa"/>
          </w:tcPr>
          <w:p w14:paraId="1757F93C" w14:textId="77777777" w:rsidR="009E22C7" w:rsidRPr="00FD78E3" w:rsidRDefault="00DD0B4B" w:rsidP="00D71A91">
            <w:pPr>
              <w:pStyle w:val="affff4"/>
              <w:ind w:left="800"/>
              <w:rPr>
                <w:color w:val="FF0000"/>
              </w:rPr>
            </w:pPr>
            <w:r w:rsidRPr="00666C83">
              <w:rPr>
                <w:rFonts w:hint="eastAsia"/>
              </w:rPr>
              <mc:AlternateContent>
                <mc:Choice Requires="wps">
                  <w:drawing>
                    <wp:anchor distT="0" distB="0" distL="114300" distR="114300" simplePos="0" relativeHeight="252091392" behindDoc="0" locked="0" layoutInCell="1" allowOverlap="1" wp14:anchorId="1757FF79" wp14:editId="1757FF7A">
                      <wp:simplePos x="0" y="0"/>
                      <wp:positionH relativeFrom="column">
                        <wp:posOffset>590562</wp:posOffset>
                      </wp:positionH>
                      <wp:positionV relativeFrom="paragraph">
                        <wp:posOffset>3507381</wp:posOffset>
                      </wp:positionV>
                      <wp:extent cx="1794510" cy="542925"/>
                      <wp:effectExtent l="152400" t="190500" r="15240" b="28575"/>
                      <wp:wrapNone/>
                      <wp:docPr id="197" name="角丸四角形吹き出し 197"/>
                      <wp:cNvGraphicFramePr/>
                      <a:graphic xmlns:a="http://schemas.openxmlformats.org/drawingml/2006/main">
                        <a:graphicData uri="http://schemas.microsoft.com/office/word/2010/wordprocessingShape">
                          <wps:wsp>
                            <wps:cNvSpPr/>
                            <wps:spPr>
                              <a:xfrm>
                                <a:off x="0" y="0"/>
                                <a:ext cx="1794510" cy="542925"/>
                              </a:xfrm>
                              <a:prstGeom prst="wedgeRoundRectCallout">
                                <a:avLst>
                                  <a:gd name="adj1" fmla="val -58334"/>
                                  <a:gd name="adj2" fmla="val -81305"/>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E1" w14:textId="77777777" w:rsidR="00425A38" w:rsidRPr="00BC32E0" w:rsidRDefault="00425A38" w:rsidP="00D71A91">
                                  <w:r>
                                    <w:rPr>
                                      <w:rFonts w:hint="eastAsia"/>
                                    </w:rPr>
                                    <w:t>マーカーのイメージが異なります。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97" o:spid="_x0000_s1041" type="#_x0000_t62" style="position:absolute;left:0;text-align:left;margin-left:46.5pt;margin-top:276.15pt;width:141.3pt;height:42.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" adj="-1800,-6762" fillcolor="#f9f" strokecolor="red" strokeweight="2pt">
                      <v:textbox>
                        <w:txbxContent>
                          <w:p w:rsidR="00425A38" w:rsidRPr="00BC32E0" w:rsidRDefault="00425A38" w:rsidP="00D71A91">
                            <w:r>
                              <w:rPr>
                                <w:rFonts w:hint="eastAsia"/>
                              </w:rPr>
                              <w:t>マーカーのイメージが異なります。</w:t>
                            </w:r>
                          </w:p>
                        </w:txbxContent>
                      </v:textbox>
                    </v:shape>
                  </w:pict>
                </mc:Fallback>
              </mc:AlternateContent>
            </w:r>
            <w:r w:rsidRPr="00666C83">
              <w:rPr>
                <w:rFonts w:hint="eastAsia"/>
              </w:rPr>
              <mc:AlternateContent>
                <mc:Choice Requires="wps">
                  <w:drawing>
                    <wp:anchor distT="0" distB="0" distL="114300" distR="114300" simplePos="0" relativeHeight="252089344" behindDoc="0" locked="0" layoutInCell="1" allowOverlap="1" wp14:anchorId="1757FF7B" wp14:editId="1757FF7C">
                      <wp:simplePos x="0" y="0"/>
                      <wp:positionH relativeFrom="column">
                        <wp:posOffset>2134690</wp:posOffset>
                      </wp:positionH>
                      <wp:positionV relativeFrom="paragraph">
                        <wp:posOffset>315607</wp:posOffset>
                      </wp:positionV>
                      <wp:extent cx="1078865" cy="659765"/>
                      <wp:effectExtent l="1009650" t="0" r="26035" b="26035"/>
                      <wp:wrapNone/>
                      <wp:docPr id="196" name="角丸四角形吹き出し 196"/>
                      <wp:cNvGraphicFramePr/>
                      <a:graphic xmlns:a="http://schemas.openxmlformats.org/drawingml/2006/main">
                        <a:graphicData uri="http://schemas.microsoft.com/office/word/2010/wordprocessingShape">
                          <wps:wsp>
                            <wps:cNvSpPr/>
                            <wps:spPr>
                              <a:xfrm>
                                <a:off x="0" y="0"/>
                                <a:ext cx="1078865" cy="659765"/>
                              </a:xfrm>
                              <a:prstGeom prst="wedgeRoundRectCallout">
                                <a:avLst>
                                  <a:gd name="adj1" fmla="val -141935"/>
                                  <a:gd name="adj2" fmla="val 35292"/>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E2" w14:textId="77777777" w:rsidR="00425A38" w:rsidRPr="00BC32E0" w:rsidRDefault="00425A38" w:rsidP="00D71A91">
                                  <w:r>
                                    <w:rPr>
                                      <w:rFonts w:hint="eastAsia"/>
                                    </w:rPr>
                                    <w:t>行間が異なります。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96" o:spid="_x0000_s1042" type="#_x0000_t62" style="position:absolute;left:0;text-align:left;margin-left:168.1pt;margin-top:24.85pt;width:84.95pt;height:5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" adj="-19858,18423" fillcolor="#f9f" strokecolor="red" strokeweight="2pt">
                      <v:textbox>
                        <w:txbxContent>
                          <w:p w:rsidR="00425A38" w:rsidRPr="00BC32E0" w:rsidRDefault="00425A38" w:rsidP="00D71A91">
                            <w:r>
                              <w:rPr>
                                <w:rFonts w:hint="eastAsia"/>
                              </w:rPr>
                              <w:t>行間が異なります。</w:t>
                            </w:r>
                          </w:p>
                        </w:txbxContent>
                      </v:textbox>
                    </v:shape>
                  </w:pict>
                </mc:Fallback>
              </mc:AlternateContent>
            </w:r>
            <w:r w:rsidR="007B28BD">
              <w:rPr>
                <w:b/>
              </w:rPr>
              <mc:AlternateContent>
                <mc:Choice Requires="wps">
                  <w:drawing>
                    <wp:anchor distT="0" distB="0" distL="114300" distR="114300" simplePos="0" relativeHeight="252086272" behindDoc="0" locked="0" layoutInCell="1" allowOverlap="1" wp14:anchorId="1757FF7D" wp14:editId="1757FF7E">
                      <wp:simplePos x="0" y="0"/>
                      <wp:positionH relativeFrom="column">
                        <wp:posOffset>202373</wp:posOffset>
                      </wp:positionH>
                      <wp:positionV relativeFrom="paragraph">
                        <wp:posOffset>2731003</wp:posOffset>
                      </wp:positionV>
                      <wp:extent cx="232710" cy="550114"/>
                      <wp:effectExtent l="19050" t="19050" r="15240" b="21590"/>
                      <wp:wrapNone/>
                      <wp:docPr id="194" name="角丸四角形 194"/>
                      <wp:cNvGraphicFramePr/>
                      <a:graphic xmlns:a="http://schemas.openxmlformats.org/drawingml/2006/main">
                        <a:graphicData uri="http://schemas.microsoft.com/office/word/2010/wordprocessingShape">
                          <wps:wsp>
                            <wps:cNvSpPr/>
                            <wps:spPr>
                              <a:xfrm>
                                <a:off x="0" y="0"/>
                                <a:ext cx="232710" cy="55011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4" o:spid="_x0000_s1026" style="position:absolute;left:0;text-align:left;margin-left:15.95pt;margin-top:215.05pt;width:18.3pt;height:43.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" filled="f" strokecolor="red" strokeweight="3pt"/>
                  </w:pict>
                </mc:Fallback>
              </mc:AlternateContent>
            </w:r>
            <w:r w:rsidR="009E22C7">
              <w:rPr>
                <w:rFonts w:hint="eastAsia"/>
              </w:rPr>
              <w:drawing>
                <wp:anchor distT="0" distB="0" distL="114300" distR="114300" simplePos="0" relativeHeight="252084224" behindDoc="0" locked="0" layoutInCell="1" allowOverlap="1" wp14:anchorId="1757FF7F" wp14:editId="1757FF80">
                  <wp:simplePos x="0" y="0"/>
                  <wp:positionH relativeFrom="column">
                    <wp:posOffset>46990</wp:posOffset>
                  </wp:positionH>
                  <wp:positionV relativeFrom="paragraph">
                    <wp:posOffset>38100</wp:posOffset>
                  </wp:positionV>
                  <wp:extent cx="2196720" cy="324468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のリストスタイル.png"/>
                          <pic:cNvPicPr/>
                        </pic:nvPicPr>
                        <pic:blipFill>
                          <a:blip r:embed="rId52">
                            <a:extLst>
                              <a:ext uri="{28A0092B-C50C-407E-A947-70E740481C1C}">
                                <a14:useLocalDpi xmlns:a14="http://schemas.microsoft.com/office/drawing/2010/main" val="0"/>
                              </a:ext>
                            </a:extLst>
                          </a:blip>
                          <a:stretch>
                            <a:fillRect/>
                          </a:stretch>
                        </pic:blipFill>
                        <pic:spPr>
                          <a:xfrm>
                            <a:off x="0" y="0"/>
                            <a:ext cx="2196720" cy="3244680"/>
                          </a:xfrm>
                          <a:prstGeom prst="rect">
                            <a:avLst/>
                          </a:prstGeom>
                        </pic:spPr>
                      </pic:pic>
                    </a:graphicData>
                  </a:graphic>
                  <wp14:sizeRelH relativeFrom="page">
                    <wp14:pctWidth>0</wp14:pctWidth>
                  </wp14:sizeRelH>
                  <wp14:sizeRelV relativeFrom="page">
                    <wp14:pctHeight>0</wp14:pctHeight>
                  </wp14:sizeRelV>
                </wp:anchor>
              </w:drawing>
            </w:r>
          </w:p>
        </w:tc>
      </w:tr>
    </w:tbl>
    <w:p w14:paraId="1757F93E" w14:textId="77777777" w:rsidR="00372983" w:rsidRDefault="00372983" w:rsidP="00D71A91">
      <w:pPr>
        <w:pStyle w:val="affff4"/>
        <w:numPr>
          <w:ilvl w:val="0"/>
          <w:numId w:val="9"/>
        </w:numPr>
        <w:ind w:leftChars="0"/>
      </w:pPr>
      <w:r>
        <w:rPr>
          <w:rFonts w:hint="eastAsia"/>
        </w:rPr>
        <w:t>複数行表示（行間）</w:t>
      </w:r>
    </w:p>
    <w:p w14:paraId="1757F93F" w14:textId="77777777" w:rsidR="00372983" w:rsidRDefault="00372983" w:rsidP="00D71A91">
      <w:pPr>
        <w:pStyle w:val="affff4"/>
        <w:ind w:left="800"/>
      </w:pPr>
      <w:r>
        <w:rPr>
          <w:rFonts w:hint="eastAsia"/>
        </w:rPr>
        <w:t>複数行にわたる文章で、行間のサイズが変わります。そのため表示位置が変わる可能性があります。</w:t>
      </w:r>
    </w:p>
    <w:p w14:paraId="1757F940" w14:textId="77777777" w:rsidR="00372983" w:rsidRDefault="00372983" w:rsidP="00D71A91">
      <w:pPr>
        <w:pStyle w:val="affff4"/>
        <w:ind w:left="800"/>
      </w:pPr>
      <w:r>
        <w:rPr>
          <w:rFonts w:hint="eastAsia"/>
        </w:rPr>
        <w:t>＜条件＞</w:t>
      </w:r>
    </w:p>
    <w:p w14:paraId="1757F941" w14:textId="77777777" w:rsidR="00372983" w:rsidRDefault="00372983" w:rsidP="00D71A91">
      <w:pPr>
        <w:pStyle w:val="affff4"/>
        <w:ind w:left="800"/>
      </w:pPr>
      <w:r>
        <w:rPr>
          <w:rFonts w:hint="eastAsia"/>
        </w:rPr>
        <w:t xml:space="preserve">　ドキュメント</w:t>
      </w:r>
      <w:r>
        <w:rPr>
          <w:rFonts w:hint="eastAsia"/>
        </w:rPr>
        <w:t xml:space="preserve"> </w:t>
      </w:r>
      <w:r>
        <w:rPr>
          <w:rFonts w:hint="eastAsia"/>
        </w:rPr>
        <w:t>モードが“</w:t>
      </w:r>
      <w:r>
        <w:rPr>
          <w:rFonts w:hint="eastAsia"/>
        </w:rPr>
        <w:t>IE9 Standards</w:t>
      </w:r>
      <w:r>
        <w:rPr>
          <w:rFonts w:hint="eastAsia"/>
        </w:rPr>
        <w:t>”で、複数行にわたる文章がある場合</w:t>
      </w:r>
    </w:p>
    <w:p w14:paraId="1757F942" w14:textId="77777777" w:rsidR="00372983" w:rsidRDefault="00372983" w:rsidP="00D71A91">
      <w:pPr>
        <w:pStyle w:val="affff4"/>
        <w:ind w:left="800"/>
      </w:pPr>
      <w:r>
        <w:rPr>
          <w:rFonts w:hint="eastAsia"/>
        </w:rPr>
        <w:t>＜対応案＞</w:t>
      </w:r>
    </w:p>
    <w:p w14:paraId="1757F943" w14:textId="77777777" w:rsidR="00372983" w:rsidRDefault="00372983" w:rsidP="00D71A91">
      <w:pPr>
        <w:pStyle w:val="affff4"/>
        <w:ind w:left="800"/>
      </w:pPr>
      <w:r>
        <w:rPr>
          <w:rFonts w:hint="eastAsia"/>
        </w:rPr>
        <w:t xml:space="preserve">　・ドキュメントモードを</w:t>
      </w:r>
      <w:r>
        <w:rPr>
          <w:rFonts w:hint="eastAsia"/>
        </w:rPr>
        <w:t xml:space="preserve">Quirks </w:t>
      </w:r>
      <w:r>
        <w:rPr>
          <w:rFonts w:hint="eastAsia"/>
        </w:rPr>
        <w:t>モードにする。</w:t>
      </w:r>
    </w:p>
    <w:p w14:paraId="1757F944" w14:textId="77777777" w:rsidR="00372983" w:rsidRDefault="00372983" w:rsidP="00D71A91">
      <w:pPr>
        <w:pStyle w:val="affff4"/>
        <w:ind w:left="800"/>
      </w:pPr>
    </w:p>
    <w:p w14:paraId="1757F945" w14:textId="77777777" w:rsidR="00372983" w:rsidRDefault="00372983" w:rsidP="00D71A91">
      <w:pPr>
        <w:pStyle w:val="affff4"/>
        <w:numPr>
          <w:ilvl w:val="0"/>
          <w:numId w:val="9"/>
        </w:numPr>
        <w:ind w:leftChars="0"/>
      </w:pPr>
      <w:r>
        <w:rPr>
          <w:rFonts w:hint="eastAsia"/>
        </w:rPr>
        <w:t>テーブル表示（テーブルサイズ、文字間隔、枠、</w:t>
      </w:r>
      <w:r>
        <w:rPr>
          <w:rFonts w:hint="eastAsia"/>
        </w:rPr>
        <w:t xml:space="preserve">&lt;body text = </w:t>
      </w:r>
      <w:r>
        <w:t>“</w:t>
      </w:r>
      <w:r>
        <w:rPr>
          <w:rFonts w:hint="eastAsia"/>
        </w:rPr>
        <w:t>color</w:t>
      </w:r>
      <w:r>
        <w:t>”</w:t>
      </w:r>
      <w:r>
        <w:rPr>
          <w:rFonts w:hint="eastAsia"/>
        </w:rPr>
        <w:t>&gt;</w:t>
      </w:r>
      <w:r>
        <w:rPr>
          <w:rFonts w:hint="eastAsia"/>
        </w:rPr>
        <w:t>）</w:t>
      </w:r>
    </w:p>
    <w:p w14:paraId="1757F946" w14:textId="77777777" w:rsidR="00372983" w:rsidRDefault="00372983" w:rsidP="00D71A91">
      <w:pPr>
        <w:pStyle w:val="affff4"/>
        <w:ind w:left="800"/>
      </w:pPr>
      <w:r>
        <w:rPr>
          <w:rFonts w:hint="eastAsia"/>
        </w:rPr>
        <w:t>Internet Explorer 9</w:t>
      </w:r>
      <w:r>
        <w:rPr>
          <w:rFonts w:hint="eastAsia"/>
        </w:rPr>
        <w:t>では、テーブル表示について以下の項目で変更があります。</w:t>
      </w:r>
    </w:p>
    <w:p w14:paraId="1757F947" w14:textId="77777777" w:rsidR="00372983" w:rsidRDefault="00372983" w:rsidP="00D71A91">
      <w:pPr>
        <w:pStyle w:val="affff4"/>
        <w:ind w:left="800"/>
      </w:pPr>
      <w:r>
        <w:rPr>
          <w:rFonts w:hint="eastAsia"/>
        </w:rPr>
        <w:t>・テーブルのサイズ、文字間隔、マージン（空白）が変更されます。</w:t>
      </w:r>
    </w:p>
    <w:p w14:paraId="1757F948" w14:textId="77777777" w:rsidR="00372983" w:rsidRDefault="00372983" w:rsidP="00D71A91">
      <w:pPr>
        <w:pStyle w:val="affff4"/>
        <w:ind w:left="800"/>
      </w:pPr>
      <w:r>
        <w:rPr>
          <w:rFonts w:hint="eastAsia"/>
        </w:rPr>
        <w:t>・テーブルの枠線、罫線の見ためが変更されます。</w:t>
      </w:r>
    </w:p>
    <w:p w14:paraId="1757F949" w14:textId="77777777" w:rsidR="00372983" w:rsidRDefault="00372983" w:rsidP="00D71A91">
      <w:pPr>
        <w:pStyle w:val="affff4"/>
        <w:ind w:left="800"/>
      </w:pPr>
      <w:r>
        <w:rPr>
          <w:rFonts w:hint="eastAsia"/>
        </w:rPr>
        <w:t>・テーブルの枠線、罫線の色が</w:t>
      </w:r>
      <w:r>
        <w:rPr>
          <w:rFonts w:hint="eastAsia"/>
        </w:rPr>
        <w:t xml:space="preserve">&lt;body text = </w:t>
      </w:r>
      <w:r>
        <w:t>“</w:t>
      </w:r>
      <w:r>
        <w:rPr>
          <w:rFonts w:hint="eastAsia"/>
        </w:rPr>
        <w:t>color</w:t>
      </w:r>
      <w:r>
        <w:t>”</w:t>
      </w:r>
      <w:r>
        <w:rPr>
          <w:rFonts w:hint="eastAsia"/>
        </w:rPr>
        <w:t>&gt;</w:t>
      </w:r>
      <w:r>
        <w:rPr>
          <w:rFonts w:hint="eastAsia"/>
        </w:rPr>
        <w:t>の指定で変更されます。</w:t>
      </w:r>
    </w:p>
    <w:p w14:paraId="1757F94A" w14:textId="77777777" w:rsidR="00372983" w:rsidRDefault="00372983" w:rsidP="00D71A91">
      <w:pPr>
        <w:pStyle w:val="affff4"/>
        <w:ind w:left="800"/>
      </w:pPr>
    </w:p>
    <w:p w14:paraId="1757F94B" w14:textId="77777777" w:rsidR="00372983" w:rsidRDefault="00372983" w:rsidP="00D71A91">
      <w:pPr>
        <w:pStyle w:val="affff4"/>
        <w:ind w:left="800"/>
      </w:pPr>
      <w:r>
        <w:rPr>
          <w:rFonts w:hint="eastAsia"/>
        </w:rPr>
        <w:t>＜対応案＞</w:t>
      </w:r>
    </w:p>
    <w:p w14:paraId="1757F94C" w14:textId="77777777" w:rsidR="00372983" w:rsidRDefault="00372983" w:rsidP="00D71A91">
      <w:pPr>
        <w:pStyle w:val="affff4"/>
        <w:ind w:left="800"/>
      </w:pPr>
      <w:r>
        <w:rPr>
          <w:rFonts w:hint="eastAsia"/>
        </w:rPr>
        <w:t xml:space="preserve">　・ドキュメントモードを</w:t>
      </w:r>
      <w:r>
        <w:rPr>
          <w:rFonts w:hint="eastAsia"/>
        </w:rPr>
        <w:t xml:space="preserve">Quirks </w:t>
      </w:r>
      <w:r>
        <w:rPr>
          <w:rFonts w:hint="eastAsia"/>
        </w:rPr>
        <w:t>モードにする。</w:t>
      </w:r>
    </w:p>
    <w:p w14:paraId="1757F94D" w14:textId="77777777" w:rsidR="00372983" w:rsidRDefault="00372983" w:rsidP="00D71A91">
      <w:pPr>
        <w:pStyle w:val="affff4"/>
        <w:ind w:left="800"/>
      </w:pPr>
    </w:p>
    <w:tbl>
      <w:tblPr>
        <w:tblStyle w:val="afffa"/>
        <w:tblW w:w="0" w:type="auto"/>
        <w:tblInd w:w="420" w:type="dxa"/>
        <w:tblLook w:val="04A0" w:firstRow="1" w:lastRow="0" w:firstColumn="1" w:lastColumn="0" w:noHBand="0" w:noVBand="1"/>
      </w:tblPr>
      <w:tblGrid>
        <w:gridCol w:w="539"/>
        <w:gridCol w:w="4394"/>
        <w:gridCol w:w="4394"/>
      </w:tblGrid>
      <w:tr w:rsidR="00A11E11" w14:paraId="1757F951" w14:textId="77777777" w:rsidTr="00261A65">
        <w:tc>
          <w:tcPr>
            <w:tcW w:w="539" w:type="dxa"/>
            <w:shd w:val="clear" w:color="auto" w:fill="D9D9D9" w:themeFill="background1" w:themeFillShade="D9"/>
          </w:tcPr>
          <w:p w14:paraId="1757F94E" w14:textId="77777777" w:rsidR="00A11E11" w:rsidRDefault="00A11E11" w:rsidP="00F972F7">
            <w:r>
              <w:rPr>
                <w:rFonts w:hint="eastAsia"/>
              </w:rPr>
              <w:lastRenderedPageBreak/>
              <w:t>No</w:t>
            </w:r>
          </w:p>
        </w:tc>
        <w:tc>
          <w:tcPr>
            <w:tcW w:w="4394" w:type="dxa"/>
            <w:shd w:val="clear" w:color="auto" w:fill="D9D9D9" w:themeFill="background1" w:themeFillShade="D9"/>
          </w:tcPr>
          <w:p w14:paraId="1757F94F" w14:textId="77777777" w:rsidR="00A11E11" w:rsidRDefault="00A11E11" w:rsidP="00F972F7">
            <w:r>
              <w:rPr>
                <w:rFonts w:hint="eastAsia"/>
              </w:rPr>
              <w:t>IE6</w:t>
            </w:r>
          </w:p>
        </w:tc>
        <w:tc>
          <w:tcPr>
            <w:tcW w:w="4394" w:type="dxa"/>
            <w:shd w:val="clear" w:color="auto" w:fill="D9D9D9" w:themeFill="background1" w:themeFillShade="D9"/>
          </w:tcPr>
          <w:p w14:paraId="1757F950" w14:textId="77777777" w:rsidR="00A11E11" w:rsidRDefault="00A11E11" w:rsidP="00F972F7">
            <w:r>
              <w:rPr>
                <w:rFonts w:hint="eastAsia"/>
              </w:rPr>
              <w:t>IE9</w:t>
            </w:r>
          </w:p>
        </w:tc>
      </w:tr>
      <w:tr w:rsidR="00A11E11" w14:paraId="1757F955" w14:textId="77777777" w:rsidTr="00A11E11">
        <w:trPr>
          <w:trHeight w:val="2477"/>
        </w:trPr>
        <w:tc>
          <w:tcPr>
            <w:tcW w:w="539" w:type="dxa"/>
          </w:tcPr>
          <w:p w14:paraId="1757F952" w14:textId="77777777" w:rsidR="00A11E11" w:rsidRDefault="00A11E11" w:rsidP="00F972F7">
            <w:r>
              <w:rPr>
                <w:rFonts w:hint="eastAsia"/>
              </w:rPr>
              <w:t>1</w:t>
            </w:r>
          </w:p>
        </w:tc>
        <w:tc>
          <w:tcPr>
            <w:tcW w:w="4394" w:type="dxa"/>
          </w:tcPr>
          <w:p w14:paraId="1757F953" w14:textId="77777777" w:rsidR="00A11E11" w:rsidRPr="00FD78E3" w:rsidRDefault="00A11E11" w:rsidP="00D71A91">
            <w:pPr>
              <w:pStyle w:val="affff4"/>
              <w:ind w:left="800"/>
            </w:pPr>
            <w:r>
              <w:drawing>
                <wp:anchor distT="0" distB="0" distL="114300" distR="114300" simplePos="0" relativeHeight="252099584" behindDoc="0" locked="0" layoutInCell="1" allowOverlap="1" wp14:anchorId="1757FF81" wp14:editId="1757FF82">
                  <wp:simplePos x="0" y="0"/>
                  <wp:positionH relativeFrom="column">
                    <wp:posOffset>-635</wp:posOffset>
                  </wp:positionH>
                  <wp:positionV relativeFrom="paragraph">
                    <wp:posOffset>68197</wp:posOffset>
                  </wp:positionV>
                  <wp:extent cx="2496559" cy="1353097"/>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のTbl.png"/>
                          <pic:cNvPicPr/>
                        </pic:nvPicPr>
                        <pic:blipFill>
                          <a:blip r:embed="rId53">
                            <a:extLst>
                              <a:ext uri="{28A0092B-C50C-407E-A947-70E740481C1C}">
                                <a14:useLocalDpi xmlns:a14="http://schemas.microsoft.com/office/drawing/2010/main" val="0"/>
                              </a:ext>
                            </a:extLst>
                          </a:blip>
                          <a:stretch>
                            <a:fillRect/>
                          </a:stretch>
                        </pic:blipFill>
                        <pic:spPr>
                          <a:xfrm>
                            <a:off x="0" y="0"/>
                            <a:ext cx="2496559" cy="1353097"/>
                          </a:xfrm>
                          <a:prstGeom prst="rect">
                            <a:avLst/>
                          </a:prstGeom>
                        </pic:spPr>
                      </pic:pic>
                    </a:graphicData>
                  </a:graphic>
                  <wp14:sizeRelH relativeFrom="page">
                    <wp14:pctWidth>0</wp14:pctWidth>
                  </wp14:sizeRelH>
                  <wp14:sizeRelV relativeFrom="page">
                    <wp14:pctHeight>0</wp14:pctHeight>
                  </wp14:sizeRelV>
                </wp:anchor>
              </w:drawing>
            </w:r>
          </w:p>
        </w:tc>
        <w:tc>
          <w:tcPr>
            <w:tcW w:w="4394" w:type="dxa"/>
          </w:tcPr>
          <w:p w14:paraId="1757F954" w14:textId="77777777" w:rsidR="00A11E11" w:rsidRPr="00FD78E3" w:rsidRDefault="00A11E11" w:rsidP="00D71A91">
            <w:pPr>
              <w:pStyle w:val="affff4"/>
              <w:ind w:left="800"/>
            </w:pPr>
            <w:r>
              <w:drawing>
                <wp:anchor distT="0" distB="0" distL="114300" distR="114300" simplePos="0" relativeHeight="252100608" behindDoc="0" locked="0" layoutInCell="1" allowOverlap="1" wp14:anchorId="1757FF83" wp14:editId="1757FF84">
                  <wp:simplePos x="0" y="0"/>
                  <wp:positionH relativeFrom="column">
                    <wp:posOffset>38100</wp:posOffset>
                  </wp:positionH>
                  <wp:positionV relativeFrom="paragraph">
                    <wp:posOffset>162824</wp:posOffset>
                  </wp:positionV>
                  <wp:extent cx="2496185" cy="1171575"/>
                  <wp:effectExtent l="0" t="0" r="0" b="952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のTbl.png"/>
                          <pic:cNvPicPr/>
                        </pic:nvPicPr>
                        <pic:blipFill>
                          <a:blip r:embed="rId54">
                            <a:extLst>
                              <a:ext uri="{28A0092B-C50C-407E-A947-70E740481C1C}">
                                <a14:useLocalDpi xmlns:a14="http://schemas.microsoft.com/office/drawing/2010/main" val="0"/>
                              </a:ext>
                            </a:extLst>
                          </a:blip>
                          <a:stretch>
                            <a:fillRect/>
                          </a:stretch>
                        </pic:blipFill>
                        <pic:spPr>
                          <a:xfrm>
                            <a:off x="0" y="0"/>
                            <a:ext cx="2496185" cy="1171575"/>
                          </a:xfrm>
                          <a:prstGeom prst="rect">
                            <a:avLst/>
                          </a:prstGeom>
                        </pic:spPr>
                      </pic:pic>
                    </a:graphicData>
                  </a:graphic>
                  <wp14:sizeRelH relativeFrom="page">
                    <wp14:pctWidth>0</wp14:pctWidth>
                  </wp14:sizeRelH>
                  <wp14:sizeRelV relativeFrom="page">
                    <wp14:pctHeight>0</wp14:pctHeight>
                  </wp14:sizeRelV>
                </wp:anchor>
              </w:drawing>
            </w:r>
          </w:p>
        </w:tc>
      </w:tr>
    </w:tbl>
    <w:p w14:paraId="1757F956" w14:textId="77777777" w:rsidR="00DD0B4B" w:rsidRDefault="00DD0B4B" w:rsidP="00D71A91">
      <w:pPr>
        <w:pStyle w:val="affff4"/>
        <w:ind w:left="800"/>
      </w:pPr>
    </w:p>
    <w:p w14:paraId="1757F957" w14:textId="77777777" w:rsidR="00372983" w:rsidRDefault="00372983" w:rsidP="00D71A91">
      <w:pPr>
        <w:pStyle w:val="affff4"/>
        <w:numPr>
          <w:ilvl w:val="0"/>
          <w:numId w:val="9"/>
        </w:numPr>
        <w:ind w:leftChars="0"/>
      </w:pPr>
      <w:r>
        <w:rPr>
          <w:rFonts w:hint="eastAsia"/>
        </w:rPr>
        <w:t>スタイルシート（</w:t>
      </w:r>
      <w:r>
        <w:rPr>
          <w:rFonts w:hint="eastAsia"/>
        </w:rPr>
        <w:t>{white-space:pre;}</w:t>
      </w:r>
      <w:r>
        <w:rPr>
          <w:rFonts w:hint="eastAsia"/>
        </w:rPr>
        <w:t>）</w:t>
      </w:r>
    </w:p>
    <w:p w14:paraId="1757F958" w14:textId="77777777" w:rsidR="00372983" w:rsidRDefault="00372983" w:rsidP="00D71A91">
      <w:pPr>
        <w:pStyle w:val="affff4"/>
        <w:ind w:left="800"/>
      </w:pPr>
      <w:r>
        <w:rPr>
          <w:rFonts w:hint="eastAsia"/>
        </w:rPr>
        <w:t>Internet Explorer 9</w:t>
      </w:r>
      <w:r>
        <w:rPr>
          <w:rFonts w:hint="eastAsia"/>
        </w:rPr>
        <w:t>では、スタイルシートの</w:t>
      </w:r>
      <w:r>
        <w:rPr>
          <w:rFonts w:hint="eastAsia"/>
        </w:rPr>
        <w:t>{white-space:pre;}</w:t>
      </w:r>
      <w:r>
        <w:rPr>
          <w:rFonts w:hint="eastAsia"/>
        </w:rPr>
        <w:t>で、表示が変わります。</w:t>
      </w:r>
    </w:p>
    <w:p w14:paraId="1757F959" w14:textId="77777777" w:rsidR="00372983" w:rsidRDefault="00372983" w:rsidP="00D71A91">
      <w:pPr>
        <w:pStyle w:val="affff4"/>
        <w:ind w:left="800"/>
      </w:pPr>
      <w:r>
        <w:rPr>
          <w:rFonts w:hint="eastAsia"/>
        </w:rPr>
        <w:t>これは、</w:t>
      </w:r>
      <w:r>
        <w:rPr>
          <w:rFonts w:hint="eastAsia"/>
        </w:rPr>
        <w:t>Internet Explorer 6</w:t>
      </w:r>
      <w:r>
        <w:rPr>
          <w:rFonts w:hint="eastAsia"/>
        </w:rPr>
        <w:t>では、スタイルシート</w:t>
      </w:r>
      <w:r>
        <w:rPr>
          <w:rFonts w:hint="eastAsia"/>
        </w:rPr>
        <w:t>{white-space:pre;}</w:t>
      </w:r>
      <w:r>
        <w:rPr>
          <w:rFonts w:hint="eastAsia"/>
        </w:rPr>
        <w:t>の</w:t>
      </w:r>
      <w:r>
        <w:rPr>
          <w:rFonts w:hint="eastAsia"/>
        </w:rPr>
        <w:t>pre</w:t>
      </w:r>
      <w:r>
        <w:rPr>
          <w:rFonts w:hint="eastAsia"/>
        </w:rPr>
        <w:t>が無効になるために</w:t>
      </w:r>
      <w:r>
        <w:rPr>
          <w:rFonts w:hint="eastAsia"/>
        </w:rPr>
        <w:t>Internet Explorer 9</w:t>
      </w:r>
      <w:r>
        <w:rPr>
          <w:rFonts w:hint="eastAsia"/>
        </w:rPr>
        <w:t>とは表示に違いがあります。</w:t>
      </w:r>
    </w:p>
    <w:p w14:paraId="1757F95A" w14:textId="77777777" w:rsidR="00F72197" w:rsidRDefault="00F72197" w:rsidP="00D71A91">
      <w:pPr>
        <w:pStyle w:val="affff4"/>
        <w:ind w:left="800"/>
      </w:pPr>
      <w:r>
        <w:rPr>
          <w:rFonts w:hint="eastAsia"/>
        </w:rPr>
        <w:t>特に、表示には関係なくソースコードを見やすくするために入れていた「改行」などが表示上も改行されるようになるため、表示が変わります。</w:t>
      </w:r>
    </w:p>
    <w:p w14:paraId="1757F95B" w14:textId="77777777" w:rsidR="00372983" w:rsidRDefault="009932A2" w:rsidP="00D71A91">
      <w:pPr>
        <w:pStyle w:val="affff4"/>
        <w:ind w:left="800"/>
      </w:pPr>
      <w:r>
        <w:rPr>
          <w:rFonts w:hint="eastAsia"/>
        </w:rPr>
        <w:t>＜条件＞</w:t>
      </w:r>
    </w:p>
    <w:p w14:paraId="1757F95C" w14:textId="77777777" w:rsidR="009932A2" w:rsidRDefault="009932A2" w:rsidP="00D71A91">
      <w:pPr>
        <w:pStyle w:val="affff4"/>
        <w:ind w:left="800"/>
      </w:pPr>
      <w:r>
        <w:rPr>
          <w:rFonts w:hint="eastAsia"/>
        </w:rPr>
        <w:t xml:space="preserve">　スタイルシートで</w:t>
      </w:r>
      <w:r>
        <w:rPr>
          <w:rFonts w:hint="eastAsia"/>
        </w:rPr>
        <w:t>{white-space:pre;}</w:t>
      </w:r>
      <w:r>
        <w:rPr>
          <w:rFonts w:hint="eastAsia"/>
        </w:rPr>
        <w:t>を使っていて、</w:t>
      </w:r>
      <w:r w:rsidR="00F575F0">
        <w:rPr>
          <w:rFonts w:hint="eastAsia"/>
        </w:rPr>
        <w:t>ソースの中に半角スペース、タブ、改行がある場合</w:t>
      </w:r>
    </w:p>
    <w:p w14:paraId="1757F95D" w14:textId="77777777" w:rsidR="00A11E11" w:rsidRDefault="00A11E11" w:rsidP="00D71A91">
      <w:pPr>
        <w:pStyle w:val="affff4"/>
        <w:ind w:left="800"/>
      </w:pPr>
    </w:p>
    <w:p w14:paraId="1757F95E" w14:textId="77777777" w:rsidR="00372983" w:rsidRDefault="00372983" w:rsidP="00D71A91">
      <w:pPr>
        <w:pStyle w:val="affff4"/>
        <w:ind w:left="800"/>
      </w:pPr>
      <w:r>
        <w:rPr>
          <w:rFonts w:hint="eastAsia"/>
        </w:rPr>
        <w:t>＜対応案＞</w:t>
      </w:r>
    </w:p>
    <w:p w14:paraId="1757F95F" w14:textId="77777777" w:rsidR="00372983" w:rsidRDefault="00372983" w:rsidP="00D71A91">
      <w:pPr>
        <w:pStyle w:val="affff4"/>
        <w:ind w:left="800"/>
      </w:pPr>
      <w:r>
        <w:rPr>
          <w:rFonts w:hint="eastAsia"/>
        </w:rPr>
        <w:t xml:space="preserve">　・ドキュメントモードを</w:t>
      </w:r>
      <w:r>
        <w:rPr>
          <w:rFonts w:hint="eastAsia"/>
        </w:rPr>
        <w:t xml:space="preserve">Quirks </w:t>
      </w:r>
      <w:r>
        <w:rPr>
          <w:rFonts w:hint="eastAsia"/>
        </w:rPr>
        <w:t>モードにする。</w:t>
      </w:r>
    </w:p>
    <w:p w14:paraId="1757F960" w14:textId="77777777" w:rsidR="00452BED" w:rsidRDefault="00452BED" w:rsidP="00D71A91">
      <w:pPr>
        <w:pStyle w:val="affff4"/>
        <w:ind w:left="800"/>
      </w:pPr>
      <w:r>
        <w:rPr>
          <w:rFonts w:hint="eastAsia"/>
        </w:rPr>
        <w:t xml:space="preserve">　・スタイルシート、ソースコードを修正する。</w:t>
      </w:r>
    </w:p>
    <w:p w14:paraId="1757F961" w14:textId="77777777" w:rsidR="00372983" w:rsidRPr="00046A88" w:rsidRDefault="00372983"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6B2206" w14:paraId="1757F963" w14:textId="77777777" w:rsidTr="006B2206">
        <w:tc>
          <w:tcPr>
            <w:tcW w:w="9543" w:type="dxa"/>
            <w:gridSpan w:val="2"/>
            <w:shd w:val="clear" w:color="auto" w:fill="D9D9D9" w:themeFill="background1" w:themeFillShade="D9"/>
          </w:tcPr>
          <w:p w14:paraId="1757F962" w14:textId="77777777" w:rsidR="006B2206" w:rsidRDefault="006B2206" w:rsidP="00F972F7">
            <w:r>
              <w:t>スタイルシート</w:t>
            </w:r>
          </w:p>
        </w:tc>
      </w:tr>
      <w:tr w:rsidR="006B2206" w14:paraId="1757F967" w14:textId="77777777" w:rsidTr="00261A65">
        <w:tc>
          <w:tcPr>
            <w:tcW w:w="9543" w:type="dxa"/>
            <w:gridSpan w:val="2"/>
          </w:tcPr>
          <w:p w14:paraId="1757F964" w14:textId="77777777" w:rsidR="006B2206" w:rsidRDefault="006B2206" w:rsidP="00D71A91">
            <w:r>
              <w:t>p.sample1 {width:40px; background-color:#</w:t>
            </w:r>
            <w:r w:rsidR="00866DF5">
              <w:rPr>
                <w:rFonts w:hint="eastAsia"/>
              </w:rPr>
              <w:t>33ccff</w:t>
            </w:r>
            <w:r>
              <w:t>; white-space:</w:t>
            </w:r>
            <w:r w:rsidRPr="00866DF5">
              <w:rPr>
                <w:color w:val="FF0000"/>
              </w:rPr>
              <w:t xml:space="preserve"> normal</w:t>
            </w:r>
            <w:r>
              <w:t>;}</w:t>
            </w:r>
          </w:p>
          <w:p w14:paraId="1757F965" w14:textId="77777777" w:rsidR="006B2206" w:rsidRDefault="006B2206" w:rsidP="00D71A91">
            <w:r>
              <w:t>p.sample2 {width:40px; background-color:#</w:t>
            </w:r>
            <w:r w:rsidR="00866DF5">
              <w:rPr>
                <w:rFonts w:hint="eastAsia"/>
              </w:rPr>
              <w:t>33ccff</w:t>
            </w:r>
            <w:r>
              <w:t xml:space="preserve">; white-space: </w:t>
            </w:r>
            <w:r w:rsidRPr="00866DF5">
              <w:rPr>
                <w:color w:val="FF0000"/>
              </w:rPr>
              <w:t>pre</w:t>
            </w:r>
            <w:r>
              <w:t>;}</w:t>
            </w:r>
          </w:p>
          <w:p w14:paraId="1757F966" w14:textId="77777777" w:rsidR="006B2206" w:rsidRDefault="006B2206" w:rsidP="00D71A91">
            <w:pPr>
              <w:pStyle w:val="affff4"/>
              <w:ind w:left="800"/>
            </w:pPr>
            <w:r>
              <w:t>p.sample3 {width:40px; background-color:#</w:t>
            </w:r>
            <w:r w:rsidR="00866DF5">
              <w:rPr>
                <w:rFonts w:hint="eastAsia"/>
              </w:rPr>
              <w:t>33ccff</w:t>
            </w:r>
            <w:r>
              <w:t xml:space="preserve">; white-space: </w:t>
            </w:r>
            <w:r w:rsidRPr="00866DF5">
              <w:rPr>
                <w:color w:val="FF0000"/>
              </w:rPr>
              <w:t>nowrap</w:t>
            </w:r>
            <w:r>
              <w:t>;}</w:t>
            </w:r>
          </w:p>
        </w:tc>
      </w:tr>
      <w:tr w:rsidR="006B2206" w14:paraId="1757F969" w14:textId="77777777" w:rsidTr="006B2206">
        <w:tc>
          <w:tcPr>
            <w:tcW w:w="9543" w:type="dxa"/>
            <w:gridSpan w:val="2"/>
            <w:shd w:val="clear" w:color="auto" w:fill="D9D9D9" w:themeFill="background1" w:themeFillShade="D9"/>
          </w:tcPr>
          <w:p w14:paraId="1757F968" w14:textId="77777777" w:rsidR="006B2206" w:rsidRDefault="006B2206" w:rsidP="00F972F7">
            <w:r>
              <w:t>ソースコード</w:t>
            </w:r>
          </w:p>
        </w:tc>
      </w:tr>
      <w:tr w:rsidR="006B2206" w14:paraId="1757F975" w14:textId="77777777" w:rsidTr="00261A65">
        <w:tc>
          <w:tcPr>
            <w:tcW w:w="9543" w:type="dxa"/>
            <w:gridSpan w:val="2"/>
          </w:tcPr>
          <w:p w14:paraId="1757F96A" w14:textId="77777777" w:rsidR="006B2206" w:rsidRDefault="006B2206" w:rsidP="00D71A91">
            <w:r>
              <w:t>&lt;html&gt;</w:t>
            </w:r>
          </w:p>
          <w:p w14:paraId="1757F96B" w14:textId="77777777" w:rsidR="006B2206" w:rsidRDefault="006B2206" w:rsidP="00D71A91">
            <w:r>
              <w:t xml:space="preserve">　</w:t>
            </w:r>
            <w:r>
              <w:rPr>
                <w:rFonts w:hint="eastAsia"/>
              </w:rPr>
              <w:t>&lt;</w:t>
            </w:r>
            <w:r>
              <w:t>head&gt;</w:t>
            </w:r>
          </w:p>
          <w:p w14:paraId="1757F96C" w14:textId="77777777" w:rsidR="006B2206" w:rsidRDefault="006B2206" w:rsidP="00D71A91">
            <w:r>
              <w:rPr>
                <w:rFonts w:hint="eastAsia"/>
              </w:rPr>
              <w:t xml:space="preserve">　　</w:t>
            </w:r>
            <w:r>
              <w:rPr>
                <w:rFonts w:hint="eastAsia"/>
              </w:rPr>
              <w:t>&lt;title&gt;</w:t>
            </w:r>
            <w:r>
              <w:rPr>
                <w:rFonts w:hint="eastAsia"/>
              </w:rPr>
              <w:t>スタイルシート</w:t>
            </w:r>
            <w:r>
              <w:rPr>
                <w:rFonts w:hint="eastAsia"/>
              </w:rPr>
              <w:t xml:space="preserve"> white-space&lt;/title&gt;</w:t>
            </w:r>
          </w:p>
          <w:p w14:paraId="1757F96D" w14:textId="77777777" w:rsidR="006B2206" w:rsidRDefault="006B2206" w:rsidP="00D71A91">
            <w:r>
              <w:t>&lt;link rel="stylesheet" href="sample.css" type="text/css"&gt;</w:t>
            </w:r>
          </w:p>
          <w:p w14:paraId="1757F96E" w14:textId="77777777" w:rsidR="006B2206" w:rsidRDefault="006B2206" w:rsidP="00D71A91">
            <w:r>
              <w:t>&lt;/head&gt;</w:t>
            </w:r>
          </w:p>
          <w:p w14:paraId="1757F96F" w14:textId="77777777" w:rsidR="006B2206" w:rsidRDefault="006B2206" w:rsidP="00D71A91">
            <w:r>
              <w:t>&lt;body&gt;</w:t>
            </w:r>
          </w:p>
          <w:p w14:paraId="1757F970" w14:textId="77777777" w:rsidR="006B2206" w:rsidRDefault="006B2206" w:rsidP="00D71A91">
            <w:r>
              <w:t>&lt;p class="sample1"&gt;Internet Explorer 9&lt;/p&gt;</w:t>
            </w:r>
          </w:p>
          <w:p w14:paraId="1757F971" w14:textId="77777777" w:rsidR="006B2206" w:rsidRDefault="006B2206" w:rsidP="00D71A91">
            <w:r>
              <w:t>&lt;p class="sample2"&gt;Internet Explorer 9&lt;/p&gt;</w:t>
            </w:r>
          </w:p>
          <w:p w14:paraId="1757F972" w14:textId="77777777" w:rsidR="006B2206" w:rsidRDefault="006B2206" w:rsidP="00D71A91">
            <w:r>
              <w:lastRenderedPageBreak/>
              <w:t>&lt;p class="sample3"&gt;Internet Explorer 9&lt;/p&gt;</w:t>
            </w:r>
          </w:p>
          <w:p w14:paraId="1757F973" w14:textId="77777777" w:rsidR="006B2206" w:rsidRDefault="006B2206" w:rsidP="00D71A91">
            <w:r>
              <w:t>&lt;/body&gt;</w:t>
            </w:r>
          </w:p>
          <w:p w14:paraId="1757F974" w14:textId="77777777" w:rsidR="006B2206" w:rsidRDefault="006B2206" w:rsidP="00D71A91">
            <w:pPr>
              <w:pStyle w:val="affff4"/>
              <w:ind w:left="800"/>
            </w:pPr>
            <w:r>
              <w:t>&lt;/html&gt;</w:t>
            </w:r>
          </w:p>
        </w:tc>
      </w:tr>
      <w:tr w:rsidR="006B2206" w14:paraId="1757F978" w14:textId="77777777" w:rsidTr="006B2206">
        <w:tc>
          <w:tcPr>
            <w:tcW w:w="4771" w:type="dxa"/>
            <w:shd w:val="clear" w:color="auto" w:fill="D9D9D9" w:themeFill="background1" w:themeFillShade="D9"/>
          </w:tcPr>
          <w:p w14:paraId="1757F976" w14:textId="77777777" w:rsidR="006B2206" w:rsidRDefault="006B2206" w:rsidP="00F972F7">
            <w:r>
              <w:rPr>
                <w:rFonts w:hint="eastAsia"/>
              </w:rPr>
              <w:lastRenderedPageBreak/>
              <w:t>IE6</w:t>
            </w:r>
            <w:r>
              <w:rPr>
                <w:rFonts w:hint="eastAsia"/>
              </w:rPr>
              <w:t>の結果</w:t>
            </w:r>
          </w:p>
        </w:tc>
        <w:tc>
          <w:tcPr>
            <w:tcW w:w="4772" w:type="dxa"/>
            <w:shd w:val="clear" w:color="auto" w:fill="D9D9D9" w:themeFill="background1" w:themeFillShade="D9"/>
          </w:tcPr>
          <w:p w14:paraId="1757F977" w14:textId="77777777" w:rsidR="006B2206" w:rsidRDefault="006B2206" w:rsidP="00F972F7">
            <w:r>
              <w:rPr>
                <w:rFonts w:hint="eastAsia"/>
              </w:rPr>
              <w:t>IE 9</w:t>
            </w:r>
            <w:r>
              <w:rPr>
                <w:rFonts w:hint="eastAsia"/>
              </w:rPr>
              <w:t>の結果</w:t>
            </w:r>
          </w:p>
        </w:tc>
      </w:tr>
      <w:tr w:rsidR="006B2206" w14:paraId="1757F97C" w14:textId="77777777" w:rsidTr="00866DF5">
        <w:trPr>
          <w:trHeight w:val="2439"/>
        </w:trPr>
        <w:tc>
          <w:tcPr>
            <w:tcW w:w="4771" w:type="dxa"/>
          </w:tcPr>
          <w:p w14:paraId="1757F979" w14:textId="77777777" w:rsidR="006B2206" w:rsidRDefault="00866DF5" w:rsidP="00D71A91">
            <w:pPr>
              <w:pStyle w:val="affff4"/>
              <w:ind w:left="800"/>
            </w:pPr>
            <w:r>
              <w:rPr>
                <w:rFonts w:hint="eastAsia"/>
              </w:rPr>
              <w:drawing>
                <wp:anchor distT="0" distB="0" distL="114300" distR="114300" simplePos="0" relativeHeight="252101632" behindDoc="0" locked="0" layoutInCell="1" allowOverlap="1" wp14:anchorId="1757FF85" wp14:editId="1757FF86">
                  <wp:simplePos x="0" y="0"/>
                  <wp:positionH relativeFrom="column">
                    <wp:posOffset>-21015</wp:posOffset>
                  </wp:positionH>
                  <wp:positionV relativeFrom="paragraph">
                    <wp:posOffset>36027</wp:posOffset>
                  </wp:positionV>
                  <wp:extent cx="1400175" cy="1438275"/>
                  <wp:effectExtent l="0" t="0" r="9525" b="9525"/>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のWhiteSpace1.png"/>
                          <pic:cNvPicPr/>
                        </pic:nvPicPr>
                        <pic:blipFill>
                          <a:blip r:embed="rId55">
                            <a:extLst>
                              <a:ext uri="{28A0092B-C50C-407E-A947-70E740481C1C}">
                                <a14:useLocalDpi xmlns:a14="http://schemas.microsoft.com/office/drawing/2010/main" val="0"/>
                              </a:ext>
                            </a:extLst>
                          </a:blip>
                          <a:stretch>
                            <a:fillRect/>
                          </a:stretch>
                        </pic:blipFill>
                        <pic:spPr>
                          <a:xfrm>
                            <a:off x="0" y="0"/>
                            <a:ext cx="1400175" cy="1438275"/>
                          </a:xfrm>
                          <a:prstGeom prst="rect">
                            <a:avLst/>
                          </a:prstGeom>
                        </pic:spPr>
                      </pic:pic>
                    </a:graphicData>
                  </a:graphic>
                  <wp14:sizeRelH relativeFrom="page">
                    <wp14:pctWidth>0</wp14:pctWidth>
                  </wp14:sizeRelH>
                  <wp14:sizeRelV relativeFrom="page">
                    <wp14:pctHeight>0</wp14:pctHeight>
                  </wp14:sizeRelV>
                </wp:anchor>
              </w:drawing>
            </w:r>
          </w:p>
          <w:p w14:paraId="1757F97A" w14:textId="77777777" w:rsidR="006B2206" w:rsidRDefault="006B2206" w:rsidP="00D71A91">
            <w:pPr>
              <w:pStyle w:val="affff4"/>
              <w:ind w:left="800"/>
            </w:pPr>
          </w:p>
        </w:tc>
        <w:tc>
          <w:tcPr>
            <w:tcW w:w="4772" w:type="dxa"/>
          </w:tcPr>
          <w:p w14:paraId="1757F97B" w14:textId="77777777" w:rsidR="006B2206" w:rsidRDefault="00866DF5" w:rsidP="00D71A91">
            <w:pPr>
              <w:pStyle w:val="affff4"/>
              <w:ind w:left="800"/>
            </w:pPr>
            <w:r w:rsidRPr="00666C83">
              <w:rPr>
                <w:rFonts w:hint="eastAsia"/>
              </w:rPr>
              <mc:AlternateContent>
                <mc:Choice Requires="wps">
                  <w:drawing>
                    <wp:anchor distT="0" distB="0" distL="114300" distR="114300" simplePos="0" relativeHeight="252104704" behindDoc="0" locked="0" layoutInCell="1" allowOverlap="1" wp14:anchorId="1757FF87" wp14:editId="1757FF88">
                      <wp:simplePos x="0" y="0"/>
                      <wp:positionH relativeFrom="column">
                        <wp:posOffset>1556073</wp:posOffset>
                      </wp:positionH>
                      <wp:positionV relativeFrom="paragraph">
                        <wp:posOffset>61823</wp:posOffset>
                      </wp:positionV>
                      <wp:extent cx="1354455" cy="1155700"/>
                      <wp:effectExtent l="361950" t="0" r="17145" b="25400"/>
                      <wp:wrapNone/>
                      <wp:docPr id="209" name="角丸四角形吹き出し 209"/>
                      <wp:cNvGraphicFramePr/>
                      <a:graphic xmlns:a="http://schemas.openxmlformats.org/drawingml/2006/main">
                        <a:graphicData uri="http://schemas.microsoft.com/office/word/2010/wordprocessingShape">
                          <wps:wsp>
                            <wps:cNvSpPr/>
                            <wps:spPr>
                              <a:xfrm>
                                <a:off x="0" y="0"/>
                                <a:ext cx="1354455" cy="1155700"/>
                              </a:xfrm>
                              <a:prstGeom prst="wedgeRoundRectCallout">
                                <a:avLst>
                                  <a:gd name="adj1" fmla="val -76167"/>
                                  <a:gd name="adj2" fmla="val -14873"/>
                                  <a:gd name="adj3" fmla="val 16667"/>
                                </a:avLst>
                              </a:prstGeom>
                              <a:solidFill>
                                <a:srgbClr val="FF99FF"/>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00E3" w14:textId="77777777" w:rsidR="00425A38" w:rsidRPr="00BC32E0" w:rsidRDefault="00425A38" w:rsidP="00D71A91">
                                  <w:r>
                                    <w:rPr>
                                      <w:rFonts w:hint="eastAsia"/>
                                    </w:rPr>
                                    <w:t>バックグラウンドの塗りつぶし領域が異なります。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09" o:spid="_x0000_s1043" type="#_x0000_t62" style="position:absolute;left:0;text-align:left;margin-left:122.55pt;margin-top:4.85pt;width:106.65pt;height:9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" adj="-5652,7587" fillcolor="#f9f" strokecolor="red" strokeweight="2pt">
                      <v:textbox>
                        <w:txbxContent>
                          <w:p w:rsidR="00425A38" w:rsidRPr="00BC32E0" w:rsidRDefault="00425A38" w:rsidP="00D71A91">
                            <w:r>
                              <w:rPr>
                                <w:rFonts w:hint="eastAsia"/>
                              </w:rPr>
                              <w:t>バックグラウンドの塗りつぶし領域が異なります。</w:t>
                            </w:r>
                          </w:p>
                        </w:txbxContent>
                      </v:textbox>
                    </v:shape>
                  </w:pict>
                </mc:Fallback>
              </mc:AlternateContent>
            </w:r>
            <w:r>
              <w:drawing>
                <wp:anchor distT="0" distB="0" distL="114300" distR="114300" simplePos="0" relativeHeight="252102656" behindDoc="0" locked="0" layoutInCell="1" allowOverlap="1" wp14:anchorId="1757FF89" wp14:editId="1757FF8A">
                  <wp:simplePos x="0" y="0"/>
                  <wp:positionH relativeFrom="column">
                    <wp:posOffset>-48260</wp:posOffset>
                  </wp:positionH>
                  <wp:positionV relativeFrom="paragraph">
                    <wp:posOffset>58156</wp:posOffset>
                  </wp:positionV>
                  <wp:extent cx="1400741" cy="1257808"/>
                  <wp:effectExtent l="0" t="0" r="9525"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のWhiteSpace1.png"/>
                          <pic:cNvPicPr/>
                        </pic:nvPicPr>
                        <pic:blipFill>
                          <a:blip r:embed="rId56">
                            <a:extLst>
                              <a:ext uri="{28A0092B-C50C-407E-A947-70E740481C1C}">
                                <a14:useLocalDpi xmlns:a14="http://schemas.microsoft.com/office/drawing/2010/main" val="0"/>
                              </a:ext>
                            </a:extLst>
                          </a:blip>
                          <a:stretch>
                            <a:fillRect/>
                          </a:stretch>
                        </pic:blipFill>
                        <pic:spPr>
                          <a:xfrm>
                            <a:off x="0" y="0"/>
                            <a:ext cx="1400741" cy="1257808"/>
                          </a:xfrm>
                          <a:prstGeom prst="rect">
                            <a:avLst/>
                          </a:prstGeom>
                        </pic:spPr>
                      </pic:pic>
                    </a:graphicData>
                  </a:graphic>
                  <wp14:sizeRelH relativeFrom="page">
                    <wp14:pctWidth>0</wp14:pctWidth>
                  </wp14:sizeRelH>
                  <wp14:sizeRelV relativeFrom="page">
                    <wp14:pctHeight>0</wp14:pctHeight>
                  </wp14:sizeRelV>
                </wp:anchor>
              </w:drawing>
            </w:r>
          </w:p>
        </w:tc>
      </w:tr>
    </w:tbl>
    <w:p w14:paraId="1757F97D" w14:textId="77777777" w:rsidR="00372983" w:rsidRDefault="00372983" w:rsidP="00D71A91">
      <w:pPr>
        <w:pStyle w:val="affff4"/>
        <w:ind w:left="800"/>
      </w:pPr>
    </w:p>
    <w:p w14:paraId="1757F97E" w14:textId="77777777" w:rsidR="00452BED" w:rsidRDefault="00452BED" w:rsidP="00D71A91">
      <w:r>
        <w:br w:type="page"/>
      </w:r>
    </w:p>
    <w:p w14:paraId="1757F97F" w14:textId="77777777" w:rsidR="00866DF5" w:rsidRDefault="00866DF5"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866DF5" w14:paraId="1757F981" w14:textId="77777777" w:rsidTr="00261A65">
        <w:tc>
          <w:tcPr>
            <w:tcW w:w="9543" w:type="dxa"/>
            <w:gridSpan w:val="2"/>
            <w:shd w:val="clear" w:color="auto" w:fill="D9D9D9" w:themeFill="background1" w:themeFillShade="D9"/>
          </w:tcPr>
          <w:p w14:paraId="1757F980" w14:textId="77777777" w:rsidR="00866DF5" w:rsidRDefault="00866DF5" w:rsidP="00F972F7">
            <w:r>
              <w:t>スタイルシート</w:t>
            </w:r>
          </w:p>
        </w:tc>
      </w:tr>
      <w:tr w:rsidR="00866DF5" w14:paraId="1757F985" w14:textId="77777777" w:rsidTr="00261A65">
        <w:tc>
          <w:tcPr>
            <w:tcW w:w="9543" w:type="dxa"/>
            <w:gridSpan w:val="2"/>
          </w:tcPr>
          <w:p w14:paraId="1757F982" w14:textId="77777777" w:rsidR="00866DF5" w:rsidRDefault="00AA6287" w:rsidP="00D71A91">
            <w:r w:rsidRPr="00666C83">
              <w:rPr>
                <w:rFonts w:hint="eastAsia"/>
              </w:rPr>
              <mc:AlternateContent>
                <mc:Choice Requires="wps">
                  <w:drawing>
                    <wp:anchor distT="0" distB="0" distL="114300" distR="114300" simplePos="0" relativeHeight="252108800" behindDoc="0" locked="0" layoutInCell="1" allowOverlap="1" wp14:anchorId="1757FF8B" wp14:editId="1757FF8C">
                      <wp:simplePos x="0" y="0"/>
                      <wp:positionH relativeFrom="column">
                        <wp:posOffset>4654670</wp:posOffset>
                      </wp:positionH>
                      <wp:positionV relativeFrom="paragraph">
                        <wp:posOffset>3356</wp:posOffset>
                      </wp:positionV>
                      <wp:extent cx="1285240" cy="655116"/>
                      <wp:effectExtent l="609600" t="0" r="10160" b="12065"/>
                      <wp:wrapNone/>
                      <wp:docPr id="210" name="角丸四角形吹き出し 210"/>
                      <wp:cNvGraphicFramePr/>
                      <a:graphic xmlns:a="http://schemas.openxmlformats.org/drawingml/2006/main">
                        <a:graphicData uri="http://schemas.microsoft.com/office/word/2010/wordprocessingShape">
                          <wps:wsp>
                            <wps:cNvSpPr/>
                            <wps:spPr>
                              <a:xfrm>
                                <a:off x="0" y="0"/>
                                <a:ext cx="1285240" cy="655116"/>
                              </a:xfrm>
                              <a:prstGeom prst="wedgeRoundRectCallout">
                                <a:avLst>
                                  <a:gd name="adj1" fmla="val -96974"/>
                                  <a:gd name="adj2" fmla="val 3757"/>
                                  <a:gd name="adj3" fmla="val 16667"/>
                                </a:avLst>
                              </a:prstGeom>
                              <a:solidFill>
                                <a:srgbClr val="FF99FF"/>
                              </a:solidFill>
                              <a:ln w="25400" cap="flat" cmpd="sng" algn="ctr">
                                <a:solidFill>
                                  <a:srgbClr val="FF0000"/>
                                </a:solidFill>
                                <a:prstDash val="solid"/>
                              </a:ln>
                              <a:effectLst/>
                            </wps:spPr>
                            <wps:txbx>
                              <w:txbxContent>
                                <w:p w14:paraId="175800E4" w14:textId="77777777" w:rsidR="00425A38" w:rsidRPr="00BC32E0" w:rsidRDefault="00425A38" w:rsidP="00D71A91">
                                  <w:r>
                                    <w:rPr>
                                      <w:rFonts w:hint="eastAsia"/>
                                    </w:rPr>
                                    <w:t>スタイルシートは同じです。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0" o:spid="_x0000_s1044" type="#_x0000_t62" style="position:absolute;margin-left:366.5pt;margin-top:.25pt;width:101.2pt;height:51.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" adj="-10146,11612" fillcolor="#f9f" strokecolor="red" strokeweight="2pt">
                      <v:textbox>
                        <w:txbxContent>
                          <w:p w:rsidR="00425A38" w:rsidRPr="00BC32E0" w:rsidRDefault="00425A38" w:rsidP="00D71A91">
                            <w:r>
                              <w:rPr>
                                <w:rFonts w:hint="eastAsia"/>
                              </w:rPr>
                              <w:t>スタイルシートは同じです。</w:t>
                            </w:r>
                          </w:p>
                        </w:txbxContent>
                      </v:textbox>
                    </v:shape>
                  </w:pict>
                </mc:Fallback>
              </mc:AlternateContent>
            </w:r>
            <w:r w:rsidR="00866DF5">
              <w:t>p.sample1 {width:40px; background-color:#</w:t>
            </w:r>
            <w:r w:rsidR="00866DF5">
              <w:rPr>
                <w:rFonts w:hint="eastAsia"/>
              </w:rPr>
              <w:t>33ccff</w:t>
            </w:r>
            <w:r w:rsidR="00866DF5">
              <w:t>; white-space: pre;}</w:t>
            </w:r>
          </w:p>
          <w:p w14:paraId="1757F983" w14:textId="77777777" w:rsidR="00866DF5" w:rsidRDefault="00866DF5" w:rsidP="00D71A91">
            <w:r>
              <w:t>p.sample2 {width:40px; background-color:#</w:t>
            </w:r>
            <w:r>
              <w:rPr>
                <w:rFonts w:hint="eastAsia"/>
              </w:rPr>
              <w:t>33ccff</w:t>
            </w:r>
            <w:r>
              <w:t>; white-space: pre;}</w:t>
            </w:r>
          </w:p>
          <w:p w14:paraId="1757F984" w14:textId="77777777" w:rsidR="00866DF5" w:rsidRDefault="00866DF5" w:rsidP="00D71A91">
            <w:pPr>
              <w:pStyle w:val="affff4"/>
              <w:ind w:left="800"/>
            </w:pPr>
            <w:r>
              <w:t>p.sample3 {width:40px; background-color:#</w:t>
            </w:r>
            <w:r>
              <w:rPr>
                <w:rFonts w:hint="eastAsia"/>
              </w:rPr>
              <w:t>33ccff</w:t>
            </w:r>
            <w:r>
              <w:t>; white-space: pre;}</w:t>
            </w:r>
          </w:p>
        </w:tc>
      </w:tr>
      <w:tr w:rsidR="00866DF5" w14:paraId="1757F987" w14:textId="77777777" w:rsidTr="00261A65">
        <w:tc>
          <w:tcPr>
            <w:tcW w:w="9543" w:type="dxa"/>
            <w:gridSpan w:val="2"/>
            <w:shd w:val="clear" w:color="auto" w:fill="D9D9D9" w:themeFill="background1" w:themeFillShade="D9"/>
          </w:tcPr>
          <w:p w14:paraId="1757F986" w14:textId="77777777" w:rsidR="00866DF5" w:rsidRDefault="00866DF5" w:rsidP="00F972F7">
            <w:r>
              <w:t>ソースコード</w:t>
            </w:r>
          </w:p>
        </w:tc>
      </w:tr>
      <w:tr w:rsidR="00866DF5" w14:paraId="1757F995" w14:textId="77777777" w:rsidTr="00261A65">
        <w:tc>
          <w:tcPr>
            <w:tcW w:w="9543" w:type="dxa"/>
            <w:gridSpan w:val="2"/>
          </w:tcPr>
          <w:p w14:paraId="1757F988" w14:textId="77777777" w:rsidR="00866DF5" w:rsidRDefault="00866DF5" w:rsidP="00D71A91">
            <w:r>
              <w:t>&lt;html&gt;</w:t>
            </w:r>
          </w:p>
          <w:p w14:paraId="1757F989" w14:textId="77777777" w:rsidR="00866DF5" w:rsidRDefault="00866DF5" w:rsidP="00D71A91">
            <w:r>
              <w:t xml:space="preserve">　</w:t>
            </w:r>
            <w:r>
              <w:rPr>
                <w:rFonts w:hint="eastAsia"/>
              </w:rPr>
              <w:t>&lt;</w:t>
            </w:r>
            <w:r>
              <w:t>head&gt;</w:t>
            </w:r>
          </w:p>
          <w:p w14:paraId="1757F98A" w14:textId="77777777" w:rsidR="00866DF5" w:rsidRDefault="00866DF5" w:rsidP="00D71A91">
            <w:r>
              <w:rPr>
                <w:rFonts w:hint="eastAsia"/>
              </w:rPr>
              <w:t xml:space="preserve">　　</w:t>
            </w:r>
            <w:r>
              <w:rPr>
                <w:rFonts w:hint="eastAsia"/>
              </w:rPr>
              <w:t>&lt;title&gt;</w:t>
            </w:r>
            <w:r>
              <w:rPr>
                <w:rFonts w:hint="eastAsia"/>
              </w:rPr>
              <w:t>スタイルシート</w:t>
            </w:r>
            <w:r>
              <w:rPr>
                <w:rFonts w:hint="eastAsia"/>
              </w:rPr>
              <w:t xml:space="preserve"> white-space&lt;/title&gt;</w:t>
            </w:r>
          </w:p>
          <w:p w14:paraId="1757F98B" w14:textId="77777777" w:rsidR="00866DF5" w:rsidRDefault="00866DF5" w:rsidP="00D71A91">
            <w:r>
              <w:t>&lt;link rel="stylesheet" href="sample.css" type="text/css"&gt;</w:t>
            </w:r>
          </w:p>
          <w:p w14:paraId="1757F98C" w14:textId="77777777" w:rsidR="00866DF5" w:rsidRDefault="00AA6287" w:rsidP="00D71A91">
            <w:r w:rsidRPr="00666C83">
              <w:rPr>
                <w:rFonts w:hint="eastAsia"/>
              </w:rPr>
              <mc:AlternateContent>
                <mc:Choice Requires="wps">
                  <w:drawing>
                    <wp:anchor distT="0" distB="0" distL="114300" distR="114300" simplePos="0" relativeHeight="252110848" behindDoc="0" locked="0" layoutInCell="1" allowOverlap="1" wp14:anchorId="1757FF8D" wp14:editId="1757FF8E">
                      <wp:simplePos x="0" y="0"/>
                      <wp:positionH relativeFrom="column">
                        <wp:posOffset>4266481</wp:posOffset>
                      </wp:positionH>
                      <wp:positionV relativeFrom="paragraph">
                        <wp:posOffset>184989</wp:posOffset>
                      </wp:positionV>
                      <wp:extent cx="1724660" cy="491490"/>
                      <wp:effectExtent l="2609850" t="0" r="27940" b="118110"/>
                      <wp:wrapNone/>
                      <wp:docPr id="213" name="角丸四角形吹き出し 213"/>
                      <wp:cNvGraphicFramePr/>
                      <a:graphic xmlns:a="http://schemas.openxmlformats.org/drawingml/2006/main">
                        <a:graphicData uri="http://schemas.microsoft.com/office/word/2010/wordprocessingShape">
                          <wps:wsp>
                            <wps:cNvSpPr/>
                            <wps:spPr>
                              <a:xfrm>
                                <a:off x="0" y="0"/>
                                <a:ext cx="1724660" cy="491490"/>
                              </a:xfrm>
                              <a:prstGeom prst="wedgeRoundRectCallout">
                                <a:avLst>
                                  <a:gd name="adj1" fmla="val -199612"/>
                                  <a:gd name="adj2" fmla="val 66099"/>
                                  <a:gd name="adj3" fmla="val 16667"/>
                                </a:avLst>
                              </a:prstGeom>
                              <a:solidFill>
                                <a:srgbClr val="FF99FF"/>
                              </a:solidFill>
                              <a:ln w="25400" cap="flat" cmpd="sng" algn="ctr">
                                <a:solidFill>
                                  <a:srgbClr val="FF0000"/>
                                </a:solidFill>
                                <a:prstDash val="solid"/>
                              </a:ln>
                              <a:effectLst/>
                            </wps:spPr>
                            <wps:txbx>
                              <w:txbxContent>
                                <w:p w14:paraId="175800E5" w14:textId="77777777" w:rsidR="00425A38" w:rsidRPr="00BC32E0" w:rsidRDefault="00425A38" w:rsidP="00D71A91">
                                  <w:r>
                                    <w:rPr>
                                      <w:rFonts w:hint="eastAsia"/>
                                    </w:rPr>
                                    <w:t>改行があります。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3" o:spid="_x0000_s1045" type="#_x0000_t62" style="position:absolute;margin-left:335.95pt;margin-top:14.55pt;width:135.8pt;height:38.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" adj="-32316,25077" fillcolor="#f9f" strokecolor="red" strokeweight="2pt">
                      <v:textbox>
                        <w:txbxContent>
                          <w:p w:rsidR="00425A38" w:rsidRPr="00BC32E0" w:rsidRDefault="00425A38" w:rsidP="00D71A91">
                            <w:r>
                              <w:rPr>
                                <w:rFonts w:hint="eastAsia"/>
                              </w:rPr>
                              <w:t>改行があります。</w:t>
                            </w:r>
                          </w:p>
                        </w:txbxContent>
                      </v:textbox>
                    </v:shape>
                  </w:pict>
                </mc:Fallback>
              </mc:AlternateContent>
            </w:r>
            <w:r w:rsidR="00866DF5">
              <w:t>&lt;/head&gt;</w:t>
            </w:r>
          </w:p>
          <w:p w14:paraId="1757F98D" w14:textId="77777777" w:rsidR="00866DF5" w:rsidRDefault="00866DF5" w:rsidP="00D71A91">
            <w:r>
              <w:t>&lt;body&gt;</w:t>
            </w:r>
          </w:p>
          <w:p w14:paraId="1757F98E" w14:textId="77777777" w:rsidR="00866DF5" w:rsidRDefault="00866DF5" w:rsidP="00D71A91">
            <w:r>
              <w:t>&lt;p class="sample1"&gt;Internet Explorer 9&lt;/p&gt;</w:t>
            </w:r>
          </w:p>
          <w:p w14:paraId="1757F98F" w14:textId="77777777" w:rsidR="00AA6287" w:rsidRDefault="00866DF5" w:rsidP="00D71A91">
            <w:r>
              <w:t>&lt;p class="sample2"&gt;</w:t>
            </w:r>
          </w:p>
          <w:p w14:paraId="1757F990" w14:textId="77777777" w:rsidR="00866DF5" w:rsidRDefault="00AA6287" w:rsidP="00D71A91">
            <w:r w:rsidRPr="00666C83">
              <w:rPr>
                <w:rFonts w:hint="eastAsia"/>
              </w:rPr>
              <mc:AlternateContent>
                <mc:Choice Requires="wps">
                  <w:drawing>
                    <wp:anchor distT="0" distB="0" distL="114300" distR="114300" simplePos="0" relativeHeight="252112896" behindDoc="0" locked="0" layoutInCell="1" allowOverlap="1" wp14:anchorId="1757FF8F" wp14:editId="1757FF90">
                      <wp:simplePos x="0" y="0"/>
                      <wp:positionH relativeFrom="column">
                        <wp:posOffset>4214723</wp:posOffset>
                      </wp:positionH>
                      <wp:positionV relativeFrom="paragraph">
                        <wp:posOffset>132272</wp:posOffset>
                      </wp:positionV>
                      <wp:extent cx="1724660" cy="491490"/>
                      <wp:effectExtent l="1657350" t="0" r="27940" b="22860"/>
                      <wp:wrapNone/>
                      <wp:docPr id="214" name="角丸四角形吹き出し 214"/>
                      <wp:cNvGraphicFramePr/>
                      <a:graphic xmlns:a="http://schemas.openxmlformats.org/drawingml/2006/main">
                        <a:graphicData uri="http://schemas.microsoft.com/office/word/2010/wordprocessingShape">
                          <wps:wsp>
                            <wps:cNvSpPr/>
                            <wps:spPr>
                              <a:xfrm>
                                <a:off x="0" y="0"/>
                                <a:ext cx="1724660" cy="491490"/>
                              </a:xfrm>
                              <a:prstGeom prst="wedgeRoundRectCallout">
                                <a:avLst>
                                  <a:gd name="adj1" fmla="val -145592"/>
                                  <a:gd name="adj2" fmla="val -11128"/>
                                  <a:gd name="adj3" fmla="val 16667"/>
                                </a:avLst>
                              </a:prstGeom>
                              <a:solidFill>
                                <a:srgbClr val="FF99FF"/>
                              </a:solidFill>
                              <a:ln w="25400" cap="flat" cmpd="sng" algn="ctr">
                                <a:solidFill>
                                  <a:srgbClr val="FF0000"/>
                                </a:solidFill>
                                <a:prstDash val="solid"/>
                              </a:ln>
                              <a:effectLst/>
                            </wps:spPr>
                            <wps:txbx>
                              <w:txbxContent>
                                <w:p w14:paraId="175800E6" w14:textId="77777777" w:rsidR="00425A38" w:rsidRPr="00BC32E0" w:rsidRDefault="00425A38" w:rsidP="00D71A91">
                                  <w:r>
                                    <w:rPr>
                                      <w:rFonts w:hint="eastAsia"/>
                                    </w:rPr>
                                    <w:t>改行があります。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4" o:spid="_x0000_s1046" type="#_x0000_t62" style="position:absolute;margin-left:331.85pt;margin-top:10.4pt;width:135.8pt;height:38.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" adj="-20648,8396" fillcolor="#f9f" strokecolor="red" strokeweight="2pt">
                      <v:textbox>
                        <w:txbxContent>
                          <w:p w:rsidR="00425A38" w:rsidRPr="00BC32E0" w:rsidRDefault="00425A38" w:rsidP="00D71A91">
                            <w:r>
                              <w:rPr>
                                <w:rFonts w:hint="eastAsia"/>
                              </w:rPr>
                              <w:t>改行があります。</w:t>
                            </w:r>
                          </w:p>
                        </w:txbxContent>
                      </v:textbox>
                    </v:shape>
                  </w:pict>
                </mc:Fallback>
              </mc:AlternateContent>
            </w:r>
            <w:r w:rsidR="00866DF5">
              <w:t>Internet Explorer 9&lt;/p&gt;</w:t>
            </w:r>
          </w:p>
          <w:p w14:paraId="1757F991" w14:textId="77777777" w:rsidR="00AA6287" w:rsidRDefault="00866DF5" w:rsidP="00D71A91">
            <w:r>
              <w:t>&lt;p class="sample3"&gt;Internet Explorer 9</w:t>
            </w:r>
          </w:p>
          <w:p w14:paraId="1757F992" w14:textId="77777777" w:rsidR="00866DF5" w:rsidRDefault="00866DF5" w:rsidP="00D71A91">
            <w:r>
              <w:t>&lt;/p&gt;</w:t>
            </w:r>
          </w:p>
          <w:p w14:paraId="1757F993" w14:textId="77777777" w:rsidR="00866DF5" w:rsidRDefault="00866DF5" w:rsidP="00D71A91">
            <w:r>
              <w:t>&lt;/body&gt;</w:t>
            </w:r>
          </w:p>
          <w:p w14:paraId="1757F994" w14:textId="77777777" w:rsidR="00866DF5" w:rsidRDefault="00866DF5" w:rsidP="00D71A91">
            <w:pPr>
              <w:pStyle w:val="affff4"/>
              <w:ind w:left="800"/>
            </w:pPr>
            <w:r>
              <w:t>&lt;/html&gt;</w:t>
            </w:r>
          </w:p>
        </w:tc>
      </w:tr>
      <w:tr w:rsidR="00866DF5" w14:paraId="1757F998" w14:textId="77777777" w:rsidTr="00261A65">
        <w:tc>
          <w:tcPr>
            <w:tcW w:w="4771" w:type="dxa"/>
            <w:shd w:val="clear" w:color="auto" w:fill="D9D9D9" w:themeFill="background1" w:themeFillShade="D9"/>
          </w:tcPr>
          <w:p w14:paraId="1757F996" w14:textId="77777777" w:rsidR="00866DF5" w:rsidRDefault="00866DF5" w:rsidP="00F972F7">
            <w:r>
              <w:rPr>
                <w:rFonts w:hint="eastAsia"/>
              </w:rPr>
              <w:t>IE6</w:t>
            </w:r>
            <w:r>
              <w:rPr>
                <w:rFonts w:hint="eastAsia"/>
              </w:rPr>
              <w:t>の結果</w:t>
            </w:r>
          </w:p>
        </w:tc>
        <w:tc>
          <w:tcPr>
            <w:tcW w:w="4772" w:type="dxa"/>
            <w:shd w:val="clear" w:color="auto" w:fill="D9D9D9" w:themeFill="background1" w:themeFillShade="D9"/>
          </w:tcPr>
          <w:p w14:paraId="1757F997" w14:textId="77777777" w:rsidR="00866DF5" w:rsidRDefault="00866DF5" w:rsidP="00F972F7">
            <w:r>
              <w:rPr>
                <w:rFonts w:hint="eastAsia"/>
              </w:rPr>
              <w:t>IE 9</w:t>
            </w:r>
            <w:r>
              <w:rPr>
                <w:rFonts w:hint="eastAsia"/>
              </w:rPr>
              <w:t>の結果</w:t>
            </w:r>
          </w:p>
        </w:tc>
      </w:tr>
      <w:tr w:rsidR="00866DF5" w14:paraId="1757F99B" w14:textId="77777777" w:rsidTr="00261A65">
        <w:trPr>
          <w:trHeight w:val="2439"/>
        </w:trPr>
        <w:tc>
          <w:tcPr>
            <w:tcW w:w="4771" w:type="dxa"/>
          </w:tcPr>
          <w:p w14:paraId="1757F999" w14:textId="77777777" w:rsidR="00866DF5" w:rsidRDefault="00A060A4" w:rsidP="00D71A91">
            <w:pPr>
              <w:pStyle w:val="affff4"/>
              <w:ind w:left="800"/>
            </w:pPr>
            <w:r w:rsidRPr="00666C83">
              <w:rPr>
                <w:rFonts w:hint="eastAsia"/>
              </w:rPr>
              <mc:AlternateContent>
                <mc:Choice Requires="wps">
                  <w:drawing>
                    <wp:anchor distT="0" distB="0" distL="114300" distR="114300" simplePos="0" relativeHeight="252116992" behindDoc="0" locked="0" layoutInCell="1" allowOverlap="1" wp14:anchorId="1757FF91" wp14:editId="1757FF92">
                      <wp:simplePos x="0" y="0"/>
                      <wp:positionH relativeFrom="column">
                        <wp:posOffset>1782074</wp:posOffset>
                      </wp:positionH>
                      <wp:positionV relativeFrom="paragraph">
                        <wp:posOffset>97287</wp:posOffset>
                      </wp:positionV>
                      <wp:extent cx="1051560" cy="1121410"/>
                      <wp:effectExtent l="400050" t="0" r="15240" b="21590"/>
                      <wp:wrapNone/>
                      <wp:docPr id="217" name="角丸四角形吹き出し 217"/>
                      <wp:cNvGraphicFramePr/>
                      <a:graphic xmlns:a="http://schemas.openxmlformats.org/drawingml/2006/main">
                        <a:graphicData uri="http://schemas.microsoft.com/office/word/2010/wordprocessingShape">
                          <wps:wsp>
                            <wps:cNvSpPr/>
                            <wps:spPr>
                              <a:xfrm>
                                <a:off x="0" y="0"/>
                                <a:ext cx="1051560" cy="1121410"/>
                              </a:xfrm>
                              <a:prstGeom prst="wedgeRoundRectCallout">
                                <a:avLst>
                                  <a:gd name="adj1" fmla="val -87654"/>
                                  <a:gd name="adj2" fmla="val -7509"/>
                                  <a:gd name="adj3" fmla="val 16667"/>
                                </a:avLst>
                              </a:prstGeom>
                              <a:solidFill>
                                <a:srgbClr val="FF99FF"/>
                              </a:solidFill>
                              <a:ln w="25400" cap="flat" cmpd="sng" algn="ctr">
                                <a:solidFill>
                                  <a:srgbClr val="FF0000"/>
                                </a:solidFill>
                                <a:prstDash val="solid"/>
                              </a:ln>
                              <a:effectLst/>
                            </wps:spPr>
                            <wps:txbx>
                              <w:txbxContent>
                                <w:p w14:paraId="175800E7" w14:textId="77777777" w:rsidR="00425A38" w:rsidRPr="00BC32E0" w:rsidRDefault="00425A38" w:rsidP="00D71A91">
                                  <w:r>
                                    <w:rPr>
                                      <w:rFonts w:hint="eastAsia"/>
                                    </w:rPr>
                                    <w:t>改行がありません。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7" o:spid="_x0000_s1047" type="#_x0000_t62" style="position:absolute;left:0;text-align:left;margin-left:140.3pt;margin-top:7.65pt;width:82.8pt;height:88.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" adj="-8133,9178" fillcolor="#f9f" strokecolor="red" strokeweight="2pt">
                      <v:textbox>
                        <w:txbxContent>
                          <w:p w:rsidR="00425A38" w:rsidRPr="00BC32E0" w:rsidRDefault="00425A38" w:rsidP="00D71A91">
                            <w:r>
                              <w:rPr>
                                <w:rFonts w:hint="eastAsia"/>
                              </w:rPr>
                              <w:t>改行がありません。</w:t>
                            </w:r>
                          </w:p>
                        </w:txbxContent>
                      </v:textbox>
                    </v:shape>
                  </w:pict>
                </mc:Fallback>
              </mc:AlternateContent>
            </w:r>
            <w:r>
              <w:drawing>
                <wp:anchor distT="0" distB="0" distL="114300" distR="114300" simplePos="0" relativeHeight="252113920" behindDoc="0" locked="0" layoutInCell="1" allowOverlap="1" wp14:anchorId="1757FF93" wp14:editId="1757FF94">
                  <wp:simplePos x="0" y="0"/>
                  <wp:positionH relativeFrom="column">
                    <wp:posOffset>-3175</wp:posOffset>
                  </wp:positionH>
                  <wp:positionV relativeFrom="paragraph">
                    <wp:posOffset>97311</wp:posOffset>
                  </wp:positionV>
                  <wp:extent cx="1295924" cy="962414"/>
                  <wp:effectExtent l="0" t="0" r="0" b="952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のWhiteSpace2.png"/>
                          <pic:cNvPicPr/>
                        </pic:nvPicPr>
                        <pic:blipFill>
                          <a:blip r:embed="rId57">
                            <a:extLst>
                              <a:ext uri="{28A0092B-C50C-407E-A947-70E740481C1C}">
                                <a14:useLocalDpi xmlns:a14="http://schemas.microsoft.com/office/drawing/2010/main" val="0"/>
                              </a:ext>
                            </a:extLst>
                          </a:blip>
                          <a:stretch>
                            <a:fillRect/>
                          </a:stretch>
                        </pic:blipFill>
                        <pic:spPr>
                          <a:xfrm>
                            <a:off x="0" y="0"/>
                            <a:ext cx="1295924" cy="962414"/>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99A" w14:textId="77777777" w:rsidR="00866DF5" w:rsidRDefault="00A060A4" w:rsidP="00D71A91">
            <w:pPr>
              <w:pStyle w:val="affff4"/>
              <w:ind w:left="800"/>
            </w:pPr>
            <w:r w:rsidRPr="00666C83">
              <w:rPr>
                <w:rFonts w:hint="eastAsia"/>
              </w:rPr>
              <mc:AlternateContent>
                <mc:Choice Requires="wps">
                  <w:drawing>
                    <wp:anchor distT="0" distB="0" distL="114300" distR="114300" simplePos="0" relativeHeight="252119040" behindDoc="0" locked="0" layoutInCell="1" allowOverlap="1" wp14:anchorId="1757FF95" wp14:editId="1757FF96">
                      <wp:simplePos x="0" y="0"/>
                      <wp:positionH relativeFrom="column">
                        <wp:posOffset>1918383</wp:posOffset>
                      </wp:positionH>
                      <wp:positionV relativeFrom="paragraph">
                        <wp:posOffset>97287</wp:posOffset>
                      </wp:positionV>
                      <wp:extent cx="990600" cy="1250315"/>
                      <wp:effectExtent l="571500" t="0" r="19050" b="26035"/>
                      <wp:wrapNone/>
                      <wp:docPr id="218" name="角丸四角形吹き出し 218"/>
                      <wp:cNvGraphicFramePr/>
                      <a:graphic xmlns:a="http://schemas.openxmlformats.org/drawingml/2006/main">
                        <a:graphicData uri="http://schemas.microsoft.com/office/word/2010/wordprocessingShape">
                          <wps:wsp>
                            <wps:cNvSpPr/>
                            <wps:spPr>
                              <a:xfrm>
                                <a:off x="0" y="0"/>
                                <a:ext cx="990600" cy="1250315"/>
                              </a:xfrm>
                              <a:prstGeom prst="wedgeRoundRectCallout">
                                <a:avLst>
                                  <a:gd name="adj1" fmla="val -106740"/>
                                  <a:gd name="adj2" fmla="val 7563"/>
                                  <a:gd name="adj3" fmla="val 16667"/>
                                </a:avLst>
                              </a:prstGeom>
                              <a:solidFill>
                                <a:srgbClr val="FF99FF"/>
                              </a:solidFill>
                              <a:ln w="25400" cap="flat" cmpd="sng" algn="ctr">
                                <a:solidFill>
                                  <a:srgbClr val="FF0000"/>
                                </a:solidFill>
                                <a:prstDash val="solid"/>
                              </a:ln>
                              <a:effectLst/>
                            </wps:spPr>
                            <wps:txbx>
                              <w:txbxContent>
                                <w:p w14:paraId="175800E8" w14:textId="77777777" w:rsidR="00425A38" w:rsidRPr="00BC32E0" w:rsidRDefault="00425A38" w:rsidP="00D71A91">
                                  <w:r>
                                    <w:rPr>
                                      <w:rFonts w:hint="eastAsia"/>
                                    </w:rPr>
                                    <w:t>それぞれ、改行があります。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8" o:spid="_x0000_s1048" type="#_x0000_t62" style="position:absolute;left:0;text-align:left;margin-left:151.05pt;margin-top:7.65pt;width:78pt;height:98.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" adj="-12256,12434" fillcolor="#f9f" strokecolor="red" strokeweight="2pt">
                      <v:textbox>
                        <w:txbxContent>
                          <w:p w:rsidR="00425A38" w:rsidRPr="00BC32E0" w:rsidRDefault="00425A38" w:rsidP="00D71A91">
                            <w:r>
                              <w:rPr>
                                <w:rFonts w:hint="eastAsia"/>
                              </w:rPr>
                              <w:t>それぞれ、改行があります。</w:t>
                            </w:r>
                          </w:p>
                        </w:txbxContent>
                      </v:textbox>
                    </v:shape>
                  </w:pict>
                </mc:Fallback>
              </mc:AlternateContent>
            </w:r>
            <w:r>
              <w:drawing>
                <wp:anchor distT="0" distB="0" distL="114300" distR="114300" simplePos="0" relativeHeight="252114944" behindDoc="0" locked="0" layoutInCell="1" allowOverlap="1" wp14:anchorId="1757FF97" wp14:editId="1757FF98">
                  <wp:simplePos x="0" y="0"/>
                  <wp:positionH relativeFrom="column">
                    <wp:posOffset>-39957</wp:posOffset>
                  </wp:positionH>
                  <wp:positionV relativeFrom="paragraph">
                    <wp:posOffset>36950</wp:posOffset>
                  </wp:positionV>
                  <wp:extent cx="1362626" cy="1181578"/>
                  <wp:effectExtent l="0" t="0" r="9525"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のWhiteSpace2.png"/>
                          <pic:cNvPicPr/>
                        </pic:nvPicPr>
                        <pic:blipFill>
                          <a:blip r:embed="rId58">
                            <a:extLst>
                              <a:ext uri="{28A0092B-C50C-407E-A947-70E740481C1C}">
                                <a14:useLocalDpi xmlns:a14="http://schemas.microsoft.com/office/drawing/2010/main" val="0"/>
                              </a:ext>
                            </a:extLst>
                          </a:blip>
                          <a:stretch>
                            <a:fillRect/>
                          </a:stretch>
                        </pic:blipFill>
                        <pic:spPr>
                          <a:xfrm>
                            <a:off x="0" y="0"/>
                            <a:ext cx="1362626" cy="1181578"/>
                          </a:xfrm>
                          <a:prstGeom prst="rect">
                            <a:avLst/>
                          </a:prstGeom>
                        </pic:spPr>
                      </pic:pic>
                    </a:graphicData>
                  </a:graphic>
                  <wp14:sizeRelH relativeFrom="page">
                    <wp14:pctWidth>0</wp14:pctWidth>
                  </wp14:sizeRelH>
                  <wp14:sizeRelV relativeFrom="page">
                    <wp14:pctHeight>0</wp14:pctHeight>
                  </wp14:sizeRelV>
                </wp:anchor>
              </w:drawing>
            </w:r>
          </w:p>
        </w:tc>
      </w:tr>
    </w:tbl>
    <w:p w14:paraId="1757F99C" w14:textId="77777777" w:rsidR="00452BED" w:rsidRDefault="00452BED" w:rsidP="00D71A91">
      <w:pPr>
        <w:pStyle w:val="affff4"/>
        <w:ind w:left="800"/>
      </w:pPr>
    </w:p>
    <w:p w14:paraId="1757F99D" w14:textId="77777777" w:rsidR="00452BED" w:rsidRDefault="00452BED" w:rsidP="00D71A91">
      <w:r>
        <w:br w:type="page"/>
      </w:r>
    </w:p>
    <w:p w14:paraId="1757F99E" w14:textId="77777777" w:rsidR="00372983" w:rsidRDefault="00760F7D" w:rsidP="00D71A91">
      <w:pPr>
        <w:pStyle w:val="affff4"/>
        <w:numPr>
          <w:ilvl w:val="0"/>
          <w:numId w:val="9"/>
        </w:numPr>
        <w:ind w:leftChars="0"/>
      </w:pPr>
      <w:r>
        <w:rPr>
          <w:rFonts w:hint="eastAsia"/>
        </w:rPr>
        <w:lastRenderedPageBreak/>
        <w:t>&lt;input&gt;</w:t>
      </w:r>
      <w:r>
        <w:rPr>
          <w:rFonts w:hint="eastAsia"/>
        </w:rPr>
        <w:t>タグ</w:t>
      </w:r>
    </w:p>
    <w:p w14:paraId="1757F99F" w14:textId="77777777" w:rsidR="00F72197" w:rsidRDefault="00F72197" w:rsidP="00D71A91">
      <w:pPr>
        <w:pStyle w:val="affff4"/>
        <w:ind w:left="800"/>
      </w:pPr>
      <w:r>
        <w:rPr>
          <w:rFonts w:hint="eastAsia"/>
        </w:rPr>
        <w:t>Internet Explorer 9</w:t>
      </w:r>
      <w:r>
        <w:rPr>
          <w:rFonts w:hint="eastAsia"/>
        </w:rPr>
        <w:t>では、</w:t>
      </w:r>
      <w:r>
        <w:rPr>
          <w:rFonts w:hint="eastAsia"/>
        </w:rPr>
        <w:t>&lt;input&gt;</w:t>
      </w:r>
      <w:r>
        <w:rPr>
          <w:rFonts w:hint="eastAsia"/>
        </w:rPr>
        <w:t>タグで表示するボタン</w:t>
      </w:r>
      <w:r w:rsidR="00760F7D">
        <w:rPr>
          <w:rFonts w:hint="eastAsia"/>
        </w:rPr>
        <w:t>、テキストボックスなど</w:t>
      </w:r>
      <w:r>
        <w:rPr>
          <w:rFonts w:hint="eastAsia"/>
        </w:rPr>
        <w:t>のサイズが変わります。</w:t>
      </w:r>
    </w:p>
    <w:p w14:paraId="1757F9A0" w14:textId="77777777" w:rsidR="009932A2" w:rsidRDefault="0070084A" w:rsidP="00D71A91">
      <w:pPr>
        <w:pStyle w:val="affff4"/>
        <w:ind w:left="800"/>
      </w:pPr>
      <w:r>
        <w:rPr>
          <w:rFonts w:hint="eastAsia"/>
        </w:rPr>
        <w:t>＜条件＞</w:t>
      </w:r>
    </w:p>
    <w:p w14:paraId="1757F9A1" w14:textId="77777777" w:rsidR="0070084A" w:rsidRDefault="0070084A" w:rsidP="00D71A91">
      <w:pPr>
        <w:pStyle w:val="affff4"/>
        <w:ind w:left="800"/>
      </w:pPr>
      <w:r>
        <w:rPr>
          <w:rFonts w:hint="eastAsia"/>
        </w:rPr>
        <w:t xml:space="preserve">　</w:t>
      </w:r>
      <w:r>
        <w:rPr>
          <w:rFonts w:hint="eastAsia"/>
        </w:rPr>
        <w:t>&lt;input&gt;</w:t>
      </w:r>
      <w:r>
        <w:rPr>
          <w:rFonts w:hint="eastAsia"/>
        </w:rPr>
        <w:t>タグを使用している。</w:t>
      </w:r>
    </w:p>
    <w:p w14:paraId="1757F9A2" w14:textId="77777777" w:rsidR="00760F7D" w:rsidRDefault="00760F7D" w:rsidP="00D71A91">
      <w:pPr>
        <w:pStyle w:val="affff4"/>
        <w:ind w:left="800"/>
      </w:pPr>
      <w:r>
        <w:rPr>
          <w:rFonts w:hint="eastAsia"/>
        </w:rPr>
        <w:t xml:space="preserve">　テキストボックスのサイズ（</w:t>
      </w:r>
      <w:r>
        <w:rPr>
          <w:rFonts w:hint="eastAsia"/>
        </w:rPr>
        <w:t xml:space="preserve">&lt;input type = </w:t>
      </w:r>
      <w:r>
        <w:t>“</w:t>
      </w:r>
      <w:r>
        <w:rPr>
          <w:rFonts w:hint="eastAsia"/>
        </w:rPr>
        <w:t>text</w:t>
      </w:r>
      <w:r>
        <w:t>”</w:t>
      </w:r>
      <w:r>
        <w:rPr>
          <w:rFonts w:hint="eastAsia"/>
        </w:rPr>
        <w:t xml:space="preserve"> ~&gt;</w:t>
      </w:r>
      <w:r>
        <w:rPr>
          <w:rFonts w:hint="eastAsia"/>
        </w:rPr>
        <w:t>）</w:t>
      </w:r>
    </w:p>
    <w:p w14:paraId="1757F9A3" w14:textId="77777777" w:rsidR="0070084A" w:rsidRDefault="0070084A" w:rsidP="00D71A91">
      <w:pPr>
        <w:pStyle w:val="affff4"/>
        <w:ind w:left="800"/>
      </w:pPr>
    </w:p>
    <w:p w14:paraId="1757F9A4" w14:textId="77777777" w:rsidR="009932A2" w:rsidRDefault="009932A2" w:rsidP="00D71A91">
      <w:pPr>
        <w:pStyle w:val="affff4"/>
        <w:ind w:left="800"/>
      </w:pPr>
      <w:r>
        <w:rPr>
          <w:rFonts w:hint="eastAsia"/>
        </w:rPr>
        <w:t>＜対応案＞</w:t>
      </w:r>
    </w:p>
    <w:p w14:paraId="1757F9A5" w14:textId="77777777" w:rsidR="009932A2" w:rsidRDefault="009932A2"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9A6" w14:textId="77777777" w:rsidR="009932A2" w:rsidRDefault="009932A2" w:rsidP="00D71A91">
      <w:pPr>
        <w:pStyle w:val="affff4"/>
        <w:ind w:left="800"/>
      </w:pPr>
      <w:r>
        <w:rPr>
          <w:rFonts w:hint="eastAsia"/>
        </w:rPr>
        <w:t xml:space="preserve">　・スタイルシートで、ボタンのサイズを指定する。</w:t>
      </w:r>
    </w:p>
    <w:p w14:paraId="1757F9A7" w14:textId="77777777" w:rsidR="009932A2" w:rsidRDefault="009932A2" w:rsidP="00D71A91">
      <w:pPr>
        <w:pStyle w:val="affff4"/>
        <w:ind w:left="800"/>
      </w:pPr>
    </w:p>
    <w:p w14:paraId="1757F9A8" w14:textId="77777777" w:rsidR="00372983" w:rsidRDefault="00372983" w:rsidP="00D71A91">
      <w:pPr>
        <w:pStyle w:val="affff4"/>
        <w:numPr>
          <w:ilvl w:val="0"/>
          <w:numId w:val="9"/>
        </w:numPr>
        <w:ind w:leftChars="0"/>
      </w:pPr>
      <w:r>
        <w:rPr>
          <w:rFonts w:hint="eastAsia"/>
        </w:rPr>
        <w:t>テキストエリア（高さ、幅）</w:t>
      </w:r>
    </w:p>
    <w:p w14:paraId="1757F9A9" w14:textId="77777777" w:rsidR="00B731CA" w:rsidRDefault="00B731CA" w:rsidP="00D71A91">
      <w:pPr>
        <w:pStyle w:val="affff4"/>
        <w:ind w:left="800"/>
      </w:pPr>
      <w:r>
        <w:rPr>
          <w:rFonts w:hint="eastAsia"/>
        </w:rPr>
        <w:t>Internet Explorer 9</w:t>
      </w:r>
      <w:r>
        <w:rPr>
          <w:rFonts w:hint="eastAsia"/>
        </w:rPr>
        <w:t>では、</w:t>
      </w:r>
      <w:r>
        <w:rPr>
          <w:rFonts w:hint="eastAsia"/>
        </w:rPr>
        <w:t>&lt;textarea&gt;</w:t>
      </w:r>
      <w:r w:rsidR="0070084A">
        <w:rPr>
          <w:rFonts w:hint="eastAsia"/>
        </w:rPr>
        <w:t>タグで表示するテキストエリアのサイズが変わります。</w:t>
      </w:r>
    </w:p>
    <w:p w14:paraId="1757F9AA" w14:textId="77777777" w:rsidR="0070084A" w:rsidRDefault="0070084A" w:rsidP="00D71A91">
      <w:pPr>
        <w:pStyle w:val="affff4"/>
        <w:ind w:left="800"/>
      </w:pPr>
    </w:p>
    <w:p w14:paraId="1757F9AB" w14:textId="77777777" w:rsidR="0070084A" w:rsidRDefault="0070084A" w:rsidP="00D71A91">
      <w:pPr>
        <w:pStyle w:val="affff4"/>
        <w:ind w:left="800"/>
      </w:pPr>
      <w:r>
        <w:rPr>
          <w:rFonts w:hint="eastAsia"/>
        </w:rPr>
        <w:t>＜条件＞</w:t>
      </w:r>
    </w:p>
    <w:p w14:paraId="1757F9AC" w14:textId="77777777" w:rsidR="0070084A" w:rsidRDefault="0070084A" w:rsidP="00D71A91">
      <w:pPr>
        <w:pStyle w:val="affff4"/>
        <w:ind w:left="800"/>
      </w:pPr>
      <w:r>
        <w:rPr>
          <w:rFonts w:hint="eastAsia"/>
        </w:rPr>
        <w:t xml:space="preserve">　</w:t>
      </w:r>
      <w:r>
        <w:rPr>
          <w:rFonts w:hint="eastAsia"/>
        </w:rPr>
        <w:t>&lt;textarea&gt;</w:t>
      </w:r>
      <w:r>
        <w:rPr>
          <w:rFonts w:hint="eastAsia"/>
        </w:rPr>
        <w:t>タグを使用している。</w:t>
      </w:r>
    </w:p>
    <w:p w14:paraId="1757F9AD" w14:textId="77777777" w:rsidR="0070084A" w:rsidRDefault="0070084A" w:rsidP="00D71A91">
      <w:pPr>
        <w:pStyle w:val="affff4"/>
        <w:ind w:left="800"/>
      </w:pPr>
    </w:p>
    <w:p w14:paraId="1757F9AE" w14:textId="77777777" w:rsidR="0070084A" w:rsidRDefault="0070084A" w:rsidP="00D71A91">
      <w:pPr>
        <w:pStyle w:val="affff4"/>
        <w:ind w:left="800"/>
      </w:pPr>
      <w:r>
        <w:rPr>
          <w:rFonts w:hint="eastAsia"/>
        </w:rPr>
        <w:t>＜対応案＞</w:t>
      </w:r>
    </w:p>
    <w:p w14:paraId="1757F9AF" w14:textId="77777777" w:rsidR="0070084A" w:rsidRDefault="0070084A"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9B0" w14:textId="77777777" w:rsidR="00760F7D" w:rsidRDefault="00760F7D" w:rsidP="00D71A91">
      <w:pPr>
        <w:pStyle w:val="affff4"/>
        <w:ind w:left="800"/>
      </w:pPr>
      <w:r>
        <w:rPr>
          <w:rFonts w:hint="eastAsia"/>
        </w:rPr>
        <w:t xml:space="preserve">　</w:t>
      </w:r>
    </w:p>
    <w:p w14:paraId="1757F9B1" w14:textId="77777777" w:rsidR="00372983" w:rsidRDefault="00372983" w:rsidP="00D71A91">
      <w:pPr>
        <w:pStyle w:val="affff4"/>
        <w:numPr>
          <w:ilvl w:val="0"/>
          <w:numId w:val="9"/>
        </w:numPr>
        <w:ind w:leftChars="0"/>
      </w:pPr>
      <w:r>
        <w:rPr>
          <w:rFonts w:hint="eastAsia"/>
        </w:rPr>
        <w:t>フォントサイズ（サイズ）</w:t>
      </w:r>
    </w:p>
    <w:p w14:paraId="1757F9B2" w14:textId="77777777" w:rsidR="00585A37" w:rsidRDefault="00585A37" w:rsidP="00D71A91">
      <w:pPr>
        <w:pStyle w:val="affff4"/>
        <w:ind w:left="800"/>
      </w:pPr>
      <w:r>
        <w:rPr>
          <w:rFonts w:hint="eastAsia"/>
        </w:rPr>
        <w:t>Internet Explorer 9</w:t>
      </w:r>
      <w:r>
        <w:rPr>
          <w:rFonts w:hint="eastAsia"/>
        </w:rPr>
        <w:t>では、フォントのサイズが若干変わります。</w:t>
      </w:r>
    </w:p>
    <w:p w14:paraId="1757F9B3" w14:textId="77777777" w:rsidR="00585A37" w:rsidRDefault="00DA7B99" w:rsidP="00D71A91">
      <w:pPr>
        <w:pStyle w:val="affff4"/>
        <w:ind w:left="800"/>
      </w:pPr>
      <w:r>
        <w:rPr>
          <w:rFonts w:hint="eastAsia"/>
        </w:rPr>
        <w:t>また、</w:t>
      </w:r>
      <w:r>
        <w:rPr>
          <w:rFonts w:hint="eastAsia"/>
        </w:rPr>
        <w:t>bold</w:t>
      </w:r>
      <w:r>
        <w:rPr>
          <w:rFonts w:hint="eastAsia"/>
        </w:rPr>
        <w:t>の指定（</w:t>
      </w:r>
      <w:r>
        <w:rPr>
          <w:rFonts w:hint="eastAsia"/>
        </w:rPr>
        <w:t>&lt;b&gt;</w:t>
      </w:r>
      <w:r>
        <w:rPr>
          <w:rFonts w:hint="eastAsia"/>
        </w:rPr>
        <w:t>タグ、</w:t>
      </w:r>
      <w:r>
        <w:rPr>
          <w:rFonts w:hint="eastAsia"/>
        </w:rPr>
        <w:t>font-waight=bold</w:t>
      </w:r>
      <w:r>
        <w:rPr>
          <w:rFonts w:hint="eastAsia"/>
        </w:rPr>
        <w:t>など）の表示についても同様に若干変わります。</w:t>
      </w:r>
    </w:p>
    <w:p w14:paraId="1757F9B4" w14:textId="77777777" w:rsidR="00DA7B99" w:rsidRDefault="00DA7B99" w:rsidP="00D71A91">
      <w:pPr>
        <w:pStyle w:val="affff4"/>
        <w:ind w:left="800"/>
      </w:pPr>
    </w:p>
    <w:p w14:paraId="1757F9B5" w14:textId="77777777" w:rsidR="00DA7B99" w:rsidRDefault="00DA7B99" w:rsidP="00D71A91">
      <w:pPr>
        <w:pStyle w:val="affff4"/>
        <w:ind w:left="800"/>
      </w:pPr>
      <w:r>
        <w:rPr>
          <w:rFonts w:hint="eastAsia"/>
        </w:rPr>
        <w:t>＜対応案＞</w:t>
      </w:r>
    </w:p>
    <w:p w14:paraId="1757F9B6" w14:textId="77777777" w:rsidR="00DA7B99" w:rsidRDefault="00DA7B99"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9B7" w14:textId="77777777" w:rsidR="00DA7B99" w:rsidRDefault="00DA7B99" w:rsidP="00D71A91">
      <w:pPr>
        <w:pStyle w:val="affff4"/>
        <w:ind w:left="800"/>
      </w:pPr>
    </w:p>
    <w:p w14:paraId="1757F9B8" w14:textId="77777777" w:rsidR="00DA7B99" w:rsidRDefault="00DA7B99" w:rsidP="00D71A91">
      <w:pPr>
        <w:pStyle w:val="affff4"/>
        <w:ind w:left="800"/>
      </w:pPr>
      <w:r>
        <w:rPr>
          <w:rFonts w:hint="eastAsia"/>
        </w:rPr>
        <w:t>＜</w:t>
      </w:r>
      <w:r w:rsidR="00FD08D5">
        <w:rPr>
          <w:rFonts w:hint="eastAsia"/>
        </w:rPr>
        <w:t>補足＞</w:t>
      </w:r>
    </w:p>
    <w:p w14:paraId="1757F9B9" w14:textId="77777777" w:rsidR="00FD08D5" w:rsidRDefault="00FD08D5" w:rsidP="00D71A91">
      <w:pPr>
        <w:pStyle w:val="affff4"/>
        <w:ind w:left="800"/>
      </w:pPr>
      <w:r>
        <w:rPr>
          <w:rFonts w:hint="eastAsia"/>
        </w:rPr>
        <w:t xml:space="preserve">　・スタイルシートで、詳細に設定を調整すればある程度までは同じような表示に近づけることは</w:t>
      </w:r>
    </w:p>
    <w:p w14:paraId="1757F9BA" w14:textId="77777777" w:rsidR="00FD08D5" w:rsidRDefault="00FD08D5" w:rsidP="00D71A91">
      <w:pPr>
        <w:pStyle w:val="affff4"/>
        <w:ind w:left="800"/>
      </w:pPr>
      <w:r>
        <w:rPr>
          <w:rFonts w:hint="eastAsia"/>
        </w:rPr>
        <w:t xml:space="preserve">　　可能です。</w:t>
      </w:r>
    </w:p>
    <w:p w14:paraId="1757F9BB" w14:textId="77777777" w:rsidR="00577009" w:rsidRDefault="00FD08D5" w:rsidP="00D71A91">
      <w:pPr>
        <w:pStyle w:val="affff4"/>
        <w:ind w:left="800"/>
      </w:pPr>
      <w:r>
        <w:rPr>
          <w:rFonts w:hint="eastAsia"/>
        </w:rPr>
        <w:t xml:space="preserve">　　ただし、フォントのサイズを絶対単位（</w:t>
      </w:r>
      <w:r>
        <w:rPr>
          <w:rFonts w:hint="eastAsia"/>
        </w:rPr>
        <w:t>px</w:t>
      </w:r>
      <w:r w:rsidR="00577009">
        <w:rPr>
          <w:rFonts w:hint="eastAsia"/>
        </w:rPr>
        <w:t>、</w:t>
      </w:r>
      <w:r w:rsidR="00577009">
        <w:rPr>
          <w:rFonts w:hint="eastAsia"/>
        </w:rPr>
        <w:t>mm</w:t>
      </w:r>
      <w:r w:rsidR="00577009">
        <w:rPr>
          <w:rFonts w:hint="eastAsia"/>
        </w:rPr>
        <w:t>など）で指定すると</w:t>
      </w:r>
      <w:r w:rsidR="00577009">
        <w:rPr>
          <w:rFonts w:hint="eastAsia"/>
        </w:rPr>
        <w:t>Internet Explorer</w:t>
      </w:r>
      <w:r w:rsidR="00577009">
        <w:rPr>
          <w:rFonts w:hint="eastAsia"/>
        </w:rPr>
        <w:t>で</w:t>
      </w:r>
    </w:p>
    <w:p w14:paraId="1757F9BC" w14:textId="77777777" w:rsidR="00FD08D5" w:rsidRDefault="00577009" w:rsidP="00D71A91">
      <w:pPr>
        <w:pStyle w:val="affff4"/>
        <w:ind w:left="800"/>
      </w:pPr>
      <w:r>
        <w:rPr>
          <w:rFonts w:hint="eastAsia"/>
        </w:rPr>
        <w:t xml:space="preserve">　　文字のサイズを変更しても、表示が変わらないので気を付ける必要があります。</w:t>
      </w:r>
    </w:p>
    <w:p w14:paraId="1757F9BD" w14:textId="77777777" w:rsidR="007A6AB9" w:rsidRDefault="007A6AB9" w:rsidP="00D71A91">
      <w:r>
        <w:br w:type="page"/>
      </w:r>
    </w:p>
    <w:p w14:paraId="1757F9BE" w14:textId="77777777" w:rsidR="005137C1" w:rsidRPr="007A6AB9" w:rsidRDefault="007A6AB9" w:rsidP="00D71A91">
      <w:pPr>
        <w:pStyle w:val="affff4"/>
        <w:ind w:left="800"/>
      </w:pPr>
      <w:r w:rsidRPr="007A6AB9">
        <w:rPr>
          <w:rFonts w:hint="eastAsia"/>
        </w:rPr>
        <w:lastRenderedPageBreak/>
        <w:t>図　フォントサイズの比較</w:t>
      </w:r>
    </w:p>
    <w:p w14:paraId="1757F9BF" w14:textId="77777777" w:rsidR="00577009" w:rsidRDefault="00577009" w:rsidP="00D71A91">
      <w:pPr>
        <w:pStyle w:val="affff4"/>
        <w:ind w:left="800"/>
      </w:pPr>
    </w:p>
    <w:tbl>
      <w:tblPr>
        <w:tblStyle w:val="afffa"/>
        <w:tblW w:w="0" w:type="auto"/>
        <w:tblInd w:w="420" w:type="dxa"/>
        <w:tblLook w:val="04A0" w:firstRow="1" w:lastRow="0" w:firstColumn="1" w:lastColumn="0" w:noHBand="0" w:noVBand="1"/>
      </w:tblPr>
      <w:tblGrid>
        <w:gridCol w:w="539"/>
        <w:gridCol w:w="8788"/>
      </w:tblGrid>
      <w:tr w:rsidR="007A6AB9" w14:paraId="1757F9C2" w14:textId="77777777" w:rsidTr="007A6AB9">
        <w:trPr>
          <w:trHeight w:val="5073"/>
        </w:trPr>
        <w:tc>
          <w:tcPr>
            <w:tcW w:w="539" w:type="dxa"/>
          </w:tcPr>
          <w:p w14:paraId="1757F9C0" w14:textId="77777777" w:rsidR="007A6AB9" w:rsidRDefault="007A6AB9" w:rsidP="00F972F7">
            <w:r>
              <w:rPr>
                <w:rFonts w:hint="eastAsia"/>
              </w:rPr>
              <w:t>IE6</w:t>
            </w:r>
          </w:p>
        </w:tc>
        <w:tc>
          <w:tcPr>
            <w:tcW w:w="8788" w:type="dxa"/>
          </w:tcPr>
          <w:p w14:paraId="1757F9C1" w14:textId="77777777" w:rsidR="007A6AB9" w:rsidRPr="00FD78E3" w:rsidRDefault="007A6AB9" w:rsidP="00D71A91">
            <w:pPr>
              <w:pStyle w:val="affff4"/>
              <w:ind w:left="800"/>
            </w:pPr>
            <w:r>
              <w:drawing>
                <wp:anchor distT="0" distB="0" distL="114300" distR="114300" simplePos="0" relativeHeight="252125184" behindDoc="0" locked="0" layoutInCell="1" allowOverlap="1" wp14:anchorId="1757FF99" wp14:editId="1757FF9A">
                  <wp:simplePos x="0" y="0"/>
                  <wp:positionH relativeFrom="column">
                    <wp:posOffset>-22489</wp:posOffset>
                  </wp:positionH>
                  <wp:positionV relativeFrom="paragraph">
                    <wp:posOffset>74008</wp:posOffset>
                  </wp:positionV>
                  <wp:extent cx="4249868" cy="3106406"/>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のfont.png"/>
                          <pic:cNvPicPr/>
                        </pic:nvPicPr>
                        <pic:blipFill>
                          <a:blip r:embed="rId59">
                            <a:extLst>
                              <a:ext uri="{28A0092B-C50C-407E-A947-70E740481C1C}">
                                <a14:useLocalDpi xmlns:a14="http://schemas.microsoft.com/office/drawing/2010/main" val="0"/>
                              </a:ext>
                            </a:extLst>
                          </a:blip>
                          <a:stretch>
                            <a:fillRect/>
                          </a:stretch>
                        </pic:blipFill>
                        <pic:spPr>
                          <a:xfrm>
                            <a:off x="0" y="0"/>
                            <a:ext cx="4249868" cy="3106406"/>
                          </a:xfrm>
                          <a:prstGeom prst="rect">
                            <a:avLst/>
                          </a:prstGeom>
                        </pic:spPr>
                      </pic:pic>
                    </a:graphicData>
                  </a:graphic>
                  <wp14:sizeRelH relativeFrom="page">
                    <wp14:pctWidth>0</wp14:pctWidth>
                  </wp14:sizeRelH>
                  <wp14:sizeRelV relativeFrom="page">
                    <wp14:pctHeight>0</wp14:pctHeight>
                  </wp14:sizeRelV>
                </wp:anchor>
              </w:drawing>
            </w:r>
          </w:p>
        </w:tc>
      </w:tr>
      <w:tr w:rsidR="007A6AB9" w14:paraId="1757F9C5" w14:textId="77777777" w:rsidTr="007A6AB9">
        <w:trPr>
          <w:trHeight w:val="4394"/>
        </w:trPr>
        <w:tc>
          <w:tcPr>
            <w:tcW w:w="539" w:type="dxa"/>
          </w:tcPr>
          <w:p w14:paraId="1757F9C3" w14:textId="77777777" w:rsidR="007A6AB9" w:rsidRDefault="007A6AB9" w:rsidP="00F972F7">
            <w:r>
              <w:rPr>
                <w:rFonts w:hint="eastAsia"/>
              </w:rPr>
              <w:t>IE9</w:t>
            </w:r>
          </w:p>
        </w:tc>
        <w:tc>
          <w:tcPr>
            <w:tcW w:w="8788" w:type="dxa"/>
          </w:tcPr>
          <w:p w14:paraId="1757F9C4" w14:textId="77777777" w:rsidR="007A6AB9" w:rsidRPr="00FD78E3" w:rsidRDefault="007A6AB9" w:rsidP="00D71A91">
            <w:pPr>
              <w:pStyle w:val="affff4"/>
              <w:ind w:left="800"/>
            </w:pPr>
            <w:r>
              <w:drawing>
                <wp:anchor distT="0" distB="0" distL="114300" distR="114300" simplePos="0" relativeHeight="252126208" behindDoc="0" locked="0" layoutInCell="1" allowOverlap="1" wp14:anchorId="1757FF9B" wp14:editId="1757FF9C">
                  <wp:simplePos x="0" y="0"/>
                  <wp:positionH relativeFrom="column">
                    <wp:posOffset>3175</wp:posOffset>
                  </wp:positionH>
                  <wp:positionV relativeFrom="paragraph">
                    <wp:posOffset>79004</wp:posOffset>
                  </wp:positionV>
                  <wp:extent cx="2906300" cy="2582319"/>
                  <wp:effectExtent l="0" t="0" r="8890" b="889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のfont.png"/>
                          <pic:cNvPicPr/>
                        </pic:nvPicPr>
                        <pic:blipFill>
                          <a:blip r:embed="rId60">
                            <a:extLst>
                              <a:ext uri="{28A0092B-C50C-407E-A947-70E740481C1C}">
                                <a14:useLocalDpi xmlns:a14="http://schemas.microsoft.com/office/drawing/2010/main" val="0"/>
                              </a:ext>
                            </a:extLst>
                          </a:blip>
                          <a:stretch>
                            <a:fillRect/>
                          </a:stretch>
                        </pic:blipFill>
                        <pic:spPr>
                          <a:xfrm>
                            <a:off x="0" y="0"/>
                            <a:ext cx="2906300" cy="2582319"/>
                          </a:xfrm>
                          <a:prstGeom prst="rect">
                            <a:avLst/>
                          </a:prstGeom>
                        </pic:spPr>
                      </pic:pic>
                    </a:graphicData>
                  </a:graphic>
                  <wp14:sizeRelH relativeFrom="page">
                    <wp14:pctWidth>0</wp14:pctWidth>
                  </wp14:sizeRelH>
                  <wp14:sizeRelV relativeFrom="page">
                    <wp14:pctHeight>0</wp14:pctHeight>
                  </wp14:sizeRelV>
                </wp:anchor>
              </w:drawing>
            </w:r>
          </w:p>
        </w:tc>
      </w:tr>
    </w:tbl>
    <w:p w14:paraId="1757F9C6" w14:textId="77777777" w:rsidR="005137C1" w:rsidRDefault="005137C1" w:rsidP="00D71A91">
      <w:pPr>
        <w:pStyle w:val="affff4"/>
        <w:ind w:left="800"/>
      </w:pPr>
    </w:p>
    <w:p w14:paraId="1757F9C7" w14:textId="77777777" w:rsidR="00CA428D" w:rsidRDefault="00CA428D" w:rsidP="00D71A91">
      <w:r>
        <w:br w:type="page"/>
      </w:r>
    </w:p>
    <w:p w14:paraId="1757F9C8" w14:textId="77777777" w:rsidR="00372983" w:rsidRDefault="00372983" w:rsidP="00D71A91">
      <w:pPr>
        <w:pStyle w:val="affff4"/>
        <w:numPr>
          <w:ilvl w:val="0"/>
          <w:numId w:val="9"/>
        </w:numPr>
        <w:ind w:leftChars="0"/>
      </w:pPr>
      <w:r>
        <w:rPr>
          <w:rFonts w:hint="eastAsia"/>
        </w:rPr>
        <w:lastRenderedPageBreak/>
        <w:t>セレクトボックス（スクロールバー）</w:t>
      </w:r>
    </w:p>
    <w:p w14:paraId="1757F9C9" w14:textId="77777777" w:rsidR="00827352" w:rsidRDefault="00827352" w:rsidP="00D71A91">
      <w:pPr>
        <w:pStyle w:val="affff4"/>
        <w:ind w:left="800"/>
      </w:pPr>
      <w:r>
        <w:rPr>
          <w:rFonts w:hint="eastAsia"/>
        </w:rPr>
        <w:t>Internet Explorer 9</w:t>
      </w:r>
      <w:r>
        <w:rPr>
          <w:rFonts w:hint="eastAsia"/>
        </w:rPr>
        <w:t>では、セレクトボックス（</w:t>
      </w:r>
      <w:r>
        <w:rPr>
          <w:rFonts w:hint="eastAsia"/>
        </w:rPr>
        <w:t>&lt;select&gt;</w:t>
      </w:r>
      <w:r>
        <w:rPr>
          <w:rFonts w:hint="eastAsia"/>
        </w:rPr>
        <w:t>タグ）で、縦スクロールバーが表示される場合があります。また、枠線やコントロールのボタンなどのデザインの見ためが</w:t>
      </w:r>
      <w:r w:rsidR="00CA428D">
        <w:rPr>
          <w:rFonts w:hint="eastAsia"/>
        </w:rPr>
        <w:t>変更されます。</w:t>
      </w:r>
    </w:p>
    <w:p w14:paraId="1757F9CA" w14:textId="77777777" w:rsidR="00CA428D" w:rsidRDefault="00CA428D" w:rsidP="00D71A91">
      <w:pPr>
        <w:pStyle w:val="affff4"/>
        <w:ind w:left="800"/>
      </w:pPr>
      <w:r>
        <w:rPr>
          <w:rFonts w:hint="eastAsia"/>
        </w:rPr>
        <w:t>＜条件＞</w:t>
      </w:r>
    </w:p>
    <w:p w14:paraId="1757F9CB" w14:textId="77777777" w:rsidR="00CA428D" w:rsidRDefault="00CA428D" w:rsidP="00D71A91">
      <w:pPr>
        <w:pStyle w:val="affff4"/>
        <w:ind w:left="800"/>
      </w:pPr>
      <w:r>
        <w:rPr>
          <w:rFonts w:hint="eastAsia"/>
        </w:rPr>
        <w:t>&lt;select&gt;</w:t>
      </w:r>
      <w:r>
        <w:rPr>
          <w:rFonts w:hint="eastAsia"/>
        </w:rPr>
        <w:t>タグで表示する選択肢の数（行数）（</w:t>
      </w:r>
      <w:r>
        <w:rPr>
          <w:rFonts w:hint="eastAsia"/>
        </w:rPr>
        <w:t>&lt;select size=</w:t>
      </w:r>
      <w:r>
        <w:t>”</w:t>
      </w:r>
      <w:r>
        <w:rPr>
          <w:rFonts w:hint="eastAsia"/>
        </w:rPr>
        <w:t>X</w:t>
      </w:r>
      <w:r>
        <w:t>”</w:t>
      </w:r>
      <w:r>
        <w:rPr>
          <w:rFonts w:hint="eastAsia"/>
        </w:rPr>
        <w:t>&gt;</w:t>
      </w:r>
      <w:r>
        <w:rPr>
          <w:rFonts w:hint="eastAsia"/>
        </w:rPr>
        <w:t>の</w:t>
      </w:r>
      <w:r>
        <w:rPr>
          <w:rFonts w:hint="eastAsia"/>
        </w:rPr>
        <w:t>X</w:t>
      </w:r>
      <w:r>
        <w:rPr>
          <w:rFonts w:hint="eastAsia"/>
        </w:rPr>
        <w:t>）と選択肢の数が等しい場合</w:t>
      </w:r>
    </w:p>
    <w:p w14:paraId="1757F9CC" w14:textId="77777777" w:rsidR="00CA428D" w:rsidRDefault="00CA428D" w:rsidP="00D71A91">
      <w:pPr>
        <w:pStyle w:val="affff4"/>
        <w:ind w:left="800"/>
      </w:pPr>
      <w:r>
        <w:rPr>
          <w:rFonts w:hint="eastAsia"/>
        </w:rPr>
        <w:t>※ただし、スタイルシートでセレクトボックスの幅（</w:t>
      </w:r>
      <w:r>
        <w:rPr>
          <w:rFonts w:hint="eastAsia"/>
        </w:rPr>
        <w:t>width</w:t>
      </w:r>
      <w:r>
        <w:rPr>
          <w:rFonts w:hint="eastAsia"/>
        </w:rPr>
        <w:t>）</w:t>
      </w:r>
      <w:r w:rsidR="00315381">
        <w:rPr>
          <w:rFonts w:hint="eastAsia"/>
        </w:rPr>
        <w:t>、高さ（</w:t>
      </w:r>
      <w:r w:rsidR="00315381">
        <w:rPr>
          <w:rFonts w:hint="eastAsia"/>
        </w:rPr>
        <w:t>height</w:t>
      </w:r>
      <w:r w:rsidR="00315381">
        <w:rPr>
          <w:rFonts w:hint="eastAsia"/>
        </w:rPr>
        <w:t>）</w:t>
      </w:r>
      <w:r>
        <w:rPr>
          <w:rFonts w:hint="eastAsia"/>
        </w:rPr>
        <w:t>を指定していた場合、</w:t>
      </w:r>
    </w:p>
    <w:p w14:paraId="1757F9CD" w14:textId="77777777" w:rsidR="00315381" w:rsidRDefault="00315381" w:rsidP="00D71A91">
      <w:pPr>
        <w:pStyle w:val="affff4"/>
        <w:ind w:left="800"/>
      </w:pPr>
      <w:r>
        <w:rPr>
          <w:rFonts w:hint="eastAsia"/>
        </w:rPr>
        <w:t xml:space="preserve">　指定していない場合と動作が異なります。</w:t>
      </w:r>
    </w:p>
    <w:p w14:paraId="1757F9CE" w14:textId="77777777" w:rsidR="00DF221D" w:rsidRDefault="00DF221D" w:rsidP="00D71A91">
      <w:pPr>
        <w:pStyle w:val="affff4"/>
        <w:ind w:left="800"/>
      </w:pPr>
      <w:r>
        <w:rPr>
          <w:rFonts w:hint="eastAsia"/>
        </w:rPr>
        <w:t>＜対応案＞</w:t>
      </w:r>
    </w:p>
    <w:p w14:paraId="1757F9CF" w14:textId="77777777" w:rsidR="00DF221D" w:rsidRDefault="00DF221D"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9D0" w14:textId="77777777" w:rsidR="00C64E2E" w:rsidRDefault="00C64E2E"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AA71C3" w14:paraId="1757F9D2" w14:textId="77777777" w:rsidTr="00261A65">
        <w:tc>
          <w:tcPr>
            <w:tcW w:w="9543" w:type="dxa"/>
            <w:gridSpan w:val="2"/>
            <w:shd w:val="clear" w:color="auto" w:fill="D9D9D9" w:themeFill="background1" w:themeFillShade="D9"/>
          </w:tcPr>
          <w:p w14:paraId="1757F9D1" w14:textId="77777777" w:rsidR="00AA71C3" w:rsidRDefault="00AA71C3" w:rsidP="00F972F7">
            <w:r>
              <w:t>ソースコード</w:t>
            </w:r>
          </w:p>
        </w:tc>
      </w:tr>
      <w:tr w:rsidR="00AA71C3" w14:paraId="1757F9E1" w14:textId="77777777" w:rsidTr="00261A65">
        <w:tc>
          <w:tcPr>
            <w:tcW w:w="9543" w:type="dxa"/>
            <w:gridSpan w:val="2"/>
          </w:tcPr>
          <w:p w14:paraId="1757F9D3" w14:textId="77777777" w:rsidR="00AA71C3" w:rsidRDefault="00AA71C3" w:rsidP="00D71A91">
            <w:r>
              <w:t>&lt;form&gt;</w:t>
            </w:r>
          </w:p>
          <w:p w14:paraId="1757F9D4" w14:textId="77777777" w:rsidR="00AA71C3" w:rsidRDefault="00261A65" w:rsidP="00D71A91">
            <w:r w:rsidRPr="00666C83">
              <w:rPr>
                <w:rFonts w:hint="eastAsia"/>
              </w:rPr>
              <mc:AlternateContent>
                <mc:Choice Requires="wps">
                  <w:drawing>
                    <wp:anchor distT="0" distB="0" distL="114300" distR="114300" simplePos="0" relativeHeight="252129280" behindDoc="0" locked="0" layoutInCell="1" allowOverlap="1" wp14:anchorId="1757FF9D" wp14:editId="1757FF9E">
                      <wp:simplePos x="0" y="0"/>
                      <wp:positionH relativeFrom="column">
                        <wp:posOffset>3981809</wp:posOffset>
                      </wp:positionH>
                      <wp:positionV relativeFrom="paragraph">
                        <wp:posOffset>69970</wp:posOffset>
                      </wp:positionV>
                      <wp:extent cx="1724660" cy="491490"/>
                      <wp:effectExtent l="1733550" t="0" r="27940" b="22860"/>
                      <wp:wrapNone/>
                      <wp:docPr id="320" name="角丸四角形吹き出し 320"/>
                      <wp:cNvGraphicFramePr/>
                      <a:graphic xmlns:a="http://schemas.openxmlformats.org/drawingml/2006/main">
                        <a:graphicData uri="http://schemas.microsoft.com/office/word/2010/wordprocessingShape">
                          <wps:wsp>
                            <wps:cNvSpPr/>
                            <wps:spPr>
                              <a:xfrm>
                                <a:off x="0" y="0"/>
                                <a:ext cx="1724660" cy="491490"/>
                              </a:xfrm>
                              <a:prstGeom prst="wedgeRoundRectCallout">
                                <a:avLst>
                                  <a:gd name="adj1" fmla="val -149094"/>
                                  <a:gd name="adj2" fmla="val -9373"/>
                                  <a:gd name="adj3" fmla="val 16667"/>
                                </a:avLst>
                              </a:prstGeom>
                              <a:solidFill>
                                <a:srgbClr val="FF99FF"/>
                              </a:solidFill>
                              <a:ln w="25400" cap="flat" cmpd="sng" algn="ctr">
                                <a:solidFill>
                                  <a:srgbClr val="FF0000"/>
                                </a:solidFill>
                                <a:prstDash val="solid"/>
                              </a:ln>
                              <a:effectLst/>
                            </wps:spPr>
                            <wps:txbx>
                              <w:txbxContent>
                                <w:p w14:paraId="175800E9" w14:textId="77777777" w:rsidR="00425A38" w:rsidRPr="00BC32E0" w:rsidRDefault="00425A38" w:rsidP="00D71A91">
                                  <w:r>
                                    <w:rPr>
                                      <w:rFonts w:hint="eastAsia"/>
                                    </w:rPr>
                                    <w:t>選択肢の数と同じです。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0" o:spid="_x0000_s1049" type="#_x0000_t62" style="position:absolute;margin-left:313.55pt;margin-top:5.5pt;width:135.8pt;height:38.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" adj="-21404,8775" fillcolor="#f9f" strokecolor="red" strokeweight="2pt">
                      <v:textbox>
                        <w:txbxContent>
                          <w:p w:rsidR="00425A38" w:rsidRPr="00BC32E0" w:rsidRDefault="00425A38" w:rsidP="00D71A91">
                            <w:r>
                              <w:rPr>
                                <w:rFonts w:hint="eastAsia"/>
                              </w:rPr>
                              <w:t>選択肢の数と同じです。</w:t>
                            </w:r>
                          </w:p>
                        </w:txbxContent>
                      </v:textbox>
                    </v:shape>
                  </w:pict>
                </mc:Fallback>
              </mc:AlternateContent>
            </w:r>
            <w:r w:rsidR="00AA71C3">
              <w:t xml:space="preserve"> &lt;div&gt;</w:t>
            </w:r>
          </w:p>
          <w:p w14:paraId="1757F9D5" w14:textId="77777777" w:rsidR="00AA71C3" w:rsidRDefault="00AA71C3" w:rsidP="00D71A91">
            <w:r>
              <w:t xml:space="preserve">  &lt;select name="BROWSER" size=8 &gt;</w:t>
            </w:r>
          </w:p>
          <w:p w14:paraId="1757F9D6" w14:textId="77777777" w:rsidR="00AA71C3" w:rsidRDefault="00AA71C3" w:rsidP="00D71A91">
            <w:r>
              <w:t xml:space="preserve">   &lt;option value="IE9"&gt;Internet Explorer 9.X</w:t>
            </w:r>
          </w:p>
          <w:p w14:paraId="1757F9D7" w14:textId="77777777" w:rsidR="00AA71C3" w:rsidRDefault="00AA71C3" w:rsidP="00D71A91">
            <w:r>
              <w:t xml:space="preserve">   &lt;option value="IE8"&gt;Internet Explorer 8.X</w:t>
            </w:r>
          </w:p>
          <w:p w14:paraId="1757F9D8" w14:textId="77777777" w:rsidR="00AA71C3" w:rsidRDefault="00AA71C3" w:rsidP="00D71A91">
            <w:r>
              <w:t xml:space="preserve">   &lt;option value="IE7"&gt;Internet Explorer 7.X</w:t>
            </w:r>
          </w:p>
          <w:p w14:paraId="1757F9D9" w14:textId="77777777" w:rsidR="00AA71C3" w:rsidRDefault="00AA71C3" w:rsidP="00D71A91">
            <w:r>
              <w:t xml:space="preserve">   &lt;option value="IE6"&gt;Internet Explorer 6.X</w:t>
            </w:r>
          </w:p>
          <w:p w14:paraId="1757F9DA" w14:textId="77777777" w:rsidR="00AA71C3" w:rsidRDefault="00AA71C3" w:rsidP="00D71A91">
            <w:r>
              <w:t xml:space="preserve">   &lt;option value="IE5"&gt;Internet Explorer 5.X</w:t>
            </w:r>
          </w:p>
          <w:p w14:paraId="1757F9DB" w14:textId="77777777" w:rsidR="00AA71C3" w:rsidRDefault="00AA71C3" w:rsidP="00D71A91">
            <w:r>
              <w:t xml:space="preserve">   &lt;option value="IE4"&gt;Internet Explorer 4.X1234567890</w:t>
            </w:r>
          </w:p>
          <w:p w14:paraId="1757F9DC" w14:textId="77777777" w:rsidR="00AA71C3" w:rsidRDefault="00AA71C3" w:rsidP="00D71A91">
            <w:r>
              <w:t xml:space="preserve">   &lt;option value="IE3" selected&gt;Internet Explorer 3.X</w:t>
            </w:r>
          </w:p>
          <w:p w14:paraId="1757F9DD" w14:textId="77777777" w:rsidR="00AA71C3" w:rsidRDefault="00AA71C3" w:rsidP="00D71A91">
            <w:r>
              <w:rPr>
                <w:rFonts w:hint="eastAsia"/>
              </w:rPr>
              <w:t xml:space="preserve">   &lt;option value="OTHER"&gt;</w:t>
            </w:r>
            <w:r>
              <w:rPr>
                <w:rFonts w:hint="eastAsia"/>
              </w:rPr>
              <w:t>その他</w:t>
            </w:r>
          </w:p>
          <w:p w14:paraId="1757F9DE" w14:textId="77777777" w:rsidR="00AA71C3" w:rsidRDefault="00AA71C3" w:rsidP="00D71A91">
            <w:r>
              <w:t xml:space="preserve">  &lt;/select&gt;</w:t>
            </w:r>
          </w:p>
          <w:p w14:paraId="1757F9DF" w14:textId="77777777" w:rsidR="00AA71C3" w:rsidRDefault="00AA71C3" w:rsidP="00D71A91">
            <w:r>
              <w:t xml:space="preserve"> &lt;/div&gt;</w:t>
            </w:r>
          </w:p>
          <w:p w14:paraId="1757F9E0" w14:textId="77777777" w:rsidR="00AA71C3" w:rsidRDefault="00AA71C3" w:rsidP="00D71A91">
            <w:r>
              <w:t>&lt;/form&gt;</w:t>
            </w:r>
          </w:p>
        </w:tc>
      </w:tr>
      <w:tr w:rsidR="00AA71C3" w14:paraId="1757F9E4" w14:textId="77777777" w:rsidTr="00261A65">
        <w:tc>
          <w:tcPr>
            <w:tcW w:w="4771" w:type="dxa"/>
            <w:shd w:val="clear" w:color="auto" w:fill="D9D9D9" w:themeFill="background1" w:themeFillShade="D9"/>
          </w:tcPr>
          <w:p w14:paraId="1757F9E2" w14:textId="77777777" w:rsidR="00AA71C3" w:rsidRDefault="00AA71C3" w:rsidP="00F972F7">
            <w:r>
              <w:rPr>
                <w:rFonts w:hint="eastAsia"/>
              </w:rPr>
              <w:t>IE6</w:t>
            </w:r>
            <w:r>
              <w:rPr>
                <w:rFonts w:hint="eastAsia"/>
              </w:rPr>
              <w:t>の結果</w:t>
            </w:r>
          </w:p>
        </w:tc>
        <w:tc>
          <w:tcPr>
            <w:tcW w:w="4772" w:type="dxa"/>
            <w:shd w:val="clear" w:color="auto" w:fill="D9D9D9" w:themeFill="background1" w:themeFillShade="D9"/>
          </w:tcPr>
          <w:p w14:paraId="1757F9E3" w14:textId="77777777" w:rsidR="00AA71C3" w:rsidRDefault="00AA71C3" w:rsidP="00F972F7">
            <w:r>
              <w:rPr>
                <w:rFonts w:hint="eastAsia"/>
              </w:rPr>
              <w:t>IE 9</w:t>
            </w:r>
            <w:r>
              <w:rPr>
                <w:rFonts w:hint="eastAsia"/>
              </w:rPr>
              <w:t>の結果</w:t>
            </w:r>
          </w:p>
        </w:tc>
      </w:tr>
      <w:tr w:rsidR="00AA71C3" w14:paraId="1757F9E7" w14:textId="77777777" w:rsidTr="00261A65">
        <w:trPr>
          <w:trHeight w:val="3226"/>
        </w:trPr>
        <w:tc>
          <w:tcPr>
            <w:tcW w:w="4771" w:type="dxa"/>
          </w:tcPr>
          <w:p w14:paraId="1757F9E5" w14:textId="77777777" w:rsidR="00AA71C3" w:rsidRDefault="00261A65" w:rsidP="00D71A91">
            <w:pPr>
              <w:pStyle w:val="affff4"/>
              <w:ind w:left="800"/>
            </w:pPr>
            <w:r w:rsidRPr="00666C83">
              <w:rPr>
                <w:rFonts w:hint="eastAsia"/>
              </w:rPr>
              <w:lastRenderedPageBreak/>
              <mc:AlternateContent>
                <mc:Choice Requires="wps">
                  <w:drawing>
                    <wp:anchor distT="0" distB="0" distL="114300" distR="114300" simplePos="0" relativeHeight="252137472" behindDoc="0" locked="0" layoutInCell="1" allowOverlap="1" wp14:anchorId="1757FF9F" wp14:editId="1757FFA0">
                      <wp:simplePos x="0" y="0"/>
                      <wp:positionH relativeFrom="column">
                        <wp:posOffset>1583666</wp:posOffset>
                      </wp:positionH>
                      <wp:positionV relativeFrom="paragraph">
                        <wp:posOffset>1318404</wp:posOffset>
                      </wp:positionV>
                      <wp:extent cx="1336040" cy="672465"/>
                      <wp:effectExtent l="0" t="190500" r="16510" b="13335"/>
                      <wp:wrapNone/>
                      <wp:docPr id="322" name="角丸四角形吹き出し 322"/>
                      <wp:cNvGraphicFramePr/>
                      <a:graphic xmlns:a="http://schemas.openxmlformats.org/drawingml/2006/main">
                        <a:graphicData uri="http://schemas.microsoft.com/office/word/2010/wordprocessingShape">
                          <wps:wsp>
                            <wps:cNvSpPr/>
                            <wps:spPr>
                              <a:xfrm>
                                <a:off x="0" y="0"/>
                                <a:ext cx="1336040" cy="672465"/>
                              </a:xfrm>
                              <a:prstGeom prst="wedgeRoundRectCallout">
                                <a:avLst>
                                  <a:gd name="adj1" fmla="val -21000"/>
                                  <a:gd name="adj2" fmla="val -76781"/>
                                  <a:gd name="adj3" fmla="val 16667"/>
                                </a:avLst>
                              </a:prstGeom>
                              <a:solidFill>
                                <a:srgbClr val="FF99FF"/>
                              </a:solidFill>
                              <a:ln w="25400" cap="flat" cmpd="sng" algn="ctr">
                                <a:solidFill>
                                  <a:srgbClr val="FF0000"/>
                                </a:solidFill>
                                <a:prstDash val="solid"/>
                              </a:ln>
                              <a:effectLst/>
                            </wps:spPr>
                            <wps:txbx>
                              <w:txbxContent>
                                <w:p w14:paraId="175800EA" w14:textId="77777777" w:rsidR="00425A38" w:rsidRPr="00BC32E0" w:rsidRDefault="00425A38" w:rsidP="00D71A91">
                                  <w:r>
                                    <w:rPr>
                                      <w:rFonts w:hint="eastAsia"/>
                                    </w:rPr>
                                    <w:t>縦スクロールバーはありません。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2" o:spid="_x0000_s1050" type="#_x0000_t62" style="position:absolute;left:0;text-align:left;margin-left:124.7pt;margin-top:103.8pt;width:105.2pt;height:52.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" adj="6264,-5785" fillcolor="#f9f" strokecolor="red" strokeweight="2pt">
                      <v:textbox>
                        <w:txbxContent>
                          <w:p w:rsidR="00425A38" w:rsidRPr="00BC32E0" w:rsidRDefault="00425A38" w:rsidP="00D71A91">
                            <w:r>
                              <w:rPr>
                                <w:rFonts w:hint="eastAsia"/>
                              </w:rPr>
                              <w:t>縦スクロールバーはありません。</w:t>
                            </w:r>
                          </w:p>
                        </w:txbxContent>
                      </v:textbox>
                    </v:shape>
                  </w:pict>
                </mc:Fallback>
              </mc:AlternateContent>
            </w:r>
            <w:r>
              <w:rPr>
                <w:rFonts w:hint="eastAsia"/>
              </w:rPr>
              <w:drawing>
                <wp:anchor distT="0" distB="0" distL="114300" distR="114300" simplePos="0" relativeHeight="252135424" behindDoc="0" locked="0" layoutInCell="1" allowOverlap="1" wp14:anchorId="1757FFA1" wp14:editId="1757FFA2">
                  <wp:simplePos x="0" y="0"/>
                  <wp:positionH relativeFrom="column">
                    <wp:posOffset>3113</wp:posOffset>
                  </wp:positionH>
                  <wp:positionV relativeFrom="paragraph">
                    <wp:posOffset>93465</wp:posOffset>
                  </wp:positionV>
                  <wp:extent cx="2085714" cy="1123810"/>
                  <wp:effectExtent l="0" t="0" r="0" b="635"/>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SelectBox.png"/>
                          <pic:cNvPicPr/>
                        </pic:nvPicPr>
                        <pic:blipFill>
                          <a:blip r:embed="rId61">
                            <a:extLst>
                              <a:ext uri="{28A0092B-C50C-407E-A947-70E740481C1C}">
                                <a14:useLocalDpi xmlns:a14="http://schemas.microsoft.com/office/drawing/2010/main" val="0"/>
                              </a:ext>
                            </a:extLst>
                          </a:blip>
                          <a:stretch>
                            <a:fillRect/>
                          </a:stretch>
                        </pic:blipFill>
                        <pic:spPr>
                          <a:xfrm>
                            <a:off x="0" y="0"/>
                            <a:ext cx="2085714" cy="1123810"/>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9E6" w14:textId="77777777" w:rsidR="00AA71C3" w:rsidRDefault="00261A65" w:rsidP="00D71A91">
            <w:pPr>
              <w:pStyle w:val="affff4"/>
              <w:ind w:left="800"/>
            </w:pPr>
            <w:r w:rsidRPr="00666C83">
              <w:rPr>
                <w:rFonts w:hint="eastAsia"/>
              </w:rPr>
              <mc:AlternateContent>
                <mc:Choice Requires="wps">
                  <w:drawing>
                    <wp:anchor distT="0" distB="0" distL="114300" distR="114300" simplePos="0" relativeHeight="252139520" behindDoc="0" locked="0" layoutInCell="1" allowOverlap="1" wp14:anchorId="1757FFA3" wp14:editId="1757FFA4">
                      <wp:simplePos x="0" y="0"/>
                      <wp:positionH relativeFrom="column">
                        <wp:posOffset>1547447</wp:posOffset>
                      </wp:positionH>
                      <wp:positionV relativeFrom="paragraph">
                        <wp:posOffset>1318404</wp:posOffset>
                      </wp:positionV>
                      <wp:extent cx="1336040" cy="672465"/>
                      <wp:effectExtent l="0" t="266700" r="16510" b="13335"/>
                      <wp:wrapNone/>
                      <wp:docPr id="329" name="角丸四角形吹き出し 329"/>
                      <wp:cNvGraphicFramePr/>
                      <a:graphic xmlns:a="http://schemas.openxmlformats.org/drawingml/2006/main">
                        <a:graphicData uri="http://schemas.microsoft.com/office/word/2010/wordprocessingShape">
                          <wps:wsp>
                            <wps:cNvSpPr/>
                            <wps:spPr>
                              <a:xfrm>
                                <a:off x="0" y="0"/>
                                <a:ext cx="1336040" cy="672465"/>
                              </a:xfrm>
                              <a:prstGeom prst="wedgeRoundRectCallout">
                                <a:avLst>
                                  <a:gd name="adj1" fmla="val -26165"/>
                                  <a:gd name="adj2" fmla="val -89609"/>
                                  <a:gd name="adj3" fmla="val 16667"/>
                                </a:avLst>
                              </a:prstGeom>
                              <a:solidFill>
                                <a:srgbClr val="FF99FF"/>
                              </a:solidFill>
                              <a:ln w="25400" cap="flat" cmpd="sng" algn="ctr">
                                <a:solidFill>
                                  <a:srgbClr val="FF0000"/>
                                </a:solidFill>
                                <a:prstDash val="solid"/>
                              </a:ln>
                              <a:effectLst/>
                            </wps:spPr>
                            <wps:txbx>
                              <w:txbxContent>
                                <w:p w14:paraId="175800EB" w14:textId="77777777" w:rsidR="00425A38" w:rsidRPr="00BC32E0" w:rsidRDefault="00425A38" w:rsidP="00D71A91">
                                  <w:r>
                                    <w:rPr>
                                      <w:rFonts w:hint="eastAsia"/>
                                    </w:rPr>
                                    <w:t>縦スクロールバーが表示されます。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9" o:spid="_x0000_s1051" type="#_x0000_t62" style="position:absolute;left:0;text-align:left;margin-left:121.85pt;margin-top:103.8pt;width:105.2pt;height:52.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" adj="5148,-8556" fillcolor="#f9f" strokecolor="red" strokeweight="2pt">
                      <v:textbox>
                        <w:txbxContent>
                          <w:p w:rsidR="00425A38" w:rsidRPr="00BC32E0" w:rsidRDefault="00425A38" w:rsidP="00D71A91">
                            <w:r>
                              <w:rPr>
                                <w:rFonts w:hint="eastAsia"/>
                              </w:rPr>
                              <w:t>縦スクロールバーが表示されます。</w:t>
                            </w:r>
                          </w:p>
                        </w:txbxContent>
                      </v:textbox>
                    </v:shape>
                  </w:pict>
                </mc:Fallback>
              </mc:AlternateContent>
            </w:r>
            <w:r>
              <w:drawing>
                <wp:anchor distT="0" distB="0" distL="114300" distR="114300" simplePos="0" relativeHeight="252136448" behindDoc="0" locked="0" layoutInCell="1" allowOverlap="1" wp14:anchorId="1757FFA5" wp14:editId="1757FFA6">
                  <wp:simplePos x="0" y="0"/>
                  <wp:positionH relativeFrom="column">
                    <wp:posOffset>3175</wp:posOffset>
                  </wp:positionH>
                  <wp:positionV relativeFrom="paragraph">
                    <wp:posOffset>92710</wp:posOffset>
                  </wp:positionV>
                  <wp:extent cx="1991360" cy="1038225"/>
                  <wp:effectExtent l="0" t="0" r="8890" b="9525"/>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SelectBox.png"/>
                          <pic:cNvPicPr/>
                        </pic:nvPicPr>
                        <pic:blipFill>
                          <a:blip r:embed="rId62">
                            <a:extLst>
                              <a:ext uri="{28A0092B-C50C-407E-A947-70E740481C1C}">
                                <a14:useLocalDpi xmlns:a14="http://schemas.microsoft.com/office/drawing/2010/main" val="0"/>
                              </a:ext>
                            </a:extLst>
                          </a:blip>
                          <a:stretch>
                            <a:fillRect/>
                          </a:stretch>
                        </pic:blipFill>
                        <pic:spPr>
                          <a:xfrm>
                            <a:off x="0" y="0"/>
                            <a:ext cx="1991360" cy="1038225"/>
                          </a:xfrm>
                          <a:prstGeom prst="rect">
                            <a:avLst/>
                          </a:prstGeom>
                        </pic:spPr>
                      </pic:pic>
                    </a:graphicData>
                  </a:graphic>
                  <wp14:sizeRelH relativeFrom="page">
                    <wp14:pctWidth>0</wp14:pctWidth>
                  </wp14:sizeRelH>
                  <wp14:sizeRelV relativeFrom="page">
                    <wp14:pctHeight>0</wp14:pctHeight>
                  </wp14:sizeRelV>
                </wp:anchor>
              </w:drawing>
            </w:r>
          </w:p>
        </w:tc>
      </w:tr>
    </w:tbl>
    <w:p w14:paraId="1757F9E8" w14:textId="77777777" w:rsidR="00DF221D" w:rsidRDefault="00DF221D"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C64E2E" w14:paraId="1757F9EA" w14:textId="77777777" w:rsidTr="002C34D9">
        <w:tc>
          <w:tcPr>
            <w:tcW w:w="9543" w:type="dxa"/>
            <w:gridSpan w:val="2"/>
            <w:shd w:val="clear" w:color="auto" w:fill="D9D9D9" w:themeFill="background1" w:themeFillShade="D9"/>
          </w:tcPr>
          <w:p w14:paraId="1757F9E9" w14:textId="77777777" w:rsidR="00C64E2E" w:rsidRDefault="00C64E2E" w:rsidP="00F972F7">
            <w:r>
              <w:t>ソースコード</w:t>
            </w:r>
          </w:p>
        </w:tc>
      </w:tr>
      <w:tr w:rsidR="00C64E2E" w14:paraId="1757F9FA" w14:textId="77777777" w:rsidTr="002C34D9">
        <w:tc>
          <w:tcPr>
            <w:tcW w:w="9543" w:type="dxa"/>
            <w:gridSpan w:val="2"/>
          </w:tcPr>
          <w:p w14:paraId="1757F9EB" w14:textId="77777777" w:rsidR="00C64E2E" w:rsidRDefault="00C64E2E" w:rsidP="00D71A91">
            <w:r>
              <w:t>&lt;form&gt;</w:t>
            </w:r>
          </w:p>
          <w:p w14:paraId="1757F9EC" w14:textId="77777777" w:rsidR="00C64E2E" w:rsidRDefault="00C64E2E" w:rsidP="00D71A91">
            <w:r w:rsidRPr="00666C83">
              <w:rPr>
                <w:rFonts w:hint="eastAsia"/>
              </w:rPr>
              <mc:AlternateContent>
                <mc:Choice Requires="wps">
                  <w:drawing>
                    <wp:anchor distT="0" distB="0" distL="114300" distR="114300" simplePos="0" relativeHeight="252141568" behindDoc="0" locked="0" layoutInCell="1" allowOverlap="1" wp14:anchorId="1757FFA7" wp14:editId="1757FFA8">
                      <wp:simplePos x="0" y="0"/>
                      <wp:positionH relativeFrom="column">
                        <wp:posOffset>3582924</wp:posOffset>
                      </wp:positionH>
                      <wp:positionV relativeFrom="paragraph">
                        <wp:posOffset>69291</wp:posOffset>
                      </wp:positionV>
                      <wp:extent cx="2125980" cy="491490"/>
                      <wp:effectExtent l="1390650" t="0" r="26670" b="22860"/>
                      <wp:wrapNone/>
                      <wp:docPr id="330" name="角丸四角形吹き出し 330"/>
                      <wp:cNvGraphicFramePr/>
                      <a:graphic xmlns:a="http://schemas.openxmlformats.org/drawingml/2006/main">
                        <a:graphicData uri="http://schemas.microsoft.com/office/word/2010/wordprocessingShape">
                          <wps:wsp>
                            <wps:cNvSpPr/>
                            <wps:spPr>
                              <a:xfrm>
                                <a:off x="0" y="0"/>
                                <a:ext cx="2125980" cy="491490"/>
                              </a:xfrm>
                              <a:prstGeom prst="wedgeRoundRectCallout">
                                <a:avLst>
                                  <a:gd name="adj1" fmla="val -114685"/>
                                  <a:gd name="adj2" fmla="val -6396"/>
                                  <a:gd name="adj3" fmla="val 16667"/>
                                </a:avLst>
                              </a:prstGeom>
                              <a:solidFill>
                                <a:srgbClr val="FF99FF"/>
                              </a:solidFill>
                              <a:ln w="25400" cap="flat" cmpd="sng" algn="ctr">
                                <a:solidFill>
                                  <a:srgbClr val="FF0000"/>
                                </a:solidFill>
                                <a:prstDash val="solid"/>
                              </a:ln>
                              <a:effectLst/>
                            </wps:spPr>
                            <wps:txbx>
                              <w:txbxContent>
                                <w:p w14:paraId="175800EC" w14:textId="77777777" w:rsidR="00425A38" w:rsidRPr="00BC32E0" w:rsidRDefault="00425A38" w:rsidP="00D71A91">
                                  <w:r>
                                    <w:rPr>
                                      <w:rFonts w:hint="eastAsia"/>
                                    </w:rPr>
                                    <w:t>選択肢の数より大きい数です。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0" o:spid="_x0000_s1052" type="#_x0000_t62" style="position:absolute;margin-left:282.1pt;margin-top:5.45pt;width:167.4pt;height:38.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" adj="-13972,9418" fillcolor="#f9f" strokecolor="red" strokeweight="2pt">
                      <v:textbox>
                        <w:txbxContent>
                          <w:p w:rsidR="00425A38" w:rsidRPr="00BC32E0" w:rsidRDefault="00425A38" w:rsidP="00D71A91">
                            <w:r>
                              <w:rPr>
                                <w:rFonts w:hint="eastAsia"/>
                              </w:rPr>
                              <w:t>選択肢の数より大きい数です。</w:t>
                            </w:r>
                          </w:p>
                        </w:txbxContent>
                      </v:textbox>
                    </v:shape>
                  </w:pict>
                </mc:Fallback>
              </mc:AlternateContent>
            </w:r>
            <w:r>
              <w:t xml:space="preserve"> &lt;div&gt;</w:t>
            </w:r>
          </w:p>
          <w:p w14:paraId="1757F9ED" w14:textId="77777777" w:rsidR="00C64E2E" w:rsidRDefault="00C64E2E" w:rsidP="00D71A91">
            <w:r>
              <w:t xml:space="preserve">  &lt;select name="BROWSER" size=</w:t>
            </w:r>
            <w:r w:rsidRPr="00C64E2E">
              <w:rPr>
                <w:rFonts w:hint="eastAsia"/>
                <w:color w:val="FF0000"/>
              </w:rPr>
              <w:t>9</w:t>
            </w:r>
            <w:r>
              <w:t xml:space="preserve"> &gt;</w:t>
            </w:r>
          </w:p>
          <w:p w14:paraId="1757F9EE" w14:textId="77777777" w:rsidR="00C64E2E" w:rsidRDefault="00C64E2E" w:rsidP="00D71A91">
            <w:r>
              <w:t xml:space="preserve">   &lt;option value="IE9"&gt;Internet Explorer 9.X</w:t>
            </w:r>
          </w:p>
          <w:p w14:paraId="1757F9EF" w14:textId="77777777" w:rsidR="00C64E2E" w:rsidRDefault="00C64E2E" w:rsidP="00D71A91">
            <w:r>
              <w:t xml:space="preserve">   &lt;option value="IE8"&gt;Internet Explorer 8.X</w:t>
            </w:r>
          </w:p>
          <w:p w14:paraId="1757F9F0" w14:textId="77777777" w:rsidR="00C64E2E" w:rsidRDefault="00C64E2E" w:rsidP="00D71A91">
            <w:r>
              <w:t xml:space="preserve">   &lt;option value="IE7"&gt;Internet Explorer 7.X</w:t>
            </w:r>
          </w:p>
          <w:p w14:paraId="1757F9F1" w14:textId="77777777" w:rsidR="00C64E2E" w:rsidRDefault="00C64E2E" w:rsidP="00D71A91">
            <w:r>
              <w:t xml:space="preserve">   &lt;option value="IE6"&gt;Internet Explorer 6.X</w:t>
            </w:r>
          </w:p>
          <w:p w14:paraId="1757F9F2" w14:textId="77777777" w:rsidR="00C64E2E" w:rsidRDefault="00C64E2E" w:rsidP="00D71A91">
            <w:r>
              <w:t xml:space="preserve">   &lt;option value="IE5"&gt;Internet Explorer 5.X</w:t>
            </w:r>
          </w:p>
          <w:p w14:paraId="1757F9F3" w14:textId="77777777" w:rsidR="00C64E2E" w:rsidRDefault="00C64E2E" w:rsidP="00D71A91">
            <w:r>
              <w:t xml:space="preserve">   &lt;option value="IE4"&gt;Internet Explorer 4.X1234567890</w:t>
            </w:r>
          </w:p>
          <w:p w14:paraId="1757F9F4" w14:textId="77777777" w:rsidR="00C64E2E" w:rsidRDefault="00C64E2E" w:rsidP="00D71A91">
            <w:r>
              <w:t xml:space="preserve">   &lt;option value="IE3" selected&gt;Internet Explorer 3.X</w:t>
            </w:r>
          </w:p>
          <w:p w14:paraId="1757F9F5" w14:textId="77777777" w:rsidR="00C64E2E" w:rsidRDefault="00C64E2E" w:rsidP="00D71A91">
            <w:r>
              <w:rPr>
                <w:rFonts w:hint="eastAsia"/>
              </w:rPr>
              <w:t xml:space="preserve">   &lt;option value="OTHER"&gt;</w:t>
            </w:r>
            <w:r>
              <w:rPr>
                <w:rFonts w:hint="eastAsia"/>
              </w:rPr>
              <w:t>その他</w:t>
            </w:r>
          </w:p>
          <w:p w14:paraId="1757F9F6" w14:textId="77777777" w:rsidR="00C64E2E" w:rsidRDefault="00C64E2E" w:rsidP="00D71A91">
            <w:r>
              <w:t xml:space="preserve">  &lt;/select&gt;</w:t>
            </w:r>
          </w:p>
          <w:p w14:paraId="1757F9F7" w14:textId="77777777" w:rsidR="00C64E2E" w:rsidRDefault="00C64E2E" w:rsidP="00D71A91">
            <w:r>
              <w:t xml:space="preserve"> &lt;/div&gt;</w:t>
            </w:r>
          </w:p>
          <w:p w14:paraId="1757F9F8" w14:textId="77777777" w:rsidR="00C64E2E" w:rsidRDefault="00C64E2E" w:rsidP="00D71A91">
            <w:r>
              <w:t>&lt;/form&gt;</w:t>
            </w:r>
          </w:p>
          <w:p w14:paraId="1757F9F9" w14:textId="77777777" w:rsidR="00F55E3C" w:rsidRDefault="00F55E3C" w:rsidP="00D71A91"/>
        </w:tc>
      </w:tr>
      <w:tr w:rsidR="00C64E2E" w14:paraId="1757F9FD" w14:textId="77777777" w:rsidTr="002C34D9">
        <w:tc>
          <w:tcPr>
            <w:tcW w:w="4771" w:type="dxa"/>
            <w:shd w:val="clear" w:color="auto" w:fill="D9D9D9" w:themeFill="background1" w:themeFillShade="D9"/>
          </w:tcPr>
          <w:p w14:paraId="1757F9FB" w14:textId="77777777" w:rsidR="00C64E2E" w:rsidRDefault="00C64E2E" w:rsidP="00F972F7">
            <w:r>
              <w:rPr>
                <w:rFonts w:hint="eastAsia"/>
              </w:rPr>
              <w:t>IE6</w:t>
            </w:r>
            <w:r>
              <w:rPr>
                <w:rFonts w:hint="eastAsia"/>
              </w:rPr>
              <w:t>の結果</w:t>
            </w:r>
          </w:p>
        </w:tc>
        <w:tc>
          <w:tcPr>
            <w:tcW w:w="4772" w:type="dxa"/>
            <w:shd w:val="clear" w:color="auto" w:fill="D9D9D9" w:themeFill="background1" w:themeFillShade="D9"/>
          </w:tcPr>
          <w:p w14:paraId="1757F9FC" w14:textId="77777777" w:rsidR="00C64E2E" w:rsidRDefault="00C64E2E" w:rsidP="00F972F7">
            <w:r>
              <w:rPr>
                <w:rFonts w:hint="eastAsia"/>
              </w:rPr>
              <w:t>IE 9</w:t>
            </w:r>
            <w:r>
              <w:rPr>
                <w:rFonts w:hint="eastAsia"/>
              </w:rPr>
              <w:t>の結果</w:t>
            </w:r>
          </w:p>
        </w:tc>
      </w:tr>
      <w:tr w:rsidR="00C64E2E" w14:paraId="1757FA00" w14:textId="77777777" w:rsidTr="002C34D9">
        <w:trPr>
          <w:trHeight w:val="3226"/>
        </w:trPr>
        <w:tc>
          <w:tcPr>
            <w:tcW w:w="4771" w:type="dxa"/>
          </w:tcPr>
          <w:p w14:paraId="1757F9FE" w14:textId="77777777" w:rsidR="00C64E2E" w:rsidRDefault="00C64E2E" w:rsidP="00D71A91">
            <w:pPr>
              <w:pStyle w:val="affff4"/>
              <w:ind w:left="800"/>
            </w:pPr>
            <w:r>
              <w:lastRenderedPageBreak/>
              <w:drawing>
                <wp:anchor distT="0" distB="0" distL="114300" distR="114300" simplePos="0" relativeHeight="252146688" behindDoc="0" locked="0" layoutInCell="1" allowOverlap="1" wp14:anchorId="1757FFA9" wp14:editId="1757FFAA">
                  <wp:simplePos x="0" y="0"/>
                  <wp:positionH relativeFrom="column">
                    <wp:posOffset>-31750</wp:posOffset>
                  </wp:positionH>
                  <wp:positionV relativeFrom="paragraph">
                    <wp:posOffset>63500</wp:posOffset>
                  </wp:positionV>
                  <wp:extent cx="2066290" cy="1256665"/>
                  <wp:effectExtent l="0" t="0" r="0" b="635"/>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SelectBox2.png"/>
                          <pic:cNvPicPr/>
                        </pic:nvPicPr>
                        <pic:blipFill>
                          <a:blip r:embed="rId63">
                            <a:extLst>
                              <a:ext uri="{28A0092B-C50C-407E-A947-70E740481C1C}">
                                <a14:useLocalDpi xmlns:a14="http://schemas.microsoft.com/office/drawing/2010/main" val="0"/>
                              </a:ext>
                            </a:extLst>
                          </a:blip>
                          <a:stretch>
                            <a:fillRect/>
                          </a:stretch>
                        </pic:blipFill>
                        <pic:spPr>
                          <a:xfrm>
                            <a:off x="0" y="0"/>
                            <a:ext cx="2066290" cy="1256665"/>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9FF" w14:textId="77777777" w:rsidR="00C64E2E" w:rsidRDefault="00C64E2E" w:rsidP="00D71A91">
            <w:pPr>
              <w:pStyle w:val="affff4"/>
              <w:ind w:left="800"/>
            </w:pPr>
            <w:r w:rsidRPr="00666C83">
              <w:rPr>
                <w:rFonts w:hint="eastAsia"/>
              </w:rPr>
              <mc:AlternateContent>
                <mc:Choice Requires="wps">
                  <w:drawing>
                    <wp:anchor distT="0" distB="0" distL="114300" distR="114300" simplePos="0" relativeHeight="252149760" behindDoc="0" locked="0" layoutInCell="1" allowOverlap="1" wp14:anchorId="1757FFAB" wp14:editId="1757FFAC">
                      <wp:simplePos x="0" y="0"/>
                      <wp:positionH relativeFrom="column">
                        <wp:posOffset>1435100</wp:posOffset>
                      </wp:positionH>
                      <wp:positionV relativeFrom="paragraph">
                        <wp:posOffset>1318260</wp:posOffset>
                      </wp:positionV>
                      <wp:extent cx="1336040" cy="672465"/>
                      <wp:effectExtent l="0" t="190500" r="16510" b="13335"/>
                      <wp:wrapNone/>
                      <wp:docPr id="331" name="角丸四角形吹き出し 331"/>
                      <wp:cNvGraphicFramePr/>
                      <a:graphic xmlns:a="http://schemas.openxmlformats.org/drawingml/2006/main">
                        <a:graphicData uri="http://schemas.microsoft.com/office/word/2010/wordprocessingShape">
                          <wps:wsp>
                            <wps:cNvSpPr/>
                            <wps:spPr>
                              <a:xfrm>
                                <a:off x="0" y="0"/>
                                <a:ext cx="1336040" cy="672465"/>
                              </a:xfrm>
                              <a:prstGeom prst="wedgeRoundRectCallout">
                                <a:avLst>
                                  <a:gd name="adj1" fmla="val -21000"/>
                                  <a:gd name="adj2" fmla="val -76781"/>
                                  <a:gd name="adj3" fmla="val 16667"/>
                                </a:avLst>
                              </a:prstGeom>
                              <a:solidFill>
                                <a:srgbClr val="FF99FF"/>
                              </a:solidFill>
                              <a:ln w="25400" cap="flat" cmpd="sng" algn="ctr">
                                <a:solidFill>
                                  <a:srgbClr val="FF0000"/>
                                </a:solidFill>
                                <a:prstDash val="solid"/>
                              </a:ln>
                              <a:effectLst/>
                            </wps:spPr>
                            <wps:txbx>
                              <w:txbxContent>
                                <w:p w14:paraId="175800ED" w14:textId="77777777" w:rsidR="00425A38" w:rsidRPr="00BC32E0" w:rsidRDefault="00425A38" w:rsidP="00D71A91">
                                  <w:r>
                                    <w:rPr>
                                      <w:rFonts w:hint="eastAsia"/>
                                    </w:rPr>
                                    <w:t>縦スクロールバーはありません。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1" o:spid="_x0000_s1053" type="#_x0000_t62" style="position:absolute;left:0;text-align:left;margin-left:113pt;margin-top:103.8pt;width:105.2pt;height:52.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" adj="6264,-5785" fillcolor="#f9f" strokecolor="red" strokeweight="2pt">
                      <v:textbox>
                        <w:txbxContent>
                          <w:p w:rsidR="00425A38" w:rsidRPr="00BC32E0" w:rsidRDefault="00425A38" w:rsidP="00D71A91">
                            <w:r>
                              <w:rPr>
                                <w:rFonts w:hint="eastAsia"/>
                              </w:rPr>
                              <w:t>縦スクロールバーはありません。</w:t>
                            </w:r>
                          </w:p>
                        </w:txbxContent>
                      </v:textbox>
                    </v:shape>
                  </w:pict>
                </mc:Fallback>
              </mc:AlternateContent>
            </w:r>
            <w:r>
              <w:drawing>
                <wp:anchor distT="0" distB="0" distL="114300" distR="114300" simplePos="0" relativeHeight="252148736" behindDoc="0" locked="0" layoutInCell="1" allowOverlap="1" wp14:anchorId="1757FFAD" wp14:editId="1757FFAE">
                  <wp:simplePos x="0" y="0"/>
                  <wp:positionH relativeFrom="column">
                    <wp:posOffset>-39116</wp:posOffset>
                  </wp:positionH>
                  <wp:positionV relativeFrom="paragraph">
                    <wp:posOffset>61519</wp:posOffset>
                  </wp:positionV>
                  <wp:extent cx="1971429" cy="1171429"/>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SelectBox2.png"/>
                          <pic:cNvPicPr/>
                        </pic:nvPicPr>
                        <pic:blipFill>
                          <a:blip r:embed="rId64">
                            <a:extLst>
                              <a:ext uri="{28A0092B-C50C-407E-A947-70E740481C1C}">
                                <a14:useLocalDpi xmlns:a14="http://schemas.microsoft.com/office/drawing/2010/main" val="0"/>
                              </a:ext>
                            </a:extLst>
                          </a:blip>
                          <a:stretch>
                            <a:fillRect/>
                          </a:stretch>
                        </pic:blipFill>
                        <pic:spPr>
                          <a:xfrm>
                            <a:off x="0" y="0"/>
                            <a:ext cx="1971429" cy="1171429"/>
                          </a:xfrm>
                          <a:prstGeom prst="rect">
                            <a:avLst/>
                          </a:prstGeom>
                        </pic:spPr>
                      </pic:pic>
                    </a:graphicData>
                  </a:graphic>
                  <wp14:sizeRelH relativeFrom="page">
                    <wp14:pctWidth>0</wp14:pctWidth>
                  </wp14:sizeRelH>
                  <wp14:sizeRelV relativeFrom="page">
                    <wp14:pctHeight>0</wp14:pctHeight>
                  </wp14:sizeRelV>
                </wp:anchor>
              </w:drawing>
            </w:r>
          </w:p>
        </w:tc>
      </w:tr>
    </w:tbl>
    <w:p w14:paraId="1757FA01" w14:textId="77777777" w:rsidR="00C64E2E" w:rsidRDefault="00C64E2E" w:rsidP="00D71A91"/>
    <w:p w14:paraId="1757FA02" w14:textId="77777777" w:rsidR="00372983" w:rsidRDefault="00372983" w:rsidP="00D71A91">
      <w:pPr>
        <w:pStyle w:val="affff4"/>
        <w:numPr>
          <w:ilvl w:val="0"/>
          <w:numId w:val="9"/>
        </w:numPr>
        <w:ind w:leftChars="0"/>
      </w:pPr>
      <w:r>
        <w:rPr>
          <w:rFonts w:hint="eastAsia"/>
        </w:rPr>
        <w:t>テキストと下線の間隔</w:t>
      </w:r>
    </w:p>
    <w:p w14:paraId="1757FA03" w14:textId="77777777" w:rsidR="00055BBD" w:rsidRDefault="00055BBD" w:rsidP="00D71A91">
      <w:pPr>
        <w:pStyle w:val="affff4"/>
        <w:ind w:left="800"/>
      </w:pPr>
      <w:r>
        <w:rPr>
          <w:rFonts w:hint="eastAsia"/>
        </w:rPr>
        <w:t>Internet Explorer 9</w:t>
      </w:r>
      <w:r>
        <w:rPr>
          <w:rFonts w:hint="eastAsia"/>
        </w:rPr>
        <w:t>では、下線、打ち消し線などの位置や太さが若干変更されます。</w:t>
      </w:r>
    </w:p>
    <w:p w14:paraId="1757FA04" w14:textId="77777777" w:rsidR="00055BBD" w:rsidRDefault="00055BBD" w:rsidP="00D71A91">
      <w:pPr>
        <w:pStyle w:val="affff4"/>
        <w:ind w:left="800"/>
      </w:pPr>
      <w:r>
        <w:rPr>
          <w:rFonts w:hint="eastAsia"/>
        </w:rPr>
        <w:t>＜条件＞</w:t>
      </w:r>
    </w:p>
    <w:p w14:paraId="1757FA05" w14:textId="77777777" w:rsidR="00055BBD" w:rsidRDefault="00055BBD" w:rsidP="00D71A91">
      <w:pPr>
        <w:pStyle w:val="affff4"/>
        <w:ind w:left="800"/>
      </w:pPr>
      <w:r>
        <w:rPr>
          <w:rFonts w:hint="eastAsia"/>
        </w:rPr>
        <w:t xml:space="preserve">　</w:t>
      </w:r>
      <w:r>
        <w:rPr>
          <w:rFonts w:hint="eastAsia"/>
        </w:rPr>
        <w:t>&lt;u&gt;</w:t>
      </w:r>
      <w:r>
        <w:rPr>
          <w:rFonts w:hint="eastAsia"/>
        </w:rPr>
        <w:t>タグや</w:t>
      </w:r>
      <w:r>
        <w:rPr>
          <w:rFonts w:hint="eastAsia"/>
        </w:rPr>
        <w:t>text-decoration</w:t>
      </w:r>
      <w:r>
        <w:rPr>
          <w:rFonts w:hint="eastAsia"/>
        </w:rPr>
        <w:t>などを使い、下線や打ち消し線などを表示している場合</w:t>
      </w:r>
    </w:p>
    <w:p w14:paraId="1757FA06" w14:textId="77777777" w:rsidR="00055BBD" w:rsidRDefault="00055BBD" w:rsidP="00D71A91">
      <w:pPr>
        <w:pStyle w:val="affff4"/>
        <w:ind w:left="800"/>
      </w:pPr>
      <w:r>
        <w:rPr>
          <w:rFonts w:hint="eastAsia"/>
        </w:rPr>
        <w:t>＜対応案＞</w:t>
      </w:r>
    </w:p>
    <w:p w14:paraId="1757FA07" w14:textId="77777777" w:rsidR="00055BBD" w:rsidRDefault="00055BBD"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A08" w14:textId="77777777" w:rsidR="00372983" w:rsidRDefault="00372983" w:rsidP="00D71A91"/>
    <w:p w14:paraId="1757FA09" w14:textId="77777777" w:rsidR="00372983" w:rsidRDefault="00372983" w:rsidP="00D71A91">
      <w:r>
        <w:br w:type="page"/>
      </w:r>
    </w:p>
    <w:p w14:paraId="1757FA0A" w14:textId="77777777" w:rsidR="00372983" w:rsidRDefault="00372983" w:rsidP="00D71A91">
      <w:pPr>
        <w:pStyle w:val="3"/>
      </w:pPr>
      <w:bookmarkStart w:id="463" w:name="_Toc326916541"/>
      <w:r>
        <w:rPr>
          <w:rFonts w:hint="eastAsia"/>
        </w:rPr>
        <w:lastRenderedPageBreak/>
        <w:t>CSS</w:t>
      </w:r>
      <w:r>
        <w:rPr>
          <w:rFonts w:hint="eastAsia"/>
        </w:rPr>
        <w:t>サポートの強化</w:t>
      </w:r>
      <w:bookmarkEnd w:id="463"/>
    </w:p>
    <w:p w14:paraId="1757FA0B" w14:textId="77777777" w:rsidR="00372983" w:rsidRDefault="00372983" w:rsidP="00D71A91">
      <w:r>
        <w:rPr>
          <w:rFonts w:hint="eastAsia"/>
        </w:rPr>
        <w:t>CSS</w:t>
      </w:r>
      <w:r>
        <w:rPr>
          <w:rFonts w:hint="eastAsia"/>
        </w:rPr>
        <w:t>の標準準拠が強化されたため、</w:t>
      </w:r>
      <w:r>
        <w:rPr>
          <w:rFonts w:hint="eastAsia"/>
        </w:rPr>
        <w:t>Internet Explorer</w:t>
      </w:r>
      <w:r>
        <w:rPr>
          <w:rFonts w:hint="eastAsia"/>
        </w:rPr>
        <w:t>以外のブラウザー向け</w:t>
      </w:r>
      <w:r>
        <w:rPr>
          <w:rFonts w:hint="eastAsia"/>
        </w:rPr>
        <w:t>CSS</w:t>
      </w:r>
      <w:r>
        <w:rPr>
          <w:rFonts w:hint="eastAsia"/>
        </w:rPr>
        <w:t>ハックが</w:t>
      </w:r>
      <w:r>
        <w:rPr>
          <w:rFonts w:hint="eastAsia"/>
        </w:rPr>
        <w:t>Internet Explorer 9</w:t>
      </w:r>
      <w:r>
        <w:rPr>
          <w:rFonts w:hint="eastAsia"/>
        </w:rPr>
        <w:t>でも適用されるようになりました。</w:t>
      </w:r>
      <w:r>
        <w:rPr>
          <w:rFonts w:hint="eastAsia"/>
        </w:rPr>
        <w:t>Internet Explorer 6</w:t>
      </w:r>
      <w:r>
        <w:rPr>
          <w:rFonts w:hint="eastAsia"/>
        </w:rPr>
        <w:t>以外のブラウザーにも対応しているアプリケーションでは、ドキュメントモードの変更や条件付きコメントなどを利用する必要があります。</w:t>
      </w:r>
    </w:p>
    <w:p w14:paraId="1757FA0C" w14:textId="77777777" w:rsidR="00372983" w:rsidRDefault="00372983" w:rsidP="00D71A91">
      <w:r>
        <w:rPr>
          <w:rFonts w:hint="eastAsia"/>
        </w:rPr>
        <w:t>また、</w:t>
      </w:r>
      <w:r>
        <w:rPr>
          <w:rFonts w:hint="eastAsia"/>
        </w:rPr>
        <w:t>CSS3</w:t>
      </w:r>
      <w:r>
        <w:rPr>
          <w:rFonts w:hint="eastAsia"/>
        </w:rPr>
        <w:t>のサポート、</w:t>
      </w:r>
      <w:r>
        <w:rPr>
          <w:rFonts w:hint="eastAsia"/>
        </w:rPr>
        <w:t>CSS2.1</w:t>
      </w:r>
      <w:r>
        <w:rPr>
          <w:rFonts w:hint="eastAsia"/>
        </w:rPr>
        <w:t>への準拠のため、特にいくつかの要素、タグを使用している場合に画面表示を確認する必要があります。</w:t>
      </w:r>
    </w:p>
    <w:p w14:paraId="1757FA0D" w14:textId="77777777" w:rsidR="00372983" w:rsidRPr="005D6E21" w:rsidRDefault="00372983" w:rsidP="00D71A91"/>
    <w:p w14:paraId="1757FA0E" w14:textId="77777777" w:rsidR="00372983" w:rsidRDefault="00372983" w:rsidP="00D71A91">
      <w:pPr>
        <w:pStyle w:val="affff4"/>
        <w:numPr>
          <w:ilvl w:val="0"/>
          <w:numId w:val="9"/>
        </w:numPr>
        <w:ind w:leftChars="0"/>
      </w:pPr>
      <w:r>
        <w:rPr>
          <w:rFonts w:hint="eastAsia"/>
        </w:rPr>
        <w:t>CSS</w:t>
      </w:r>
      <w:r>
        <w:rPr>
          <w:rFonts w:hint="eastAsia"/>
        </w:rPr>
        <w:t>ハック</w:t>
      </w:r>
    </w:p>
    <w:p w14:paraId="1757FA0F" w14:textId="77777777" w:rsidR="00D15845" w:rsidRDefault="00D15845" w:rsidP="00D71A91">
      <w:pPr>
        <w:pStyle w:val="affff4"/>
        <w:ind w:left="800"/>
      </w:pPr>
      <w:r>
        <w:rPr>
          <w:rFonts w:hint="eastAsia"/>
        </w:rPr>
        <w:t xml:space="preserve">Internet Explorer 9 </w:t>
      </w:r>
      <w:r>
        <w:rPr>
          <w:rFonts w:hint="eastAsia"/>
        </w:rPr>
        <w:t>では、</w:t>
      </w:r>
      <w:r>
        <w:rPr>
          <w:rFonts w:hint="eastAsia"/>
        </w:rPr>
        <w:t>CSS</w:t>
      </w:r>
      <w:r>
        <w:rPr>
          <w:rFonts w:hint="eastAsia"/>
        </w:rPr>
        <w:t>の標準準拠が強化されたため、以下の</w:t>
      </w:r>
      <w:r>
        <w:rPr>
          <w:rFonts w:hint="eastAsia"/>
        </w:rPr>
        <w:t>CSS</w:t>
      </w:r>
      <w:r>
        <w:rPr>
          <w:rFonts w:hint="eastAsia"/>
        </w:rPr>
        <w:t>ハックを使われている場合にはドキュメントモードの変更などが必要になります。</w:t>
      </w:r>
    </w:p>
    <w:p w14:paraId="1757FA10" w14:textId="77777777" w:rsidR="00D15845" w:rsidRDefault="00D15845" w:rsidP="00D71A91">
      <w:pPr>
        <w:pStyle w:val="affff4"/>
        <w:ind w:left="800"/>
      </w:pPr>
    </w:p>
    <w:tbl>
      <w:tblPr>
        <w:tblStyle w:val="afffa"/>
        <w:tblW w:w="0" w:type="auto"/>
        <w:tblInd w:w="420" w:type="dxa"/>
        <w:tblLook w:val="04A0" w:firstRow="1" w:lastRow="0" w:firstColumn="1" w:lastColumn="0" w:noHBand="0" w:noVBand="1"/>
      </w:tblPr>
      <w:tblGrid>
        <w:gridCol w:w="523"/>
        <w:gridCol w:w="2621"/>
        <w:gridCol w:w="3947"/>
        <w:gridCol w:w="1226"/>
        <w:gridCol w:w="1226"/>
      </w:tblGrid>
      <w:tr w:rsidR="00D15845" w14:paraId="1757FA16" w14:textId="77777777" w:rsidTr="00D17A63">
        <w:tc>
          <w:tcPr>
            <w:tcW w:w="539" w:type="dxa"/>
          </w:tcPr>
          <w:p w14:paraId="1757FA11" w14:textId="77777777" w:rsidR="00D15845" w:rsidRDefault="00D15845" w:rsidP="00F972F7">
            <w:r>
              <w:rPr>
                <w:rFonts w:hint="eastAsia"/>
              </w:rPr>
              <w:t>No</w:t>
            </w:r>
          </w:p>
        </w:tc>
        <w:tc>
          <w:tcPr>
            <w:tcW w:w="3260" w:type="dxa"/>
          </w:tcPr>
          <w:p w14:paraId="1757FA12" w14:textId="77777777" w:rsidR="00D15845" w:rsidRDefault="00D15845" w:rsidP="00F972F7">
            <w:r>
              <w:rPr>
                <w:rFonts w:hint="eastAsia"/>
              </w:rPr>
              <w:t>CSS</w:t>
            </w:r>
            <w:r>
              <w:rPr>
                <w:rFonts w:hint="eastAsia"/>
              </w:rPr>
              <w:t>ハック名</w:t>
            </w:r>
          </w:p>
        </w:tc>
        <w:tc>
          <w:tcPr>
            <w:tcW w:w="4536" w:type="dxa"/>
          </w:tcPr>
          <w:p w14:paraId="1757FA13" w14:textId="77777777" w:rsidR="00D15845" w:rsidRDefault="00D15845" w:rsidP="00F972F7">
            <w:r>
              <w:rPr>
                <w:rFonts w:hint="eastAsia"/>
              </w:rPr>
              <w:t>例</w:t>
            </w:r>
          </w:p>
        </w:tc>
        <w:tc>
          <w:tcPr>
            <w:tcW w:w="567" w:type="dxa"/>
            <w:vAlign w:val="center"/>
          </w:tcPr>
          <w:p w14:paraId="1757FA14" w14:textId="77777777" w:rsidR="00D15845" w:rsidRDefault="00D15845" w:rsidP="00F972F7">
            <w:r>
              <w:rPr>
                <w:rFonts w:hint="eastAsia"/>
              </w:rPr>
              <w:t>IE6</w:t>
            </w:r>
          </w:p>
        </w:tc>
        <w:tc>
          <w:tcPr>
            <w:tcW w:w="641" w:type="dxa"/>
            <w:vAlign w:val="center"/>
          </w:tcPr>
          <w:p w14:paraId="1757FA15" w14:textId="77777777" w:rsidR="00D15845" w:rsidRDefault="00436EDE" w:rsidP="00F972F7">
            <w:r>
              <w:rPr>
                <w:rFonts w:hint="eastAsia"/>
              </w:rPr>
              <w:t>IE9</w:t>
            </w:r>
          </w:p>
        </w:tc>
      </w:tr>
      <w:tr w:rsidR="00D15845" w14:paraId="1757FA1C" w14:textId="77777777" w:rsidTr="00D17A63">
        <w:tc>
          <w:tcPr>
            <w:tcW w:w="539" w:type="dxa"/>
          </w:tcPr>
          <w:p w14:paraId="1757FA17" w14:textId="77777777" w:rsidR="00D15845" w:rsidRDefault="00D15845" w:rsidP="00F972F7">
            <w:r>
              <w:rPr>
                <w:rFonts w:hint="eastAsia"/>
              </w:rPr>
              <w:t>1</w:t>
            </w:r>
          </w:p>
        </w:tc>
        <w:tc>
          <w:tcPr>
            <w:tcW w:w="3260" w:type="dxa"/>
          </w:tcPr>
          <w:p w14:paraId="1757FA18" w14:textId="77777777" w:rsidR="00D15845" w:rsidRDefault="00436EDE" w:rsidP="00F972F7">
            <w:r>
              <w:rPr>
                <w:rFonts w:hint="eastAsia"/>
              </w:rPr>
              <w:t>ルートセレクタハック</w:t>
            </w:r>
          </w:p>
        </w:tc>
        <w:tc>
          <w:tcPr>
            <w:tcW w:w="4536" w:type="dxa"/>
          </w:tcPr>
          <w:p w14:paraId="1757FA19" w14:textId="77777777" w:rsidR="00D15845" w:rsidRDefault="00436EDE" w:rsidP="00F972F7">
            <w:r>
              <w:rPr>
                <w:rFonts w:hint="eastAsia"/>
              </w:rPr>
              <w:t>:root p{ color: #f00;}</w:t>
            </w:r>
          </w:p>
        </w:tc>
        <w:tc>
          <w:tcPr>
            <w:tcW w:w="567" w:type="dxa"/>
            <w:vAlign w:val="center"/>
          </w:tcPr>
          <w:p w14:paraId="1757FA1A" w14:textId="77777777" w:rsidR="00D15845" w:rsidRDefault="00325D42" w:rsidP="00F972F7">
            <w:r>
              <w:rPr>
                <w:rFonts w:hint="eastAsia"/>
              </w:rPr>
              <w:t>×</w:t>
            </w:r>
          </w:p>
        </w:tc>
        <w:tc>
          <w:tcPr>
            <w:tcW w:w="641" w:type="dxa"/>
            <w:vAlign w:val="center"/>
          </w:tcPr>
          <w:p w14:paraId="1757FA1B" w14:textId="77777777" w:rsidR="00D15845" w:rsidRDefault="00325D42" w:rsidP="00F972F7">
            <w:r>
              <w:rPr>
                <w:rFonts w:hint="eastAsia"/>
              </w:rPr>
              <w:t>○</w:t>
            </w:r>
          </w:p>
        </w:tc>
      </w:tr>
      <w:tr w:rsidR="00D15845" w14:paraId="1757FA22" w14:textId="77777777" w:rsidTr="00D17A63">
        <w:tc>
          <w:tcPr>
            <w:tcW w:w="539" w:type="dxa"/>
          </w:tcPr>
          <w:p w14:paraId="1757FA1D" w14:textId="77777777" w:rsidR="00D15845" w:rsidRDefault="00D15845" w:rsidP="00F972F7">
            <w:r>
              <w:rPr>
                <w:rFonts w:hint="eastAsia"/>
              </w:rPr>
              <w:t>2</w:t>
            </w:r>
          </w:p>
        </w:tc>
        <w:tc>
          <w:tcPr>
            <w:tcW w:w="3260" w:type="dxa"/>
          </w:tcPr>
          <w:p w14:paraId="1757FA1E" w14:textId="77777777" w:rsidR="00D15845" w:rsidRDefault="00436EDE" w:rsidP="00F972F7">
            <w:r>
              <w:rPr>
                <w:rFonts w:hint="eastAsia"/>
              </w:rPr>
              <w:t>ファーストオブタイプハック</w:t>
            </w:r>
          </w:p>
        </w:tc>
        <w:tc>
          <w:tcPr>
            <w:tcW w:w="4536" w:type="dxa"/>
          </w:tcPr>
          <w:p w14:paraId="1757FA1F" w14:textId="77777777" w:rsidR="00D15845" w:rsidRDefault="00436EDE" w:rsidP="00F972F7">
            <w:r>
              <w:rPr>
                <w:rFonts w:hint="eastAsia"/>
              </w:rPr>
              <w:t>body:first-of-type p{ color: #f00;}</w:t>
            </w:r>
          </w:p>
        </w:tc>
        <w:tc>
          <w:tcPr>
            <w:tcW w:w="567" w:type="dxa"/>
            <w:vAlign w:val="center"/>
          </w:tcPr>
          <w:p w14:paraId="1757FA20" w14:textId="77777777" w:rsidR="00D15845" w:rsidRDefault="00325D42" w:rsidP="00F972F7">
            <w:r>
              <w:rPr>
                <w:rFonts w:hint="eastAsia"/>
              </w:rPr>
              <w:t>×</w:t>
            </w:r>
          </w:p>
        </w:tc>
        <w:tc>
          <w:tcPr>
            <w:tcW w:w="641" w:type="dxa"/>
            <w:vAlign w:val="center"/>
          </w:tcPr>
          <w:p w14:paraId="1757FA21" w14:textId="77777777" w:rsidR="00D15845" w:rsidRDefault="00325D42" w:rsidP="00F972F7">
            <w:r>
              <w:rPr>
                <w:rFonts w:hint="eastAsia"/>
              </w:rPr>
              <w:t>○</w:t>
            </w:r>
          </w:p>
        </w:tc>
      </w:tr>
      <w:tr w:rsidR="00D15845" w14:paraId="1757FA28" w14:textId="77777777" w:rsidTr="00D17A63">
        <w:tc>
          <w:tcPr>
            <w:tcW w:w="539" w:type="dxa"/>
          </w:tcPr>
          <w:p w14:paraId="1757FA23" w14:textId="77777777" w:rsidR="00D15845" w:rsidRDefault="00D15845" w:rsidP="00F972F7">
            <w:r>
              <w:rPr>
                <w:rFonts w:hint="eastAsia"/>
              </w:rPr>
              <w:t>3</w:t>
            </w:r>
          </w:p>
        </w:tc>
        <w:tc>
          <w:tcPr>
            <w:tcW w:w="3260" w:type="dxa"/>
          </w:tcPr>
          <w:p w14:paraId="1757FA24" w14:textId="77777777" w:rsidR="00D15845" w:rsidRDefault="00436EDE" w:rsidP="00F972F7">
            <w:r>
              <w:rPr>
                <w:rFonts w:hint="eastAsia"/>
              </w:rPr>
              <w:t>否定</w:t>
            </w:r>
            <w:r>
              <w:rPr>
                <w:rFonts w:hint="eastAsia"/>
              </w:rPr>
              <w:t>Lang</w:t>
            </w:r>
            <w:r>
              <w:rPr>
                <w:rFonts w:hint="eastAsia"/>
              </w:rPr>
              <w:t>疑似クラスハック</w:t>
            </w:r>
          </w:p>
        </w:tc>
        <w:tc>
          <w:tcPr>
            <w:tcW w:w="4536" w:type="dxa"/>
          </w:tcPr>
          <w:p w14:paraId="1757FA25" w14:textId="77777777" w:rsidR="00D15845" w:rsidRDefault="00325D42" w:rsidP="00F972F7">
            <w:r w:rsidRPr="00325D42">
              <w:t>html:not([lang*=""]) p{ color:#f00;}</w:t>
            </w:r>
          </w:p>
        </w:tc>
        <w:tc>
          <w:tcPr>
            <w:tcW w:w="567" w:type="dxa"/>
            <w:vAlign w:val="center"/>
          </w:tcPr>
          <w:p w14:paraId="1757FA26" w14:textId="77777777" w:rsidR="00D15845" w:rsidRDefault="00325D42" w:rsidP="00F972F7">
            <w:r>
              <w:rPr>
                <w:rFonts w:hint="eastAsia"/>
              </w:rPr>
              <w:t>×</w:t>
            </w:r>
          </w:p>
        </w:tc>
        <w:tc>
          <w:tcPr>
            <w:tcW w:w="641" w:type="dxa"/>
            <w:vAlign w:val="center"/>
          </w:tcPr>
          <w:p w14:paraId="1757FA27" w14:textId="77777777" w:rsidR="00D15845" w:rsidRDefault="00325D42" w:rsidP="00F972F7">
            <w:r>
              <w:rPr>
                <w:rFonts w:hint="eastAsia"/>
              </w:rPr>
              <w:t>○</w:t>
            </w:r>
          </w:p>
        </w:tc>
      </w:tr>
      <w:tr w:rsidR="00D15845" w14:paraId="1757FA2E" w14:textId="77777777" w:rsidTr="00D17A63">
        <w:tc>
          <w:tcPr>
            <w:tcW w:w="539" w:type="dxa"/>
          </w:tcPr>
          <w:p w14:paraId="1757FA29" w14:textId="77777777" w:rsidR="00D15845" w:rsidRDefault="00D15845" w:rsidP="00F972F7">
            <w:r>
              <w:rPr>
                <w:rFonts w:hint="eastAsia"/>
              </w:rPr>
              <w:t>4</w:t>
            </w:r>
          </w:p>
        </w:tc>
        <w:tc>
          <w:tcPr>
            <w:tcW w:w="3260" w:type="dxa"/>
          </w:tcPr>
          <w:p w14:paraId="1757FA2A" w14:textId="77777777" w:rsidR="00D15845" w:rsidRDefault="00325D42" w:rsidP="00F972F7">
            <w:r>
              <w:rPr>
                <w:rFonts w:hint="eastAsia"/>
              </w:rPr>
              <w:t>ノットターゲットハック</w:t>
            </w:r>
          </w:p>
        </w:tc>
        <w:tc>
          <w:tcPr>
            <w:tcW w:w="4536" w:type="dxa"/>
          </w:tcPr>
          <w:p w14:paraId="1757FA2B" w14:textId="77777777" w:rsidR="00D15845" w:rsidRDefault="00325D42" w:rsidP="00F972F7">
            <w:r w:rsidRPr="00325D42">
              <w:t>html:not(:target) p{ color:#f00;}</w:t>
            </w:r>
          </w:p>
        </w:tc>
        <w:tc>
          <w:tcPr>
            <w:tcW w:w="567" w:type="dxa"/>
            <w:vAlign w:val="center"/>
          </w:tcPr>
          <w:p w14:paraId="1757FA2C" w14:textId="77777777" w:rsidR="00D15845" w:rsidRDefault="00325D42" w:rsidP="00F972F7">
            <w:r>
              <w:rPr>
                <w:rFonts w:hint="eastAsia"/>
              </w:rPr>
              <w:t>×</w:t>
            </w:r>
          </w:p>
        </w:tc>
        <w:tc>
          <w:tcPr>
            <w:tcW w:w="641" w:type="dxa"/>
            <w:vAlign w:val="center"/>
          </w:tcPr>
          <w:p w14:paraId="1757FA2D" w14:textId="77777777" w:rsidR="00D15845" w:rsidRDefault="00325D42" w:rsidP="00F972F7">
            <w:r>
              <w:rPr>
                <w:rFonts w:hint="eastAsia"/>
              </w:rPr>
              <w:t>○</w:t>
            </w:r>
          </w:p>
        </w:tc>
      </w:tr>
      <w:tr w:rsidR="00D15845" w14:paraId="1757FA34" w14:textId="77777777" w:rsidTr="00D17A63">
        <w:tc>
          <w:tcPr>
            <w:tcW w:w="539" w:type="dxa"/>
          </w:tcPr>
          <w:p w14:paraId="1757FA2F" w14:textId="77777777" w:rsidR="00D15845" w:rsidRDefault="00D15845" w:rsidP="00F972F7">
            <w:r>
              <w:rPr>
                <w:rFonts w:hint="eastAsia"/>
              </w:rPr>
              <w:t>5</w:t>
            </w:r>
          </w:p>
        </w:tc>
        <w:tc>
          <w:tcPr>
            <w:tcW w:w="3260" w:type="dxa"/>
          </w:tcPr>
          <w:p w14:paraId="1757FA30" w14:textId="77777777" w:rsidR="00D15845" w:rsidRDefault="00D76C53" w:rsidP="00F972F7">
            <w:r>
              <w:rPr>
                <w:rFonts w:hint="eastAsia"/>
              </w:rPr>
              <w:t>構造的な疑似クラスハック</w:t>
            </w:r>
          </w:p>
        </w:tc>
        <w:tc>
          <w:tcPr>
            <w:tcW w:w="4536" w:type="dxa"/>
          </w:tcPr>
          <w:p w14:paraId="1757FA31" w14:textId="77777777" w:rsidR="00D15845" w:rsidRDefault="00D76C53" w:rsidP="00D71A91">
            <w:r>
              <w:t>body:nth-of-type(1) p{ color:#f00;</w:t>
            </w:r>
            <w:r>
              <w:rPr>
                <w:rFonts w:hint="eastAsia"/>
              </w:rPr>
              <w:t>}</w:t>
            </w:r>
          </w:p>
        </w:tc>
        <w:tc>
          <w:tcPr>
            <w:tcW w:w="567" w:type="dxa"/>
            <w:vAlign w:val="center"/>
          </w:tcPr>
          <w:p w14:paraId="1757FA32" w14:textId="77777777" w:rsidR="00D15845" w:rsidRDefault="00325D42" w:rsidP="00F972F7">
            <w:r>
              <w:rPr>
                <w:rFonts w:hint="eastAsia"/>
              </w:rPr>
              <w:t>×</w:t>
            </w:r>
          </w:p>
        </w:tc>
        <w:tc>
          <w:tcPr>
            <w:tcW w:w="641" w:type="dxa"/>
            <w:vAlign w:val="center"/>
          </w:tcPr>
          <w:p w14:paraId="1757FA33" w14:textId="77777777" w:rsidR="00D15845" w:rsidRDefault="00325D42" w:rsidP="00F972F7">
            <w:r>
              <w:rPr>
                <w:rFonts w:hint="eastAsia"/>
              </w:rPr>
              <w:t>○</w:t>
            </w:r>
          </w:p>
        </w:tc>
      </w:tr>
      <w:tr w:rsidR="00D15845" w14:paraId="1757FA3A" w14:textId="77777777" w:rsidTr="00D17A63">
        <w:tc>
          <w:tcPr>
            <w:tcW w:w="539" w:type="dxa"/>
          </w:tcPr>
          <w:p w14:paraId="1757FA35" w14:textId="77777777" w:rsidR="00D15845" w:rsidRDefault="00D15845" w:rsidP="00F972F7">
            <w:r>
              <w:rPr>
                <w:rFonts w:hint="eastAsia"/>
              </w:rPr>
              <w:t>6</w:t>
            </w:r>
          </w:p>
        </w:tc>
        <w:tc>
          <w:tcPr>
            <w:tcW w:w="3260" w:type="dxa"/>
          </w:tcPr>
          <w:p w14:paraId="1757FA36" w14:textId="77777777" w:rsidR="00D15845" w:rsidRDefault="00D76C53" w:rsidP="00F972F7">
            <w:r>
              <w:rPr>
                <w:rFonts w:hint="eastAsia"/>
              </w:rPr>
              <w:t>否定</w:t>
            </w:r>
            <w:r>
              <w:rPr>
                <w:rFonts w:hint="eastAsia"/>
              </w:rPr>
              <w:t>Nth Child</w:t>
            </w:r>
            <w:r>
              <w:rPr>
                <w:rFonts w:hint="eastAsia"/>
              </w:rPr>
              <w:t>疑似クラスハック</w:t>
            </w:r>
          </w:p>
        </w:tc>
        <w:tc>
          <w:tcPr>
            <w:tcW w:w="4536" w:type="dxa"/>
          </w:tcPr>
          <w:p w14:paraId="1757FA37" w14:textId="77777777" w:rsidR="00D15845" w:rsidRDefault="002E4B27" w:rsidP="00D71A91">
            <w:r>
              <w:t>html:not(:nth-child(n)) p{ color:#f00;</w:t>
            </w:r>
            <w:r>
              <w:rPr>
                <w:rFonts w:hint="eastAsia"/>
              </w:rPr>
              <w:t>}</w:t>
            </w:r>
          </w:p>
        </w:tc>
        <w:tc>
          <w:tcPr>
            <w:tcW w:w="567" w:type="dxa"/>
            <w:vAlign w:val="center"/>
          </w:tcPr>
          <w:p w14:paraId="1757FA38" w14:textId="77777777" w:rsidR="00D15845" w:rsidRDefault="00325D42" w:rsidP="00F972F7">
            <w:r>
              <w:rPr>
                <w:rFonts w:hint="eastAsia"/>
              </w:rPr>
              <w:t>×</w:t>
            </w:r>
          </w:p>
        </w:tc>
        <w:tc>
          <w:tcPr>
            <w:tcW w:w="641" w:type="dxa"/>
            <w:vAlign w:val="center"/>
          </w:tcPr>
          <w:p w14:paraId="1757FA39" w14:textId="77777777" w:rsidR="00D15845" w:rsidRDefault="00325D42" w:rsidP="00F972F7">
            <w:r>
              <w:rPr>
                <w:rFonts w:hint="eastAsia"/>
              </w:rPr>
              <w:t>○</w:t>
            </w:r>
          </w:p>
        </w:tc>
      </w:tr>
      <w:tr w:rsidR="00BC5BC4" w14:paraId="1757FA40" w14:textId="77777777" w:rsidTr="00D17A63">
        <w:tc>
          <w:tcPr>
            <w:tcW w:w="539" w:type="dxa"/>
          </w:tcPr>
          <w:p w14:paraId="1757FA3B" w14:textId="77777777" w:rsidR="00BC5BC4" w:rsidRDefault="00BC5BC4" w:rsidP="00F972F7">
            <w:r>
              <w:rPr>
                <w:rFonts w:hint="eastAsia"/>
              </w:rPr>
              <w:t>7</w:t>
            </w:r>
          </w:p>
        </w:tc>
        <w:tc>
          <w:tcPr>
            <w:tcW w:w="3260" w:type="dxa"/>
          </w:tcPr>
          <w:p w14:paraId="1757FA3C" w14:textId="77777777" w:rsidR="00BC5BC4" w:rsidRDefault="00BC5BC4" w:rsidP="00F972F7">
            <w:r>
              <w:rPr>
                <w:rFonts w:hint="eastAsia"/>
              </w:rPr>
              <w:t>モズエニーリンクハック</w:t>
            </w:r>
          </w:p>
        </w:tc>
        <w:tc>
          <w:tcPr>
            <w:tcW w:w="4536" w:type="dxa"/>
          </w:tcPr>
          <w:p w14:paraId="1757FA3D" w14:textId="77777777" w:rsidR="00BC5BC4" w:rsidRDefault="00BC5BC4" w:rsidP="00D71A91">
            <w:r w:rsidRPr="00BC5BC4">
              <w:t>p, x:-moz-any-link, x:only-child{color:#f00;}</w:t>
            </w:r>
          </w:p>
        </w:tc>
        <w:tc>
          <w:tcPr>
            <w:tcW w:w="567" w:type="dxa"/>
            <w:vAlign w:val="center"/>
          </w:tcPr>
          <w:p w14:paraId="1757FA3E" w14:textId="77777777" w:rsidR="00BC5BC4" w:rsidRDefault="00BC5BC4" w:rsidP="00F972F7">
            <w:r>
              <w:rPr>
                <w:rFonts w:hint="eastAsia"/>
              </w:rPr>
              <w:t>○</w:t>
            </w:r>
          </w:p>
        </w:tc>
        <w:tc>
          <w:tcPr>
            <w:tcW w:w="641" w:type="dxa"/>
            <w:vAlign w:val="center"/>
          </w:tcPr>
          <w:p w14:paraId="1757FA3F" w14:textId="77777777" w:rsidR="00BC5BC4" w:rsidRDefault="00BC5BC4" w:rsidP="00F972F7">
            <w:r>
              <w:rPr>
                <w:rFonts w:hint="eastAsia"/>
              </w:rPr>
              <w:t>×</w:t>
            </w:r>
          </w:p>
        </w:tc>
      </w:tr>
      <w:tr w:rsidR="00BC5BC4" w14:paraId="1757FA46" w14:textId="77777777" w:rsidTr="00D17A63">
        <w:tc>
          <w:tcPr>
            <w:tcW w:w="539" w:type="dxa"/>
          </w:tcPr>
          <w:p w14:paraId="1757FA41" w14:textId="77777777" w:rsidR="00BC5BC4" w:rsidRDefault="00BC5BC4" w:rsidP="00F972F7">
            <w:r>
              <w:rPr>
                <w:rFonts w:hint="eastAsia"/>
              </w:rPr>
              <w:t>8</w:t>
            </w:r>
          </w:p>
        </w:tc>
        <w:tc>
          <w:tcPr>
            <w:tcW w:w="3260" w:type="dxa"/>
          </w:tcPr>
          <w:p w14:paraId="1757FA42" w14:textId="77777777" w:rsidR="00BC5BC4" w:rsidRDefault="00D17A63" w:rsidP="00F972F7">
            <w:r>
              <w:rPr>
                <w:rFonts w:hint="eastAsia"/>
              </w:rPr>
              <w:t>スターハック</w:t>
            </w:r>
          </w:p>
        </w:tc>
        <w:tc>
          <w:tcPr>
            <w:tcW w:w="4536" w:type="dxa"/>
          </w:tcPr>
          <w:p w14:paraId="1757FA43" w14:textId="77777777" w:rsidR="00BC5BC4" w:rsidRPr="00BC5BC4" w:rsidRDefault="00D17A63" w:rsidP="00D71A91">
            <w:r>
              <w:rPr>
                <w:rFonts w:hint="eastAsia"/>
              </w:rPr>
              <w:t>* html p{ color: #f00;}</w:t>
            </w:r>
          </w:p>
        </w:tc>
        <w:tc>
          <w:tcPr>
            <w:tcW w:w="567" w:type="dxa"/>
            <w:vAlign w:val="center"/>
          </w:tcPr>
          <w:p w14:paraId="1757FA44" w14:textId="77777777" w:rsidR="00BC5BC4" w:rsidRDefault="00D17A63" w:rsidP="00F972F7">
            <w:r>
              <w:rPr>
                <w:rFonts w:hint="eastAsia"/>
              </w:rPr>
              <w:t>○</w:t>
            </w:r>
          </w:p>
        </w:tc>
        <w:tc>
          <w:tcPr>
            <w:tcW w:w="641" w:type="dxa"/>
            <w:vAlign w:val="center"/>
          </w:tcPr>
          <w:p w14:paraId="1757FA45" w14:textId="77777777" w:rsidR="00BC5BC4" w:rsidRDefault="00D17A63" w:rsidP="00F972F7">
            <w:r>
              <w:rPr>
                <w:rFonts w:hint="eastAsia"/>
              </w:rPr>
              <w:t>×</w:t>
            </w:r>
          </w:p>
        </w:tc>
      </w:tr>
      <w:tr w:rsidR="00D17A63" w14:paraId="1757FA4C" w14:textId="77777777" w:rsidTr="00D17A63">
        <w:tc>
          <w:tcPr>
            <w:tcW w:w="539" w:type="dxa"/>
          </w:tcPr>
          <w:p w14:paraId="1757FA47" w14:textId="77777777" w:rsidR="00D17A63" w:rsidRDefault="00D17A63" w:rsidP="00F972F7">
            <w:r>
              <w:rPr>
                <w:rFonts w:hint="eastAsia"/>
              </w:rPr>
              <w:t>9</w:t>
            </w:r>
          </w:p>
        </w:tc>
        <w:tc>
          <w:tcPr>
            <w:tcW w:w="3260" w:type="dxa"/>
          </w:tcPr>
          <w:p w14:paraId="1757FA48" w14:textId="77777777" w:rsidR="00D17A63" w:rsidRDefault="00D17A63" w:rsidP="00D71A91">
            <w:r>
              <w:rPr>
                <w:rFonts w:hint="eastAsia"/>
              </w:rPr>
              <w:t>２スターハック</w:t>
            </w:r>
          </w:p>
        </w:tc>
        <w:tc>
          <w:tcPr>
            <w:tcW w:w="4536" w:type="dxa"/>
          </w:tcPr>
          <w:p w14:paraId="1757FA49" w14:textId="77777777" w:rsidR="00D17A63" w:rsidRDefault="00D17A63" w:rsidP="00D71A91">
            <w:r w:rsidRPr="00D17A63">
              <w:t>* html*p{ color:#f00;</w:t>
            </w:r>
            <w:r>
              <w:rPr>
                <w:rFonts w:hint="eastAsia"/>
              </w:rPr>
              <w:t>}</w:t>
            </w:r>
          </w:p>
        </w:tc>
        <w:tc>
          <w:tcPr>
            <w:tcW w:w="567" w:type="dxa"/>
            <w:vAlign w:val="center"/>
          </w:tcPr>
          <w:p w14:paraId="1757FA4A" w14:textId="77777777" w:rsidR="00D17A63" w:rsidRDefault="00D17A63" w:rsidP="00F972F7">
            <w:r>
              <w:rPr>
                <w:rFonts w:hint="eastAsia"/>
              </w:rPr>
              <w:t>○</w:t>
            </w:r>
          </w:p>
        </w:tc>
        <w:tc>
          <w:tcPr>
            <w:tcW w:w="641" w:type="dxa"/>
            <w:vAlign w:val="center"/>
          </w:tcPr>
          <w:p w14:paraId="1757FA4B" w14:textId="77777777" w:rsidR="00D17A63" w:rsidRDefault="00D17A63" w:rsidP="00F972F7">
            <w:r>
              <w:rPr>
                <w:rFonts w:hint="eastAsia"/>
              </w:rPr>
              <w:t>×</w:t>
            </w:r>
          </w:p>
        </w:tc>
      </w:tr>
      <w:tr w:rsidR="00D17A63" w14:paraId="1757FA58" w14:textId="77777777" w:rsidTr="00D17A63">
        <w:tc>
          <w:tcPr>
            <w:tcW w:w="539" w:type="dxa"/>
          </w:tcPr>
          <w:p w14:paraId="1757FA4D" w14:textId="77777777" w:rsidR="00D17A63" w:rsidRDefault="00D17A63" w:rsidP="00F972F7">
            <w:r>
              <w:rPr>
                <w:rFonts w:hint="eastAsia"/>
              </w:rPr>
              <w:t>10</w:t>
            </w:r>
          </w:p>
        </w:tc>
        <w:tc>
          <w:tcPr>
            <w:tcW w:w="3260" w:type="dxa"/>
          </w:tcPr>
          <w:p w14:paraId="1757FA4E" w14:textId="77777777" w:rsidR="00D17A63" w:rsidRDefault="00D17A63" w:rsidP="00D71A91">
            <w:r>
              <w:rPr>
                <w:rFonts w:hint="eastAsia"/>
              </w:rPr>
              <w:t>インポータントハック</w:t>
            </w:r>
          </w:p>
        </w:tc>
        <w:tc>
          <w:tcPr>
            <w:tcW w:w="4536" w:type="dxa"/>
          </w:tcPr>
          <w:p w14:paraId="1757FA4F" w14:textId="77777777" w:rsidR="00C911BE" w:rsidRDefault="00D17A63" w:rsidP="00D71A91">
            <w:r>
              <w:t>p{</w:t>
            </w:r>
          </w:p>
          <w:p w14:paraId="1757FA50" w14:textId="77777777" w:rsidR="00C911BE" w:rsidRDefault="00C911BE" w:rsidP="00D71A91">
            <w:r>
              <w:rPr>
                <w:rFonts w:hint="eastAsia"/>
              </w:rPr>
              <w:t xml:space="preserve"> </w:t>
            </w:r>
            <w:r w:rsidR="00D17A63">
              <w:rPr>
                <w:rFonts w:hint="eastAsia"/>
              </w:rPr>
              <w:t xml:space="preserve"> /* </w:t>
            </w:r>
            <w:r w:rsidR="00D17A63">
              <w:rPr>
                <w:rFonts w:hint="eastAsia"/>
              </w:rPr>
              <w:t>通常</w:t>
            </w:r>
            <w:r w:rsidR="00D17A63">
              <w:rPr>
                <w:rFonts w:hint="eastAsia"/>
              </w:rPr>
              <w:t xml:space="preserve"> */</w:t>
            </w:r>
          </w:p>
          <w:p w14:paraId="1757FA51" w14:textId="77777777" w:rsidR="00D17A63" w:rsidRDefault="00D17A63" w:rsidP="00D71A91">
            <w:r>
              <w:t xml:space="preserve"> </w:t>
            </w:r>
            <w:r>
              <w:rPr>
                <w:rFonts w:hint="eastAsia"/>
              </w:rPr>
              <w:t xml:space="preserve"> </w:t>
            </w:r>
            <w:r>
              <w:t>color:#000 !important;</w:t>
            </w:r>
          </w:p>
          <w:p w14:paraId="1757FA52" w14:textId="77777777" w:rsidR="00C911BE" w:rsidRDefault="00C911BE" w:rsidP="00D71A91"/>
          <w:p w14:paraId="1757FA53" w14:textId="77777777" w:rsidR="00C911BE" w:rsidRDefault="00D17A63" w:rsidP="00D71A91">
            <w:r>
              <w:rPr>
                <w:rFonts w:hint="eastAsia"/>
              </w:rPr>
              <w:t xml:space="preserve">  /* IE 6</w:t>
            </w:r>
            <w:r>
              <w:rPr>
                <w:rFonts w:hint="eastAsia"/>
              </w:rPr>
              <w:t>以下</w:t>
            </w:r>
            <w:r>
              <w:rPr>
                <w:rFonts w:hint="eastAsia"/>
              </w:rPr>
              <w:t xml:space="preserve"> */</w:t>
            </w:r>
          </w:p>
          <w:p w14:paraId="1757FA54" w14:textId="77777777" w:rsidR="00C911BE" w:rsidRDefault="00C911BE" w:rsidP="00D71A91">
            <w:r>
              <w:rPr>
                <w:rFonts w:hint="eastAsia"/>
              </w:rPr>
              <w:t xml:space="preserve"> </w:t>
            </w:r>
            <w:r w:rsidR="00D17A63">
              <w:t xml:space="preserve"> color:#f00;</w:t>
            </w:r>
          </w:p>
          <w:p w14:paraId="1757FA55" w14:textId="77777777" w:rsidR="00D17A63" w:rsidRPr="00D17A63" w:rsidRDefault="00D17A63" w:rsidP="00D71A91">
            <w:r>
              <w:t>}</w:t>
            </w:r>
          </w:p>
        </w:tc>
        <w:tc>
          <w:tcPr>
            <w:tcW w:w="567" w:type="dxa"/>
            <w:vAlign w:val="center"/>
          </w:tcPr>
          <w:p w14:paraId="1757FA56" w14:textId="77777777" w:rsidR="00D17A63" w:rsidRDefault="00D17A63" w:rsidP="00F972F7">
            <w:r>
              <w:rPr>
                <w:rFonts w:hint="eastAsia"/>
              </w:rPr>
              <w:t>○</w:t>
            </w:r>
          </w:p>
        </w:tc>
        <w:tc>
          <w:tcPr>
            <w:tcW w:w="641" w:type="dxa"/>
            <w:vAlign w:val="center"/>
          </w:tcPr>
          <w:p w14:paraId="1757FA57" w14:textId="77777777" w:rsidR="00D17A63" w:rsidRDefault="00D17A63" w:rsidP="00F972F7">
            <w:r>
              <w:rPr>
                <w:rFonts w:hint="eastAsia"/>
              </w:rPr>
              <w:t>×</w:t>
            </w:r>
          </w:p>
        </w:tc>
      </w:tr>
      <w:tr w:rsidR="00D17A63" w14:paraId="1757FA5E" w14:textId="77777777" w:rsidTr="00D17A63">
        <w:tc>
          <w:tcPr>
            <w:tcW w:w="539" w:type="dxa"/>
          </w:tcPr>
          <w:p w14:paraId="1757FA59" w14:textId="77777777" w:rsidR="00D17A63" w:rsidRDefault="00D17A63" w:rsidP="00F972F7">
            <w:r>
              <w:rPr>
                <w:rFonts w:hint="eastAsia"/>
              </w:rPr>
              <w:t>11</w:t>
            </w:r>
          </w:p>
        </w:tc>
        <w:tc>
          <w:tcPr>
            <w:tcW w:w="3260" w:type="dxa"/>
          </w:tcPr>
          <w:p w14:paraId="1757FA5A" w14:textId="77777777" w:rsidR="00D17A63" w:rsidRDefault="00F972F7" w:rsidP="00D71A91">
            <w:r>
              <w:rPr>
                <w:rFonts w:hint="eastAsia"/>
              </w:rPr>
              <w:t>アンダ</w:t>
            </w:r>
            <w:r w:rsidR="00D17A63">
              <w:rPr>
                <w:rFonts w:hint="eastAsia"/>
              </w:rPr>
              <w:t>スコアハック</w:t>
            </w:r>
          </w:p>
        </w:tc>
        <w:tc>
          <w:tcPr>
            <w:tcW w:w="4536" w:type="dxa"/>
          </w:tcPr>
          <w:p w14:paraId="1757FA5B" w14:textId="77777777" w:rsidR="00D17A63" w:rsidRDefault="00D17A63" w:rsidP="00D71A91">
            <w:r>
              <w:t>p { _color: #f00;}</w:t>
            </w:r>
          </w:p>
        </w:tc>
        <w:tc>
          <w:tcPr>
            <w:tcW w:w="567" w:type="dxa"/>
            <w:vAlign w:val="center"/>
          </w:tcPr>
          <w:p w14:paraId="1757FA5C" w14:textId="77777777" w:rsidR="00D17A63" w:rsidRDefault="00D17A63" w:rsidP="00D71A91">
            <w:pPr>
              <w:pStyle w:val="affff4"/>
              <w:ind w:left="800"/>
            </w:pPr>
            <w:r>
              <w:rPr>
                <w:rFonts w:hint="eastAsia"/>
              </w:rPr>
              <w:t>○</w:t>
            </w:r>
          </w:p>
        </w:tc>
        <w:tc>
          <w:tcPr>
            <w:tcW w:w="641" w:type="dxa"/>
            <w:vAlign w:val="center"/>
          </w:tcPr>
          <w:p w14:paraId="1757FA5D" w14:textId="77777777" w:rsidR="00D17A63" w:rsidRDefault="00D17A63" w:rsidP="00D71A91">
            <w:pPr>
              <w:pStyle w:val="affff4"/>
              <w:ind w:left="800"/>
            </w:pPr>
            <w:r>
              <w:rPr>
                <w:rFonts w:hint="eastAsia"/>
              </w:rPr>
              <w:t>×</w:t>
            </w:r>
          </w:p>
        </w:tc>
      </w:tr>
      <w:tr w:rsidR="00D17A63" w14:paraId="1757FA64" w14:textId="77777777" w:rsidTr="00D17A63">
        <w:tc>
          <w:tcPr>
            <w:tcW w:w="539" w:type="dxa"/>
          </w:tcPr>
          <w:p w14:paraId="1757FA5F" w14:textId="77777777" w:rsidR="00D17A63" w:rsidRDefault="00D17A63" w:rsidP="00F972F7">
            <w:r>
              <w:rPr>
                <w:rFonts w:hint="eastAsia"/>
              </w:rPr>
              <w:t>12</w:t>
            </w:r>
          </w:p>
        </w:tc>
        <w:tc>
          <w:tcPr>
            <w:tcW w:w="3260" w:type="dxa"/>
          </w:tcPr>
          <w:p w14:paraId="1757FA60" w14:textId="77777777" w:rsidR="00D17A63" w:rsidRDefault="00D17A63" w:rsidP="00D71A91">
            <w:r>
              <w:rPr>
                <w:rFonts w:hint="eastAsia"/>
              </w:rPr>
              <w:t>チャイルドセレクタハック</w:t>
            </w:r>
          </w:p>
        </w:tc>
        <w:tc>
          <w:tcPr>
            <w:tcW w:w="4536" w:type="dxa"/>
          </w:tcPr>
          <w:p w14:paraId="1757FA61" w14:textId="77777777" w:rsidR="00D17A63" w:rsidRDefault="00D17A63" w:rsidP="00D71A91">
            <w:r w:rsidRPr="00D17A63">
              <w:t>html &gt; body p { color: #f00;}</w:t>
            </w:r>
          </w:p>
        </w:tc>
        <w:tc>
          <w:tcPr>
            <w:tcW w:w="567" w:type="dxa"/>
            <w:vAlign w:val="center"/>
          </w:tcPr>
          <w:p w14:paraId="1757FA62" w14:textId="77777777" w:rsidR="00D17A63" w:rsidRDefault="00D17A63" w:rsidP="00D71A91">
            <w:pPr>
              <w:pStyle w:val="affff4"/>
              <w:ind w:left="800"/>
            </w:pPr>
            <w:r>
              <w:rPr>
                <w:rFonts w:hint="eastAsia"/>
              </w:rPr>
              <w:t>×</w:t>
            </w:r>
          </w:p>
        </w:tc>
        <w:tc>
          <w:tcPr>
            <w:tcW w:w="641" w:type="dxa"/>
            <w:vAlign w:val="center"/>
          </w:tcPr>
          <w:p w14:paraId="1757FA63" w14:textId="77777777" w:rsidR="00D17A63" w:rsidRDefault="00D17A63" w:rsidP="00D71A91">
            <w:pPr>
              <w:pStyle w:val="affff4"/>
              <w:ind w:left="800"/>
            </w:pPr>
            <w:r>
              <w:rPr>
                <w:rFonts w:hint="eastAsia"/>
              </w:rPr>
              <w:t>○</w:t>
            </w:r>
          </w:p>
        </w:tc>
      </w:tr>
      <w:tr w:rsidR="003438F1" w14:paraId="1757FA6A" w14:textId="77777777" w:rsidTr="00D17A63">
        <w:tc>
          <w:tcPr>
            <w:tcW w:w="539" w:type="dxa"/>
          </w:tcPr>
          <w:p w14:paraId="1757FA65" w14:textId="77777777" w:rsidR="003438F1" w:rsidRDefault="003438F1" w:rsidP="00F972F7">
            <w:r>
              <w:rPr>
                <w:rFonts w:hint="eastAsia"/>
              </w:rPr>
              <w:t>13</w:t>
            </w:r>
          </w:p>
        </w:tc>
        <w:tc>
          <w:tcPr>
            <w:tcW w:w="3260" w:type="dxa"/>
          </w:tcPr>
          <w:p w14:paraId="1757FA66" w14:textId="77777777" w:rsidR="003438F1" w:rsidRDefault="003438F1" w:rsidP="00D71A91">
            <w:r>
              <w:rPr>
                <w:rFonts w:hint="eastAsia"/>
              </w:rPr>
              <w:t>隣接セレクタハック</w:t>
            </w:r>
          </w:p>
        </w:tc>
        <w:tc>
          <w:tcPr>
            <w:tcW w:w="4536" w:type="dxa"/>
          </w:tcPr>
          <w:p w14:paraId="1757FA67" w14:textId="77777777" w:rsidR="003438F1" w:rsidRPr="00D17A63" w:rsidRDefault="003438F1" w:rsidP="00D71A91">
            <w:r w:rsidRPr="00D17A63">
              <w:t>head + body p { color: #f00;}</w:t>
            </w:r>
          </w:p>
        </w:tc>
        <w:tc>
          <w:tcPr>
            <w:tcW w:w="567" w:type="dxa"/>
            <w:vAlign w:val="center"/>
          </w:tcPr>
          <w:p w14:paraId="1757FA68" w14:textId="77777777" w:rsidR="003438F1" w:rsidRDefault="003438F1" w:rsidP="00F972F7">
            <w:r>
              <w:rPr>
                <w:rFonts w:hint="eastAsia"/>
              </w:rPr>
              <w:t>×</w:t>
            </w:r>
          </w:p>
        </w:tc>
        <w:tc>
          <w:tcPr>
            <w:tcW w:w="641" w:type="dxa"/>
            <w:vAlign w:val="center"/>
          </w:tcPr>
          <w:p w14:paraId="1757FA69" w14:textId="77777777" w:rsidR="003438F1" w:rsidRDefault="003438F1" w:rsidP="00F972F7">
            <w:r>
              <w:rPr>
                <w:rFonts w:hint="eastAsia"/>
              </w:rPr>
              <w:t>○</w:t>
            </w:r>
          </w:p>
        </w:tc>
      </w:tr>
      <w:tr w:rsidR="003438F1" w14:paraId="1757FA70" w14:textId="77777777" w:rsidTr="00D17A63">
        <w:tc>
          <w:tcPr>
            <w:tcW w:w="539" w:type="dxa"/>
          </w:tcPr>
          <w:p w14:paraId="1757FA6B" w14:textId="77777777" w:rsidR="003438F1" w:rsidRDefault="003438F1" w:rsidP="00F972F7">
            <w:r>
              <w:rPr>
                <w:rFonts w:hint="eastAsia"/>
              </w:rPr>
              <w:lastRenderedPageBreak/>
              <w:t>14</w:t>
            </w:r>
          </w:p>
        </w:tc>
        <w:tc>
          <w:tcPr>
            <w:tcW w:w="3260" w:type="dxa"/>
          </w:tcPr>
          <w:p w14:paraId="1757FA6C" w14:textId="77777777" w:rsidR="003438F1" w:rsidRDefault="003438F1" w:rsidP="00D71A91">
            <w:r>
              <w:rPr>
                <w:rFonts w:hint="eastAsia"/>
              </w:rPr>
              <w:t>オーウェンハック</w:t>
            </w:r>
          </w:p>
        </w:tc>
        <w:tc>
          <w:tcPr>
            <w:tcW w:w="4536" w:type="dxa"/>
          </w:tcPr>
          <w:p w14:paraId="1757FA6D" w14:textId="77777777" w:rsidR="003438F1" w:rsidRPr="00D17A63" w:rsidRDefault="003438F1" w:rsidP="00D71A91">
            <w:r w:rsidRPr="00D17A63">
              <w:t>head:first-child + body p { color: #f00;}</w:t>
            </w:r>
          </w:p>
        </w:tc>
        <w:tc>
          <w:tcPr>
            <w:tcW w:w="567" w:type="dxa"/>
            <w:vAlign w:val="center"/>
          </w:tcPr>
          <w:p w14:paraId="1757FA6E" w14:textId="77777777" w:rsidR="003438F1" w:rsidRDefault="003438F1" w:rsidP="00F972F7">
            <w:r>
              <w:rPr>
                <w:rFonts w:hint="eastAsia"/>
              </w:rPr>
              <w:t>×</w:t>
            </w:r>
          </w:p>
        </w:tc>
        <w:tc>
          <w:tcPr>
            <w:tcW w:w="641" w:type="dxa"/>
            <w:vAlign w:val="center"/>
          </w:tcPr>
          <w:p w14:paraId="1757FA6F" w14:textId="77777777" w:rsidR="003438F1" w:rsidRDefault="003438F1" w:rsidP="00F972F7">
            <w:r>
              <w:rPr>
                <w:rFonts w:hint="eastAsia"/>
              </w:rPr>
              <w:t>○</w:t>
            </w:r>
          </w:p>
        </w:tc>
      </w:tr>
      <w:tr w:rsidR="003438F1" w14:paraId="1757FA76" w14:textId="77777777" w:rsidTr="00D17A63">
        <w:tc>
          <w:tcPr>
            <w:tcW w:w="539" w:type="dxa"/>
          </w:tcPr>
          <w:p w14:paraId="1757FA71" w14:textId="77777777" w:rsidR="003438F1" w:rsidRDefault="003438F1" w:rsidP="00F972F7">
            <w:r>
              <w:rPr>
                <w:rFonts w:hint="eastAsia"/>
              </w:rPr>
              <w:t>15</w:t>
            </w:r>
          </w:p>
        </w:tc>
        <w:tc>
          <w:tcPr>
            <w:tcW w:w="3260" w:type="dxa"/>
          </w:tcPr>
          <w:p w14:paraId="1757FA72" w14:textId="77777777" w:rsidR="003438F1" w:rsidRDefault="003438F1" w:rsidP="00D71A91">
            <w:r>
              <w:rPr>
                <w:rFonts w:hint="eastAsia"/>
              </w:rPr>
              <w:t>属性セレクタハック</w:t>
            </w:r>
          </w:p>
        </w:tc>
        <w:tc>
          <w:tcPr>
            <w:tcW w:w="4536" w:type="dxa"/>
          </w:tcPr>
          <w:p w14:paraId="1757FA73" w14:textId="77777777" w:rsidR="003438F1" w:rsidRPr="00D17A63" w:rsidRDefault="003438F1" w:rsidP="00D71A91">
            <w:r w:rsidRPr="003438F1">
              <w:t>html[xmlns] p { color: #f00;}</w:t>
            </w:r>
          </w:p>
        </w:tc>
        <w:tc>
          <w:tcPr>
            <w:tcW w:w="567" w:type="dxa"/>
            <w:vAlign w:val="center"/>
          </w:tcPr>
          <w:p w14:paraId="1757FA74" w14:textId="77777777" w:rsidR="003438F1" w:rsidRDefault="003438F1" w:rsidP="00F972F7">
            <w:r>
              <w:rPr>
                <w:rFonts w:hint="eastAsia"/>
              </w:rPr>
              <w:t>×</w:t>
            </w:r>
          </w:p>
        </w:tc>
        <w:tc>
          <w:tcPr>
            <w:tcW w:w="641" w:type="dxa"/>
            <w:vAlign w:val="center"/>
          </w:tcPr>
          <w:p w14:paraId="1757FA75" w14:textId="77777777" w:rsidR="003438F1" w:rsidRDefault="003438F1" w:rsidP="00F972F7">
            <w:r>
              <w:rPr>
                <w:rFonts w:hint="eastAsia"/>
              </w:rPr>
              <w:t>○</w:t>
            </w:r>
          </w:p>
        </w:tc>
      </w:tr>
      <w:tr w:rsidR="003438F1" w14:paraId="1757FA7C" w14:textId="77777777" w:rsidTr="00D17A63">
        <w:tc>
          <w:tcPr>
            <w:tcW w:w="539" w:type="dxa"/>
          </w:tcPr>
          <w:p w14:paraId="1757FA77" w14:textId="77777777" w:rsidR="003438F1" w:rsidRDefault="00C911BE" w:rsidP="00F972F7">
            <w:r>
              <w:rPr>
                <w:rFonts w:hint="eastAsia"/>
              </w:rPr>
              <w:t>16</w:t>
            </w:r>
          </w:p>
        </w:tc>
        <w:tc>
          <w:tcPr>
            <w:tcW w:w="3260" w:type="dxa"/>
          </w:tcPr>
          <w:p w14:paraId="1757FA78" w14:textId="77777777" w:rsidR="003438F1" w:rsidRDefault="003438F1" w:rsidP="00D71A91">
            <w:r>
              <w:rPr>
                <w:rFonts w:hint="eastAsia"/>
              </w:rPr>
              <w:t>スター７ハック</w:t>
            </w:r>
          </w:p>
        </w:tc>
        <w:tc>
          <w:tcPr>
            <w:tcW w:w="4536" w:type="dxa"/>
          </w:tcPr>
          <w:p w14:paraId="1757FA79" w14:textId="77777777" w:rsidR="003438F1" w:rsidRPr="003438F1" w:rsidRDefault="003438F1" w:rsidP="00D71A91">
            <w:r w:rsidRPr="003438F1">
              <w:t>html*p { color: #f00;}</w:t>
            </w:r>
          </w:p>
        </w:tc>
        <w:tc>
          <w:tcPr>
            <w:tcW w:w="567" w:type="dxa"/>
            <w:vAlign w:val="center"/>
          </w:tcPr>
          <w:p w14:paraId="1757FA7A" w14:textId="77777777" w:rsidR="003438F1" w:rsidRDefault="003438F1" w:rsidP="00F972F7">
            <w:r>
              <w:rPr>
                <w:rFonts w:hint="eastAsia"/>
              </w:rPr>
              <w:t>○</w:t>
            </w:r>
          </w:p>
        </w:tc>
        <w:tc>
          <w:tcPr>
            <w:tcW w:w="641" w:type="dxa"/>
            <w:vAlign w:val="center"/>
          </w:tcPr>
          <w:p w14:paraId="1757FA7B" w14:textId="77777777" w:rsidR="003438F1" w:rsidRDefault="003438F1" w:rsidP="00F972F7">
            <w:r>
              <w:rPr>
                <w:rFonts w:hint="eastAsia"/>
              </w:rPr>
              <w:t>×</w:t>
            </w:r>
          </w:p>
        </w:tc>
      </w:tr>
      <w:tr w:rsidR="003438F1" w14:paraId="1757FA82" w14:textId="77777777" w:rsidTr="00D17A63">
        <w:tc>
          <w:tcPr>
            <w:tcW w:w="539" w:type="dxa"/>
          </w:tcPr>
          <w:p w14:paraId="1757FA7D" w14:textId="77777777" w:rsidR="003438F1" w:rsidRDefault="00C911BE" w:rsidP="00F972F7">
            <w:r>
              <w:rPr>
                <w:rFonts w:hint="eastAsia"/>
              </w:rPr>
              <w:t>17</w:t>
            </w:r>
          </w:p>
        </w:tc>
        <w:tc>
          <w:tcPr>
            <w:tcW w:w="3260" w:type="dxa"/>
          </w:tcPr>
          <w:p w14:paraId="1757FA7E" w14:textId="77777777" w:rsidR="003438F1" w:rsidRDefault="003438F1" w:rsidP="00D71A91">
            <w:r>
              <w:rPr>
                <w:rFonts w:hint="eastAsia"/>
              </w:rPr>
              <w:t>ハッシュハック</w:t>
            </w:r>
          </w:p>
        </w:tc>
        <w:tc>
          <w:tcPr>
            <w:tcW w:w="4536" w:type="dxa"/>
          </w:tcPr>
          <w:p w14:paraId="1757FA7F" w14:textId="77777777" w:rsidR="003438F1" w:rsidRPr="003438F1" w:rsidRDefault="003438F1" w:rsidP="00D71A91">
            <w:r w:rsidRPr="003438F1">
              <w:t>p { #color: #f00;}</w:t>
            </w:r>
          </w:p>
        </w:tc>
        <w:tc>
          <w:tcPr>
            <w:tcW w:w="567" w:type="dxa"/>
            <w:vAlign w:val="center"/>
          </w:tcPr>
          <w:p w14:paraId="1757FA80" w14:textId="77777777" w:rsidR="003438F1" w:rsidRDefault="003438F1" w:rsidP="00F972F7">
            <w:r>
              <w:rPr>
                <w:rFonts w:hint="eastAsia"/>
              </w:rPr>
              <w:t>○</w:t>
            </w:r>
          </w:p>
        </w:tc>
        <w:tc>
          <w:tcPr>
            <w:tcW w:w="641" w:type="dxa"/>
            <w:vAlign w:val="center"/>
          </w:tcPr>
          <w:p w14:paraId="1757FA81" w14:textId="77777777" w:rsidR="003438F1" w:rsidRDefault="003438F1" w:rsidP="00F972F7">
            <w:r>
              <w:rPr>
                <w:rFonts w:hint="eastAsia"/>
              </w:rPr>
              <w:t>×</w:t>
            </w:r>
          </w:p>
        </w:tc>
      </w:tr>
      <w:tr w:rsidR="003438F1" w14:paraId="1757FA88" w14:textId="77777777" w:rsidTr="00D17A63">
        <w:tc>
          <w:tcPr>
            <w:tcW w:w="539" w:type="dxa"/>
          </w:tcPr>
          <w:p w14:paraId="1757FA83" w14:textId="77777777" w:rsidR="003438F1" w:rsidRDefault="00C911BE" w:rsidP="00F972F7">
            <w:r>
              <w:rPr>
                <w:rFonts w:hint="eastAsia"/>
              </w:rPr>
              <w:t>18</w:t>
            </w:r>
          </w:p>
        </w:tc>
        <w:tc>
          <w:tcPr>
            <w:tcW w:w="3260" w:type="dxa"/>
          </w:tcPr>
          <w:p w14:paraId="1757FA84" w14:textId="77777777" w:rsidR="003438F1" w:rsidRDefault="003438F1" w:rsidP="00D71A91">
            <w:r>
              <w:rPr>
                <w:rFonts w:hint="eastAsia"/>
              </w:rPr>
              <w:t>アスタリスクハック</w:t>
            </w:r>
          </w:p>
        </w:tc>
        <w:tc>
          <w:tcPr>
            <w:tcW w:w="4536" w:type="dxa"/>
          </w:tcPr>
          <w:p w14:paraId="1757FA85" w14:textId="77777777" w:rsidR="003438F1" w:rsidRPr="003438F1" w:rsidRDefault="003438F1" w:rsidP="00D71A91">
            <w:r w:rsidRPr="003438F1">
              <w:t>p { *color: #f00;}</w:t>
            </w:r>
          </w:p>
        </w:tc>
        <w:tc>
          <w:tcPr>
            <w:tcW w:w="567" w:type="dxa"/>
            <w:vAlign w:val="center"/>
          </w:tcPr>
          <w:p w14:paraId="1757FA86" w14:textId="77777777" w:rsidR="003438F1" w:rsidRDefault="003438F1" w:rsidP="00F972F7">
            <w:r>
              <w:rPr>
                <w:rFonts w:hint="eastAsia"/>
              </w:rPr>
              <w:t>○</w:t>
            </w:r>
          </w:p>
        </w:tc>
        <w:tc>
          <w:tcPr>
            <w:tcW w:w="641" w:type="dxa"/>
            <w:vAlign w:val="center"/>
          </w:tcPr>
          <w:p w14:paraId="1757FA87" w14:textId="77777777" w:rsidR="003438F1" w:rsidRDefault="003438F1" w:rsidP="00F972F7">
            <w:r>
              <w:rPr>
                <w:rFonts w:hint="eastAsia"/>
              </w:rPr>
              <w:t>×</w:t>
            </w:r>
          </w:p>
        </w:tc>
      </w:tr>
      <w:tr w:rsidR="00C911BE" w14:paraId="1757FA94" w14:textId="77777777" w:rsidTr="00D17A63">
        <w:tc>
          <w:tcPr>
            <w:tcW w:w="539" w:type="dxa"/>
          </w:tcPr>
          <w:p w14:paraId="1757FA89" w14:textId="77777777" w:rsidR="00C911BE" w:rsidRDefault="00C911BE" w:rsidP="00F972F7">
            <w:r>
              <w:rPr>
                <w:rFonts w:hint="eastAsia"/>
              </w:rPr>
              <w:t>19</w:t>
            </w:r>
          </w:p>
        </w:tc>
        <w:tc>
          <w:tcPr>
            <w:tcW w:w="3260" w:type="dxa"/>
          </w:tcPr>
          <w:p w14:paraId="1757FA8A" w14:textId="77777777" w:rsidR="00C911BE" w:rsidRDefault="00C911BE" w:rsidP="00D71A91">
            <w:r>
              <w:rPr>
                <w:rFonts w:hint="eastAsia"/>
              </w:rPr>
              <w:t>全角スペースハック</w:t>
            </w:r>
          </w:p>
        </w:tc>
        <w:tc>
          <w:tcPr>
            <w:tcW w:w="4536" w:type="dxa"/>
          </w:tcPr>
          <w:p w14:paraId="1757FA8B" w14:textId="77777777" w:rsidR="00C911BE" w:rsidRDefault="00C911BE" w:rsidP="00D71A91">
            <w:r>
              <w:t>p{</w:t>
            </w:r>
          </w:p>
          <w:p w14:paraId="1757FA8C" w14:textId="77777777" w:rsidR="00C911BE" w:rsidRDefault="00C911BE" w:rsidP="00D71A91">
            <w:r>
              <w:rPr>
                <w:rFonts w:hint="eastAsia"/>
              </w:rPr>
              <w:t xml:space="preserve">/* </w:t>
            </w:r>
            <w:r>
              <w:rPr>
                <w:rFonts w:hint="eastAsia"/>
              </w:rPr>
              <w:t>通常</w:t>
            </w:r>
            <w:r>
              <w:rPr>
                <w:rFonts w:hint="eastAsia"/>
              </w:rPr>
              <w:t xml:space="preserve">   */</w:t>
            </w:r>
          </w:p>
          <w:p w14:paraId="1757FA8D" w14:textId="77777777" w:rsidR="00C911BE" w:rsidRDefault="00C911BE" w:rsidP="00D71A91">
            <w:r>
              <w:t>color:#000;</w:t>
            </w:r>
          </w:p>
          <w:p w14:paraId="1757FA8E" w14:textId="77777777" w:rsidR="00C911BE" w:rsidRDefault="00C911BE" w:rsidP="00D71A91"/>
          <w:p w14:paraId="1757FA8F" w14:textId="77777777" w:rsidR="00C911BE" w:rsidRDefault="00C911BE" w:rsidP="00D71A91">
            <w:r>
              <w:t>/* IE 6/7 */</w:t>
            </w:r>
          </w:p>
          <w:p w14:paraId="1757FA90" w14:textId="77777777" w:rsidR="00C911BE" w:rsidRDefault="00C911BE" w:rsidP="00D71A91">
            <w:r>
              <w:rPr>
                <w:rFonts w:hint="eastAsia"/>
              </w:rPr>
              <w:t xml:space="preserve">　</w:t>
            </w:r>
            <w:r>
              <w:rPr>
                <w:rFonts w:hint="eastAsia"/>
              </w:rPr>
              <w:t>color:#f00;</w:t>
            </w:r>
          </w:p>
          <w:p w14:paraId="1757FA91" w14:textId="77777777" w:rsidR="00C911BE" w:rsidRPr="003438F1" w:rsidRDefault="00C911BE" w:rsidP="00D71A91">
            <w:r>
              <w:t>}</w:t>
            </w:r>
          </w:p>
        </w:tc>
        <w:tc>
          <w:tcPr>
            <w:tcW w:w="567" w:type="dxa"/>
            <w:vAlign w:val="center"/>
          </w:tcPr>
          <w:p w14:paraId="1757FA92" w14:textId="77777777" w:rsidR="00C911BE" w:rsidRDefault="00C911BE" w:rsidP="00F972F7">
            <w:r>
              <w:rPr>
                <w:rFonts w:hint="eastAsia"/>
              </w:rPr>
              <w:t>○</w:t>
            </w:r>
          </w:p>
        </w:tc>
        <w:tc>
          <w:tcPr>
            <w:tcW w:w="641" w:type="dxa"/>
            <w:vAlign w:val="center"/>
          </w:tcPr>
          <w:p w14:paraId="1757FA93" w14:textId="77777777" w:rsidR="00C911BE" w:rsidRDefault="00C911BE" w:rsidP="00F972F7">
            <w:r>
              <w:rPr>
                <w:rFonts w:hint="eastAsia"/>
              </w:rPr>
              <w:t>×</w:t>
            </w:r>
          </w:p>
        </w:tc>
      </w:tr>
    </w:tbl>
    <w:p w14:paraId="1757FA95" w14:textId="77777777" w:rsidR="00D15845" w:rsidRDefault="00D15845" w:rsidP="00D71A91">
      <w:pPr>
        <w:pStyle w:val="affff4"/>
        <w:ind w:left="800"/>
      </w:pPr>
    </w:p>
    <w:p w14:paraId="1757FA96" w14:textId="77777777" w:rsidR="00E418F4" w:rsidRDefault="00E418F4" w:rsidP="00D71A91">
      <w:pPr>
        <w:pStyle w:val="affff4"/>
        <w:ind w:left="800"/>
      </w:pPr>
      <w:r>
        <w:rPr>
          <w:rFonts w:hint="eastAsia"/>
        </w:rPr>
        <w:t>＜対応案＞</w:t>
      </w:r>
    </w:p>
    <w:p w14:paraId="1757FA97" w14:textId="77777777" w:rsidR="00E418F4" w:rsidRDefault="00E418F4"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A98" w14:textId="77777777" w:rsidR="00E418F4" w:rsidRDefault="00E418F4" w:rsidP="00D71A91">
      <w:pPr>
        <w:pStyle w:val="affff4"/>
        <w:ind w:left="800"/>
      </w:pPr>
      <w:r>
        <w:rPr>
          <w:rFonts w:hint="eastAsia"/>
        </w:rPr>
        <w:t xml:space="preserve">　・条件付きコメントを利用して、</w:t>
      </w:r>
      <w:r>
        <w:rPr>
          <w:rFonts w:hint="eastAsia"/>
        </w:rPr>
        <w:t>Internet Explorer 6</w:t>
      </w:r>
      <w:r>
        <w:rPr>
          <w:rFonts w:hint="eastAsia"/>
        </w:rPr>
        <w:t>の場合</w:t>
      </w:r>
      <w:r w:rsidR="008D22EB">
        <w:rPr>
          <w:rFonts w:hint="eastAsia"/>
        </w:rPr>
        <w:t>と同様の処理になるようにする。</w:t>
      </w:r>
    </w:p>
    <w:p w14:paraId="1757FA99" w14:textId="77777777" w:rsidR="008D22EB" w:rsidRDefault="008D22EB" w:rsidP="00D71A91">
      <w:pPr>
        <w:pStyle w:val="affff4"/>
        <w:ind w:left="800"/>
      </w:pPr>
      <w:r>
        <w:rPr>
          <w:rFonts w:hint="eastAsia"/>
        </w:rPr>
        <w:t xml:space="preserve">　・</w:t>
      </w:r>
      <w:r>
        <w:rPr>
          <w:rFonts w:hint="eastAsia"/>
        </w:rPr>
        <w:t>CSS</w:t>
      </w:r>
      <w:r>
        <w:rPr>
          <w:rFonts w:hint="eastAsia"/>
        </w:rPr>
        <w:t>を書き換える。</w:t>
      </w:r>
    </w:p>
    <w:p w14:paraId="1757FA9A" w14:textId="77777777" w:rsidR="006B3378" w:rsidRDefault="006B3378" w:rsidP="00D71A91">
      <w:r>
        <w:br w:type="page"/>
      </w:r>
    </w:p>
    <w:p w14:paraId="1757FA9B" w14:textId="77777777" w:rsidR="00372983" w:rsidRDefault="008B5EFD" w:rsidP="00D71A91">
      <w:pPr>
        <w:pStyle w:val="affff4"/>
        <w:numPr>
          <w:ilvl w:val="0"/>
          <w:numId w:val="9"/>
        </w:numPr>
        <w:ind w:leftChars="0"/>
      </w:pPr>
      <w:r>
        <w:rPr>
          <w:rFonts w:hint="eastAsia"/>
        </w:rPr>
        <w:lastRenderedPageBreak/>
        <w:t>f</w:t>
      </w:r>
      <w:r w:rsidR="00372983">
        <w:rPr>
          <w:rFonts w:hint="eastAsia"/>
        </w:rPr>
        <w:t>loat</w:t>
      </w:r>
      <w:r w:rsidR="00372983">
        <w:rPr>
          <w:rFonts w:hint="eastAsia"/>
        </w:rPr>
        <w:t>要素での</w:t>
      </w:r>
      <w:r w:rsidR="00372983">
        <w:rPr>
          <w:rFonts w:hint="eastAsia"/>
        </w:rPr>
        <w:t>margin</w:t>
      </w:r>
      <w:r w:rsidR="00372983">
        <w:t xml:space="preserve"> </w:t>
      </w:r>
    </w:p>
    <w:p w14:paraId="1757FA9C" w14:textId="77777777" w:rsidR="008D22EB" w:rsidRDefault="00355947" w:rsidP="00D71A91">
      <w:pPr>
        <w:pStyle w:val="affff4"/>
        <w:ind w:left="800"/>
      </w:pPr>
      <w:r>
        <w:rPr>
          <w:rFonts w:hint="eastAsia"/>
        </w:rPr>
        <w:t xml:space="preserve">Internet Explorer 9 </w:t>
      </w:r>
      <w:r>
        <w:rPr>
          <w:rFonts w:hint="eastAsia"/>
        </w:rPr>
        <w:t>では、</w:t>
      </w:r>
      <w:r>
        <w:rPr>
          <w:rFonts w:hint="eastAsia"/>
        </w:rPr>
        <w:t>CSS</w:t>
      </w:r>
      <w:r>
        <w:rPr>
          <w:rFonts w:hint="eastAsia"/>
        </w:rPr>
        <w:t>の標準準拠が強化されたため、</w:t>
      </w:r>
      <w:r>
        <w:rPr>
          <w:rFonts w:hint="eastAsia"/>
        </w:rPr>
        <w:t>float</w:t>
      </w:r>
      <w:r>
        <w:rPr>
          <w:rFonts w:hint="eastAsia"/>
        </w:rPr>
        <w:t>要素の表現が変わります。</w:t>
      </w:r>
    </w:p>
    <w:p w14:paraId="1757FA9D" w14:textId="77777777" w:rsidR="00355947" w:rsidRDefault="00355947" w:rsidP="00D71A91">
      <w:pPr>
        <w:pStyle w:val="affff4"/>
        <w:ind w:left="800"/>
      </w:pPr>
      <w:r>
        <w:rPr>
          <w:rFonts w:hint="eastAsia"/>
        </w:rPr>
        <w:t>＜対応案＞</w:t>
      </w:r>
    </w:p>
    <w:p w14:paraId="1757FA9E" w14:textId="77777777" w:rsidR="00355947" w:rsidRDefault="00355947"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A9F" w14:textId="77777777" w:rsidR="00355947" w:rsidRDefault="00355947" w:rsidP="00D71A91">
      <w:pPr>
        <w:pStyle w:val="affff4"/>
        <w:ind w:left="800"/>
      </w:pPr>
      <w:r>
        <w:rPr>
          <w:rFonts w:hint="eastAsia"/>
        </w:rPr>
        <w:t xml:space="preserve">　・</w:t>
      </w:r>
      <w:r>
        <w:rPr>
          <w:rFonts w:hint="eastAsia"/>
        </w:rPr>
        <w:t>CSS</w:t>
      </w:r>
      <w:r>
        <w:rPr>
          <w:rFonts w:hint="eastAsia"/>
        </w:rPr>
        <w:t>を書き換える。</w:t>
      </w:r>
    </w:p>
    <w:tbl>
      <w:tblPr>
        <w:tblStyle w:val="afffa"/>
        <w:tblW w:w="0" w:type="auto"/>
        <w:tblInd w:w="420" w:type="dxa"/>
        <w:tblLook w:val="04A0" w:firstRow="1" w:lastRow="0" w:firstColumn="1" w:lastColumn="0" w:noHBand="0" w:noVBand="1"/>
      </w:tblPr>
      <w:tblGrid>
        <w:gridCol w:w="4771"/>
        <w:gridCol w:w="4772"/>
      </w:tblGrid>
      <w:tr w:rsidR="0071790B" w14:paraId="1757FAA1" w14:textId="77777777" w:rsidTr="002C34D9">
        <w:tc>
          <w:tcPr>
            <w:tcW w:w="9543" w:type="dxa"/>
            <w:gridSpan w:val="2"/>
            <w:shd w:val="clear" w:color="auto" w:fill="D9D9D9" w:themeFill="background1" w:themeFillShade="D9"/>
          </w:tcPr>
          <w:p w14:paraId="1757FAA0" w14:textId="77777777" w:rsidR="0071790B" w:rsidRDefault="0071790B" w:rsidP="00F972F7">
            <w:r>
              <w:rPr>
                <w:rFonts w:hint="eastAsia"/>
              </w:rPr>
              <w:t>変更点</w:t>
            </w:r>
          </w:p>
        </w:tc>
      </w:tr>
      <w:tr w:rsidR="0071790B" w14:paraId="1757FAA3" w14:textId="77777777" w:rsidTr="002C34D9">
        <w:tc>
          <w:tcPr>
            <w:tcW w:w="9543" w:type="dxa"/>
            <w:gridSpan w:val="2"/>
          </w:tcPr>
          <w:p w14:paraId="1757FAA2" w14:textId="77777777" w:rsidR="0071790B" w:rsidRDefault="0071790B" w:rsidP="00F972F7">
            <w:r>
              <w:rPr>
                <w:rFonts w:hint="eastAsia"/>
              </w:rPr>
              <w:t>ボックスの高さの算出からフロート要素が除外されるようになりました。</w:t>
            </w:r>
          </w:p>
        </w:tc>
      </w:tr>
      <w:tr w:rsidR="0071790B" w14:paraId="1757FAA5" w14:textId="77777777" w:rsidTr="002C34D9">
        <w:tc>
          <w:tcPr>
            <w:tcW w:w="9543" w:type="dxa"/>
            <w:gridSpan w:val="2"/>
            <w:shd w:val="clear" w:color="auto" w:fill="D9D9D9" w:themeFill="background1" w:themeFillShade="D9"/>
          </w:tcPr>
          <w:p w14:paraId="1757FAA4" w14:textId="77777777" w:rsidR="0071790B" w:rsidRDefault="0071790B" w:rsidP="00F972F7">
            <w:r>
              <w:t>ソースコード</w:t>
            </w:r>
          </w:p>
        </w:tc>
      </w:tr>
      <w:tr w:rsidR="0071790B" w14:paraId="1757FAC0" w14:textId="77777777" w:rsidTr="002C34D9">
        <w:tc>
          <w:tcPr>
            <w:tcW w:w="9543" w:type="dxa"/>
            <w:gridSpan w:val="2"/>
          </w:tcPr>
          <w:p w14:paraId="1757FAA6" w14:textId="77777777" w:rsidR="0071790B" w:rsidRPr="000600F7" w:rsidRDefault="0071790B" w:rsidP="00D71A91">
            <w:r w:rsidRPr="000600F7">
              <w:t>&lt;!DOCTYPE html PUBLIC "-//W3C//DTD XHTML 1.0 Strict//EN" "http://www.w3.org/TR/xhtml1/DTD/xhtml1-strict.dtd"&gt;</w:t>
            </w:r>
          </w:p>
          <w:p w14:paraId="1757FAA7" w14:textId="77777777" w:rsidR="0071790B" w:rsidRPr="000600F7" w:rsidRDefault="0071790B" w:rsidP="00D71A91">
            <w:r w:rsidRPr="000600F7">
              <w:t>&lt;html xmlns="http://www.w3.org/1999/xhtml"&gt;</w:t>
            </w:r>
          </w:p>
          <w:p w14:paraId="1757FAA8" w14:textId="77777777" w:rsidR="0071790B" w:rsidRPr="000600F7" w:rsidRDefault="0071790B" w:rsidP="00D71A91">
            <w:r w:rsidRPr="000600F7">
              <w:t>&lt;head&gt;</w:t>
            </w:r>
          </w:p>
          <w:p w14:paraId="1757FAA9" w14:textId="77777777" w:rsidR="0071790B" w:rsidRPr="000600F7" w:rsidRDefault="0071790B" w:rsidP="00D71A91">
            <w:r w:rsidRPr="000600F7">
              <w:t>&lt;meta http-equiv="Content-Type" content="text/html;charset=Shift_JIS" /&gt;</w:t>
            </w:r>
          </w:p>
          <w:p w14:paraId="1757FAAA" w14:textId="77777777" w:rsidR="0071790B" w:rsidRPr="000600F7" w:rsidRDefault="0071790B" w:rsidP="00D71A91">
            <w:r w:rsidRPr="000600F7">
              <w:t>&lt;title&gt;SAMPLE&lt;/title&gt;</w:t>
            </w:r>
          </w:p>
          <w:p w14:paraId="1757FAAB" w14:textId="77777777" w:rsidR="0071790B" w:rsidRPr="000600F7" w:rsidRDefault="0071790B" w:rsidP="00D71A91">
            <w:r w:rsidRPr="000600F7">
              <w:t>&lt;style type="text/css"&gt;</w:t>
            </w:r>
          </w:p>
          <w:p w14:paraId="1757FAAC" w14:textId="77777777" w:rsidR="0071790B" w:rsidRPr="000600F7" w:rsidRDefault="0071790B" w:rsidP="00D71A91">
            <w:r w:rsidRPr="000600F7">
              <w:t>#container{ background-color:#33ccff; width:360px; }</w:t>
            </w:r>
          </w:p>
          <w:p w14:paraId="1757FAAD" w14:textId="77777777" w:rsidR="0071790B" w:rsidRPr="000600F7" w:rsidRDefault="000600F7" w:rsidP="00D71A91">
            <w:r w:rsidRPr="00666C83">
              <w:rPr>
                <w:rFonts w:hint="eastAsia"/>
              </w:rPr>
              <mc:AlternateContent>
                <mc:Choice Requires="wps">
                  <w:drawing>
                    <wp:anchor distT="0" distB="0" distL="114300" distR="114300" simplePos="0" relativeHeight="252153856" behindDoc="0" locked="0" layoutInCell="1" allowOverlap="1" wp14:anchorId="1757FFAF" wp14:editId="1757FFB0">
                      <wp:simplePos x="0" y="0"/>
                      <wp:positionH relativeFrom="column">
                        <wp:posOffset>3559810</wp:posOffset>
                      </wp:positionH>
                      <wp:positionV relativeFrom="paragraph">
                        <wp:posOffset>22225</wp:posOffset>
                      </wp:positionV>
                      <wp:extent cx="2463165" cy="491490"/>
                      <wp:effectExtent l="1352550" t="0" r="13335" b="22860"/>
                      <wp:wrapNone/>
                      <wp:docPr id="339" name="角丸四角形吹き出し 339"/>
                      <wp:cNvGraphicFramePr/>
                      <a:graphic xmlns:a="http://schemas.openxmlformats.org/drawingml/2006/main">
                        <a:graphicData uri="http://schemas.microsoft.com/office/word/2010/wordprocessingShape">
                          <wps:wsp>
                            <wps:cNvSpPr/>
                            <wps:spPr>
                              <a:xfrm>
                                <a:off x="0" y="0"/>
                                <a:ext cx="2463165" cy="491490"/>
                              </a:xfrm>
                              <a:prstGeom prst="wedgeRoundRectCallout">
                                <a:avLst>
                                  <a:gd name="adj1" fmla="val -104391"/>
                                  <a:gd name="adj2" fmla="val -18570"/>
                                  <a:gd name="adj3" fmla="val 16667"/>
                                </a:avLst>
                              </a:prstGeom>
                              <a:solidFill>
                                <a:srgbClr val="FF99FF"/>
                              </a:solidFill>
                              <a:ln w="25400" cap="flat" cmpd="sng" algn="ctr">
                                <a:solidFill>
                                  <a:srgbClr val="FF0000"/>
                                </a:solidFill>
                                <a:prstDash val="solid"/>
                              </a:ln>
                              <a:effectLst/>
                            </wps:spPr>
                            <wps:txbx>
                              <w:txbxContent>
                                <w:p w14:paraId="175800EE" w14:textId="77777777" w:rsidR="00425A38" w:rsidRPr="00BC32E0" w:rsidRDefault="00425A38" w:rsidP="00D71A91">
                                  <w:r>
                                    <w:rPr>
                                      <w:rFonts w:hint="eastAsia"/>
                                    </w:rPr>
                                    <w:t>float</w:t>
                                  </w:r>
                                  <w:r>
                                    <w:rPr>
                                      <w:rFonts w:hint="eastAsia"/>
                                    </w:rPr>
                                    <w:t>にしています。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9" o:spid="_x0000_s1054" type="#_x0000_t62" style="position:absolute;margin-left:280.3pt;margin-top:1.75pt;width:193.95pt;height:38.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" adj="-11748,6789" fillcolor="#f9f" strokecolor="red" strokeweight="2pt">
                      <v:textbox>
                        <w:txbxContent>
                          <w:p w:rsidR="00425A38" w:rsidRPr="00BC32E0" w:rsidRDefault="00425A38" w:rsidP="00D71A91">
                            <w:r>
                              <w:rPr>
                                <w:rFonts w:hint="eastAsia"/>
                              </w:rPr>
                              <w:t>float</w:t>
                            </w:r>
                            <w:r>
                              <w:rPr>
                                <w:rFonts w:hint="eastAsia"/>
                              </w:rPr>
                              <w:t>にしています。</w:t>
                            </w:r>
                          </w:p>
                        </w:txbxContent>
                      </v:textbox>
                    </v:shape>
                  </w:pict>
                </mc:Fallback>
              </mc:AlternateContent>
            </w:r>
            <w:r w:rsidR="0071790B" w:rsidRPr="000600F7">
              <w:t>#left{ float: left; width: 160px; }</w:t>
            </w:r>
          </w:p>
          <w:p w14:paraId="1757FAAE" w14:textId="77777777" w:rsidR="0071790B" w:rsidRPr="000600F7" w:rsidRDefault="0071790B" w:rsidP="00D71A91">
            <w:r w:rsidRPr="000600F7">
              <w:t>#right{ float: right; width: 160px; }</w:t>
            </w:r>
          </w:p>
          <w:p w14:paraId="1757FAAF" w14:textId="77777777" w:rsidR="0071790B" w:rsidRPr="000600F7" w:rsidRDefault="0071790B" w:rsidP="00D71A91">
            <w:r w:rsidRPr="000600F7">
              <w:t>&lt;/style&gt;</w:t>
            </w:r>
          </w:p>
          <w:p w14:paraId="1757FAB0" w14:textId="77777777" w:rsidR="0071790B" w:rsidRPr="000600F7" w:rsidRDefault="0071790B" w:rsidP="00D71A91">
            <w:r w:rsidRPr="000600F7">
              <w:t>&lt;/head&gt;</w:t>
            </w:r>
          </w:p>
          <w:p w14:paraId="1757FAB1" w14:textId="77777777" w:rsidR="0071790B" w:rsidRPr="000600F7" w:rsidRDefault="0071790B" w:rsidP="00D71A91">
            <w:r w:rsidRPr="000600F7">
              <w:t>&lt;body&gt;</w:t>
            </w:r>
          </w:p>
          <w:p w14:paraId="1757FAB2" w14:textId="77777777" w:rsidR="0071790B" w:rsidRPr="000600F7" w:rsidRDefault="0071790B" w:rsidP="00D71A91">
            <w:r w:rsidRPr="000600F7">
              <w:t>&lt;div id="container"&gt;</w:t>
            </w:r>
          </w:p>
          <w:p w14:paraId="1757FAB3" w14:textId="77777777" w:rsidR="0071790B" w:rsidRPr="000600F7" w:rsidRDefault="0071790B" w:rsidP="00D71A91">
            <w:r w:rsidRPr="000600F7">
              <w:t>&lt;p id="left"&gt;</w:t>
            </w:r>
          </w:p>
          <w:p w14:paraId="1757FAB4" w14:textId="77777777" w:rsidR="0071790B" w:rsidRPr="000600F7" w:rsidRDefault="0071790B" w:rsidP="00D71A91">
            <w:r w:rsidRPr="000600F7">
              <w:rPr>
                <w:rFonts w:hint="eastAsia"/>
              </w:rPr>
              <w:t>左</w:t>
            </w:r>
            <w:r w:rsidRPr="000600F7">
              <w:rPr>
                <w:rFonts w:hint="eastAsia"/>
              </w:rPr>
              <w:t>Internet Explorer 6</w:t>
            </w:r>
          </w:p>
          <w:p w14:paraId="1757FAB5" w14:textId="77777777" w:rsidR="0071790B" w:rsidRPr="000600F7" w:rsidRDefault="0071790B" w:rsidP="00D71A91">
            <w:r w:rsidRPr="000600F7">
              <w:rPr>
                <w:rFonts w:hint="eastAsia"/>
              </w:rPr>
              <w:t>左</w:t>
            </w:r>
            <w:r w:rsidRPr="000600F7">
              <w:rPr>
                <w:rFonts w:hint="eastAsia"/>
              </w:rPr>
              <w:t>Internet Explorer 6</w:t>
            </w:r>
          </w:p>
          <w:p w14:paraId="1757FAB6" w14:textId="77777777" w:rsidR="0071790B" w:rsidRPr="000600F7" w:rsidRDefault="0071790B" w:rsidP="00D71A91">
            <w:r w:rsidRPr="000600F7">
              <w:rPr>
                <w:rFonts w:hint="eastAsia"/>
              </w:rPr>
              <w:t>左</w:t>
            </w:r>
            <w:r w:rsidRPr="000600F7">
              <w:rPr>
                <w:rFonts w:hint="eastAsia"/>
              </w:rPr>
              <w:t>Internet Explorer 6</w:t>
            </w:r>
          </w:p>
          <w:p w14:paraId="1757FAB7" w14:textId="77777777" w:rsidR="0071790B" w:rsidRPr="000600F7" w:rsidRDefault="0071790B" w:rsidP="00D71A91">
            <w:r w:rsidRPr="000600F7">
              <w:t>&lt;/p&gt;</w:t>
            </w:r>
          </w:p>
          <w:p w14:paraId="1757FAB8" w14:textId="77777777" w:rsidR="0071790B" w:rsidRPr="000600F7" w:rsidRDefault="0071790B" w:rsidP="00D71A91">
            <w:r w:rsidRPr="000600F7">
              <w:t>&lt;p id="right"&gt;</w:t>
            </w:r>
          </w:p>
          <w:p w14:paraId="1757FAB9" w14:textId="77777777" w:rsidR="0071790B" w:rsidRPr="000600F7" w:rsidRDefault="0071790B" w:rsidP="00D71A91">
            <w:r w:rsidRPr="000600F7">
              <w:rPr>
                <w:rFonts w:hint="eastAsia"/>
              </w:rPr>
              <w:t>右</w:t>
            </w:r>
            <w:r w:rsidRPr="000600F7">
              <w:rPr>
                <w:rFonts w:hint="eastAsia"/>
              </w:rPr>
              <w:t>Internet Explorer 9</w:t>
            </w:r>
          </w:p>
          <w:p w14:paraId="1757FABA" w14:textId="77777777" w:rsidR="0071790B" w:rsidRPr="000600F7" w:rsidRDefault="0071790B" w:rsidP="00D71A91">
            <w:r w:rsidRPr="000600F7">
              <w:rPr>
                <w:rFonts w:hint="eastAsia"/>
              </w:rPr>
              <w:t>右</w:t>
            </w:r>
            <w:r w:rsidRPr="000600F7">
              <w:rPr>
                <w:rFonts w:hint="eastAsia"/>
              </w:rPr>
              <w:t>Internet Explorer 9</w:t>
            </w:r>
          </w:p>
          <w:p w14:paraId="1757FABB" w14:textId="77777777" w:rsidR="0071790B" w:rsidRPr="000600F7" w:rsidRDefault="0071790B" w:rsidP="00D71A91">
            <w:r w:rsidRPr="000600F7">
              <w:rPr>
                <w:rFonts w:hint="eastAsia"/>
              </w:rPr>
              <w:t>右</w:t>
            </w:r>
            <w:r w:rsidRPr="000600F7">
              <w:rPr>
                <w:rFonts w:hint="eastAsia"/>
              </w:rPr>
              <w:t>Internet Explorer 9</w:t>
            </w:r>
          </w:p>
          <w:p w14:paraId="1757FABC" w14:textId="77777777" w:rsidR="0071790B" w:rsidRPr="000600F7" w:rsidRDefault="0071790B" w:rsidP="00D71A91">
            <w:r w:rsidRPr="000600F7">
              <w:t>&lt;/p&gt;</w:t>
            </w:r>
          </w:p>
          <w:p w14:paraId="1757FABD" w14:textId="77777777" w:rsidR="0071790B" w:rsidRPr="000600F7" w:rsidRDefault="0071790B" w:rsidP="00D71A91">
            <w:r w:rsidRPr="000600F7">
              <w:t>&lt;/div&gt;</w:t>
            </w:r>
          </w:p>
          <w:p w14:paraId="1757FABE" w14:textId="77777777" w:rsidR="0071790B" w:rsidRPr="000600F7" w:rsidRDefault="0071790B" w:rsidP="00D71A91">
            <w:r w:rsidRPr="000600F7">
              <w:t>&lt;/body&gt;</w:t>
            </w:r>
          </w:p>
          <w:p w14:paraId="1757FABF" w14:textId="77777777" w:rsidR="0071790B" w:rsidRDefault="0071790B" w:rsidP="00D71A91">
            <w:r w:rsidRPr="000600F7">
              <w:t>&lt;/html&gt;</w:t>
            </w:r>
          </w:p>
        </w:tc>
      </w:tr>
      <w:tr w:rsidR="0071790B" w14:paraId="1757FAC3" w14:textId="77777777" w:rsidTr="002C34D9">
        <w:tc>
          <w:tcPr>
            <w:tcW w:w="4771" w:type="dxa"/>
            <w:shd w:val="clear" w:color="auto" w:fill="D9D9D9" w:themeFill="background1" w:themeFillShade="D9"/>
          </w:tcPr>
          <w:p w14:paraId="1757FAC1" w14:textId="77777777" w:rsidR="0071790B" w:rsidRDefault="0071790B" w:rsidP="00F972F7">
            <w:r>
              <w:rPr>
                <w:rFonts w:hint="eastAsia"/>
              </w:rPr>
              <w:t>IE6</w:t>
            </w:r>
            <w:r>
              <w:rPr>
                <w:rFonts w:hint="eastAsia"/>
              </w:rPr>
              <w:t>の結果</w:t>
            </w:r>
          </w:p>
        </w:tc>
        <w:tc>
          <w:tcPr>
            <w:tcW w:w="4772" w:type="dxa"/>
            <w:shd w:val="clear" w:color="auto" w:fill="D9D9D9" w:themeFill="background1" w:themeFillShade="D9"/>
          </w:tcPr>
          <w:p w14:paraId="1757FAC2" w14:textId="77777777" w:rsidR="0071790B" w:rsidRDefault="0071790B" w:rsidP="00F972F7">
            <w:r>
              <w:rPr>
                <w:rFonts w:hint="eastAsia"/>
              </w:rPr>
              <w:t>IE 9</w:t>
            </w:r>
            <w:r>
              <w:rPr>
                <w:rFonts w:hint="eastAsia"/>
              </w:rPr>
              <w:t>の結果</w:t>
            </w:r>
          </w:p>
        </w:tc>
      </w:tr>
      <w:tr w:rsidR="0071790B" w14:paraId="1757FAC6" w14:textId="77777777" w:rsidTr="002C34D9">
        <w:trPr>
          <w:trHeight w:val="2439"/>
        </w:trPr>
        <w:tc>
          <w:tcPr>
            <w:tcW w:w="4771" w:type="dxa"/>
          </w:tcPr>
          <w:p w14:paraId="1757FAC4" w14:textId="77777777" w:rsidR="0071790B" w:rsidRDefault="00815B15" w:rsidP="00D71A91">
            <w:pPr>
              <w:pStyle w:val="affff4"/>
              <w:ind w:left="800"/>
            </w:pPr>
            <w:r w:rsidRPr="00666C83">
              <w:rPr>
                <w:rFonts w:hint="eastAsia"/>
              </w:rPr>
              <w:lastRenderedPageBreak/>
              <mc:AlternateContent>
                <mc:Choice Requires="wps">
                  <w:drawing>
                    <wp:anchor distT="0" distB="0" distL="114300" distR="114300" simplePos="0" relativeHeight="252161024" behindDoc="0" locked="0" layoutInCell="1" allowOverlap="1" wp14:anchorId="1757FFB1" wp14:editId="1757FFB2">
                      <wp:simplePos x="0" y="0"/>
                      <wp:positionH relativeFrom="column">
                        <wp:posOffset>393497</wp:posOffset>
                      </wp:positionH>
                      <wp:positionV relativeFrom="paragraph">
                        <wp:posOffset>644093</wp:posOffset>
                      </wp:positionV>
                      <wp:extent cx="2294255" cy="738505"/>
                      <wp:effectExtent l="0" t="133350" r="10795" b="23495"/>
                      <wp:wrapNone/>
                      <wp:docPr id="340" name="角丸四角形吹き出し 340"/>
                      <wp:cNvGraphicFramePr/>
                      <a:graphic xmlns:a="http://schemas.openxmlformats.org/drawingml/2006/main">
                        <a:graphicData uri="http://schemas.microsoft.com/office/word/2010/wordprocessingShape">
                          <wps:wsp>
                            <wps:cNvSpPr/>
                            <wps:spPr>
                              <a:xfrm>
                                <a:off x="0" y="0"/>
                                <a:ext cx="2294255" cy="738505"/>
                              </a:xfrm>
                              <a:prstGeom prst="wedgeRoundRectCallout">
                                <a:avLst>
                                  <a:gd name="adj1" fmla="val -38455"/>
                                  <a:gd name="adj2" fmla="val -66682"/>
                                  <a:gd name="adj3" fmla="val 16667"/>
                                </a:avLst>
                              </a:prstGeom>
                              <a:solidFill>
                                <a:srgbClr val="FF99FF"/>
                              </a:solidFill>
                              <a:ln w="25400" cap="flat" cmpd="sng" algn="ctr">
                                <a:solidFill>
                                  <a:srgbClr val="FF0000"/>
                                </a:solidFill>
                                <a:prstDash val="solid"/>
                              </a:ln>
                              <a:effectLst/>
                            </wps:spPr>
                            <wps:txbx>
                              <w:txbxContent>
                                <w:p w14:paraId="175800EF" w14:textId="77777777" w:rsidR="00425A38" w:rsidRPr="00BC32E0" w:rsidRDefault="00425A38" w:rsidP="00D71A91">
                                  <w:r>
                                    <w:rPr>
                                      <w:rFonts w:hint="eastAsia"/>
                                    </w:rPr>
                                    <w:t>親要素の高さにフロートが含まれているために背景が塗りつぶされています。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0" o:spid="_x0000_s1055" type="#_x0000_t62" style="position:absolute;left:0;text-align:left;margin-left:31pt;margin-top:50.7pt;width:180.65pt;height:58.1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" adj="2494,-3603" fillcolor="#f9f" strokecolor="red" strokeweight="2pt">
                      <v:textbox>
                        <w:txbxContent>
                          <w:p w:rsidR="00425A38" w:rsidRPr="00BC32E0" w:rsidRDefault="00425A38" w:rsidP="00D71A91">
                            <w:r>
                              <w:rPr>
                                <w:rFonts w:hint="eastAsia"/>
                              </w:rPr>
                              <w:t>親要素の高さにフロートが含まれているために背景が塗りつぶされています。</w:t>
                            </w:r>
                          </w:p>
                        </w:txbxContent>
                      </v:textbox>
                    </v:shape>
                  </w:pict>
                </mc:Fallback>
              </mc:AlternateContent>
            </w:r>
            <w:r>
              <w:drawing>
                <wp:anchor distT="0" distB="0" distL="114300" distR="114300" simplePos="0" relativeHeight="252158976" behindDoc="0" locked="0" layoutInCell="1" allowOverlap="1" wp14:anchorId="1757FFB3" wp14:editId="1757FFB4">
                  <wp:simplePos x="0" y="0"/>
                  <wp:positionH relativeFrom="column">
                    <wp:posOffset>-16154</wp:posOffset>
                  </wp:positionH>
                  <wp:positionV relativeFrom="paragraph">
                    <wp:posOffset>58877</wp:posOffset>
                  </wp:positionV>
                  <wp:extent cx="2813760" cy="507960"/>
                  <wp:effectExtent l="0" t="0" r="5715" b="6985"/>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float1.png"/>
                          <pic:cNvPicPr/>
                        </pic:nvPicPr>
                        <pic:blipFill>
                          <a:blip r:embed="rId65">
                            <a:extLst>
                              <a:ext uri="{28A0092B-C50C-407E-A947-70E740481C1C}">
                                <a14:useLocalDpi xmlns:a14="http://schemas.microsoft.com/office/drawing/2010/main" val="0"/>
                              </a:ext>
                            </a:extLst>
                          </a:blip>
                          <a:stretch>
                            <a:fillRect/>
                          </a:stretch>
                        </pic:blipFill>
                        <pic:spPr>
                          <a:xfrm>
                            <a:off x="0" y="0"/>
                            <a:ext cx="2813760" cy="507960"/>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AC5" w14:textId="77777777" w:rsidR="0071790B" w:rsidRDefault="00815B15" w:rsidP="00D71A91">
            <w:pPr>
              <w:pStyle w:val="affff4"/>
              <w:ind w:left="800"/>
            </w:pPr>
            <w:r w:rsidRPr="00666C83">
              <w:rPr>
                <w:rFonts w:hint="eastAsia"/>
              </w:rPr>
              <mc:AlternateContent>
                <mc:Choice Requires="wps">
                  <w:drawing>
                    <wp:anchor distT="0" distB="0" distL="114300" distR="114300" simplePos="0" relativeHeight="252163072" behindDoc="0" locked="0" layoutInCell="1" allowOverlap="1" wp14:anchorId="1757FFB5" wp14:editId="1757FFB6">
                      <wp:simplePos x="0" y="0"/>
                      <wp:positionH relativeFrom="column">
                        <wp:posOffset>248386</wp:posOffset>
                      </wp:positionH>
                      <wp:positionV relativeFrom="paragraph">
                        <wp:posOffset>643890</wp:posOffset>
                      </wp:positionV>
                      <wp:extent cx="2294255" cy="738505"/>
                      <wp:effectExtent l="0" t="133350" r="10795" b="23495"/>
                      <wp:wrapNone/>
                      <wp:docPr id="346" name="角丸四角形吹き出し 346"/>
                      <wp:cNvGraphicFramePr/>
                      <a:graphic xmlns:a="http://schemas.openxmlformats.org/drawingml/2006/main">
                        <a:graphicData uri="http://schemas.microsoft.com/office/word/2010/wordprocessingShape">
                          <wps:wsp>
                            <wps:cNvSpPr/>
                            <wps:spPr>
                              <a:xfrm>
                                <a:off x="0" y="0"/>
                                <a:ext cx="2294255" cy="738505"/>
                              </a:xfrm>
                              <a:prstGeom prst="wedgeRoundRectCallout">
                                <a:avLst>
                                  <a:gd name="adj1" fmla="val -38455"/>
                                  <a:gd name="adj2" fmla="val -66682"/>
                                  <a:gd name="adj3" fmla="val 16667"/>
                                </a:avLst>
                              </a:prstGeom>
                              <a:solidFill>
                                <a:srgbClr val="FF99FF"/>
                              </a:solidFill>
                              <a:ln w="25400" cap="flat" cmpd="sng" algn="ctr">
                                <a:solidFill>
                                  <a:srgbClr val="FF0000"/>
                                </a:solidFill>
                                <a:prstDash val="solid"/>
                              </a:ln>
                              <a:effectLst/>
                            </wps:spPr>
                            <wps:txbx>
                              <w:txbxContent>
                                <w:p w14:paraId="175800F0" w14:textId="77777777" w:rsidR="00425A38" w:rsidRPr="00BC32E0" w:rsidRDefault="00425A38" w:rsidP="00D71A91">
                                  <w:r>
                                    <w:rPr>
                                      <w:rFonts w:hint="eastAsia"/>
                                    </w:rPr>
                                    <w:t>親要素の高さにフロートが含まれてないために背景が塗りつぶされません。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6" o:spid="_x0000_s1056" type="#_x0000_t62" style="position:absolute;left:0;text-align:left;margin-left:19.55pt;margin-top:50.7pt;width:180.65pt;height:58.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" adj="2494,-3603" fillcolor="#f9f" strokecolor="red" strokeweight="2pt">
                      <v:textbox>
                        <w:txbxContent>
                          <w:p w:rsidR="00425A38" w:rsidRPr="00BC32E0" w:rsidRDefault="00425A38" w:rsidP="00D71A91">
                            <w:r>
                              <w:rPr>
                                <w:rFonts w:hint="eastAsia"/>
                              </w:rPr>
                              <w:t>親要素の高さにフロートが含まれてないために背景が塗りつぶされません。</w:t>
                            </w:r>
                          </w:p>
                        </w:txbxContent>
                      </v:textbox>
                    </v:shape>
                  </w:pict>
                </mc:Fallback>
              </mc:AlternateContent>
            </w:r>
            <w:r>
              <w:drawing>
                <wp:anchor distT="0" distB="0" distL="114300" distR="114300" simplePos="0" relativeHeight="252160000" behindDoc="0" locked="0" layoutInCell="1" allowOverlap="1" wp14:anchorId="1757FFB7" wp14:editId="1757FFB8">
                  <wp:simplePos x="0" y="0"/>
                  <wp:positionH relativeFrom="column">
                    <wp:posOffset>6985</wp:posOffset>
                  </wp:positionH>
                  <wp:positionV relativeFrom="paragraph">
                    <wp:posOffset>108255</wp:posOffset>
                  </wp:positionV>
                  <wp:extent cx="2638080" cy="387720"/>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float1.png"/>
                          <pic:cNvPicPr/>
                        </pic:nvPicPr>
                        <pic:blipFill>
                          <a:blip r:embed="rId66">
                            <a:extLst>
                              <a:ext uri="{28A0092B-C50C-407E-A947-70E740481C1C}">
                                <a14:useLocalDpi xmlns:a14="http://schemas.microsoft.com/office/drawing/2010/main" val="0"/>
                              </a:ext>
                            </a:extLst>
                          </a:blip>
                          <a:stretch>
                            <a:fillRect/>
                          </a:stretch>
                        </pic:blipFill>
                        <pic:spPr>
                          <a:xfrm>
                            <a:off x="0" y="0"/>
                            <a:ext cx="2638080" cy="387720"/>
                          </a:xfrm>
                          <a:prstGeom prst="rect">
                            <a:avLst/>
                          </a:prstGeom>
                        </pic:spPr>
                      </pic:pic>
                    </a:graphicData>
                  </a:graphic>
                  <wp14:sizeRelH relativeFrom="page">
                    <wp14:pctWidth>0</wp14:pctWidth>
                  </wp14:sizeRelH>
                  <wp14:sizeRelV relativeFrom="page">
                    <wp14:pctHeight>0</wp14:pctHeight>
                  </wp14:sizeRelV>
                </wp:anchor>
              </w:drawing>
            </w:r>
          </w:p>
        </w:tc>
      </w:tr>
    </w:tbl>
    <w:p w14:paraId="1757FAC7" w14:textId="77777777" w:rsidR="00815B15" w:rsidRDefault="00815B15" w:rsidP="00D71A91">
      <w:r>
        <w:br w:type="page"/>
      </w:r>
    </w:p>
    <w:p w14:paraId="1757FAC8" w14:textId="77777777" w:rsidR="0071790B" w:rsidRDefault="0071790B"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815B15" w14:paraId="1757FACA" w14:textId="77777777" w:rsidTr="002C34D9">
        <w:tc>
          <w:tcPr>
            <w:tcW w:w="9543" w:type="dxa"/>
            <w:gridSpan w:val="2"/>
            <w:shd w:val="clear" w:color="auto" w:fill="D9D9D9" w:themeFill="background1" w:themeFillShade="D9"/>
          </w:tcPr>
          <w:p w14:paraId="1757FAC9" w14:textId="77777777" w:rsidR="00815B15" w:rsidRDefault="00815B15" w:rsidP="00F972F7">
            <w:r>
              <w:rPr>
                <w:rFonts w:hint="eastAsia"/>
              </w:rPr>
              <w:t>変更点</w:t>
            </w:r>
          </w:p>
        </w:tc>
      </w:tr>
      <w:tr w:rsidR="00815B15" w14:paraId="1757FACC" w14:textId="77777777" w:rsidTr="002C34D9">
        <w:tc>
          <w:tcPr>
            <w:tcW w:w="9543" w:type="dxa"/>
            <w:gridSpan w:val="2"/>
          </w:tcPr>
          <w:p w14:paraId="1757FACB" w14:textId="77777777" w:rsidR="00815B15" w:rsidRDefault="00815B15" w:rsidP="00F972F7">
            <w:r>
              <w:rPr>
                <w:rFonts w:hint="eastAsia"/>
              </w:rPr>
              <w:t>フロート要素の子要素の上下の</w:t>
            </w:r>
            <w:r w:rsidR="006B3378">
              <w:rPr>
                <w:rFonts w:hint="eastAsia"/>
              </w:rPr>
              <w:t>デフォルトスタイルシートによる</w:t>
            </w:r>
            <w:r>
              <w:rPr>
                <w:rFonts w:hint="eastAsia"/>
              </w:rPr>
              <w:t>マージンが消えないようになりました。</w:t>
            </w:r>
          </w:p>
        </w:tc>
      </w:tr>
      <w:tr w:rsidR="00815B15" w14:paraId="1757FACE" w14:textId="77777777" w:rsidTr="002C34D9">
        <w:tc>
          <w:tcPr>
            <w:tcW w:w="9543" w:type="dxa"/>
            <w:gridSpan w:val="2"/>
            <w:shd w:val="clear" w:color="auto" w:fill="D9D9D9" w:themeFill="background1" w:themeFillShade="D9"/>
          </w:tcPr>
          <w:p w14:paraId="1757FACD" w14:textId="77777777" w:rsidR="00815B15" w:rsidRDefault="00815B15" w:rsidP="00F972F7">
            <w:r>
              <w:t>ソースコード</w:t>
            </w:r>
          </w:p>
        </w:tc>
      </w:tr>
      <w:tr w:rsidR="00815B15" w14:paraId="1757FAED" w14:textId="77777777" w:rsidTr="002C34D9">
        <w:tc>
          <w:tcPr>
            <w:tcW w:w="9543" w:type="dxa"/>
            <w:gridSpan w:val="2"/>
          </w:tcPr>
          <w:p w14:paraId="1757FACF" w14:textId="77777777" w:rsidR="006B3378" w:rsidRPr="000600F7" w:rsidRDefault="006B3378" w:rsidP="00D71A91">
            <w:r w:rsidRPr="000600F7">
              <w:t>&lt;!DOCTYPE html PUBLIC "-//W3C//DTD XHTML 1.0 Strict//EN" "http://www.w3.org/TR/xhtml1/DTD/xhtml1-strict.dtd"&gt;</w:t>
            </w:r>
          </w:p>
          <w:p w14:paraId="1757FAD0" w14:textId="77777777" w:rsidR="006B3378" w:rsidRPr="000600F7" w:rsidRDefault="006B3378" w:rsidP="00D71A91">
            <w:r w:rsidRPr="000600F7">
              <w:t>&lt;html xmlns="http://www.w3.org/1999/xhtml"&gt;</w:t>
            </w:r>
          </w:p>
          <w:p w14:paraId="1757FAD1" w14:textId="77777777" w:rsidR="006B3378" w:rsidRPr="000600F7" w:rsidRDefault="006B3378" w:rsidP="00D71A91">
            <w:r w:rsidRPr="000600F7">
              <w:t>&lt;head&gt;</w:t>
            </w:r>
          </w:p>
          <w:p w14:paraId="1757FAD2" w14:textId="77777777" w:rsidR="006B3378" w:rsidRPr="000600F7" w:rsidRDefault="006B3378" w:rsidP="00D71A91">
            <w:r w:rsidRPr="000600F7">
              <w:t>&lt;meta http-equiv="Content-Type" content="text/html;charset=Shift_JIS" /&gt;</w:t>
            </w:r>
          </w:p>
          <w:p w14:paraId="1757FAD3" w14:textId="77777777" w:rsidR="006B3378" w:rsidRPr="000600F7" w:rsidRDefault="006B3378" w:rsidP="00D71A91">
            <w:r w:rsidRPr="000600F7">
              <w:t>&lt;title&gt;SAMPLE&lt;/title&gt;</w:t>
            </w:r>
          </w:p>
          <w:p w14:paraId="1757FAD4" w14:textId="77777777" w:rsidR="006B3378" w:rsidRPr="000600F7" w:rsidRDefault="006B3378" w:rsidP="00D71A91">
            <w:r w:rsidRPr="000600F7">
              <w:t>&lt;style type="text/css"&gt;</w:t>
            </w:r>
          </w:p>
          <w:p w14:paraId="1757FAD5" w14:textId="77777777" w:rsidR="006B3378" w:rsidRPr="000600F7" w:rsidRDefault="006B3378" w:rsidP="00D71A91">
            <w:r w:rsidRPr="000600F7">
              <w:t>h1{ background-color: orange; margin:0; }</w:t>
            </w:r>
          </w:p>
          <w:p w14:paraId="1757FAD6" w14:textId="77777777" w:rsidR="006B3378" w:rsidRPr="000600F7" w:rsidRDefault="006B3378" w:rsidP="00D71A91">
            <w:r w:rsidRPr="000600F7">
              <w:t>#footer{ clear:both; font-size: 2em; background-color: yellow; margin:0; }</w:t>
            </w:r>
          </w:p>
          <w:p w14:paraId="1757FAD7" w14:textId="77777777" w:rsidR="006B3378" w:rsidRPr="000600F7" w:rsidRDefault="006B3378" w:rsidP="00D71A91">
            <w:r w:rsidRPr="000600F7">
              <w:t>#container{ width:360px; }</w:t>
            </w:r>
          </w:p>
          <w:p w14:paraId="1757FAD8" w14:textId="77777777" w:rsidR="006B3378" w:rsidRPr="000600F7" w:rsidRDefault="006B3378" w:rsidP="00D71A91">
            <w:r w:rsidRPr="000600F7">
              <w:t>#left{ float: left; width: 160px; background-color: limegreen; }</w:t>
            </w:r>
          </w:p>
          <w:p w14:paraId="1757FAD9" w14:textId="77777777" w:rsidR="006B3378" w:rsidRPr="000600F7" w:rsidRDefault="006B3378" w:rsidP="00D71A91">
            <w:r w:rsidRPr="000600F7">
              <w:t>#right{ float: right; width: 160px; background-color: skyblue; }</w:t>
            </w:r>
          </w:p>
          <w:p w14:paraId="1757FADA" w14:textId="77777777" w:rsidR="006B3378" w:rsidRPr="000600F7" w:rsidRDefault="006B3378" w:rsidP="00D71A91">
            <w:r w:rsidRPr="000600F7">
              <w:t>&lt;/style&gt;</w:t>
            </w:r>
          </w:p>
          <w:p w14:paraId="1757FADB" w14:textId="77777777" w:rsidR="006B3378" w:rsidRPr="000600F7" w:rsidRDefault="006B3378" w:rsidP="00D71A91">
            <w:r w:rsidRPr="000600F7">
              <w:rPr>
                <w:rFonts w:hint="eastAsia"/>
              </w:rPr>
              <mc:AlternateContent>
                <mc:Choice Requires="wps">
                  <w:drawing>
                    <wp:anchor distT="0" distB="0" distL="114300" distR="114300" simplePos="0" relativeHeight="252165120" behindDoc="0" locked="0" layoutInCell="1" allowOverlap="1" wp14:anchorId="1757FFB9" wp14:editId="1757FFBA">
                      <wp:simplePos x="0" y="0"/>
                      <wp:positionH relativeFrom="column">
                        <wp:posOffset>3165958</wp:posOffset>
                      </wp:positionH>
                      <wp:positionV relativeFrom="paragraph">
                        <wp:posOffset>11074</wp:posOffset>
                      </wp:positionV>
                      <wp:extent cx="2638425" cy="819303"/>
                      <wp:effectExtent l="0" t="361950" r="28575" b="19050"/>
                      <wp:wrapNone/>
                      <wp:docPr id="347" name="角丸四角形吹き出し 347"/>
                      <wp:cNvGraphicFramePr/>
                      <a:graphic xmlns:a="http://schemas.openxmlformats.org/drawingml/2006/main">
                        <a:graphicData uri="http://schemas.microsoft.com/office/word/2010/wordprocessingShape">
                          <wps:wsp>
                            <wps:cNvSpPr/>
                            <wps:spPr>
                              <a:xfrm>
                                <a:off x="0" y="0"/>
                                <a:ext cx="2638425" cy="819303"/>
                              </a:xfrm>
                              <a:prstGeom prst="wedgeRoundRectCallout">
                                <a:avLst>
                                  <a:gd name="adj1" fmla="val -37053"/>
                                  <a:gd name="adj2" fmla="val -93663"/>
                                  <a:gd name="adj3" fmla="val 16667"/>
                                </a:avLst>
                              </a:prstGeom>
                              <a:solidFill>
                                <a:srgbClr val="FF99FF"/>
                              </a:solidFill>
                              <a:ln w="25400" cap="flat" cmpd="sng" algn="ctr">
                                <a:solidFill>
                                  <a:srgbClr val="FF0000"/>
                                </a:solidFill>
                                <a:prstDash val="solid"/>
                              </a:ln>
                              <a:effectLst/>
                            </wps:spPr>
                            <wps:txbx>
                              <w:txbxContent>
                                <w:p w14:paraId="175800F1" w14:textId="77777777" w:rsidR="00425A38" w:rsidRPr="00BC32E0" w:rsidRDefault="00425A38" w:rsidP="00D71A91">
                                  <w:r>
                                    <w:rPr>
                                      <w:rFonts w:hint="eastAsia"/>
                                    </w:rPr>
                                    <w:t>float</w:t>
                                  </w:r>
                                  <w:r>
                                    <w:rPr>
                                      <w:rFonts w:hint="eastAsia"/>
                                    </w:rPr>
                                    <w:t>要素には、マージンを指定していないため、デフォルトスタイルシートの設定が適用されます。にしています。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7" o:spid="_x0000_s1057" type="#_x0000_t62" style="position:absolute;margin-left:249.3pt;margin-top:.85pt;width:207.75pt;height:6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" adj="2797,-9431" fillcolor="#f9f" strokecolor="red" strokeweight="2pt">
                      <v:textbox>
                        <w:txbxContent>
                          <w:p w:rsidR="00425A38" w:rsidRPr="00BC32E0" w:rsidRDefault="00425A38" w:rsidP="00D71A91">
                            <w:r>
                              <w:rPr>
                                <w:rFonts w:hint="eastAsia"/>
                              </w:rPr>
                              <w:t>float</w:t>
                            </w:r>
                            <w:r>
                              <w:rPr>
                                <w:rFonts w:hint="eastAsia"/>
                              </w:rPr>
                              <w:t>要素には、マージンを指定していないため、デフォルトスタイルシートの設定が適用されます。にしています。</w:t>
                            </w:r>
                          </w:p>
                        </w:txbxContent>
                      </v:textbox>
                    </v:shape>
                  </w:pict>
                </mc:Fallback>
              </mc:AlternateContent>
            </w:r>
            <w:r w:rsidRPr="000600F7">
              <w:t>&lt;/head&gt;</w:t>
            </w:r>
          </w:p>
          <w:p w14:paraId="1757FADC" w14:textId="77777777" w:rsidR="006B3378" w:rsidRPr="000600F7" w:rsidRDefault="006B3378" w:rsidP="00D71A91">
            <w:r w:rsidRPr="000600F7">
              <w:t>&lt;body&gt;</w:t>
            </w:r>
          </w:p>
          <w:p w14:paraId="1757FADD" w14:textId="77777777" w:rsidR="006B3378" w:rsidRPr="000600F7" w:rsidRDefault="006B3378" w:rsidP="00D71A91">
            <w:r w:rsidRPr="000600F7">
              <w:t>&lt;div id="container"&gt;</w:t>
            </w:r>
          </w:p>
          <w:p w14:paraId="1757FADE" w14:textId="77777777" w:rsidR="006B3378" w:rsidRPr="000600F7" w:rsidRDefault="006B3378" w:rsidP="00D71A91">
            <w:r w:rsidRPr="000600F7">
              <w:rPr>
                <w:rFonts w:hint="eastAsia"/>
              </w:rPr>
              <w:t>&lt;h1&gt;</w:t>
            </w:r>
            <w:r w:rsidRPr="000600F7">
              <w:rPr>
                <w:rFonts w:hint="eastAsia"/>
              </w:rPr>
              <w:t>へッダー</w:t>
            </w:r>
            <w:r w:rsidRPr="000600F7">
              <w:rPr>
                <w:rFonts w:hint="eastAsia"/>
              </w:rPr>
              <w:t>&lt;/h1&gt;</w:t>
            </w:r>
          </w:p>
          <w:p w14:paraId="1757FADF" w14:textId="77777777" w:rsidR="006B3378" w:rsidRPr="000600F7" w:rsidRDefault="006B3378" w:rsidP="00D71A91">
            <w:r w:rsidRPr="000600F7">
              <w:t>&lt;p id="left"&gt;</w:t>
            </w:r>
          </w:p>
          <w:p w14:paraId="1757FAE0" w14:textId="77777777" w:rsidR="006B3378" w:rsidRPr="000600F7" w:rsidRDefault="006B3378" w:rsidP="00D71A91">
            <w:r w:rsidRPr="000600F7">
              <w:rPr>
                <w:rFonts w:hint="eastAsia"/>
              </w:rPr>
              <w:t>左</w:t>
            </w:r>
            <w:r w:rsidRPr="000600F7">
              <w:rPr>
                <w:rFonts w:hint="eastAsia"/>
              </w:rPr>
              <w:t>Internet Explorer 6</w:t>
            </w:r>
          </w:p>
          <w:p w14:paraId="1757FAE1" w14:textId="77777777" w:rsidR="006B3378" w:rsidRPr="000600F7" w:rsidRDefault="006B3378" w:rsidP="00D71A91">
            <w:r w:rsidRPr="000600F7">
              <w:rPr>
                <w:rFonts w:hint="eastAsia"/>
              </w:rPr>
              <w:t>左</w:t>
            </w:r>
            <w:r w:rsidRPr="000600F7">
              <w:rPr>
                <w:rFonts w:hint="eastAsia"/>
              </w:rPr>
              <w:t>Internet Explorer 6</w:t>
            </w:r>
          </w:p>
          <w:p w14:paraId="1757FAE2" w14:textId="77777777" w:rsidR="006B3378" w:rsidRPr="000600F7" w:rsidRDefault="006B3378" w:rsidP="00D71A91">
            <w:r w:rsidRPr="000600F7">
              <w:rPr>
                <w:rFonts w:hint="eastAsia"/>
              </w:rPr>
              <w:t>左</w:t>
            </w:r>
            <w:r w:rsidRPr="000600F7">
              <w:rPr>
                <w:rFonts w:hint="eastAsia"/>
              </w:rPr>
              <w:t>Internet Explorer 6</w:t>
            </w:r>
          </w:p>
          <w:p w14:paraId="1757FAE3" w14:textId="77777777" w:rsidR="006B3378" w:rsidRPr="000600F7" w:rsidRDefault="006B3378" w:rsidP="00D71A91">
            <w:r w:rsidRPr="000600F7">
              <w:t>&lt;/p&gt;</w:t>
            </w:r>
          </w:p>
          <w:p w14:paraId="1757FAE4" w14:textId="77777777" w:rsidR="006B3378" w:rsidRPr="000600F7" w:rsidRDefault="006B3378" w:rsidP="00D71A91">
            <w:r w:rsidRPr="000600F7">
              <w:t>&lt;p id="right"&gt;</w:t>
            </w:r>
          </w:p>
          <w:p w14:paraId="1757FAE5" w14:textId="77777777" w:rsidR="006B3378" w:rsidRPr="000600F7" w:rsidRDefault="006B3378" w:rsidP="00D71A91">
            <w:r w:rsidRPr="000600F7">
              <w:rPr>
                <w:rFonts w:hint="eastAsia"/>
              </w:rPr>
              <w:t>右</w:t>
            </w:r>
            <w:r w:rsidRPr="000600F7">
              <w:rPr>
                <w:rFonts w:hint="eastAsia"/>
              </w:rPr>
              <w:t>Internet Explorer 9</w:t>
            </w:r>
          </w:p>
          <w:p w14:paraId="1757FAE6" w14:textId="77777777" w:rsidR="006B3378" w:rsidRPr="000600F7" w:rsidRDefault="006B3378" w:rsidP="00D71A91">
            <w:r w:rsidRPr="000600F7">
              <w:rPr>
                <w:rFonts w:hint="eastAsia"/>
              </w:rPr>
              <w:t>右</w:t>
            </w:r>
            <w:r w:rsidRPr="000600F7">
              <w:rPr>
                <w:rFonts w:hint="eastAsia"/>
              </w:rPr>
              <w:t>Internet Explorer 9</w:t>
            </w:r>
          </w:p>
          <w:p w14:paraId="1757FAE7" w14:textId="77777777" w:rsidR="006B3378" w:rsidRPr="000600F7" w:rsidRDefault="006B3378" w:rsidP="00D71A91">
            <w:r w:rsidRPr="000600F7">
              <w:rPr>
                <w:rFonts w:hint="eastAsia"/>
              </w:rPr>
              <w:t>右</w:t>
            </w:r>
            <w:r w:rsidRPr="000600F7">
              <w:rPr>
                <w:rFonts w:hint="eastAsia"/>
              </w:rPr>
              <w:t>Internet Explorer 9</w:t>
            </w:r>
          </w:p>
          <w:p w14:paraId="1757FAE8" w14:textId="77777777" w:rsidR="006B3378" w:rsidRPr="000600F7" w:rsidRDefault="006B3378" w:rsidP="00D71A91">
            <w:r w:rsidRPr="000600F7">
              <w:t>&lt;/p&gt;</w:t>
            </w:r>
          </w:p>
          <w:p w14:paraId="1757FAE9" w14:textId="77777777" w:rsidR="006B3378" w:rsidRPr="000600F7" w:rsidRDefault="006B3378" w:rsidP="00D71A91">
            <w:r w:rsidRPr="000600F7">
              <w:rPr>
                <w:rFonts w:hint="eastAsia"/>
              </w:rPr>
              <w:t>&lt;div id="footer"&gt;</w:t>
            </w:r>
            <w:r w:rsidRPr="000600F7">
              <w:rPr>
                <w:rFonts w:hint="eastAsia"/>
              </w:rPr>
              <w:t>フッター</w:t>
            </w:r>
            <w:r w:rsidRPr="000600F7">
              <w:rPr>
                <w:rFonts w:hint="eastAsia"/>
              </w:rPr>
              <w:t>&lt;/div&gt;</w:t>
            </w:r>
          </w:p>
          <w:p w14:paraId="1757FAEA" w14:textId="77777777" w:rsidR="006B3378" w:rsidRPr="000600F7" w:rsidRDefault="006B3378" w:rsidP="00D71A91">
            <w:r w:rsidRPr="000600F7">
              <w:t>&lt;/div&gt;</w:t>
            </w:r>
          </w:p>
          <w:p w14:paraId="1757FAEB" w14:textId="77777777" w:rsidR="006B3378" w:rsidRPr="000600F7" w:rsidRDefault="006B3378" w:rsidP="00D71A91">
            <w:r w:rsidRPr="000600F7">
              <w:t>&lt;/body&gt;</w:t>
            </w:r>
          </w:p>
          <w:p w14:paraId="1757FAEC" w14:textId="77777777" w:rsidR="00815B15" w:rsidRDefault="006B3378" w:rsidP="00D71A91">
            <w:r w:rsidRPr="000600F7">
              <w:t>&lt;/html&gt;</w:t>
            </w:r>
          </w:p>
        </w:tc>
      </w:tr>
      <w:tr w:rsidR="00815B15" w14:paraId="1757FAF0" w14:textId="77777777" w:rsidTr="002C34D9">
        <w:tc>
          <w:tcPr>
            <w:tcW w:w="4771" w:type="dxa"/>
            <w:shd w:val="clear" w:color="auto" w:fill="D9D9D9" w:themeFill="background1" w:themeFillShade="D9"/>
          </w:tcPr>
          <w:p w14:paraId="1757FAEE" w14:textId="77777777" w:rsidR="00815B15" w:rsidRDefault="00815B15" w:rsidP="00F972F7">
            <w:r>
              <w:rPr>
                <w:rFonts w:hint="eastAsia"/>
              </w:rPr>
              <w:lastRenderedPageBreak/>
              <w:t>IE6</w:t>
            </w:r>
            <w:r>
              <w:rPr>
                <w:rFonts w:hint="eastAsia"/>
              </w:rPr>
              <w:t>の結果</w:t>
            </w:r>
          </w:p>
        </w:tc>
        <w:tc>
          <w:tcPr>
            <w:tcW w:w="4772" w:type="dxa"/>
            <w:shd w:val="clear" w:color="auto" w:fill="D9D9D9" w:themeFill="background1" w:themeFillShade="D9"/>
          </w:tcPr>
          <w:p w14:paraId="1757FAEF" w14:textId="77777777" w:rsidR="00815B15" w:rsidRDefault="00815B15" w:rsidP="00F972F7">
            <w:r>
              <w:rPr>
                <w:rFonts w:hint="eastAsia"/>
              </w:rPr>
              <w:t>IE 9</w:t>
            </w:r>
            <w:r>
              <w:rPr>
                <w:rFonts w:hint="eastAsia"/>
              </w:rPr>
              <w:t>の結果</w:t>
            </w:r>
          </w:p>
        </w:tc>
      </w:tr>
      <w:tr w:rsidR="00815B15" w14:paraId="1757FAF3" w14:textId="77777777" w:rsidTr="006B3378">
        <w:trPr>
          <w:trHeight w:val="2759"/>
        </w:trPr>
        <w:tc>
          <w:tcPr>
            <w:tcW w:w="4771" w:type="dxa"/>
          </w:tcPr>
          <w:p w14:paraId="1757FAF1" w14:textId="77777777" w:rsidR="00815B15" w:rsidRDefault="006B3378" w:rsidP="00D71A91">
            <w:pPr>
              <w:pStyle w:val="affff4"/>
              <w:ind w:left="800"/>
            </w:pPr>
            <w:r w:rsidRPr="00666C83">
              <w:rPr>
                <w:rFonts w:hint="eastAsia"/>
              </w:rPr>
              <mc:AlternateContent>
                <mc:Choice Requires="wps">
                  <w:drawing>
                    <wp:anchor distT="0" distB="0" distL="114300" distR="114300" simplePos="0" relativeHeight="252168192" behindDoc="0" locked="0" layoutInCell="1" allowOverlap="1" wp14:anchorId="1757FFBB" wp14:editId="1757FFBC">
                      <wp:simplePos x="0" y="0"/>
                      <wp:positionH relativeFrom="column">
                        <wp:posOffset>261823</wp:posOffset>
                      </wp:positionH>
                      <wp:positionV relativeFrom="paragraph">
                        <wp:posOffset>1234897</wp:posOffset>
                      </wp:positionV>
                      <wp:extent cx="2294255" cy="409575"/>
                      <wp:effectExtent l="0" t="152400" r="10795" b="28575"/>
                      <wp:wrapNone/>
                      <wp:docPr id="348" name="角丸四角形吹き出し 348"/>
                      <wp:cNvGraphicFramePr/>
                      <a:graphic xmlns:a="http://schemas.openxmlformats.org/drawingml/2006/main">
                        <a:graphicData uri="http://schemas.microsoft.com/office/word/2010/wordprocessingShape">
                          <wps:wsp>
                            <wps:cNvSpPr/>
                            <wps:spPr>
                              <a:xfrm>
                                <a:off x="0" y="0"/>
                                <a:ext cx="2294255" cy="409575"/>
                              </a:xfrm>
                              <a:prstGeom prst="wedgeRoundRectCallout">
                                <a:avLst>
                                  <a:gd name="adj1" fmla="val -36542"/>
                                  <a:gd name="adj2" fmla="val -84542"/>
                                  <a:gd name="adj3" fmla="val 16667"/>
                                </a:avLst>
                              </a:prstGeom>
                              <a:solidFill>
                                <a:srgbClr val="FF99FF"/>
                              </a:solidFill>
                              <a:ln w="25400" cap="flat" cmpd="sng" algn="ctr">
                                <a:solidFill>
                                  <a:srgbClr val="FF0000"/>
                                </a:solidFill>
                                <a:prstDash val="solid"/>
                              </a:ln>
                              <a:effectLst/>
                            </wps:spPr>
                            <wps:txbx>
                              <w:txbxContent>
                                <w:p w14:paraId="175800F2" w14:textId="77777777" w:rsidR="00425A38" w:rsidRPr="00BC32E0" w:rsidRDefault="00425A38" w:rsidP="00D71A91">
                                  <w:r>
                                    <w:rPr>
                                      <w:rFonts w:hint="eastAsia"/>
                                    </w:rPr>
                                    <w:t>マージンがありません。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8" o:spid="_x0000_s1058" type="#_x0000_t62" style="position:absolute;left:0;text-align:left;margin-left:20.6pt;margin-top:97.25pt;width:180.65pt;height:32.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" adj="2907,-7461" fillcolor="#f9f" strokecolor="red" strokeweight="2pt">
                      <v:textbox>
                        <w:txbxContent>
                          <w:p w:rsidR="00425A38" w:rsidRPr="00BC32E0" w:rsidRDefault="00425A38" w:rsidP="00D71A91">
                            <w:r>
                              <w:rPr>
                                <w:rFonts w:hint="eastAsia"/>
                              </w:rPr>
                              <w:t>マージンがありません。</w:t>
                            </w:r>
                          </w:p>
                        </w:txbxContent>
                      </v:textbox>
                    </v:shape>
                  </w:pict>
                </mc:Fallback>
              </mc:AlternateContent>
            </w:r>
            <w:r>
              <w:drawing>
                <wp:anchor distT="0" distB="0" distL="114300" distR="114300" simplePos="0" relativeHeight="252170240" behindDoc="0" locked="0" layoutInCell="1" allowOverlap="1" wp14:anchorId="1757FFBD" wp14:editId="1757FFBE">
                  <wp:simplePos x="0" y="0"/>
                  <wp:positionH relativeFrom="column">
                    <wp:posOffset>-1270</wp:posOffset>
                  </wp:positionH>
                  <wp:positionV relativeFrom="paragraph">
                    <wp:posOffset>57277</wp:posOffset>
                  </wp:positionV>
                  <wp:extent cx="2795760" cy="1035720"/>
                  <wp:effectExtent l="0" t="0" r="508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float2.png"/>
                          <pic:cNvPicPr/>
                        </pic:nvPicPr>
                        <pic:blipFill>
                          <a:blip r:embed="rId67">
                            <a:extLst>
                              <a:ext uri="{28A0092B-C50C-407E-A947-70E740481C1C}">
                                <a14:useLocalDpi xmlns:a14="http://schemas.microsoft.com/office/drawing/2010/main" val="0"/>
                              </a:ext>
                            </a:extLst>
                          </a:blip>
                          <a:stretch>
                            <a:fillRect/>
                          </a:stretch>
                        </pic:blipFill>
                        <pic:spPr>
                          <a:xfrm>
                            <a:off x="0" y="0"/>
                            <a:ext cx="2795760" cy="1035720"/>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AF2" w14:textId="77777777" w:rsidR="00815B15" w:rsidRDefault="006B3378" w:rsidP="00D71A91">
            <w:pPr>
              <w:pStyle w:val="affff4"/>
              <w:ind w:left="800"/>
            </w:pPr>
            <w:r>
              <w:drawing>
                <wp:anchor distT="0" distB="0" distL="114300" distR="114300" simplePos="0" relativeHeight="252171264" behindDoc="0" locked="0" layoutInCell="1" allowOverlap="1" wp14:anchorId="1757FFBF" wp14:editId="1757FFC0">
                  <wp:simplePos x="0" y="0"/>
                  <wp:positionH relativeFrom="column">
                    <wp:posOffset>-9753</wp:posOffset>
                  </wp:positionH>
                  <wp:positionV relativeFrom="paragraph">
                    <wp:posOffset>57277</wp:posOffset>
                  </wp:positionV>
                  <wp:extent cx="2803320" cy="1180440"/>
                  <wp:effectExtent l="0" t="0" r="0" b="127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float2.png"/>
                          <pic:cNvPicPr/>
                        </pic:nvPicPr>
                        <pic:blipFill>
                          <a:blip r:embed="rId68">
                            <a:extLst>
                              <a:ext uri="{28A0092B-C50C-407E-A947-70E740481C1C}">
                                <a14:useLocalDpi xmlns:a14="http://schemas.microsoft.com/office/drawing/2010/main" val="0"/>
                              </a:ext>
                            </a:extLst>
                          </a:blip>
                          <a:stretch>
                            <a:fillRect/>
                          </a:stretch>
                        </pic:blipFill>
                        <pic:spPr>
                          <a:xfrm>
                            <a:off x="0" y="0"/>
                            <a:ext cx="2803320" cy="1180440"/>
                          </a:xfrm>
                          <a:prstGeom prst="rect">
                            <a:avLst/>
                          </a:prstGeom>
                        </pic:spPr>
                      </pic:pic>
                    </a:graphicData>
                  </a:graphic>
                  <wp14:sizeRelH relativeFrom="page">
                    <wp14:pctWidth>0</wp14:pctWidth>
                  </wp14:sizeRelH>
                  <wp14:sizeRelV relativeFrom="page">
                    <wp14:pctHeight>0</wp14:pctHeight>
                  </wp14:sizeRelV>
                </wp:anchor>
              </w:drawing>
            </w:r>
          </w:p>
        </w:tc>
      </w:tr>
      <w:tr w:rsidR="000600F7" w14:paraId="1757FAF5" w14:textId="77777777" w:rsidTr="002C34D9">
        <w:tc>
          <w:tcPr>
            <w:tcW w:w="9543" w:type="dxa"/>
            <w:gridSpan w:val="2"/>
            <w:shd w:val="clear" w:color="auto" w:fill="D9D9D9" w:themeFill="background1" w:themeFillShade="D9"/>
          </w:tcPr>
          <w:p w14:paraId="1757FAF4" w14:textId="77777777" w:rsidR="000600F7" w:rsidRDefault="000600F7" w:rsidP="00F972F7">
            <w:r>
              <w:rPr>
                <w:rFonts w:hint="eastAsia"/>
              </w:rPr>
              <w:t>変更点</w:t>
            </w:r>
          </w:p>
        </w:tc>
      </w:tr>
      <w:tr w:rsidR="000600F7" w14:paraId="1757FAF7" w14:textId="77777777" w:rsidTr="002C34D9">
        <w:tc>
          <w:tcPr>
            <w:tcW w:w="9543" w:type="dxa"/>
            <w:gridSpan w:val="2"/>
          </w:tcPr>
          <w:p w14:paraId="1757FAF6" w14:textId="77777777" w:rsidR="000600F7" w:rsidRDefault="00565656" w:rsidP="00F972F7">
            <w:r>
              <w:rPr>
                <w:rFonts w:hint="eastAsia"/>
              </w:rPr>
              <w:t>複数の要素に</w:t>
            </w:r>
            <w:r>
              <w:rPr>
                <w:rFonts w:hint="eastAsia"/>
              </w:rPr>
              <w:t>float</w:t>
            </w:r>
            <w:r>
              <w:rPr>
                <w:rFonts w:hint="eastAsia"/>
              </w:rPr>
              <w:t>や</w:t>
            </w:r>
            <w:r>
              <w:rPr>
                <w:rFonts w:hint="eastAsia"/>
              </w:rPr>
              <w:t>clear</w:t>
            </w:r>
            <w:r>
              <w:rPr>
                <w:rFonts w:hint="eastAsia"/>
              </w:rPr>
              <w:t>を指定した時の並び順が変わりました。</w:t>
            </w:r>
          </w:p>
        </w:tc>
      </w:tr>
      <w:tr w:rsidR="000600F7" w14:paraId="1757FAF9" w14:textId="77777777" w:rsidTr="002C34D9">
        <w:tc>
          <w:tcPr>
            <w:tcW w:w="9543" w:type="dxa"/>
            <w:gridSpan w:val="2"/>
            <w:shd w:val="clear" w:color="auto" w:fill="D9D9D9" w:themeFill="background1" w:themeFillShade="D9"/>
          </w:tcPr>
          <w:p w14:paraId="1757FAF8" w14:textId="77777777" w:rsidR="000600F7" w:rsidRDefault="000600F7" w:rsidP="00F972F7">
            <w:r>
              <w:t>ソースコード</w:t>
            </w:r>
          </w:p>
        </w:tc>
      </w:tr>
      <w:tr w:rsidR="000600F7" w14:paraId="1757FB10" w14:textId="77777777" w:rsidTr="002C34D9">
        <w:tc>
          <w:tcPr>
            <w:tcW w:w="9543" w:type="dxa"/>
            <w:gridSpan w:val="2"/>
          </w:tcPr>
          <w:p w14:paraId="1757FAFA" w14:textId="77777777" w:rsidR="00565656" w:rsidRPr="00565656" w:rsidRDefault="00565656" w:rsidP="00D71A91">
            <w:r w:rsidRPr="00565656">
              <w:t>&lt;!DOCTYPE html PUBLIC "-//W3C//DTD XHTML 1.0 Strict//EN" "http://www.w3.org/TR/xhtml1/DTD/xhtml1-strict.dtd"&gt;</w:t>
            </w:r>
          </w:p>
          <w:p w14:paraId="1757FAFB" w14:textId="77777777" w:rsidR="00565656" w:rsidRPr="00565656" w:rsidRDefault="00565656" w:rsidP="00D71A91">
            <w:r w:rsidRPr="00565656">
              <w:t>&lt;html xmlns="http://www.w3.org/1999/xhtml"&gt;</w:t>
            </w:r>
          </w:p>
          <w:p w14:paraId="1757FAFC" w14:textId="77777777" w:rsidR="00565656" w:rsidRPr="00565656" w:rsidRDefault="00565656" w:rsidP="00D71A91">
            <w:r w:rsidRPr="00565656">
              <w:t>&lt;head&gt;</w:t>
            </w:r>
          </w:p>
          <w:p w14:paraId="1757FAFD" w14:textId="77777777" w:rsidR="00565656" w:rsidRPr="00565656" w:rsidRDefault="00565656" w:rsidP="00D71A91">
            <w:r w:rsidRPr="00565656">
              <w:t>&lt;meta http-equiv="Content-Type" content="text/html;charset=utf-8" /&gt;</w:t>
            </w:r>
          </w:p>
          <w:p w14:paraId="1757FAFE" w14:textId="77777777" w:rsidR="00565656" w:rsidRPr="00565656" w:rsidRDefault="00565656" w:rsidP="00D71A91">
            <w:r w:rsidRPr="00565656">
              <w:t>&lt;title&gt;SAMPLE&lt;/title&gt;</w:t>
            </w:r>
          </w:p>
          <w:p w14:paraId="1757FAFF" w14:textId="77777777" w:rsidR="00565656" w:rsidRPr="00565656" w:rsidRDefault="00565656" w:rsidP="00D71A91">
            <w:r w:rsidRPr="00565656">
              <w:t>&lt;style type="text/css"&gt;</w:t>
            </w:r>
          </w:p>
          <w:p w14:paraId="1757FB00" w14:textId="77777777" w:rsidR="00565656" w:rsidRPr="00565656" w:rsidRDefault="00565656" w:rsidP="00D71A91">
            <w:r w:rsidRPr="000600F7">
              <w:rPr>
                <w:rFonts w:hint="eastAsia"/>
              </w:rPr>
              <mc:AlternateContent>
                <mc:Choice Requires="wps">
                  <w:drawing>
                    <wp:anchor distT="0" distB="0" distL="114300" distR="114300" simplePos="0" relativeHeight="252173312" behindDoc="0" locked="0" layoutInCell="1" allowOverlap="1" wp14:anchorId="1757FFC1" wp14:editId="1757FFC2">
                      <wp:simplePos x="0" y="0"/>
                      <wp:positionH relativeFrom="column">
                        <wp:posOffset>3593622</wp:posOffset>
                      </wp:positionH>
                      <wp:positionV relativeFrom="paragraph">
                        <wp:posOffset>103757</wp:posOffset>
                      </wp:positionV>
                      <wp:extent cx="2001328" cy="749300"/>
                      <wp:effectExtent l="914400" t="0" r="18415" b="12700"/>
                      <wp:wrapNone/>
                      <wp:docPr id="354" name="角丸四角形吹き出し 354"/>
                      <wp:cNvGraphicFramePr/>
                      <a:graphic xmlns:a="http://schemas.openxmlformats.org/drawingml/2006/main">
                        <a:graphicData uri="http://schemas.microsoft.com/office/word/2010/wordprocessingShape">
                          <wps:wsp>
                            <wps:cNvSpPr/>
                            <wps:spPr>
                              <a:xfrm>
                                <a:off x="0" y="0"/>
                                <a:ext cx="2001328" cy="749300"/>
                              </a:xfrm>
                              <a:prstGeom prst="wedgeRoundRectCallout">
                                <a:avLst>
                                  <a:gd name="adj1" fmla="val -95234"/>
                                  <a:gd name="adj2" fmla="val 27415"/>
                                  <a:gd name="adj3" fmla="val 16667"/>
                                </a:avLst>
                              </a:prstGeom>
                              <a:solidFill>
                                <a:srgbClr val="FF99FF"/>
                              </a:solidFill>
                              <a:ln w="25400" cap="flat" cmpd="sng" algn="ctr">
                                <a:solidFill>
                                  <a:srgbClr val="FF0000"/>
                                </a:solidFill>
                                <a:prstDash val="solid"/>
                              </a:ln>
                              <a:effectLst/>
                            </wps:spPr>
                            <wps:txbx>
                              <w:txbxContent>
                                <w:p w14:paraId="175800F3" w14:textId="77777777" w:rsidR="00425A38" w:rsidRPr="00BC32E0" w:rsidRDefault="00425A38" w:rsidP="00D71A91">
                                  <w:r>
                                    <w:rPr>
                                      <w:rFonts w:hint="eastAsia"/>
                                    </w:rPr>
                                    <w:t>float</w:t>
                                  </w:r>
                                  <w:r>
                                    <w:rPr>
                                      <w:rFonts w:hint="eastAsia"/>
                                    </w:rPr>
                                    <w:t>要素が複数あります。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54" o:spid="_x0000_s1059" type="#_x0000_t62" style="position:absolute;margin-left:282.95pt;margin-top:8.15pt;width:157.6pt;height:59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" adj="-9771,16722" fillcolor="#f9f" strokecolor="red" strokeweight="2pt">
                      <v:textbox>
                        <w:txbxContent>
                          <w:p w:rsidR="00425A38" w:rsidRPr="00BC32E0" w:rsidRDefault="00425A38" w:rsidP="00D71A91">
                            <w:r>
                              <w:rPr>
                                <w:rFonts w:hint="eastAsia"/>
                              </w:rPr>
                              <w:t>float</w:t>
                            </w:r>
                            <w:r>
                              <w:rPr>
                                <w:rFonts w:hint="eastAsia"/>
                              </w:rPr>
                              <w:t>要素が複数あります。</w:t>
                            </w:r>
                          </w:p>
                        </w:txbxContent>
                      </v:textbox>
                    </v:shape>
                  </w:pict>
                </mc:Fallback>
              </mc:AlternateContent>
            </w:r>
            <w:r w:rsidRPr="00565656">
              <w:t>div{ width: 100px; font-size: 4em; text-align: center; }</w:t>
            </w:r>
          </w:p>
          <w:p w14:paraId="1757FB01" w14:textId="77777777" w:rsidR="00565656" w:rsidRPr="00565656" w:rsidRDefault="00565656" w:rsidP="00D71A91">
            <w:r w:rsidRPr="00565656">
              <w:t>#a{ float:left; background-color:pink }</w:t>
            </w:r>
          </w:p>
          <w:p w14:paraId="1757FB02" w14:textId="77777777" w:rsidR="00565656" w:rsidRPr="00565656" w:rsidRDefault="00565656" w:rsidP="00D71A91">
            <w:r w:rsidRPr="00565656">
              <w:t>#b{ float:left; background-color:red; clear:left }</w:t>
            </w:r>
          </w:p>
          <w:p w14:paraId="1757FB03" w14:textId="77777777" w:rsidR="00565656" w:rsidRPr="00565656" w:rsidRDefault="00565656" w:rsidP="00D71A91">
            <w:r w:rsidRPr="00565656">
              <w:t>#c{ float:left; background-color:orange }</w:t>
            </w:r>
          </w:p>
          <w:p w14:paraId="1757FB04" w14:textId="77777777" w:rsidR="00565656" w:rsidRPr="00565656" w:rsidRDefault="00565656" w:rsidP="00D71A91">
            <w:r w:rsidRPr="00565656">
              <w:t>#d{ float:left; background-color:yellow; clear:left }</w:t>
            </w:r>
          </w:p>
          <w:p w14:paraId="1757FB05" w14:textId="77777777" w:rsidR="00565656" w:rsidRPr="00565656" w:rsidRDefault="00565656" w:rsidP="00D71A91">
            <w:r w:rsidRPr="00565656">
              <w:t>#e{ float:left; background-color:skyblue }</w:t>
            </w:r>
          </w:p>
          <w:p w14:paraId="1757FB06" w14:textId="77777777" w:rsidR="00565656" w:rsidRPr="00565656" w:rsidRDefault="00565656" w:rsidP="00D71A91">
            <w:r w:rsidRPr="00565656">
              <w:t>&lt;/style&gt;</w:t>
            </w:r>
          </w:p>
          <w:p w14:paraId="1757FB07" w14:textId="77777777" w:rsidR="00565656" w:rsidRPr="00565656" w:rsidRDefault="00565656" w:rsidP="00D71A91">
            <w:r w:rsidRPr="00565656">
              <w:t>&lt;/head&gt;</w:t>
            </w:r>
          </w:p>
          <w:p w14:paraId="1757FB08" w14:textId="77777777" w:rsidR="00565656" w:rsidRPr="00565656" w:rsidRDefault="00565656" w:rsidP="00D71A91">
            <w:r w:rsidRPr="00565656">
              <w:t>&lt;body&gt;</w:t>
            </w:r>
          </w:p>
          <w:p w14:paraId="1757FB09" w14:textId="77777777" w:rsidR="00565656" w:rsidRPr="00565656" w:rsidRDefault="00565656" w:rsidP="00D71A91">
            <w:r w:rsidRPr="00565656">
              <w:t>&lt;div id="a"&gt;A&lt;/div&gt;</w:t>
            </w:r>
          </w:p>
          <w:p w14:paraId="1757FB0A" w14:textId="77777777" w:rsidR="00565656" w:rsidRPr="00565656" w:rsidRDefault="00565656" w:rsidP="00D71A91">
            <w:r w:rsidRPr="00565656">
              <w:t>&lt;div id="b"&gt;B&lt;/div&gt;</w:t>
            </w:r>
          </w:p>
          <w:p w14:paraId="1757FB0B" w14:textId="77777777" w:rsidR="00565656" w:rsidRPr="00565656" w:rsidRDefault="00565656" w:rsidP="00D71A91">
            <w:r w:rsidRPr="00565656">
              <w:t>&lt;div id="c"&gt;C&lt;/div&gt;</w:t>
            </w:r>
          </w:p>
          <w:p w14:paraId="1757FB0C" w14:textId="77777777" w:rsidR="00565656" w:rsidRPr="00565656" w:rsidRDefault="00565656" w:rsidP="00D71A91">
            <w:r w:rsidRPr="00565656">
              <w:t>&lt;div id="d"&gt;D&lt;/div&gt;</w:t>
            </w:r>
          </w:p>
          <w:p w14:paraId="1757FB0D" w14:textId="77777777" w:rsidR="00565656" w:rsidRPr="00565656" w:rsidRDefault="00565656" w:rsidP="00D71A91">
            <w:r w:rsidRPr="00565656">
              <w:t>&lt;div id="e"&gt;E&lt;/div&gt;</w:t>
            </w:r>
          </w:p>
          <w:p w14:paraId="1757FB0E" w14:textId="77777777" w:rsidR="00565656" w:rsidRPr="00565656" w:rsidRDefault="00565656" w:rsidP="00D71A91">
            <w:r w:rsidRPr="00565656">
              <w:t>&lt;/body&gt;</w:t>
            </w:r>
          </w:p>
          <w:p w14:paraId="1757FB0F" w14:textId="77777777" w:rsidR="000600F7" w:rsidRDefault="00565656" w:rsidP="00D71A91">
            <w:r w:rsidRPr="00565656">
              <w:t>&lt;/html&gt;</w:t>
            </w:r>
          </w:p>
        </w:tc>
      </w:tr>
      <w:tr w:rsidR="000600F7" w14:paraId="1757FB13" w14:textId="77777777" w:rsidTr="002C34D9">
        <w:tc>
          <w:tcPr>
            <w:tcW w:w="4771" w:type="dxa"/>
            <w:shd w:val="clear" w:color="auto" w:fill="D9D9D9" w:themeFill="background1" w:themeFillShade="D9"/>
          </w:tcPr>
          <w:p w14:paraId="1757FB11" w14:textId="77777777" w:rsidR="000600F7" w:rsidRDefault="000600F7" w:rsidP="00F972F7">
            <w:r>
              <w:rPr>
                <w:rFonts w:hint="eastAsia"/>
              </w:rPr>
              <w:t>IE6</w:t>
            </w:r>
            <w:r>
              <w:rPr>
                <w:rFonts w:hint="eastAsia"/>
              </w:rPr>
              <w:t>の結果</w:t>
            </w:r>
          </w:p>
        </w:tc>
        <w:tc>
          <w:tcPr>
            <w:tcW w:w="4772" w:type="dxa"/>
            <w:shd w:val="clear" w:color="auto" w:fill="D9D9D9" w:themeFill="background1" w:themeFillShade="D9"/>
          </w:tcPr>
          <w:p w14:paraId="1757FB12" w14:textId="77777777" w:rsidR="000600F7" w:rsidRDefault="000600F7" w:rsidP="00F972F7">
            <w:r>
              <w:rPr>
                <w:rFonts w:hint="eastAsia"/>
              </w:rPr>
              <w:t>IE 9</w:t>
            </w:r>
            <w:r>
              <w:rPr>
                <w:rFonts w:hint="eastAsia"/>
              </w:rPr>
              <w:t>の結果</w:t>
            </w:r>
          </w:p>
        </w:tc>
      </w:tr>
      <w:tr w:rsidR="000600F7" w14:paraId="1757FB16" w14:textId="77777777" w:rsidTr="00565656">
        <w:trPr>
          <w:trHeight w:val="3824"/>
        </w:trPr>
        <w:tc>
          <w:tcPr>
            <w:tcW w:w="4771" w:type="dxa"/>
          </w:tcPr>
          <w:p w14:paraId="1757FB14" w14:textId="77777777" w:rsidR="000600F7" w:rsidRDefault="00565656" w:rsidP="00D71A91">
            <w:pPr>
              <w:pStyle w:val="affff4"/>
              <w:ind w:left="800"/>
            </w:pPr>
            <w:r>
              <w:lastRenderedPageBreak/>
              <w:drawing>
                <wp:anchor distT="0" distB="0" distL="114300" distR="114300" simplePos="0" relativeHeight="252177408" behindDoc="0" locked="0" layoutInCell="1" allowOverlap="1" wp14:anchorId="1757FFC3" wp14:editId="1757FFC4">
                  <wp:simplePos x="0" y="0"/>
                  <wp:positionH relativeFrom="column">
                    <wp:posOffset>-46619</wp:posOffset>
                  </wp:positionH>
                  <wp:positionV relativeFrom="paragraph">
                    <wp:posOffset>58420</wp:posOffset>
                  </wp:positionV>
                  <wp:extent cx="2971165" cy="2190115"/>
                  <wp:effectExtent l="0" t="0" r="635" b="635"/>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float3.png"/>
                          <pic:cNvPicPr/>
                        </pic:nvPicPr>
                        <pic:blipFill>
                          <a:blip r:embed="rId69">
                            <a:extLst>
                              <a:ext uri="{28A0092B-C50C-407E-A947-70E740481C1C}">
                                <a14:useLocalDpi xmlns:a14="http://schemas.microsoft.com/office/drawing/2010/main" val="0"/>
                              </a:ext>
                            </a:extLst>
                          </a:blip>
                          <a:stretch>
                            <a:fillRect/>
                          </a:stretch>
                        </pic:blipFill>
                        <pic:spPr>
                          <a:xfrm>
                            <a:off x="0" y="0"/>
                            <a:ext cx="2971165" cy="2190115"/>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B15" w14:textId="77777777" w:rsidR="000600F7" w:rsidRDefault="00565656" w:rsidP="00D71A91">
            <w:pPr>
              <w:pStyle w:val="affff4"/>
              <w:ind w:left="800"/>
            </w:pPr>
            <w:r>
              <w:drawing>
                <wp:anchor distT="0" distB="0" distL="114300" distR="114300" simplePos="0" relativeHeight="252178432" behindDoc="0" locked="0" layoutInCell="1" allowOverlap="1" wp14:anchorId="1757FFC5" wp14:editId="1757FFC6">
                  <wp:simplePos x="0" y="0"/>
                  <wp:positionH relativeFrom="column">
                    <wp:posOffset>-4445</wp:posOffset>
                  </wp:positionH>
                  <wp:positionV relativeFrom="paragraph">
                    <wp:posOffset>71384</wp:posOffset>
                  </wp:positionV>
                  <wp:extent cx="2000000" cy="2190476"/>
                  <wp:effectExtent l="0" t="0" r="635" b="635"/>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float3.png"/>
                          <pic:cNvPicPr/>
                        </pic:nvPicPr>
                        <pic:blipFill>
                          <a:blip r:embed="rId70">
                            <a:extLst>
                              <a:ext uri="{28A0092B-C50C-407E-A947-70E740481C1C}">
                                <a14:useLocalDpi xmlns:a14="http://schemas.microsoft.com/office/drawing/2010/main" val="0"/>
                              </a:ext>
                            </a:extLst>
                          </a:blip>
                          <a:stretch>
                            <a:fillRect/>
                          </a:stretch>
                        </pic:blipFill>
                        <pic:spPr>
                          <a:xfrm>
                            <a:off x="0" y="0"/>
                            <a:ext cx="2000000" cy="2190476"/>
                          </a:xfrm>
                          <a:prstGeom prst="rect">
                            <a:avLst/>
                          </a:prstGeom>
                        </pic:spPr>
                      </pic:pic>
                    </a:graphicData>
                  </a:graphic>
                  <wp14:sizeRelH relativeFrom="page">
                    <wp14:pctWidth>0</wp14:pctWidth>
                  </wp14:sizeRelH>
                  <wp14:sizeRelV relativeFrom="page">
                    <wp14:pctHeight>0</wp14:pctHeight>
                  </wp14:sizeRelV>
                </wp:anchor>
              </w:drawing>
            </w:r>
          </w:p>
        </w:tc>
      </w:tr>
    </w:tbl>
    <w:p w14:paraId="1757FB17" w14:textId="77777777" w:rsidR="00355947" w:rsidRDefault="00565656" w:rsidP="00D71A91">
      <w:pPr>
        <w:pStyle w:val="affff4"/>
        <w:ind w:left="800"/>
        <w:rPr>
          <w:color w:val="00B050"/>
        </w:rPr>
      </w:pPr>
      <w:r w:rsidRPr="00666C83">
        <w:rPr>
          <w:rFonts w:hint="eastAsia"/>
        </w:rPr>
        <mc:AlternateContent>
          <mc:Choice Requires="wps">
            <w:drawing>
              <wp:anchor distT="0" distB="0" distL="114300" distR="114300" simplePos="0" relativeHeight="252174336" behindDoc="0" locked="0" layoutInCell="1" allowOverlap="1" wp14:anchorId="1757FFC7" wp14:editId="1757FFC8">
                <wp:simplePos x="0" y="0"/>
                <wp:positionH relativeFrom="column">
                  <wp:posOffset>3193415</wp:posOffset>
                </wp:positionH>
                <wp:positionV relativeFrom="paragraph">
                  <wp:posOffset>45720</wp:posOffset>
                </wp:positionV>
                <wp:extent cx="2294255" cy="409575"/>
                <wp:effectExtent l="0" t="152400" r="10795" b="28575"/>
                <wp:wrapNone/>
                <wp:docPr id="355" name="角丸四角形吹き出し 355"/>
                <wp:cNvGraphicFramePr/>
                <a:graphic xmlns:a="http://schemas.openxmlformats.org/drawingml/2006/main">
                  <a:graphicData uri="http://schemas.microsoft.com/office/word/2010/wordprocessingShape">
                    <wps:wsp>
                      <wps:cNvSpPr/>
                      <wps:spPr>
                        <a:xfrm>
                          <a:off x="0" y="0"/>
                          <a:ext cx="2294255" cy="409575"/>
                        </a:xfrm>
                        <a:prstGeom prst="wedgeRoundRectCallout">
                          <a:avLst>
                            <a:gd name="adj1" fmla="val -36542"/>
                            <a:gd name="adj2" fmla="val -84542"/>
                            <a:gd name="adj3" fmla="val 16667"/>
                          </a:avLst>
                        </a:prstGeom>
                        <a:solidFill>
                          <a:srgbClr val="FF99FF"/>
                        </a:solidFill>
                        <a:ln w="25400" cap="flat" cmpd="sng" algn="ctr">
                          <a:solidFill>
                            <a:srgbClr val="FF0000"/>
                          </a:solidFill>
                          <a:prstDash val="solid"/>
                        </a:ln>
                        <a:effectLst/>
                      </wps:spPr>
                      <wps:txbx>
                        <w:txbxContent>
                          <w:p w14:paraId="175800F4" w14:textId="77777777" w:rsidR="00425A38" w:rsidRPr="00BC32E0" w:rsidRDefault="00425A38" w:rsidP="00D71A91">
                            <w:r>
                              <w:rPr>
                                <w:rFonts w:hint="eastAsia"/>
                              </w:rPr>
                              <w:t>C</w:t>
                            </w:r>
                            <w:r>
                              <w:rPr>
                                <w:rFonts w:hint="eastAsia"/>
                              </w:rPr>
                              <w:t>と</w:t>
                            </w:r>
                            <w:r>
                              <w:rPr>
                                <w:rFonts w:hint="eastAsia"/>
                              </w:rPr>
                              <w:t>E</w:t>
                            </w:r>
                            <w:r>
                              <w:rPr>
                                <w:rFonts w:hint="eastAsia"/>
                              </w:rPr>
                              <w:t>の位置が異なります。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55" o:spid="_x0000_s1060" type="#_x0000_t62" style="position:absolute;left:0;text-align:left;margin-left:251.45pt;margin-top:3.6pt;width:180.65pt;height:32.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" adj="2907,-7461" fillcolor="#f9f" strokecolor="red" strokeweight="2pt">
                <v:textbox>
                  <w:txbxContent>
                    <w:p w:rsidR="00425A38" w:rsidRPr="00BC32E0" w:rsidRDefault="00425A38" w:rsidP="00D71A91">
                      <w:r>
                        <w:rPr>
                          <w:rFonts w:hint="eastAsia"/>
                        </w:rPr>
                        <w:t>C</w:t>
                      </w:r>
                      <w:r>
                        <w:rPr>
                          <w:rFonts w:hint="eastAsia"/>
                        </w:rPr>
                        <w:t>と</w:t>
                      </w:r>
                      <w:r>
                        <w:rPr>
                          <w:rFonts w:hint="eastAsia"/>
                        </w:rPr>
                        <w:t>E</w:t>
                      </w:r>
                      <w:r>
                        <w:rPr>
                          <w:rFonts w:hint="eastAsia"/>
                        </w:rPr>
                        <w:t>の位置が異なります。</w:t>
                      </w:r>
                    </w:p>
                  </w:txbxContent>
                </v:textbox>
              </v:shape>
            </w:pict>
          </mc:Fallback>
        </mc:AlternateContent>
      </w:r>
    </w:p>
    <w:p w14:paraId="1757FB18" w14:textId="77777777" w:rsidR="00565656" w:rsidRDefault="00565656" w:rsidP="00D71A91">
      <w:pPr>
        <w:pStyle w:val="affff4"/>
        <w:ind w:left="800"/>
      </w:pPr>
    </w:p>
    <w:p w14:paraId="1757FB19" w14:textId="77777777" w:rsidR="00565656" w:rsidRDefault="00565656" w:rsidP="00D71A91">
      <w:pPr>
        <w:pStyle w:val="affff4"/>
        <w:ind w:left="800"/>
      </w:pPr>
    </w:p>
    <w:p w14:paraId="1757FB1A" w14:textId="77777777" w:rsidR="00372983" w:rsidRDefault="00372983" w:rsidP="00D71A91">
      <w:pPr>
        <w:pStyle w:val="affff4"/>
        <w:numPr>
          <w:ilvl w:val="0"/>
          <w:numId w:val="9"/>
        </w:numPr>
        <w:ind w:leftChars="0"/>
      </w:pPr>
      <w:r>
        <w:rPr>
          <w:rFonts w:hint="eastAsia"/>
        </w:rPr>
        <w:t>テーブル要素の優先度の変更</w:t>
      </w:r>
    </w:p>
    <w:p w14:paraId="1757FB1B" w14:textId="77777777" w:rsidR="00EA632F" w:rsidRDefault="00EA632F" w:rsidP="00D71A91">
      <w:pPr>
        <w:pStyle w:val="affff4"/>
        <w:ind w:left="800"/>
      </w:pPr>
      <w:r>
        <w:rPr>
          <w:rFonts w:hint="eastAsia"/>
        </w:rPr>
        <w:t>Internet Explorer 9</w:t>
      </w:r>
      <w:r>
        <w:rPr>
          <w:rFonts w:hint="eastAsia"/>
        </w:rPr>
        <w:t>では、</w:t>
      </w:r>
      <w:r>
        <w:rPr>
          <w:rFonts w:hint="eastAsia"/>
        </w:rPr>
        <w:t>CSS2.1</w:t>
      </w:r>
      <w:r>
        <w:rPr>
          <w:rFonts w:hint="eastAsia"/>
        </w:rPr>
        <w:t>への準拠のためにテーブル要素の優先度が変わっています。</w:t>
      </w:r>
    </w:p>
    <w:p w14:paraId="1757FB1C" w14:textId="77777777" w:rsidR="00EA632F" w:rsidRDefault="00EA632F" w:rsidP="00D71A91">
      <w:pPr>
        <w:pStyle w:val="affff4"/>
        <w:ind w:left="800"/>
      </w:pPr>
      <w:r>
        <w:rPr>
          <w:rFonts w:hint="eastAsia"/>
        </w:rPr>
        <w:t>（</w:t>
      </w:r>
      <w:r w:rsidR="003B7C3E">
        <w:rPr>
          <w:rFonts w:hint="eastAsia"/>
        </w:rPr>
        <w:t>Internet Explorer 8</w:t>
      </w:r>
      <w:r w:rsidR="003B7C3E">
        <w:rPr>
          <w:rFonts w:hint="eastAsia"/>
        </w:rPr>
        <w:t>から準拠）</w:t>
      </w:r>
    </w:p>
    <w:p w14:paraId="1757FB1D" w14:textId="77777777" w:rsidR="003B7C3E" w:rsidRDefault="003B7C3E" w:rsidP="00D71A91">
      <w:pPr>
        <w:pStyle w:val="affff4"/>
        <w:ind w:left="800"/>
      </w:pPr>
    </w:p>
    <w:p w14:paraId="1757FB1E" w14:textId="77777777" w:rsidR="003B7C3E" w:rsidRDefault="003B7C3E" w:rsidP="00D71A91">
      <w:pPr>
        <w:pStyle w:val="affff4"/>
        <w:ind w:left="800"/>
      </w:pPr>
      <w:r>
        <w:rPr>
          <w:rFonts w:hint="eastAsia"/>
        </w:rPr>
        <w:t>＜対応案＞</w:t>
      </w:r>
    </w:p>
    <w:p w14:paraId="1757FB1F" w14:textId="77777777" w:rsidR="003B7C3E" w:rsidRDefault="003B7C3E"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B20" w14:textId="77777777" w:rsidR="003B7C3E" w:rsidRDefault="003B7C3E" w:rsidP="00D71A91">
      <w:pPr>
        <w:pStyle w:val="affff4"/>
        <w:ind w:left="800"/>
      </w:pPr>
      <w:r>
        <w:rPr>
          <w:rFonts w:hint="eastAsia"/>
        </w:rPr>
        <w:t xml:space="preserve">　・</w:t>
      </w:r>
      <w:r>
        <w:rPr>
          <w:rFonts w:hint="eastAsia"/>
        </w:rPr>
        <w:t>CSS</w:t>
      </w:r>
      <w:r>
        <w:rPr>
          <w:rFonts w:hint="eastAsia"/>
        </w:rPr>
        <w:t>を書き換える。</w:t>
      </w:r>
    </w:p>
    <w:p w14:paraId="1757FB21" w14:textId="77777777" w:rsidR="00FB2D6B" w:rsidRDefault="00FB2D6B" w:rsidP="00D71A91">
      <w:pPr>
        <w:pStyle w:val="affff4"/>
        <w:ind w:left="800"/>
      </w:pPr>
    </w:p>
    <w:p w14:paraId="1757FB22" w14:textId="77777777" w:rsidR="00A1603D" w:rsidRDefault="002E1713" w:rsidP="00D71A91">
      <w:pPr>
        <w:pStyle w:val="affff4"/>
        <w:ind w:left="800"/>
      </w:pPr>
      <w:r>
        <w:rPr>
          <w:rFonts w:hint="eastAsia"/>
        </w:rPr>
        <w:t>＜テーブル要素の線種の優先度＞</w:t>
      </w:r>
    </w:p>
    <w:p w14:paraId="1757FB23" w14:textId="77777777" w:rsidR="00A1603D" w:rsidRDefault="00A1603D" w:rsidP="00D71A91">
      <w:pPr>
        <w:pStyle w:val="affff4"/>
        <w:ind w:left="800"/>
      </w:pPr>
      <w:r>
        <w:rPr>
          <w:rFonts w:hint="eastAsia"/>
        </w:rPr>
        <w:t>テーブル要素に</w:t>
      </w:r>
      <w:r>
        <w:rPr>
          <w:rFonts w:hint="eastAsia"/>
        </w:rPr>
        <w:t xml:space="preserve"> border-collapse: </w:t>
      </w:r>
      <w:r w:rsidRPr="00EF76AB">
        <w:t>collapse;</w:t>
      </w:r>
      <w:r>
        <w:rPr>
          <w:rFonts w:hint="eastAsia"/>
        </w:rPr>
        <w:t xml:space="preserve"> </w:t>
      </w:r>
      <w:r>
        <w:rPr>
          <w:rFonts w:hint="eastAsia"/>
        </w:rPr>
        <w:t>を設定し、枠線の重複が発生した場合、</w:t>
      </w:r>
      <w:r>
        <w:rPr>
          <w:rFonts w:hint="eastAsia"/>
        </w:rPr>
        <w:t>Internet Explorer 6</w:t>
      </w:r>
      <w:r>
        <w:rPr>
          <w:rFonts w:hint="eastAsia"/>
        </w:rPr>
        <w:t>では、</w:t>
      </w:r>
      <w:r>
        <w:rPr>
          <w:rFonts w:hint="eastAsia"/>
        </w:rPr>
        <w:t xml:space="preserve"> border-collapse: </w:t>
      </w:r>
      <w:r w:rsidRPr="00EF76AB">
        <w:t>collapse;</w:t>
      </w:r>
      <w:r>
        <w:rPr>
          <w:rFonts w:hint="eastAsia"/>
        </w:rPr>
        <w:t>に部分的にしか対応していないため、</w:t>
      </w:r>
      <w:r>
        <w:rPr>
          <w:rFonts w:hint="eastAsia"/>
        </w:rPr>
        <w:t>Internet Explorer 9</w:t>
      </w:r>
      <w:r>
        <w:rPr>
          <w:rFonts w:hint="eastAsia"/>
        </w:rPr>
        <w:t>と描画の結果に差異が生じる場合があります。</w:t>
      </w:r>
    </w:p>
    <w:p w14:paraId="1757FB24" w14:textId="77777777" w:rsidR="00BA1C45" w:rsidRDefault="00BA1C45" w:rsidP="00D71A91">
      <w:pPr>
        <w:pStyle w:val="affff4"/>
        <w:ind w:left="800"/>
      </w:pPr>
    </w:p>
    <w:p w14:paraId="1757FB25" w14:textId="77777777" w:rsidR="00A1603D" w:rsidRDefault="00A1603D" w:rsidP="00D71A91">
      <w:pPr>
        <w:pStyle w:val="affff4"/>
        <w:ind w:left="800"/>
      </w:pPr>
      <w:r>
        <w:rPr>
          <w:rFonts w:hint="eastAsia"/>
        </w:rPr>
        <w:t>CSS 2</w:t>
      </w:r>
      <w:r>
        <w:rPr>
          <w:rFonts w:hint="eastAsia"/>
        </w:rPr>
        <w:t>勧告では隣接するセルの異なる枠線が重なった場合、下記の優先順位に基づいて描画するように規定されています。</w:t>
      </w:r>
    </w:p>
    <w:p w14:paraId="1757FB26" w14:textId="77777777" w:rsidR="00A1603D" w:rsidRDefault="00A1603D" w:rsidP="00D71A91">
      <w:pPr>
        <w:pStyle w:val="affff4"/>
        <w:numPr>
          <w:ilvl w:val="0"/>
          <w:numId w:val="21"/>
        </w:numPr>
        <w:ind w:leftChars="0"/>
      </w:pPr>
      <w:r w:rsidRPr="000146B0">
        <w:t>border-style</w:t>
      </w:r>
      <w:r>
        <w:rPr>
          <w:rFonts w:hint="eastAsia"/>
        </w:rPr>
        <w:t xml:space="preserve">: </w:t>
      </w:r>
      <w:r w:rsidRPr="000146B0">
        <w:t>hidden</w:t>
      </w:r>
      <w:r>
        <w:rPr>
          <w:rFonts w:hint="eastAsia"/>
        </w:rPr>
        <w:t xml:space="preserve"> </w:t>
      </w:r>
      <w:r>
        <w:rPr>
          <w:rFonts w:hint="eastAsia"/>
        </w:rPr>
        <w:t>が設定されている要素が最優先となる</w:t>
      </w:r>
      <w:r>
        <w:rPr>
          <w:rFonts w:hint="eastAsia"/>
        </w:rPr>
        <w:t xml:space="preserve"> (</w:t>
      </w:r>
      <w:r>
        <w:rPr>
          <w:rFonts w:hint="eastAsia"/>
        </w:rPr>
        <w:t>逆に</w:t>
      </w:r>
      <w:r>
        <w:rPr>
          <w:rFonts w:hint="eastAsia"/>
        </w:rPr>
        <w:t xml:space="preserve"> none </w:t>
      </w:r>
      <w:r>
        <w:rPr>
          <w:rFonts w:hint="eastAsia"/>
        </w:rPr>
        <w:t>は最も優先度が低い</w:t>
      </w:r>
      <w:r>
        <w:rPr>
          <w:rFonts w:hint="eastAsia"/>
        </w:rPr>
        <w:t>)</w:t>
      </w:r>
    </w:p>
    <w:p w14:paraId="1757FB27" w14:textId="77777777" w:rsidR="00A1603D" w:rsidRPr="00A1603D" w:rsidRDefault="00A1603D" w:rsidP="00D71A91">
      <w:pPr>
        <w:pStyle w:val="affff4"/>
        <w:numPr>
          <w:ilvl w:val="0"/>
          <w:numId w:val="21"/>
        </w:numPr>
        <w:ind w:leftChars="0"/>
      </w:pPr>
      <w:r w:rsidRPr="000146B0">
        <w:t>border-style</w:t>
      </w:r>
      <w:r>
        <w:rPr>
          <w:rFonts w:hint="eastAsia"/>
        </w:rPr>
        <w:t xml:space="preserve">: </w:t>
      </w:r>
      <w:r w:rsidRPr="000146B0">
        <w:t>hidden</w:t>
      </w:r>
      <w:r>
        <w:rPr>
          <w:rFonts w:hint="eastAsia"/>
        </w:rPr>
        <w:t xml:space="preserve"> </w:t>
      </w:r>
      <w:r>
        <w:rPr>
          <w:rFonts w:hint="eastAsia"/>
        </w:rPr>
        <w:t>が設定されていない場合、線の太さが太いものが優先される</w:t>
      </w:r>
    </w:p>
    <w:p w14:paraId="1757FB28" w14:textId="77777777" w:rsidR="00A1603D" w:rsidRPr="00A1603D" w:rsidRDefault="00A1603D" w:rsidP="00D71A91">
      <w:pPr>
        <w:pStyle w:val="affff4"/>
        <w:numPr>
          <w:ilvl w:val="0"/>
          <w:numId w:val="21"/>
        </w:numPr>
        <w:ind w:leftChars="0"/>
      </w:pPr>
      <w:r>
        <w:rPr>
          <w:rFonts w:hint="eastAsia"/>
        </w:rPr>
        <w:t>線の太さが同じ場合、線の形式が</w:t>
      </w:r>
      <w:r>
        <w:rPr>
          <w:rFonts w:hint="eastAsia"/>
        </w:rPr>
        <w:t xml:space="preserve"> </w:t>
      </w:r>
      <w:r w:rsidRPr="000146B0">
        <w:t>double</w:t>
      </w:r>
      <w:r>
        <w:rPr>
          <w:rFonts w:hint="eastAsia"/>
        </w:rPr>
        <w:t xml:space="preserve"> </w:t>
      </w:r>
      <w:r>
        <w:rPr>
          <w:rFonts w:hint="eastAsia"/>
        </w:rPr>
        <w:t>のものが優先される</w:t>
      </w:r>
      <w:r>
        <w:br/>
      </w:r>
      <w:r>
        <w:rPr>
          <w:rFonts w:hint="eastAsia"/>
        </w:rPr>
        <w:t>(</w:t>
      </w:r>
      <w:r w:rsidRPr="000146B0">
        <w:rPr>
          <w:rFonts w:hint="eastAsia"/>
        </w:rPr>
        <w:t>double</w:t>
      </w:r>
      <w:r>
        <w:rPr>
          <w:rFonts w:hint="eastAsia"/>
        </w:rPr>
        <w:t>、</w:t>
      </w:r>
      <w:r w:rsidRPr="000146B0">
        <w:rPr>
          <w:rFonts w:hint="eastAsia"/>
        </w:rPr>
        <w:t>solid</w:t>
      </w:r>
      <w:r>
        <w:rPr>
          <w:rFonts w:hint="eastAsia"/>
        </w:rPr>
        <w:t>、</w:t>
      </w:r>
      <w:r w:rsidRPr="000146B0">
        <w:rPr>
          <w:rFonts w:hint="eastAsia"/>
        </w:rPr>
        <w:t>dashed</w:t>
      </w:r>
      <w:r>
        <w:rPr>
          <w:rFonts w:hint="eastAsia"/>
        </w:rPr>
        <w:t>、</w:t>
      </w:r>
      <w:r w:rsidRPr="000146B0">
        <w:rPr>
          <w:rFonts w:hint="eastAsia"/>
        </w:rPr>
        <w:t>dotted</w:t>
      </w:r>
      <w:r>
        <w:rPr>
          <w:rFonts w:hint="eastAsia"/>
        </w:rPr>
        <w:t>、</w:t>
      </w:r>
      <w:r w:rsidRPr="000146B0">
        <w:rPr>
          <w:rFonts w:hint="eastAsia"/>
        </w:rPr>
        <w:t>ridge</w:t>
      </w:r>
      <w:r>
        <w:rPr>
          <w:rFonts w:hint="eastAsia"/>
        </w:rPr>
        <w:t>、</w:t>
      </w:r>
      <w:r w:rsidRPr="000146B0">
        <w:rPr>
          <w:rFonts w:hint="eastAsia"/>
        </w:rPr>
        <w:t>outset</w:t>
      </w:r>
      <w:r>
        <w:rPr>
          <w:rFonts w:hint="eastAsia"/>
        </w:rPr>
        <w:t>、</w:t>
      </w:r>
      <w:r w:rsidRPr="000146B0">
        <w:rPr>
          <w:rFonts w:hint="eastAsia"/>
        </w:rPr>
        <w:t>groove</w:t>
      </w:r>
      <w:r>
        <w:rPr>
          <w:rFonts w:hint="eastAsia"/>
        </w:rPr>
        <w:t>、</w:t>
      </w:r>
      <w:r w:rsidRPr="000146B0">
        <w:rPr>
          <w:rFonts w:hint="eastAsia"/>
        </w:rPr>
        <w:t>inset</w:t>
      </w:r>
      <w:r>
        <w:rPr>
          <w:rFonts w:hint="eastAsia"/>
        </w:rPr>
        <w:t xml:space="preserve"> </w:t>
      </w:r>
      <w:r>
        <w:rPr>
          <w:rFonts w:hint="eastAsia"/>
        </w:rPr>
        <w:t>の順に優先されます</w:t>
      </w:r>
      <w:r>
        <w:rPr>
          <w:rFonts w:hint="eastAsia"/>
        </w:rPr>
        <w:t>)</w:t>
      </w:r>
    </w:p>
    <w:p w14:paraId="1757FB29" w14:textId="77777777" w:rsidR="00A1603D" w:rsidRPr="00A1603D" w:rsidRDefault="00A1603D" w:rsidP="00D71A91">
      <w:pPr>
        <w:pStyle w:val="affff4"/>
        <w:numPr>
          <w:ilvl w:val="0"/>
          <w:numId w:val="21"/>
        </w:numPr>
        <w:ind w:leftChars="0"/>
      </w:pPr>
      <w:r>
        <w:rPr>
          <w:rFonts w:hint="eastAsia"/>
        </w:rPr>
        <w:t>線の形式が同じ場合、</w:t>
      </w:r>
      <w:r w:rsidRPr="000A4ADD">
        <w:t>th</w:t>
      </w:r>
      <w:r>
        <w:rPr>
          <w:rFonts w:hint="eastAsia"/>
        </w:rPr>
        <w:t xml:space="preserve"> </w:t>
      </w:r>
      <w:r>
        <w:rPr>
          <w:rFonts w:hint="eastAsia"/>
        </w:rPr>
        <w:t>もしくは</w:t>
      </w:r>
      <w:r>
        <w:rPr>
          <w:rFonts w:hint="eastAsia"/>
        </w:rPr>
        <w:t xml:space="preserve"> td </w:t>
      </w:r>
      <w:r>
        <w:rPr>
          <w:rFonts w:hint="eastAsia"/>
        </w:rPr>
        <w:t>要素に対する設定値が優先される</w:t>
      </w:r>
      <w:r>
        <w:br/>
      </w:r>
      <w:r>
        <w:rPr>
          <w:rFonts w:hint="eastAsia"/>
        </w:rPr>
        <w:t>(</w:t>
      </w:r>
      <w:r w:rsidRPr="000A4ADD">
        <w:rPr>
          <w:rFonts w:hint="eastAsia"/>
        </w:rPr>
        <w:t>th</w:t>
      </w:r>
      <w:r>
        <w:rPr>
          <w:rFonts w:hint="eastAsia"/>
        </w:rPr>
        <w:t>と</w:t>
      </w:r>
      <w:r>
        <w:rPr>
          <w:rFonts w:hint="eastAsia"/>
        </w:rPr>
        <w:t xml:space="preserve"> </w:t>
      </w:r>
      <w:r w:rsidRPr="000A4ADD">
        <w:rPr>
          <w:rFonts w:hint="eastAsia"/>
        </w:rPr>
        <w:t>td</w:t>
      </w:r>
      <w:r w:rsidRPr="000A4ADD">
        <w:rPr>
          <w:rFonts w:hint="eastAsia"/>
        </w:rPr>
        <w:t>要素</w:t>
      </w:r>
      <w:r>
        <w:rPr>
          <w:rFonts w:hint="eastAsia"/>
        </w:rPr>
        <w:t>、</w:t>
      </w:r>
      <w:r w:rsidRPr="000A4ADD">
        <w:rPr>
          <w:rFonts w:hint="eastAsia"/>
        </w:rPr>
        <w:t>tr</w:t>
      </w:r>
      <w:r w:rsidRPr="000A4ADD">
        <w:rPr>
          <w:rFonts w:hint="eastAsia"/>
        </w:rPr>
        <w:t>要素</w:t>
      </w:r>
      <w:r>
        <w:rPr>
          <w:rFonts w:hint="eastAsia"/>
        </w:rPr>
        <w:t>、</w:t>
      </w:r>
      <w:r w:rsidRPr="000A4ADD">
        <w:rPr>
          <w:rFonts w:hint="eastAsia"/>
        </w:rPr>
        <w:t>thead</w:t>
      </w:r>
      <w:r>
        <w:rPr>
          <w:rFonts w:hint="eastAsia"/>
        </w:rPr>
        <w:t xml:space="preserve"> </w:t>
      </w:r>
      <w:r>
        <w:rPr>
          <w:rFonts w:hint="eastAsia"/>
        </w:rPr>
        <w:t>と</w:t>
      </w:r>
      <w:r w:rsidRPr="000A4ADD">
        <w:rPr>
          <w:rFonts w:hint="eastAsia"/>
        </w:rPr>
        <w:t>tbody</w:t>
      </w:r>
      <w:r>
        <w:rPr>
          <w:rFonts w:hint="eastAsia"/>
        </w:rPr>
        <w:t xml:space="preserve"> </w:t>
      </w:r>
      <w:r>
        <w:rPr>
          <w:rFonts w:hint="eastAsia"/>
        </w:rPr>
        <w:t>と</w:t>
      </w:r>
      <w:r>
        <w:rPr>
          <w:rFonts w:hint="eastAsia"/>
        </w:rPr>
        <w:t xml:space="preserve"> </w:t>
      </w:r>
      <w:r w:rsidRPr="000A4ADD">
        <w:rPr>
          <w:rFonts w:hint="eastAsia"/>
        </w:rPr>
        <w:t>tfoot</w:t>
      </w:r>
      <w:r>
        <w:rPr>
          <w:rFonts w:hint="eastAsia"/>
        </w:rPr>
        <w:t xml:space="preserve"> </w:t>
      </w:r>
      <w:r>
        <w:rPr>
          <w:rFonts w:hint="eastAsia"/>
        </w:rPr>
        <w:t>、</w:t>
      </w:r>
      <w:r w:rsidRPr="000A4ADD">
        <w:rPr>
          <w:rFonts w:hint="eastAsia"/>
        </w:rPr>
        <w:t>col</w:t>
      </w:r>
      <w:r w:rsidRPr="000A4ADD">
        <w:rPr>
          <w:rFonts w:hint="eastAsia"/>
        </w:rPr>
        <w:t>要素</w:t>
      </w:r>
      <w:r>
        <w:rPr>
          <w:rFonts w:hint="eastAsia"/>
        </w:rPr>
        <w:t>、</w:t>
      </w:r>
      <w:r w:rsidRPr="000A4ADD">
        <w:rPr>
          <w:rFonts w:hint="eastAsia"/>
        </w:rPr>
        <w:t>colgroup</w:t>
      </w:r>
      <w:r w:rsidRPr="000A4ADD">
        <w:rPr>
          <w:rFonts w:hint="eastAsia"/>
        </w:rPr>
        <w:t>要素</w:t>
      </w:r>
      <w:r>
        <w:rPr>
          <w:rFonts w:hint="eastAsia"/>
        </w:rPr>
        <w:t>、</w:t>
      </w:r>
      <w:r w:rsidRPr="000A4ADD">
        <w:rPr>
          <w:rFonts w:hint="eastAsia"/>
        </w:rPr>
        <w:t>table</w:t>
      </w:r>
      <w:r w:rsidRPr="000A4ADD">
        <w:rPr>
          <w:rFonts w:hint="eastAsia"/>
        </w:rPr>
        <w:t>要素</w:t>
      </w:r>
      <w:r>
        <w:rPr>
          <w:rFonts w:hint="eastAsia"/>
        </w:rPr>
        <w:t xml:space="preserve"> </w:t>
      </w:r>
      <w:r>
        <w:rPr>
          <w:rFonts w:hint="eastAsia"/>
        </w:rPr>
        <w:t>の順に優先されます</w:t>
      </w:r>
      <w:r>
        <w:rPr>
          <w:rFonts w:hint="eastAsia"/>
        </w:rPr>
        <w:t>)</w:t>
      </w:r>
    </w:p>
    <w:p w14:paraId="1757FB2A" w14:textId="77777777" w:rsidR="00A1603D" w:rsidRPr="00A1603D" w:rsidRDefault="00A1603D" w:rsidP="00D71A91">
      <w:pPr>
        <w:pStyle w:val="affff4"/>
        <w:numPr>
          <w:ilvl w:val="0"/>
          <w:numId w:val="21"/>
        </w:numPr>
        <w:ind w:leftChars="0"/>
      </w:pPr>
      <w:r w:rsidRPr="000146B0">
        <w:t>border-style</w:t>
      </w:r>
      <w:r>
        <w:rPr>
          <w:rFonts w:hint="eastAsia"/>
        </w:rPr>
        <w:t xml:space="preserve">: none </w:t>
      </w:r>
      <w:r>
        <w:rPr>
          <w:rFonts w:hint="eastAsia"/>
        </w:rPr>
        <w:t>が設定されている要素の優先度が最も低い</w:t>
      </w:r>
    </w:p>
    <w:p w14:paraId="1757FB2B" w14:textId="77777777" w:rsidR="00A1603D" w:rsidRDefault="00A1603D" w:rsidP="00D71A91">
      <w:r>
        <w:rPr>
          <w:rFonts w:hint="eastAsia"/>
        </w:rPr>
        <w:t>１．～５．の条件が全く同じで色が違うというような場合は、左もしくは上のセルの線種が優先されます。</w:t>
      </w:r>
    </w:p>
    <w:p w14:paraId="1757FB2C" w14:textId="77777777" w:rsidR="00BA1C45" w:rsidRDefault="00BA1C45" w:rsidP="00D71A91"/>
    <w:tbl>
      <w:tblPr>
        <w:tblStyle w:val="afffa"/>
        <w:tblW w:w="0" w:type="auto"/>
        <w:tblInd w:w="420" w:type="dxa"/>
        <w:tblLook w:val="04A0" w:firstRow="1" w:lastRow="0" w:firstColumn="1" w:lastColumn="0" w:noHBand="0" w:noVBand="1"/>
      </w:tblPr>
      <w:tblGrid>
        <w:gridCol w:w="4650"/>
        <w:gridCol w:w="4677"/>
      </w:tblGrid>
      <w:tr w:rsidR="00BA1C45" w14:paraId="1757FB2F" w14:textId="77777777" w:rsidTr="00BA1C45">
        <w:tc>
          <w:tcPr>
            <w:tcW w:w="4650" w:type="dxa"/>
            <w:shd w:val="clear" w:color="auto" w:fill="D9D9D9" w:themeFill="background1" w:themeFillShade="D9"/>
          </w:tcPr>
          <w:p w14:paraId="1757FB2D" w14:textId="77777777" w:rsidR="00BA1C45" w:rsidRDefault="00BA1C45" w:rsidP="00F972F7">
            <w:r>
              <w:rPr>
                <w:rFonts w:hint="eastAsia"/>
              </w:rPr>
              <w:t>IE6</w:t>
            </w:r>
          </w:p>
        </w:tc>
        <w:tc>
          <w:tcPr>
            <w:tcW w:w="4677" w:type="dxa"/>
            <w:shd w:val="clear" w:color="auto" w:fill="D9D9D9" w:themeFill="background1" w:themeFillShade="D9"/>
          </w:tcPr>
          <w:p w14:paraId="1757FB2E" w14:textId="77777777" w:rsidR="00BA1C45" w:rsidRDefault="00BA1C45" w:rsidP="00F972F7">
            <w:r>
              <w:rPr>
                <w:rFonts w:hint="eastAsia"/>
              </w:rPr>
              <w:t>IE9</w:t>
            </w:r>
          </w:p>
        </w:tc>
      </w:tr>
      <w:tr w:rsidR="00BA1C45" w14:paraId="1757FB32" w14:textId="77777777" w:rsidTr="00BA1C45">
        <w:trPr>
          <w:trHeight w:val="3328"/>
        </w:trPr>
        <w:tc>
          <w:tcPr>
            <w:tcW w:w="4650" w:type="dxa"/>
          </w:tcPr>
          <w:p w14:paraId="1757FB30" w14:textId="77777777" w:rsidR="00BA1C45" w:rsidRDefault="006B07A8" w:rsidP="00D71A91">
            <w:pPr>
              <w:pStyle w:val="affff4"/>
              <w:ind w:left="800"/>
            </w:pPr>
            <w:r>
              <w:pict w14:anchorId="1757F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5pt;margin-top:3.3pt;width:163pt;height:163pt;z-index:252182528;mso-position-horizontal-relative:text;mso-position-vertical-relative:text">
                  <v:imagedata r:id="rId71" o:title=""/>
                </v:shape>
                <o:OLEObject Type="Embed" ProgID="PBrush" ShapeID="_x0000_s1027" DrawAspect="Content" ObjectID="_1401176238" r:id="rId72"/>
              </w:pict>
            </w:r>
          </w:p>
        </w:tc>
        <w:tc>
          <w:tcPr>
            <w:tcW w:w="4677" w:type="dxa"/>
          </w:tcPr>
          <w:p w14:paraId="1757FB31" w14:textId="77777777" w:rsidR="00BA1C45" w:rsidRDefault="006B07A8" w:rsidP="00D71A91">
            <w:pPr>
              <w:pStyle w:val="affff4"/>
              <w:ind w:left="800"/>
            </w:pPr>
            <w:r>
              <w:pict w14:anchorId="1757FFCA">
                <v:shape id="_x0000_s1026" type="#_x0000_t75" style="position:absolute;left:0;text-align:left;margin-left:16.5pt;margin-top:4.6pt;width:160.3pt;height:160.3pt;z-index:252180480;mso-position-horizontal-relative:text;mso-position-vertical-relative:text">
                  <v:imagedata r:id="rId73" o:title=""/>
                </v:shape>
                <o:OLEObject Type="Embed" ProgID="PBrush" ShapeID="_x0000_s1026" DrawAspect="Content" ObjectID="_1401176239" r:id="rId74"/>
              </w:pict>
            </w:r>
          </w:p>
        </w:tc>
      </w:tr>
    </w:tbl>
    <w:p w14:paraId="1757FB33" w14:textId="77777777" w:rsidR="00BA1C45" w:rsidRDefault="00BA1C45" w:rsidP="00D71A91">
      <w:r>
        <w:rPr>
          <w:rFonts w:hint="eastAsia"/>
        </w:rPr>
        <w:t>上図は、以下のような基準で描画されています。</w:t>
      </w:r>
    </w:p>
    <w:p w14:paraId="1757FB34" w14:textId="77777777" w:rsidR="00BA1C45" w:rsidRDefault="00BA1C45" w:rsidP="00D71A91"/>
    <w:tbl>
      <w:tblPr>
        <w:tblStyle w:val="afffa"/>
        <w:tblW w:w="0" w:type="auto"/>
        <w:tblInd w:w="615" w:type="dxa"/>
        <w:tblLook w:val="04A0" w:firstRow="1" w:lastRow="0" w:firstColumn="1" w:lastColumn="0" w:noHBand="0" w:noVBand="1"/>
      </w:tblPr>
      <w:tblGrid>
        <w:gridCol w:w="2693"/>
        <w:gridCol w:w="2977"/>
        <w:gridCol w:w="3192"/>
      </w:tblGrid>
      <w:tr w:rsidR="00BA1C45" w14:paraId="1757FB38" w14:textId="77777777" w:rsidTr="00BA1C45">
        <w:tc>
          <w:tcPr>
            <w:tcW w:w="2693" w:type="dxa"/>
            <w:shd w:val="clear" w:color="auto" w:fill="D9D9D9" w:themeFill="background1" w:themeFillShade="D9"/>
          </w:tcPr>
          <w:p w14:paraId="1757FB35" w14:textId="77777777" w:rsidR="00BA1C45" w:rsidRDefault="00BA1C45" w:rsidP="00D71A91"/>
        </w:tc>
        <w:tc>
          <w:tcPr>
            <w:tcW w:w="2977" w:type="dxa"/>
            <w:shd w:val="clear" w:color="auto" w:fill="D9D9D9" w:themeFill="background1" w:themeFillShade="D9"/>
          </w:tcPr>
          <w:p w14:paraId="1757FB36" w14:textId="77777777" w:rsidR="00BA1C45" w:rsidRDefault="00BA1C45" w:rsidP="00D71A91">
            <w:r>
              <w:rPr>
                <w:rFonts w:hint="eastAsia"/>
              </w:rPr>
              <w:t>IE6</w:t>
            </w:r>
          </w:p>
        </w:tc>
        <w:tc>
          <w:tcPr>
            <w:tcW w:w="3192" w:type="dxa"/>
            <w:shd w:val="clear" w:color="auto" w:fill="D9D9D9" w:themeFill="background1" w:themeFillShade="D9"/>
          </w:tcPr>
          <w:p w14:paraId="1757FB37" w14:textId="77777777" w:rsidR="00BA1C45" w:rsidRDefault="00BA1C45" w:rsidP="00D71A91">
            <w:r>
              <w:rPr>
                <w:rFonts w:hint="eastAsia"/>
              </w:rPr>
              <w:t>IE9</w:t>
            </w:r>
          </w:p>
        </w:tc>
      </w:tr>
      <w:tr w:rsidR="00BA1C45" w14:paraId="1757FB3C" w14:textId="77777777" w:rsidTr="00BA1C45">
        <w:tc>
          <w:tcPr>
            <w:tcW w:w="2693" w:type="dxa"/>
          </w:tcPr>
          <w:p w14:paraId="1757FB39" w14:textId="77777777" w:rsidR="00BA1C45" w:rsidRDefault="00BA1C45" w:rsidP="00D71A91">
            <w:r w:rsidRPr="00433BD2">
              <w:rPr>
                <w:rFonts w:hint="eastAsia"/>
              </w:rPr>
              <w:t xml:space="preserve">dotted </w:t>
            </w:r>
            <w:r w:rsidRPr="00433BD2">
              <w:rPr>
                <w:rFonts w:hint="eastAsia"/>
              </w:rPr>
              <w:t>と</w:t>
            </w:r>
            <w:r w:rsidRPr="00433BD2">
              <w:rPr>
                <w:rFonts w:hint="eastAsia"/>
              </w:rPr>
              <w:t xml:space="preserve"> dashed </w:t>
            </w:r>
            <w:r w:rsidRPr="00433BD2">
              <w:rPr>
                <w:rFonts w:hint="eastAsia"/>
              </w:rPr>
              <w:t>の接線</w:t>
            </w:r>
          </w:p>
        </w:tc>
        <w:tc>
          <w:tcPr>
            <w:tcW w:w="2977" w:type="dxa"/>
          </w:tcPr>
          <w:p w14:paraId="1757FB3A" w14:textId="77777777" w:rsidR="00BA1C45" w:rsidRDefault="00BA1C45" w:rsidP="00D71A91">
            <w:r w:rsidRPr="00433BD2">
              <w:rPr>
                <w:rFonts w:hint="eastAsia"/>
              </w:rPr>
              <w:t xml:space="preserve">dotted </w:t>
            </w:r>
            <w:r w:rsidRPr="00433BD2">
              <w:rPr>
                <w:rFonts w:hint="eastAsia"/>
              </w:rPr>
              <w:t>が左にあるので</w:t>
            </w:r>
            <w:r w:rsidRPr="00433BD2">
              <w:rPr>
                <w:rFonts w:hint="eastAsia"/>
              </w:rPr>
              <w:t xml:space="preserve"> dotted </w:t>
            </w:r>
            <w:r w:rsidRPr="00433BD2">
              <w:rPr>
                <w:rFonts w:hint="eastAsia"/>
              </w:rPr>
              <w:t>を描画</w:t>
            </w:r>
          </w:p>
        </w:tc>
        <w:tc>
          <w:tcPr>
            <w:tcW w:w="3192" w:type="dxa"/>
          </w:tcPr>
          <w:p w14:paraId="1757FB3B" w14:textId="77777777" w:rsidR="00BA1C45" w:rsidRDefault="00BA1C45" w:rsidP="00D71A91">
            <w:r w:rsidRPr="00433BD2">
              <w:rPr>
                <w:rFonts w:hint="eastAsia"/>
              </w:rPr>
              <w:t xml:space="preserve">dotted </w:t>
            </w:r>
            <w:r w:rsidRPr="00433BD2">
              <w:rPr>
                <w:rFonts w:hint="eastAsia"/>
              </w:rPr>
              <w:t>と</w:t>
            </w:r>
            <w:r w:rsidRPr="00433BD2">
              <w:rPr>
                <w:rFonts w:hint="eastAsia"/>
              </w:rPr>
              <w:t xml:space="preserve"> dashed </w:t>
            </w:r>
            <w:r w:rsidRPr="00433BD2">
              <w:rPr>
                <w:rFonts w:hint="eastAsia"/>
              </w:rPr>
              <w:t>では</w:t>
            </w:r>
            <w:r w:rsidRPr="00433BD2">
              <w:rPr>
                <w:rFonts w:hint="eastAsia"/>
              </w:rPr>
              <w:t xml:space="preserve"> dashed </w:t>
            </w:r>
            <w:r w:rsidRPr="00433BD2">
              <w:rPr>
                <w:rFonts w:hint="eastAsia"/>
              </w:rPr>
              <w:t>に優先権があるので</w:t>
            </w:r>
            <w:r w:rsidRPr="00433BD2">
              <w:rPr>
                <w:rFonts w:hint="eastAsia"/>
              </w:rPr>
              <w:t xml:space="preserve"> dashed </w:t>
            </w:r>
            <w:r w:rsidRPr="00433BD2">
              <w:rPr>
                <w:rFonts w:hint="eastAsia"/>
              </w:rPr>
              <w:t>を描画</w:t>
            </w:r>
          </w:p>
        </w:tc>
      </w:tr>
      <w:tr w:rsidR="00BA1C45" w14:paraId="1757FB40" w14:textId="77777777" w:rsidTr="00BA1C45">
        <w:tc>
          <w:tcPr>
            <w:tcW w:w="2693" w:type="dxa"/>
          </w:tcPr>
          <w:p w14:paraId="1757FB3D" w14:textId="77777777" w:rsidR="00BA1C45" w:rsidRDefault="00BA1C45" w:rsidP="00D71A91">
            <w:r w:rsidRPr="00433BD2">
              <w:rPr>
                <w:rFonts w:hint="eastAsia"/>
              </w:rPr>
              <w:t xml:space="preserve">dotted </w:t>
            </w:r>
            <w:r>
              <w:rPr>
                <w:rFonts w:hint="eastAsia"/>
              </w:rPr>
              <w:t>と</w:t>
            </w:r>
            <w:r>
              <w:rPr>
                <w:rFonts w:hint="eastAsia"/>
              </w:rPr>
              <w:t xml:space="preserve"> </w:t>
            </w:r>
            <w:r w:rsidRPr="00433BD2">
              <w:rPr>
                <w:rFonts w:hint="eastAsia"/>
              </w:rPr>
              <w:t xml:space="preserve">solid </w:t>
            </w:r>
            <w:r w:rsidRPr="00433BD2">
              <w:rPr>
                <w:rFonts w:hint="eastAsia"/>
              </w:rPr>
              <w:t>の接線</w:t>
            </w:r>
          </w:p>
        </w:tc>
        <w:tc>
          <w:tcPr>
            <w:tcW w:w="2977" w:type="dxa"/>
          </w:tcPr>
          <w:p w14:paraId="1757FB3E" w14:textId="77777777" w:rsidR="00BA1C45" w:rsidRDefault="00BA1C45" w:rsidP="00D71A91">
            <w:r>
              <w:rPr>
                <w:rFonts w:hint="eastAsia"/>
              </w:rPr>
              <w:t>dotted</w:t>
            </w:r>
            <w:r w:rsidRPr="00433BD2">
              <w:rPr>
                <w:rFonts w:hint="eastAsia"/>
              </w:rPr>
              <w:t xml:space="preserve"> </w:t>
            </w:r>
            <w:r w:rsidRPr="00433BD2">
              <w:rPr>
                <w:rFonts w:hint="eastAsia"/>
              </w:rPr>
              <w:t>のセルが上にあるので、</w:t>
            </w:r>
            <w:r>
              <w:rPr>
                <w:rFonts w:hint="eastAsia"/>
              </w:rPr>
              <w:t>dotted</w:t>
            </w:r>
            <w:r w:rsidRPr="00433BD2">
              <w:rPr>
                <w:rFonts w:hint="eastAsia"/>
              </w:rPr>
              <w:t xml:space="preserve"> </w:t>
            </w:r>
            <w:r w:rsidRPr="00433BD2">
              <w:rPr>
                <w:rFonts w:hint="eastAsia"/>
              </w:rPr>
              <w:t>を描画</w:t>
            </w:r>
          </w:p>
        </w:tc>
        <w:tc>
          <w:tcPr>
            <w:tcW w:w="3192" w:type="dxa"/>
          </w:tcPr>
          <w:p w14:paraId="1757FB3F" w14:textId="77777777" w:rsidR="00BA1C45" w:rsidRDefault="00BA1C45" w:rsidP="00D71A91">
            <w:r w:rsidRPr="00433BD2">
              <w:rPr>
                <w:rFonts w:hint="eastAsia"/>
              </w:rPr>
              <w:t xml:space="preserve">solid </w:t>
            </w:r>
            <w:r w:rsidRPr="00433BD2">
              <w:rPr>
                <w:rFonts w:hint="eastAsia"/>
              </w:rPr>
              <w:t>と</w:t>
            </w:r>
            <w:r w:rsidRPr="00433BD2">
              <w:rPr>
                <w:rFonts w:hint="eastAsia"/>
              </w:rPr>
              <w:t xml:space="preserve"> dotted </w:t>
            </w:r>
            <w:r w:rsidRPr="00433BD2">
              <w:rPr>
                <w:rFonts w:hint="eastAsia"/>
              </w:rPr>
              <w:t>では</w:t>
            </w:r>
            <w:r w:rsidRPr="00433BD2">
              <w:rPr>
                <w:rFonts w:hint="eastAsia"/>
              </w:rPr>
              <w:t xml:space="preserve"> </w:t>
            </w:r>
            <w:r>
              <w:rPr>
                <w:rFonts w:hint="eastAsia"/>
              </w:rPr>
              <w:t>solid</w:t>
            </w:r>
            <w:r w:rsidRPr="00433BD2">
              <w:rPr>
                <w:rFonts w:hint="eastAsia"/>
              </w:rPr>
              <w:t xml:space="preserve"> </w:t>
            </w:r>
            <w:r w:rsidRPr="00433BD2">
              <w:rPr>
                <w:rFonts w:hint="eastAsia"/>
              </w:rPr>
              <w:t>に優先権があるので</w:t>
            </w:r>
            <w:r w:rsidRPr="00433BD2">
              <w:rPr>
                <w:rFonts w:hint="eastAsia"/>
              </w:rPr>
              <w:t xml:space="preserve"> solid </w:t>
            </w:r>
            <w:r w:rsidRPr="00433BD2">
              <w:rPr>
                <w:rFonts w:hint="eastAsia"/>
              </w:rPr>
              <w:t>を描画</w:t>
            </w:r>
          </w:p>
        </w:tc>
      </w:tr>
      <w:tr w:rsidR="00BA1C45" w14:paraId="1757FB44" w14:textId="77777777" w:rsidTr="00BA1C45">
        <w:tc>
          <w:tcPr>
            <w:tcW w:w="2693" w:type="dxa"/>
          </w:tcPr>
          <w:p w14:paraId="1757FB41" w14:textId="77777777" w:rsidR="00BA1C45" w:rsidRDefault="00BA1C45" w:rsidP="00D71A91">
            <w:r w:rsidRPr="00433BD2">
              <w:rPr>
                <w:rFonts w:hint="eastAsia"/>
              </w:rPr>
              <w:t xml:space="preserve">solid </w:t>
            </w:r>
            <w:r w:rsidRPr="00433BD2">
              <w:rPr>
                <w:rFonts w:hint="eastAsia"/>
              </w:rPr>
              <w:t>と</w:t>
            </w:r>
            <w:r w:rsidRPr="00433BD2">
              <w:rPr>
                <w:rFonts w:hint="eastAsia"/>
              </w:rPr>
              <w:t xml:space="preserve"> double </w:t>
            </w:r>
            <w:r w:rsidRPr="00433BD2">
              <w:rPr>
                <w:rFonts w:hint="eastAsia"/>
              </w:rPr>
              <w:t>の接線</w:t>
            </w:r>
          </w:p>
        </w:tc>
        <w:tc>
          <w:tcPr>
            <w:tcW w:w="2977" w:type="dxa"/>
          </w:tcPr>
          <w:p w14:paraId="1757FB42" w14:textId="77777777" w:rsidR="00BA1C45" w:rsidRDefault="00BA1C45" w:rsidP="00D71A91">
            <w:r w:rsidRPr="00433BD2">
              <w:rPr>
                <w:rFonts w:hint="eastAsia"/>
              </w:rPr>
              <w:t xml:space="preserve">solid </w:t>
            </w:r>
            <w:r w:rsidRPr="00433BD2">
              <w:rPr>
                <w:rFonts w:hint="eastAsia"/>
              </w:rPr>
              <w:t>のセルが左側にあるので</w:t>
            </w:r>
            <w:r w:rsidRPr="00433BD2">
              <w:rPr>
                <w:rFonts w:hint="eastAsia"/>
              </w:rPr>
              <w:t xml:space="preserve"> solid </w:t>
            </w:r>
            <w:r w:rsidRPr="00433BD2">
              <w:rPr>
                <w:rFonts w:hint="eastAsia"/>
              </w:rPr>
              <w:t>を描画</w:t>
            </w:r>
          </w:p>
        </w:tc>
        <w:tc>
          <w:tcPr>
            <w:tcW w:w="3192" w:type="dxa"/>
          </w:tcPr>
          <w:p w14:paraId="1757FB43" w14:textId="77777777" w:rsidR="00BA1C45" w:rsidRDefault="00BA1C45" w:rsidP="00D71A91">
            <w:r w:rsidRPr="00433BD2">
              <w:rPr>
                <w:rFonts w:hint="eastAsia"/>
              </w:rPr>
              <w:t xml:space="preserve">solid </w:t>
            </w:r>
            <w:r w:rsidRPr="00433BD2">
              <w:rPr>
                <w:rFonts w:hint="eastAsia"/>
              </w:rPr>
              <w:t>と</w:t>
            </w:r>
            <w:r w:rsidRPr="00433BD2">
              <w:rPr>
                <w:rFonts w:hint="eastAsia"/>
              </w:rPr>
              <w:t xml:space="preserve"> double </w:t>
            </w:r>
            <w:r w:rsidRPr="00433BD2">
              <w:rPr>
                <w:rFonts w:hint="eastAsia"/>
              </w:rPr>
              <w:t>では</w:t>
            </w:r>
            <w:r w:rsidRPr="00433BD2">
              <w:rPr>
                <w:rFonts w:hint="eastAsia"/>
              </w:rPr>
              <w:t xml:space="preserve"> double </w:t>
            </w:r>
            <w:r w:rsidRPr="00433BD2">
              <w:rPr>
                <w:rFonts w:hint="eastAsia"/>
              </w:rPr>
              <w:t>に優先権があるので</w:t>
            </w:r>
            <w:r w:rsidRPr="00433BD2">
              <w:rPr>
                <w:rFonts w:hint="eastAsia"/>
              </w:rPr>
              <w:t xml:space="preserve"> double </w:t>
            </w:r>
            <w:r w:rsidRPr="00433BD2">
              <w:rPr>
                <w:rFonts w:hint="eastAsia"/>
              </w:rPr>
              <w:t>を描画</w:t>
            </w:r>
          </w:p>
        </w:tc>
      </w:tr>
      <w:tr w:rsidR="00BA1C45" w14:paraId="1757FB48" w14:textId="77777777" w:rsidTr="00BA1C45">
        <w:tc>
          <w:tcPr>
            <w:tcW w:w="2693" w:type="dxa"/>
          </w:tcPr>
          <w:p w14:paraId="1757FB45" w14:textId="77777777" w:rsidR="00BA1C45" w:rsidRDefault="00BA1C45" w:rsidP="00D71A91">
            <w:r w:rsidRPr="00433BD2">
              <w:rPr>
                <w:rFonts w:hint="eastAsia"/>
              </w:rPr>
              <w:t xml:space="preserve">double </w:t>
            </w:r>
            <w:r w:rsidRPr="00433BD2">
              <w:rPr>
                <w:rFonts w:hint="eastAsia"/>
              </w:rPr>
              <w:t>と</w:t>
            </w:r>
            <w:r w:rsidRPr="00433BD2">
              <w:rPr>
                <w:rFonts w:hint="eastAsia"/>
              </w:rPr>
              <w:t xml:space="preserve"> dashed </w:t>
            </w:r>
            <w:r w:rsidRPr="00433BD2">
              <w:rPr>
                <w:rFonts w:hint="eastAsia"/>
              </w:rPr>
              <w:t>の接線</w:t>
            </w:r>
          </w:p>
        </w:tc>
        <w:tc>
          <w:tcPr>
            <w:tcW w:w="2977" w:type="dxa"/>
          </w:tcPr>
          <w:p w14:paraId="1757FB46" w14:textId="77777777" w:rsidR="00BA1C45" w:rsidRDefault="00BA1C45" w:rsidP="00D71A91">
            <w:r>
              <w:rPr>
                <w:rFonts w:hint="eastAsia"/>
              </w:rPr>
              <w:t>dashed</w:t>
            </w:r>
            <w:r w:rsidRPr="00433BD2">
              <w:rPr>
                <w:rFonts w:hint="eastAsia"/>
              </w:rPr>
              <w:t xml:space="preserve"> </w:t>
            </w:r>
            <w:r w:rsidRPr="00433BD2">
              <w:rPr>
                <w:rFonts w:hint="eastAsia"/>
              </w:rPr>
              <w:t>のセルが上にあるので、</w:t>
            </w:r>
            <w:r>
              <w:rPr>
                <w:rFonts w:hint="eastAsia"/>
              </w:rPr>
              <w:t>dashed</w:t>
            </w:r>
            <w:r w:rsidRPr="00433BD2">
              <w:rPr>
                <w:rFonts w:hint="eastAsia"/>
              </w:rPr>
              <w:t xml:space="preserve"> </w:t>
            </w:r>
            <w:r w:rsidRPr="00433BD2">
              <w:rPr>
                <w:rFonts w:hint="eastAsia"/>
              </w:rPr>
              <w:t>を描画</w:t>
            </w:r>
          </w:p>
        </w:tc>
        <w:tc>
          <w:tcPr>
            <w:tcW w:w="3192" w:type="dxa"/>
          </w:tcPr>
          <w:p w14:paraId="1757FB47" w14:textId="77777777" w:rsidR="00BA1C45" w:rsidRDefault="00BA1C45" w:rsidP="00D71A91">
            <w:r w:rsidRPr="00433BD2">
              <w:rPr>
                <w:rFonts w:hint="eastAsia"/>
              </w:rPr>
              <w:t xml:space="preserve">double </w:t>
            </w:r>
            <w:r w:rsidRPr="00433BD2">
              <w:rPr>
                <w:rFonts w:hint="eastAsia"/>
              </w:rPr>
              <w:t>と</w:t>
            </w:r>
            <w:r w:rsidRPr="00433BD2">
              <w:rPr>
                <w:rFonts w:hint="eastAsia"/>
              </w:rPr>
              <w:t xml:space="preserve"> dashed </w:t>
            </w:r>
            <w:r w:rsidRPr="00433BD2">
              <w:rPr>
                <w:rFonts w:hint="eastAsia"/>
              </w:rPr>
              <w:t>では</w:t>
            </w:r>
            <w:r w:rsidRPr="00433BD2">
              <w:rPr>
                <w:rFonts w:hint="eastAsia"/>
              </w:rPr>
              <w:t xml:space="preserve"> double </w:t>
            </w:r>
            <w:r w:rsidRPr="00433BD2">
              <w:rPr>
                <w:rFonts w:hint="eastAsia"/>
              </w:rPr>
              <w:t>に優先権があるので、</w:t>
            </w:r>
            <w:r w:rsidRPr="00433BD2">
              <w:rPr>
                <w:rFonts w:hint="eastAsia"/>
              </w:rPr>
              <w:t xml:space="preserve">double </w:t>
            </w:r>
            <w:r w:rsidRPr="00433BD2">
              <w:rPr>
                <w:rFonts w:hint="eastAsia"/>
              </w:rPr>
              <w:t>を描画</w:t>
            </w:r>
          </w:p>
        </w:tc>
      </w:tr>
    </w:tbl>
    <w:p w14:paraId="1757FB49" w14:textId="77777777" w:rsidR="002F3694" w:rsidRDefault="002F3694" w:rsidP="00D71A91">
      <w:r>
        <w:rPr>
          <w:rFonts w:hint="eastAsia"/>
        </w:rPr>
        <w:t>線種の優先度は、</w:t>
      </w:r>
      <w:r>
        <w:rPr>
          <w:rFonts w:hint="eastAsia"/>
        </w:rPr>
        <w:t>CSS2</w:t>
      </w:r>
      <w:r>
        <w:rPr>
          <w:rFonts w:hint="eastAsia"/>
        </w:rPr>
        <w:t>にて下記のように規定されています。</w:t>
      </w:r>
    </w:p>
    <w:p w14:paraId="1757FB4A" w14:textId="77777777" w:rsidR="002F3694" w:rsidRDefault="002F3694" w:rsidP="00D71A91">
      <w:pPr>
        <w:pStyle w:val="affff4"/>
        <w:numPr>
          <w:ilvl w:val="0"/>
          <w:numId w:val="22"/>
        </w:numPr>
        <w:ind w:leftChars="0"/>
      </w:pPr>
      <w:r>
        <w:rPr>
          <w:rFonts w:hint="eastAsia"/>
        </w:rPr>
        <w:t>double</w:t>
      </w:r>
      <w:r>
        <w:rPr>
          <w:rFonts w:hint="eastAsia"/>
        </w:rPr>
        <w:t>（二重線）</w:t>
      </w:r>
    </w:p>
    <w:p w14:paraId="1757FB4B" w14:textId="77777777" w:rsidR="002F3694" w:rsidRDefault="002F3694" w:rsidP="00D71A91">
      <w:pPr>
        <w:pStyle w:val="affff4"/>
        <w:numPr>
          <w:ilvl w:val="0"/>
          <w:numId w:val="22"/>
        </w:numPr>
        <w:ind w:leftChars="0"/>
      </w:pPr>
      <w:r>
        <w:rPr>
          <w:rFonts w:hint="eastAsia"/>
        </w:rPr>
        <w:t>solid</w:t>
      </w:r>
      <w:r>
        <w:rPr>
          <w:rFonts w:hint="eastAsia"/>
        </w:rPr>
        <w:t>（実線）</w:t>
      </w:r>
    </w:p>
    <w:p w14:paraId="1757FB4C" w14:textId="77777777" w:rsidR="002F3694" w:rsidRDefault="002F3694" w:rsidP="00D71A91">
      <w:pPr>
        <w:pStyle w:val="affff4"/>
        <w:numPr>
          <w:ilvl w:val="0"/>
          <w:numId w:val="22"/>
        </w:numPr>
        <w:ind w:leftChars="0"/>
      </w:pPr>
      <w:r>
        <w:rPr>
          <w:rFonts w:hint="eastAsia"/>
        </w:rPr>
        <w:t>dashed</w:t>
      </w:r>
      <w:r>
        <w:rPr>
          <w:rFonts w:hint="eastAsia"/>
        </w:rPr>
        <w:t>（破線）</w:t>
      </w:r>
    </w:p>
    <w:p w14:paraId="1757FB4D" w14:textId="77777777" w:rsidR="002F3694" w:rsidRDefault="002F3694" w:rsidP="00D71A91">
      <w:pPr>
        <w:pStyle w:val="affff4"/>
        <w:numPr>
          <w:ilvl w:val="0"/>
          <w:numId w:val="22"/>
        </w:numPr>
        <w:ind w:leftChars="0"/>
      </w:pPr>
      <w:r>
        <w:rPr>
          <w:rFonts w:hint="eastAsia"/>
        </w:rPr>
        <w:t>dotted</w:t>
      </w:r>
      <w:r>
        <w:rPr>
          <w:rFonts w:hint="eastAsia"/>
        </w:rPr>
        <w:t>（点線）</w:t>
      </w:r>
    </w:p>
    <w:p w14:paraId="1757FB4E" w14:textId="77777777" w:rsidR="002F3694" w:rsidRDefault="002F3694" w:rsidP="00D71A91">
      <w:pPr>
        <w:pStyle w:val="affff4"/>
        <w:numPr>
          <w:ilvl w:val="0"/>
          <w:numId w:val="22"/>
        </w:numPr>
        <w:ind w:leftChars="0"/>
      </w:pPr>
      <w:r>
        <w:rPr>
          <w:rFonts w:hint="eastAsia"/>
        </w:rPr>
        <w:t>ridge</w:t>
      </w:r>
      <w:r>
        <w:rPr>
          <w:rFonts w:hint="eastAsia"/>
        </w:rPr>
        <w:t>（凸線）</w:t>
      </w:r>
    </w:p>
    <w:p w14:paraId="1757FB4F" w14:textId="77777777" w:rsidR="002F3694" w:rsidRDefault="002F3694" w:rsidP="00D71A91">
      <w:pPr>
        <w:pStyle w:val="affff4"/>
        <w:numPr>
          <w:ilvl w:val="0"/>
          <w:numId w:val="22"/>
        </w:numPr>
        <w:ind w:leftChars="0"/>
      </w:pPr>
      <w:r>
        <w:rPr>
          <w:rFonts w:hint="eastAsia"/>
        </w:rPr>
        <w:t>outset</w:t>
      </w:r>
      <w:r>
        <w:rPr>
          <w:rFonts w:hint="eastAsia"/>
        </w:rPr>
        <w:t>（上面）</w:t>
      </w:r>
    </w:p>
    <w:p w14:paraId="1757FB50" w14:textId="77777777" w:rsidR="002F3694" w:rsidRDefault="002F3694" w:rsidP="00D71A91">
      <w:pPr>
        <w:pStyle w:val="affff4"/>
        <w:numPr>
          <w:ilvl w:val="0"/>
          <w:numId w:val="22"/>
        </w:numPr>
        <w:ind w:leftChars="0"/>
      </w:pPr>
      <w:r>
        <w:rPr>
          <w:rFonts w:hint="eastAsia"/>
        </w:rPr>
        <w:t>groove</w:t>
      </w:r>
      <w:r>
        <w:rPr>
          <w:rFonts w:hint="eastAsia"/>
        </w:rPr>
        <w:t>（凹線）</w:t>
      </w:r>
    </w:p>
    <w:p w14:paraId="1757FB51" w14:textId="77777777" w:rsidR="002F3694" w:rsidRDefault="002F3694" w:rsidP="00D71A91">
      <w:pPr>
        <w:pStyle w:val="affff4"/>
        <w:numPr>
          <w:ilvl w:val="0"/>
          <w:numId w:val="22"/>
        </w:numPr>
        <w:ind w:leftChars="0"/>
      </w:pPr>
      <w:r>
        <w:rPr>
          <w:rFonts w:hint="eastAsia"/>
        </w:rPr>
        <w:t>inset</w:t>
      </w:r>
      <w:r>
        <w:rPr>
          <w:rFonts w:hint="eastAsia"/>
        </w:rPr>
        <w:t>（底面）</w:t>
      </w:r>
    </w:p>
    <w:tbl>
      <w:tblPr>
        <w:tblStyle w:val="afffa"/>
        <w:tblpPr w:leftFromText="142" w:rightFromText="142" w:vertAnchor="text" w:horzAnchor="margin" w:tblpXSpec="center" w:tblpY="49"/>
        <w:tblW w:w="0" w:type="auto"/>
        <w:tblLook w:val="04A0" w:firstRow="1" w:lastRow="0" w:firstColumn="1" w:lastColumn="0" w:noHBand="0" w:noVBand="1"/>
      </w:tblPr>
      <w:tblGrid>
        <w:gridCol w:w="4116"/>
        <w:gridCol w:w="4677"/>
      </w:tblGrid>
      <w:tr w:rsidR="002F3694" w14:paraId="1757FB54" w14:textId="77777777" w:rsidTr="002F3694">
        <w:tc>
          <w:tcPr>
            <w:tcW w:w="4116" w:type="dxa"/>
            <w:shd w:val="clear" w:color="auto" w:fill="D9D9D9" w:themeFill="background1" w:themeFillShade="D9"/>
          </w:tcPr>
          <w:p w14:paraId="1757FB52" w14:textId="77777777" w:rsidR="002F3694" w:rsidRDefault="002F3694" w:rsidP="00F972F7">
            <w:r>
              <w:rPr>
                <w:rFonts w:hint="eastAsia"/>
              </w:rPr>
              <w:t>IE6</w:t>
            </w:r>
          </w:p>
        </w:tc>
        <w:tc>
          <w:tcPr>
            <w:tcW w:w="4677" w:type="dxa"/>
            <w:shd w:val="clear" w:color="auto" w:fill="D9D9D9" w:themeFill="background1" w:themeFillShade="D9"/>
          </w:tcPr>
          <w:p w14:paraId="1757FB53" w14:textId="77777777" w:rsidR="002F3694" w:rsidRDefault="002F3694" w:rsidP="00F972F7">
            <w:r>
              <w:rPr>
                <w:rFonts w:hint="eastAsia"/>
              </w:rPr>
              <w:t>IE9</w:t>
            </w:r>
          </w:p>
        </w:tc>
      </w:tr>
      <w:tr w:rsidR="002F3694" w14:paraId="1757FB57" w14:textId="77777777" w:rsidTr="002F3694">
        <w:trPr>
          <w:trHeight w:val="3803"/>
        </w:trPr>
        <w:tc>
          <w:tcPr>
            <w:tcW w:w="4116" w:type="dxa"/>
          </w:tcPr>
          <w:p w14:paraId="1757FB55" w14:textId="77777777" w:rsidR="002F3694" w:rsidRDefault="006B07A8" w:rsidP="00D71A91">
            <w:pPr>
              <w:pStyle w:val="affff4"/>
              <w:ind w:left="800"/>
            </w:pPr>
            <w:r>
              <w:lastRenderedPageBreak/>
              <w:pict w14:anchorId="1757FFCB">
                <v:shape id="_x0000_s1032" type="#_x0000_t75" style="position:absolute;left:0;text-align:left;margin-left:36.8pt;margin-top:8.6pt;width:100.95pt;height:174.5pt;z-index:252184576;mso-position-horizontal-relative:text;mso-position-vertical-relative:text">
                  <v:imagedata r:id="rId75" o:title=""/>
                </v:shape>
                <o:OLEObject Type="Embed" ProgID="PBrush" ShapeID="_x0000_s1032" DrawAspect="Content" ObjectID="_1401176240" r:id="rId76"/>
              </w:pict>
            </w:r>
          </w:p>
        </w:tc>
        <w:tc>
          <w:tcPr>
            <w:tcW w:w="4677" w:type="dxa"/>
          </w:tcPr>
          <w:p w14:paraId="1757FB56" w14:textId="77777777" w:rsidR="002F3694" w:rsidRDefault="006B07A8" w:rsidP="00D71A91">
            <w:pPr>
              <w:pStyle w:val="affff4"/>
              <w:ind w:left="800"/>
            </w:pPr>
            <w:r>
              <w:pict w14:anchorId="1757FFCC">
                <v:shape id="_x0000_s1031" type="#_x0000_t75" style="position:absolute;left:0;text-align:left;margin-left:28pt;margin-top:5.05pt;width:108.15pt;height:178.05pt;z-index:251658240;mso-position-horizontal-relative:text;mso-position-vertical-relative:text">
                  <v:imagedata r:id="rId77" o:title=""/>
                </v:shape>
                <o:OLEObject Type="Embed" ProgID="PBrush" ShapeID="_x0000_s1031" DrawAspect="Content" ObjectID="_1401176241" r:id="rId78"/>
              </w:pict>
            </w:r>
          </w:p>
        </w:tc>
      </w:tr>
    </w:tbl>
    <w:p w14:paraId="1757FB58" w14:textId="77777777" w:rsidR="00BA1C45" w:rsidRDefault="002F3694" w:rsidP="00D71A91">
      <w:r>
        <w:rPr>
          <w:rFonts w:hint="eastAsia"/>
        </w:rPr>
        <w:t>（比較のため、優先度の高い線種を下にしています。）</w:t>
      </w:r>
    </w:p>
    <w:p w14:paraId="1757FB59" w14:textId="77777777" w:rsidR="002F3694" w:rsidRDefault="002F3694" w:rsidP="00D71A91"/>
    <w:p w14:paraId="1757FB5A" w14:textId="77777777" w:rsidR="002E1713" w:rsidRDefault="002E1713" w:rsidP="00F972F7">
      <w:r>
        <w:rPr>
          <w:rFonts w:hint="eastAsia"/>
        </w:rPr>
        <w:t>＜テーブル要素の優先度＞</w:t>
      </w:r>
    </w:p>
    <w:p w14:paraId="1757FB5B" w14:textId="77777777" w:rsidR="002F3694" w:rsidRDefault="002E1713" w:rsidP="00D71A91">
      <w:r>
        <w:rPr>
          <w:rFonts w:hint="eastAsia"/>
        </w:rPr>
        <w:t>Internet Explorer 9</w:t>
      </w:r>
      <w:r>
        <w:rPr>
          <w:rFonts w:hint="eastAsia"/>
        </w:rPr>
        <w:t>では</w:t>
      </w:r>
      <w:r>
        <w:rPr>
          <w:rFonts w:hint="eastAsia"/>
        </w:rPr>
        <w:t>CSS 2.1</w:t>
      </w:r>
      <w:r>
        <w:rPr>
          <w:rFonts w:hint="eastAsia"/>
        </w:rPr>
        <w:t>勧告に基づき、テーブル要素ごとに優先度を設定しており、</w:t>
      </w:r>
      <w:r>
        <w:rPr>
          <w:rFonts w:hint="eastAsia"/>
        </w:rPr>
        <w:t>border-style:hidden</w:t>
      </w:r>
      <w:r>
        <w:rPr>
          <w:rFonts w:hint="eastAsia"/>
        </w:rPr>
        <w:t>の有無や線の太さ、線の種類によって優先度が決定できない場合（色指定のみが異なる場合など）の優先度の決定に利用されます。</w:t>
      </w:r>
    </w:p>
    <w:p w14:paraId="1757FB5C" w14:textId="77777777" w:rsidR="002E1713" w:rsidRDefault="002E1713" w:rsidP="00D71A91"/>
    <w:p w14:paraId="1757FB5D" w14:textId="77777777" w:rsidR="002E1713" w:rsidRDefault="002E1713" w:rsidP="00D71A91">
      <w:r>
        <w:rPr>
          <w:rFonts w:hint="eastAsia"/>
        </w:rPr>
        <w:t>テーブル要素の優先度は、以下のように規定されています。</w:t>
      </w:r>
    </w:p>
    <w:p w14:paraId="1757FB5E" w14:textId="77777777" w:rsidR="002E1713" w:rsidRDefault="002E1713" w:rsidP="00D71A91">
      <w:pPr>
        <w:pStyle w:val="affff4"/>
        <w:numPr>
          <w:ilvl w:val="0"/>
          <w:numId w:val="23"/>
        </w:numPr>
        <w:ind w:leftChars="0"/>
      </w:pPr>
      <w:r>
        <w:rPr>
          <w:rFonts w:hint="eastAsia"/>
        </w:rPr>
        <w:t>td</w:t>
      </w:r>
      <w:r>
        <w:rPr>
          <w:rFonts w:hint="eastAsia"/>
        </w:rPr>
        <w:t>要素（</w:t>
      </w:r>
      <w:r>
        <w:rPr>
          <w:rFonts w:hint="eastAsia"/>
        </w:rPr>
        <w:t>th</w:t>
      </w:r>
      <w:r>
        <w:rPr>
          <w:rFonts w:hint="eastAsia"/>
        </w:rPr>
        <w:t>要素）</w:t>
      </w:r>
    </w:p>
    <w:p w14:paraId="1757FB5F" w14:textId="77777777" w:rsidR="002E1713" w:rsidRDefault="002E1713" w:rsidP="00D71A91">
      <w:pPr>
        <w:pStyle w:val="affff4"/>
        <w:numPr>
          <w:ilvl w:val="0"/>
          <w:numId w:val="23"/>
        </w:numPr>
        <w:ind w:leftChars="0"/>
      </w:pPr>
      <w:r>
        <w:rPr>
          <w:rFonts w:hint="eastAsia"/>
        </w:rPr>
        <w:t>tr</w:t>
      </w:r>
      <w:r>
        <w:rPr>
          <w:rFonts w:hint="eastAsia"/>
        </w:rPr>
        <w:t>要素</w:t>
      </w:r>
    </w:p>
    <w:p w14:paraId="1757FB60" w14:textId="77777777" w:rsidR="002E1713" w:rsidRDefault="002E1713" w:rsidP="00D71A91">
      <w:pPr>
        <w:pStyle w:val="affff4"/>
        <w:numPr>
          <w:ilvl w:val="0"/>
          <w:numId w:val="23"/>
        </w:numPr>
        <w:ind w:leftChars="0"/>
      </w:pPr>
      <w:r>
        <w:rPr>
          <w:rFonts w:hint="eastAsia"/>
        </w:rPr>
        <w:t>thead</w:t>
      </w:r>
      <w:r>
        <w:rPr>
          <w:rFonts w:hint="eastAsia"/>
        </w:rPr>
        <w:t>要素、</w:t>
      </w:r>
      <w:r>
        <w:rPr>
          <w:rFonts w:hint="eastAsia"/>
        </w:rPr>
        <w:t>tbody</w:t>
      </w:r>
      <w:r>
        <w:rPr>
          <w:rFonts w:hint="eastAsia"/>
        </w:rPr>
        <w:t>要素、</w:t>
      </w:r>
      <w:r>
        <w:rPr>
          <w:rFonts w:hint="eastAsia"/>
        </w:rPr>
        <w:t>tfoot</w:t>
      </w:r>
      <w:r>
        <w:rPr>
          <w:rFonts w:hint="eastAsia"/>
        </w:rPr>
        <w:t>要素</w:t>
      </w:r>
    </w:p>
    <w:p w14:paraId="1757FB61" w14:textId="77777777" w:rsidR="002E1713" w:rsidRDefault="002E1713" w:rsidP="00D71A91">
      <w:pPr>
        <w:pStyle w:val="affff4"/>
        <w:numPr>
          <w:ilvl w:val="0"/>
          <w:numId w:val="23"/>
        </w:numPr>
        <w:ind w:leftChars="0"/>
      </w:pPr>
      <w:r>
        <w:rPr>
          <w:rFonts w:hint="eastAsia"/>
        </w:rPr>
        <w:t>col</w:t>
      </w:r>
      <w:r>
        <w:rPr>
          <w:rFonts w:hint="eastAsia"/>
        </w:rPr>
        <w:t>要素</w:t>
      </w:r>
    </w:p>
    <w:p w14:paraId="1757FB62" w14:textId="77777777" w:rsidR="00261D43" w:rsidRDefault="00261D43" w:rsidP="00D71A91">
      <w:pPr>
        <w:pStyle w:val="affff4"/>
        <w:numPr>
          <w:ilvl w:val="0"/>
          <w:numId w:val="23"/>
        </w:numPr>
        <w:ind w:leftChars="0"/>
      </w:pPr>
      <w:r>
        <w:rPr>
          <w:rFonts w:hint="eastAsia"/>
        </w:rPr>
        <w:t>colgroup</w:t>
      </w:r>
      <w:r>
        <w:rPr>
          <w:rFonts w:hint="eastAsia"/>
        </w:rPr>
        <w:t>要素</w:t>
      </w:r>
    </w:p>
    <w:p w14:paraId="1757FB63" w14:textId="77777777" w:rsidR="00261D43" w:rsidRDefault="00261D43" w:rsidP="00D71A91">
      <w:pPr>
        <w:pStyle w:val="affff4"/>
        <w:numPr>
          <w:ilvl w:val="0"/>
          <w:numId w:val="23"/>
        </w:numPr>
        <w:ind w:leftChars="0"/>
      </w:pPr>
      <w:r>
        <w:rPr>
          <w:rFonts w:hint="eastAsia"/>
        </w:rPr>
        <w:t>table</w:t>
      </w:r>
      <w:r>
        <w:rPr>
          <w:rFonts w:hint="eastAsia"/>
        </w:rPr>
        <w:t>要素</w:t>
      </w:r>
    </w:p>
    <w:p w14:paraId="1757FB64" w14:textId="77777777" w:rsidR="00F972F7" w:rsidRDefault="00F972F7">
      <w:pPr>
        <w:spacing w:before="0" w:after="0" w:line="240" w:lineRule="auto"/>
      </w:pPr>
      <w:r>
        <w:br w:type="page"/>
      </w:r>
    </w:p>
    <w:p w14:paraId="1757FB65" w14:textId="77777777" w:rsidR="002F3694" w:rsidRDefault="002F3694" w:rsidP="00D71A91"/>
    <w:p w14:paraId="1757FB66" w14:textId="77777777" w:rsidR="002F3694" w:rsidRDefault="00261D43" w:rsidP="00D71A91">
      <w:r>
        <w:rPr>
          <w:rFonts w:hint="eastAsia"/>
        </w:rPr>
        <w:t>仮に下記のような</w:t>
      </w:r>
      <w:r>
        <w:rPr>
          <w:rFonts w:hint="eastAsia"/>
        </w:rPr>
        <w:t>CSS</w:t>
      </w:r>
      <w:r>
        <w:rPr>
          <w:rFonts w:hint="eastAsia"/>
        </w:rPr>
        <w:t>をテーブルに適用した場合、</w:t>
      </w:r>
      <w:r>
        <w:rPr>
          <w:rFonts w:hint="eastAsia"/>
        </w:rPr>
        <w:t>Internet  Explorer 9</w:t>
      </w:r>
      <w:r>
        <w:rPr>
          <w:rFonts w:hint="eastAsia"/>
        </w:rPr>
        <w:t>と</w:t>
      </w:r>
      <w:r>
        <w:rPr>
          <w:rFonts w:hint="eastAsia"/>
        </w:rPr>
        <w:t>Internet  Explorer  6</w:t>
      </w:r>
      <w:r>
        <w:rPr>
          <w:rFonts w:hint="eastAsia"/>
        </w:rPr>
        <w:t>では適用されるものが異なります。</w:t>
      </w:r>
    </w:p>
    <w:p w14:paraId="1757FB67" w14:textId="77777777" w:rsidR="00261D43" w:rsidRDefault="00261D43" w:rsidP="00D71A91"/>
    <w:tbl>
      <w:tblPr>
        <w:tblStyle w:val="afffa"/>
        <w:tblW w:w="0" w:type="auto"/>
        <w:tblInd w:w="615" w:type="dxa"/>
        <w:tblLook w:val="04A0" w:firstRow="1" w:lastRow="0" w:firstColumn="1" w:lastColumn="0" w:noHBand="0" w:noVBand="1"/>
      </w:tblPr>
      <w:tblGrid>
        <w:gridCol w:w="2612"/>
        <w:gridCol w:w="3260"/>
        <w:gridCol w:w="3476"/>
      </w:tblGrid>
      <w:tr w:rsidR="00261D43" w14:paraId="1757FB6B" w14:textId="77777777" w:rsidTr="00885494">
        <w:tc>
          <w:tcPr>
            <w:tcW w:w="2612" w:type="dxa"/>
            <w:shd w:val="clear" w:color="auto" w:fill="D9D9D9" w:themeFill="background1" w:themeFillShade="D9"/>
          </w:tcPr>
          <w:p w14:paraId="1757FB68" w14:textId="77777777" w:rsidR="00261D43" w:rsidRDefault="00261D43" w:rsidP="00D71A91"/>
        </w:tc>
        <w:tc>
          <w:tcPr>
            <w:tcW w:w="3260" w:type="dxa"/>
            <w:shd w:val="clear" w:color="auto" w:fill="D9D9D9" w:themeFill="background1" w:themeFillShade="D9"/>
          </w:tcPr>
          <w:p w14:paraId="1757FB69" w14:textId="77777777" w:rsidR="00261D43" w:rsidRDefault="00885494" w:rsidP="00D71A91">
            <w:r>
              <w:rPr>
                <w:rFonts w:hint="eastAsia"/>
              </w:rPr>
              <w:t>IE6</w:t>
            </w:r>
          </w:p>
        </w:tc>
        <w:tc>
          <w:tcPr>
            <w:tcW w:w="3476" w:type="dxa"/>
            <w:shd w:val="clear" w:color="auto" w:fill="D9D9D9" w:themeFill="background1" w:themeFillShade="D9"/>
          </w:tcPr>
          <w:p w14:paraId="1757FB6A" w14:textId="77777777" w:rsidR="00261D43" w:rsidRDefault="00885494" w:rsidP="00D71A91">
            <w:r>
              <w:rPr>
                <w:rFonts w:hint="eastAsia"/>
              </w:rPr>
              <w:t>IE9</w:t>
            </w:r>
          </w:p>
        </w:tc>
      </w:tr>
      <w:tr w:rsidR="00261D43" w14:paraId="1757FB6F" w14:textId="77777777" w:rsidTr="00885494">
        <w:tc>
          <w:tcPr>
            <w:tcW w:w="2612" w:type="dxa"/>
          </w:tcPr>
          <w:p w14:paraId="1757FB6C" w14:textId="77777777" w:rsidR="00261D43" w:rsidRDefault="00261D43" w:rsidP="00D71A91">
            <w:r>
              <w:rPr>
                <w:rFonts w:hint="eastAsia"/>
              </w:rPr>
              <w:t>table{ border: red; }</w:t>
            </w:r>
          </w:p>
        </w:tc>
        <w:tc>
          <w:tcPr>
            <w:tcW w:w="3260" w:type="dxa"/>
          </w:tcPr>
          <w:p w14:paraId="1757FB6D" w14:textId="77777777" w:rsidR="00261D43" w:rsidRDefault="00885494" w:rsidP="00D71A91">
            <w:r w:rsidRPr="00372D72">
              <w:rPr>
                <w:rFonts w:hint="eastAsia"/>
              </w:rPr>
              <w:t>優先順位</w:t>
            </w:r>
            <w:r w:rsidRPr="00372D72">
              <w:rPr>
                <w:rFonts w:hint="eastAsia"/>
              </w:rPr>
              <w:t xml:space="preserve"> 1 - </w:t>
            </w:r>
            <w:r w:rsidRPr="00372D72">
              <w:t>border: red;</w:t>
            </w:r>
            <w:r w:rsidRPr="00372D72">
              <w:rPr>
                <w:rFonts w:hint="eastAsia"/>
              </w:rPr>
              <w:t xml:space="preserve"> </w:t>
            </w:r>
            <w:r w:rsidRPr="00372D72">
              <w:rPr>
                <w:rFonts w:hint="eastAsia"/>
              </w:rPr>
              <w:t>を適用</w:t>
            </w:r>
          </w:p>
        </w:tc>
        <w:tc>
          <w:tcPr>
            <w:tcW w:w="3476" w:type="dxa"/>
          </w:tcPr>
          <w:p w14:paraId="1757FB6E" w14:textId="77777777" w:rsidR="00261D43" w:rsidRDefault="00885494" w:rsidP="00D71A91">
            <w:r w:rsidRPr="00372D72">
              <w:rPr>
                <w:rFonts w:hint="eastAsia"/>
              </w:rPr>
              <w:t>優先順位</w:t>
            </w:r>
            <w:r w:rsidRPr="00372D72">
              <w:rPr>
                <w:rFonts w:hint="eastAsia"/>
              </w:rPr>
              <w:t xml:space="preserve"> </w:t>
            </w:r>
            <w:r>
              <w:rPr>
                <w:rFonts w:hint="eastAsia"/>
              </w:rPr>
              <w:t>6</w:t>
            </w:r>
          </w:p>
        </w:tc>
      </w:tr>
      <w:tr w:rsidR="00261D43" w14:paraId="1757FB73" w14:textId="77777777" w:rsidTr="00885494">
        <w:tc>
          <w:tcPr>
            <w:tcW w:w="2612" w:type="dxa"/>
          </w:tcPr>
          <w:p w14:paraId="1757FB70" w14:textId="77777777" w:rsidR="00261D43" w:rsidRDefault="00885494" w:rsidP="00D71A91">
            <w:r w:rsidRPr="00372D72">
              <w:t>colgroup {border:</w:t>
            </w:r>
            <w:r w:rsidRPr="00372D72">
              <w:rPr>
                <w:rFonts w:hint="eastAsia"/>
              </w:rPr>
              <w:t xml:space="preserve"> </w:t>
            </w:r>
            <w:r w:rsidRPr="00372D72">
              <w:t>green;}</w:t>
            </w:r>
          </w:p>
        </w:tc>
        <w:tc>
          <w:tcPr>
            <w:tcW w:w="3260" w:type="dxa"/>
          </w:tcPr>
          <w:p w14:paraId="1757FB71" w14:textId="77777777" w:rsidR="00261D43" w:rsidRDefault="00885494" w:rsidP="00D71A91">
            <w:r w:rsidRPr="00372D72">
              <w:rPr>
                <w:rFonts w:hint="eastAsia"/>
              </w:rPr>
              <w:t>適用されず</w:t>
            </w:r>
          </w:p>
        </w:tc>
        <w:tc>
          <w:tcPr>
            <w:tcW w:w="3476" w:type="dxa"/>
          </w:tcPr>
          <w:p w14:paraId="1757FB72" w14:textId="77777777" w:rsidR="00261D43" w:rsidRDefault="00885494" w:rsidP="00D71A91">
            <w:r w:rsidRPr="00372D72">
              <w:rPr>
                <w:rFonts w:hint="eastAsia"/>
              </w:rPr>
              <w:t>優先順位</w:t>
            </w:r>
            <w:r>
              <w:rPr>
                <w:rFonts w:hint="eastAsia"/>
              </w:rPr>
              <w:t xml:space="preserve"> 5</w:t>
            </w:r>
          </w:p>
        </w:tc>
      </w:tr>
      <w:tr w:rsidR="00261D43" w14:paraId="1757FB77" w14:textId="77777777" w:rsidTr="00885494">
        <w:tc>
          <w:tcPr>
            <w:tcW w:w="2612" w:type="dxa"/>
          </w:tcPr>
          <w:p w14:paraId="1757FB74" w14:textId="77777777" w:rsidR="00261D43" w:rsidRDefault="00885494" w:rsidP="00D71A91">
            <w:r w:rsidRPr="00372D72">
              <w:t>col {border: yellow;}</w:t>
            </w:r>
          </w:p>
        </w:tc>
        <w:tc>
          <w:tcPr>
            <w:tcW w:w="3260" w:type="dxa"/>
          </w:tcPr>
          <w:p w14:paraId="1757FB75" w14:textId="77777777" w:rsidR="00261D43" w:rsidRDefault="00885494" w:rsidP="00D71A91">
            <w:r w:rsidRPr="00372D72">
              <w:rPr>
                <w:rFonts w:hint="eastAsia"/>
              </w:rPr>
              <w:t>適用されず</w:t>
            </w:r>
          </w:p>
        </w:tc>
        <w:tc>
          <w:tcPr>
            <w:tcW w:w="3476" w:type="dxa"/>
          </w:tcPr>
          <w:p w14:paraId="1757FB76" w14:textId="77777777" w:rsidR="00261D43" w:rsidRDefault="00885494" w:rsidP="00D71A91">
            <w:r w:rsidRPr="00372D72">
              <w:rPr>
                <w:rFonts w:hint="eastAsia"/>
              </w:rPr>
              <w:t>優先順位</w:t>
            </w:r>
            <w:r w:rsidRPr="00372D72">
              <w:rPr>
                <w:rFonts w:hint="eastAsia"/>
              </w:rPr>
              <w:t xml:space="preserve"> 4</w:t>
            </w:r>
          </w:p>
        </w:tc>
      </w:tr>
      <w:tr w:rsidR="00261D43" w14:paraId="1757FB7B" w14:textId="77777777" w:rsidTr="00885494">
        <w:tc>
          <w:tcPr>
            <w:tcW w:w="2612" w:type="dxa"/>
          </w:tcPr>
          <w:p w14:paraId="1757FB78" w14:textId="77777777" w:rsidR="00261D43" w:rsidRDefault="00885494" w:rsidP="00D71A91">
            <w:r w:rsidRPr="00372D72">
              <w:t>tbody {border: black;}</w:t>
            </w:r>
          </w:p>
        </w:tc>
        <w:tc>
          <w:tcPr>
            <w:tcW w:w="3260" w:type="dxa"/>
          </w:tcPr>
          <w:p w14:paraId="1757FB79" w14:textId="77777777" w:rsidR="00261D43" w:rsidRDefault="00885494" w:rsidP="00D71A91">
            <w:r w:rsidRPr="00372D72">
              <w:rPr>
                <w:rFonts w:hint="eastAsia"/>
              </w:rPr>
              <w:t>適用されず</w:t>
            </w:r>
          </w:p>
        </w:tc>
        <w:tc>
          <w:tcPr>
            <w:tcW w:w="3476" w:type="dxa"/>
          </w:tcPr>
          <w:p w14:paraId="1757FB7A" w14:textId="77777777" w:rsidR="00261D43" w:rsidRDefault="00885494" w:rsidP="00D71A91">
            <w:r w:rsidRPr="00372D72">
              <w:rPr>
                <w:rFonts w:hint="eastAsia"/>
              </w:rPr>
              <w:t>優先順位</w:t>
            </w:r>
            <w:r w:rsidRPr="00372D72">
              <w:rPr>
                <w:rFonts w:hint="eastAsia"/>
              </w:rPr>
              <w:t xml:space="preserve"> 3</w:t>
            </w:r>
          </w:p>
        </w:tc>
      </w:tr>
      <w:tr w:rsidR="00261D43" w14:paraId="1757FB7F" w14:textId="77777777" w:rsidTr="00885494">
        <w:tc>
          <w:tcPr>
            <w:tcW w:w="2612" w:type="dxa"/>
          </w:tcPr>
          <w:p w14:paraId="1757FB7C" w14:textId="77777777" w:rsidR="00261D43" w:rsidRDefault="00885494" w:rsidP="00D71A91">
            <w:r w:rsidRPr="00372D72">
              <w:t>tr {border: white;}</w:t>
            </w:r>
          </w:p>
        </w:tc>
        <w:tc>
          <w:tcPr>
            <w:tcW w:w="3260" w:type="dxa"/>
          </w:tcPr>
          <w:p w14:paraId="1757FB7D" w14:textId="77777777" w:rsidR="00261D43" w:rsidRDefault="00885494" w:rsidP="00D71A91">
            <w:r w:rsidRPr="00372D72">
              <w:rPr>
                <w:rFonts w:hint="eastAsia"/>
              </w:rPr>
              <w:t>適用されず</w:t>
            </w:r>
          </w:p>
        </w:tc>
        <w:tc>
          <w:tcPr>
            <w:tcW w:w="3476" w:type="dxa"/>
          </w:tcPr>
          <w:p w14:paraId="1757FB7E" w14:textId="77777777" w:rsidR="00261D43" w:rsidRDefault="00885494" w:rsidP="00D71A91">
            <w:r w:rsidRPr="00372D72">
              <w:rPr>
                <w:rFonts w:hint="eastAsia"/>
              </w:rPr>
              <w:t>優先順位</w:t>
            </w:r>
            <w:r w:rsidRPr="00372D72">
              <w:rPr>
                <w:rFonts w:hint="eastAsia"/>
              </w:rPr>
              <w:t xml:space="preserve"> 2</w:t>
            </w:r>
          </w:p>
        </w:tc>
      </w:tr>
      <w:tr w:rsidR="00261D43" w14:paraId="1757FB83" w14:textId="77777777" w:rsidTr="00885494">
        <w:tc>
          <w:tcPr>
            <w:tcW w:w="2612" w:type="dxa"/>
          </w:tcPr>
          <w:p w14:paraId="1757FB80" w14:textId="77777777" w:rsidR="00261D43" w:rsidRDefault="00885494" w:rsidP="00D71A91">
            <w:r w:rsidRPr="00372D72">
              <w:t>td {border: blue;}</w:t>
            </w:r>
          </w:p>
        </w:tc>
        <w:tc>
          <w:tcPr>
            <w:tcW w:w="3260" w:type="dxa"/>
          </w:tcPr>
          <w:p w14:paraId="1757FB81" w14:textId="77777777" w:rsidR="00261D43" w:rsidRDefault="00885494" w:rsidP="00D71A91">
            <w:r w:rsidRPr="00372D72">
              <w:rPr>
                <w:rFonts w:hint="eastAsia"/>
              </w:rPr>
              <w:t>優先順位</w:t>
            </w:r>
            <w:r w:rsidRPr="00372D72">
              <w:rPr>
                <w:rFonts w:hint="eastAsia"/>
              </w:rPr>
              <w:t xml:space="preserve"> 2</w:t>
            </w:r>
          </w:p>
        </w:tc>
        <w:tc>
          <w:tcPr>
            <w:tcW w:w="3476" w:type="dxa"/>
          </w:tcPr>
          <w:p w14:paraId="1757FB82" w14:textId="77777777" w:rsidR="00261D43" w:rsidRDefault="00885494" w:rsidP="00D71A91">
            <w:r w:rsidRPr="00372D72">
              <w:rPr>
                <w:rFonts w:hint="eastAsia"/>
              </w:rPr>
              <w:t>優先順位</w:t>
            </w:r>
            <w:r w:rsidRPr="00372D72">
              <w:rPr>
                <w:rFonts w:hint="eastAsia"/>
              </w:rPr>
              <w:t xml:space="preserve"> 1 - </w:t>
            </w:r>
            <w:r w:rsidRPr="00372D72">
              <w:t>border: blue;</w:t>
            </w:r>
            <w:r w:rsidRPr="00372D72">
              <w:rPr>
                <w:rFonts w:hint="eastAsia"/>
              </w:rPr>
              <w:t xml:space="preserve"> </w:t>
            </w:r>
            <w:r w:rsidRPr="00372D72">
              <w:rPr>
                <w:rFonts w:hint="eastAsia"/>
              </w:rPr>
              <w:t>を適用</w:t>
            </w:r>
          </w:p>
        </w:tc>
      </w:tr>
    </w:tbl>
    <w:p w14:paraId="1757FB84" w14:textId="77777777" w:rsidR="002F3694" w:rsidRDefault="002F3694" w:rsidP="00D71A91"/>
    <w:p w14:paraId="1757FB85" w14:textId="77777777" w:rsidR="002F3694" w:rsidRDefault="002F3694" w:rsidP="00D71A91"/>
    <w:p w14:paraId="1757FB86" w14:textId="77777777" w:rsidR="002F3694" w:rsidRDefault="002F3694" w:rsidP="00D71A91"/>
    <w:p w14:paraId="1757FB87" w14:textId="77777777" w:rsidR="002F3694" w:rsidRDefault="002F3694" w:rsidP="00D71A91"/>
    <w:p w14:paraId="1757FB88" w14:textId="77777777" w:rsidR="006C0C07" w:rsidRDefault="006C0C07" w:rsidP="00D71A91">
      <w:pPr>
        <w:pStyle w:val="affff4"/>
        <w:ind w:left="800"/>
      </w:pPr>
    </w:p>
    <w:p w14:paraId="1757FB89" w14:textId="77777777" w:rsidR="00631CBC" w:rsidRDefault="00631CBC" w:rsidP="00D71A91">
      <w:r>
        <w:br w:type="page"/>
      </w:r>
    </w:p>
    <w:p w14:paraId="1757FB8A" w14:textId="77777777" w:rsidR="00372983" w:rsidRDefault="00BC7394" w:rsidP="00D71A91">
      <w:pPr>
        <w:pStyle w:val="affff4"/>
        <w:numPr>
          <w:ilvl w:val="0"/>
          <w:numId w:val="9"/>
        </w:numPr>
        <w:ind w:leftChars="0"/>
      </w:pPr>
      <w:r>
        <w:rPr>
          <w:rFonts w:hint="eastAsia"/>
        </w:rPr>
        <w:lastRenderedPageBreak/>
        <w:t>before</w:t>
      </w:r>
      <w:r>
        <w:rPr>
          <w:rFonts w:hint="eastAsia"/>
        </w:rPr>
        <w:t>疑似</w:t>
      </w:r>
      <w:r w:rsidR="00372983">
        <w:rPr>
          <w:rFonts w:hint="eastAsia"/>
        </w:rPr>
        <w:t>要素、</w:t>
      </w:r>
      <w:r>
        <w:rPr>
          <w:rFonts w:hint="eastAsia"/>
        </w:rPr>
        <w:t>after</w:t>
      </w:r>
      <w:r>
        <w:rPr>
          <w:rFonts w:hint="eastAsia"/>
        </w:rPr>
        <w:t>疑似</w:t>
      </w:r>
      <w:r w:rsidR="00372983">
        <w:rPr>
          <w:rFonts w:hint="eastAsia"/>
        </w:rPr>
        <w:t>要素</w:t>
      </w:r>
    </w:p>
    <w:p w14:paraId="1757FB8B" w14:textId="77777777" w:rsidR="00BC7394" w:rsidRDefault="00BC7394" w:rsidP="00D71A91">
      <w:pPr>
        <w:pStyle w:val="affff4"/>
        <w:ind w:left="800"/>
      </w:pPr>
      <w:r>
        <w:rPr>
          <w:rFonts w:hint="eastAsia"/>
        </w:rPr>
        <w:t xml:space="preserve">Internet Explorer 9 </w:t>
      </w:r>
      <w:r>
        <w:rPr>
          <w:rFonts w:hint="eastAsia"/>
        </w:rPr>
        <w:t>では、</w:t>
      </w:r>
      <w:r>
        <w:rPr>
          <w:rFonts w:hint="eastAsia"/>
        </w:rPr>
        <w:t>CSS2.1</w:t>
      </w:r>
      <w:r>
        <w:rPr>
          <w:rFonts w:hint="eastAsia"/>
        </w:rPr>
        <w:t>への準拠のために</w:t>
      </w:r>
      <w:r>
        <w:rPr>
          <w:rFonts w:hint="eastAsia"/>
        </w:rPr>
        <w:t>before</w:t>
      </w:r>
      <w:r>
        <w:rPr>
          <w:rFonts w:hint="eastAsia"/>
        </w:rPr>
        <w:t>疑似要素、</w:t>
      </w:r>
      <w:r>
        <w:rPr>
          <w:rFonts w:hint="eastAsia"/>
        </w:rPr>
        <w:t>after</w:t>
      </w:r>
      <w:r>
        <w:rPr>
          <w:rFonts w:hint="eastAsia"/>
        </w:rPr>
        <w:t>疑似要素を処理できるようになりました。（</w:t>
      </w:r>
      <w:r>
        <w:rPr>
          <w:rFonts w:hint="eastAsia"/>
        </w:rPr>
        <w:t>Internet Explorer 8</w:t>
      </w:r>
      <w:r>
        <w:rPr>
          <w:rFonts w:hint="eastAsia"/>
        </w:rPr>
        <w:t>から準拠）</w:t>
      </w:r>
    </w:p>
    <w:p w14:paraId="1757FB8C" w14:textId="77777777" w:rsidR="00BC7394" w:rsidRDefault="00BC7394" w:rsidP="00D71A91">
      <w:pPr>
        <w:pStyle w:val="affff4"/>
        <w:ind w:left="800"/>
      </w:pPr>
    </w:p>
    <w:p w14:paraId="1757FB8D" w14:textId="77777777" w:rsidR="00BC7394" w:rsidRDefault="00BC7394" w:rsidP="00D71A91">
      <w:pPr>
        <w:pStyle w:val="affff4"/>
        <w:ind w:left="800"/>
      </w:pPr>
      <w:r>
        <w:rPr>
          <w:rFonts w:hint="eastAsia"/>
        </w:rPr>
        <w:t>＜対応案＞</w:t>
      </w:r>
    </w:p>
    <w:p w14:paraId="1757FB8E" w14:textId="77777777" w:rsidR="00BC7394" w:rsidRDefault="00BC7394"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B8F" w14:textId="77777777" w:rsidR="00BC7394" w:rsidRDefault="00BC7394" w:rsidP="00D71A91">
      <w:pPr>
        <w:pStyle w:val="affff4"/>
        <w:ind w:left="800"/>
      </w:pPr>
      <w:r>
        <w:rPr>
          <w:rFonts w:hint="eastAsia"/>
        </w:rPr>
        <w:t xml:space="preserve">　・</w:t>
      </w:r>
      <w:r>
        <w:rPr>
          <w:rFonts w:hint="eastAsia"/>
        </w:rPr>
        <w:t>CSS</w:t>
      </w:r>
      <w:r>
        <w:rPr>
          <w:rFonts w:hint="eastAsia"/>
        </w:rPr>
        <w:t>を書き換える。</w:t>
      </w:r>
    </w:p>
    <w:p w14:paraId="1757FB90" w14:textId="77777777" w:rsidR="004D436C" w:rsidRDefault="004D436C"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4D436C" w14:paraId="1757FB92" w14:textId="77777777" w:rsidTr="00221F4F">
        <w:tc>
          <w:tcPr>
            <w:tcW w:w="9543" w:type="dxa"/>
            <w:gridSpan w:val="2"/>
            <w:shd w:val="clear" w:color="auto" w:fill="D9D9D9" w:themeFill="background1" w:themeFillShade="D9"/>
          </w:tcPr>
          <w:p w14:paraId="1757FB91" w14:textId="77777777" w:rsidR="004D436C" w:rsidRDefault="004D436C" w:rsidP="00F972F7">
            <w:r>
              <w:rPr>
                <w:rFonts w:hint="eastAsia"/>
              </w:rPr>
              <w:t>スタイルシート</w:t>
            </w:r>
          </w:p>
        </w:tc>
      </w:tr>
      <w:tr w:rsidR="004D436C" w14:paraId="1757FB95" w14:textId="77777777" w:rsidTr="00221F4F">
        <w:tc>
          <w:tcPr>
            <w:tcW w:w="9543" w:type="dxa"/>
            <w:gridSpan w:val="2"/>
          </w:tcPr>
          <w:p w14:paraId="1757FB93" w14:textId="77777777" w:rsidR="004D436C" w:rsidRDefault="004D436C" w:rsidP="00D71A91">
            <w:r>
              <w:rPr>
                <w:rFonts w:hint="eastAsia"/>
              </w:rPr>
              <w:t>p.sample1:before {content: "</w:t>
            </w:r>
            <w:r>
              <w:rPr>
                <w:rFonts w:hint="eastAsia"/>
              </w:rPr>
              <w:t>●</w:t>
            </w:r>
            <w:r>
              <w:rPr>
                <w:rFonts w:hint="eastAsia"/>
              </w:rPr>
              <w:t>Before</w:t>
            </w:r>
            <w:r>
              <w:rPr>
                <w:rFonts w:hint="eastAsia"/>
              </w:rPr>
              <w:t>●</w:t>
            </w:r>
            <w:r>
              <w:rPr>
                <w:rFonts w:hint="eastAsia"/>
              </w:rPr>
              <w:t>" }</w:t>
            </w:r>
          </w:p>
          <w:p w14:paraId="1757FB94" w14:textId="77777777" w:rsidR="004D436C" w:rsidRDefault="004D436C" w:rsidP="00D71A91">
            <w:pPr>
              <w:pStyle w:val="affff4"/>
              <w:ind w:left="800"/>
            </w:pPr>
            <w:r>
              <w:t>p.sample2:after {content: url(</w:t>
            </w:r>
            <w:r>
              <w:rPr>
                <w:rFonts w:hint="eastAsia"/>
              </w:rPr>
              <w:t xml:space="preserve"> </w:t>
            </w:r>
            <w:r>
              <w:t>"</w:t>
            </w:r>
            <w:r>
              <w:rPr>
                <w:rFonts w:hint="eastAsia"/>
              </w:rPr>
              <w:t>sample</w:t>
            </w:r>
            <w:r>
              <w:t>.png") }</w:t>
            </w:r>
          </w:p>
        </w:tc>
      </w:tr>
      <w:tr w:rsidR="004D436C" w14:paraId="1757FB97" w14:textId="77777777" w:rsidTr="00221F4F">
        <w:tc>
          <w:tcPr>
            <w:tcW w:w="9543" w:type="dxa"/>
            <w:gridSpan w:val="2"/>
            <w:shd w:val="clear" w:color="auto" w:fill="D9D9D9" w:themeFill="background1" w:themeFillShade="D9"/>
          </w:tcPr>
          <w:p w14:paraId="1757FB96" w14:textId="77777777" w:rsidR="004D436C" w:rsidRDefault="004D436C" w:rsidP="00F972F7">
            <w:r>
              <w:t>ソースコード</w:t>
            </w:r>
          </w:p>
        </w:tc>
      </w:tr>
      <w:tr w:rsidR="004D436C" w14:paraId="1757FBA1" w14:textId="77777777" w:rsidTr="00221F4F">
        <w:tc>
          <w:tcPr>
            <w:tcW w:w="9543" w:type="dxa"/>
            <w:gridSpan w:val="2"/>
          </w:tcPr>
          <w:p w14:paraId="1757FB98" w14:textId="77777777" w:rsidR="004D436C" w:rsidRPr="004D436C" w:rsidRDefault="004D436C" w:rsidP="00D71A91">
            <w:r w:rsidRPr="004D436C">
              <w:t>&lt;html&gt;</w:t>
            </w:r>
          </w:p>
          <w:p w14:paraId="1757FB99" w14:textId="77777777" w:rsidR="004D436C" w:rsidRPr="004D436C" w:rsidRDefault="004D436C" w:rsidP="00D71A91">
            <w:r w:rsidRPr="004D436C">
              <w:t>&lt;head&gt;</w:t>
            </w:r>
          </w:p>
          <w:p w14:paraId="1757FB9A" w14:textId="77777777" w:rsidR="004D436C" w:rsidRPr="004D436C" w:rsidRDefault="004D436C" w:rsidP="00D71A91">
            <w:r w:rsidRPr="004D436C">
              <w:t xml:space="preserve">  &lt;link rel="stylesheet" href="test_content.css" type="text/css"&gt;</w:t>
            </w:r>
          </w:p>
          <w:p w14:paraId="1757FB9B" w14:textId="77777777" w:rsidR="004D436C" w:rsidRPr="004D436C" w:rsidRDefault="004D436C" w:rsidP="00D71A91">
            <w:r w:rsidRPr="004D436C">
              <w:t>&lt;/head&gt;</w:t>
            </w:r>
          </w:p>
          <w:p w14:paraId="1757FB9C" w14:textId="77777777" w:rsidR="004D436C" w:rsidRPr="004D436C" w:rsidRDefault="004D436C" w:rsidP="00D71A91">
            <w:r w:rsidRPr="004D436C">
              <w:t>&lt;body&gt;</w:t>
            </w:r>
          </w:p>
          <w:p w14:paraId="1757FB9D" w14:textId="77777777" w:rsidR="004D436C" w:rsidRPr="004D436C" w:rsidRDefault="004D436C" w:rsidP="00D71A91">
            <w:r w:rsidRPr="004D436C">
              <w:rPr>
                <w:rFonts w:hint="eastAsia"/>
              </w:rPr>
              <w:t xml:space="preserve">  &lt;p class="sample1"&gt;</w:t>
            </w:r>
            <w:r w:rsidRPr="004D436C">
              <w:rPr>
                <w:rFonts w:hint="eastAsia"/>
              </w:rPr>
              <w:t>先頭にテキストを挿入しました。</w:t>
            </w:r>
            <w:r w:rsidRPr="004D436C">
              <w:rPr>
                <w:rFonts w:hint="eastAsia"/>
              </w:rPr>
              <w:t>&lt;/p&gt;</w:t>
            </w:r>
          </w:p>
          <w:p w14:paraId="1757FB9E" w14:textId="77777777" w:rsidR="004D436C" w:rsidRPr="004D436C" w:rsidRDefault="004D436C" w:rsidP="00D71A91">
            <w:r w:rsidRPr="004D436C">
              <w:rPr>
                <w:rFonts w:hint="eastAsia"/>
              </w:rPr>
              <w:t xml:space="preserve">  &lt;p class="sample2"&gt;</w:t>
            </w:r>
            <w:r w:rsidRPr="004D436C">
              <w:rPr>
                <w:rFonts w:hint="eastAsia"/>
              </w:rPr>
              <w:t>末尾に画像を挿入しました。</w:t>
            </w:r>
            <w:r w:rsidRPr="004D436C">
              <w:rPr>
                <w:rFonts w:hint="eastAsia"/>
              </w:rPr>
              <w:t>&lt;/p&gt;</w:t>
            </w:r>
          </w:p>
          <w:p w14:paraId="1757FB9F" w14:textId="77777777" w:rsidR="004D436C" w:rsidRPr="004D436C" w:rsidRDefault="004D436C" w:rsidP="00D71A91">
            <w:r w:rsidRPr="004D436C">
              <w:t>&lt;/body&gt;</w:t>
            </w:r>
          </w:p>
          <w:p w14:paraId="1757FBA0" w14:textId="77777777" w:rsidR="004D436C" w:rsidRDefault="004D436C" w:rsidP="00D71A91">
            <w:r w:rsidRPr="004D436C">
              <w:t>&lt;/html&gt;</w:t>
            </w:r>
          </w:p>
        </w:tc>
      </w:tr>
      <w:tr w:rsidR="004D436C" w14:paraId="1757FBA4" w14:textId="77777777" w:rsidTr="00221F4F">
        <w:tc>
          <w:tcPr>
            <w:tcW w:w="4771" w:type="dxa"/>
            <w:shd w:val="clear" w:color="auto" w:fill="D9D9D9" w:themeFill="background1" w:themeFillShade="D9"/>
          </w:tcPr>
          <w:p w14:paraId="1757FBA2" w14:textId="77777777" w:rsidR="004D436C" w:rsidRDefault="004D436C" w:rsidP="00F972F7">
            <w:r>
              <w:rPr>
                <w:rFonts w:hint="eastAsia"/>
              </w:rPr>
              <w:t>IE6</w:t>
            </w:r>
            <w:r>
              <w:rPr>
                <w:rFonts w:hint="eastAsia"/>
              </w:rPr>
              <w:t>の結果</w:t>
            </w:r>
          </w:p>
        </w:tc>
        <w:tc>
          <w:tcPr>
            <w:tcW w:w="4772" w:type="dxa"/>
            <w:shd w:val="clear" w:color="auto" w:fill="D9D9D9" w:themeFill="background1" w:themeFillShade="D9"/>
          </w:tcPr>
          <w:p w14:paraId="1757FBA3" w14:textId="77777777" w:rsidR="004D436C" w:rsidRDefault="004D436C" w:rsidP="00F972F7">
            <w:r>
              <w:rPr>
                <w:rFonts w:hint="eastAsia"/>
              </w:rPr>
              <w:t>IE 9</w:t>
            </w:r>
            <w:r>
              <w:rPr>
                <w:rFonts w:hint="eastAsia"/>
              </w:rPr>
              <w:t>の結果</w:t>
            </w:r>
          </w:p>
        </w:tc>
      </w:tr>
      <w:tr w:rsidR="004D436C" w14:paraId="1757FBA7" w14:textId="77777777" w:rsidTr="00631CBC">
        <w:trPr>
          <w:trHeight w:val="3483"/>
        </w:trPr>
        <w:tc>
          <w:tcPr>
            <w:tcW w:w="4771" w:type="dxa"/>
          </w:tcPr>
          <w:p w14:paraId="1757FBA5" w14:textId="77777777" w:rsidR="004D436C" w:rsidRDefault="004D436C" w:rsidP="00D71A91">
            <w:pPr>
              <w:pStyle w:val="affff4"/>
              <w:ind w:left="800"/>
            </w:pPr>
            <w:r w:rsidRPr="00666C83">
              <w:rPr>
                <w:rFonts w:hint="eastAsia"/>
              </w:rPr>
              <mc:AlternateContent>
                <mc:Choice Requires="wps">
                  <w:drawing>
                    <wp:anchor distT="0" distB="0" distL="114300" distR="114300" simplePos="0" relativeHeight="252189696" behindDoc="0" locked="0" layoutInCell="1" allowOverlap="1" wp14:anchorId="1757FFCD" wp14:editId="1757FFCE">
                      <wp:simplePos x="0" y="0"/>
                      <wp:positionH relativeFrom="column">
                        <wp:posOffset>81915</wp:posOffset>
                      </wp:positionH>
                      <wp:positionV relativeFrom="paragraph">
                        <wp:posOffset>1203864</wp:posOffset>
                      </wp:positionV>
                      <wp:extent cx="2294255" cy="738505"/>
                      <wp:effectExtent l="0" t="133350" r="10795" b="23495"/>
                      <wp:wrapNone/>
                      <wp:docPr id="41" name="角丸四角形吹き出し 41"/>
                      <wp:cNvGraphicFramePr/>
                      <a:graphic xmlns:a="http://schemas.openxmlformats.org/drawingml/2006/main">
                        <a:graphicData uri="http://schemas.microsoft.com/office/word/2010/wordprocessingShape">
                          <wps:wsp>
                            <wps:cNvSpPr/>
                            <wps:spPr>
                              <a:xfrm>
                                <a:off x="0" y="0"/>
                                <a:ext cx="2294255" cy="738505"/>
                              </a:xfrm>
                              <a:prstGeom prst="wedgeRoundRectCallout">
                                <a:avLst>
                                  <a:gd name="adj1" fmla="val -38455"/>
                                  <a:gd name="adj2" fmla="val -66682"/>
                                  <a:gd name="adj3" fmla="val 16667"/>
                                </a:avLst>
                              </a:prstGeom>
                              <a:solidFill>
                                <a:srgbClr val="FF99FF"/>
                              </a:solidFill>
                              <a:ln w="25400" cap="flat" cmpd="sng" algn="ctr">
                                <a:solidFill>
                                  <a:srgbClr val="FF0000"/>
                                </a:solidFill>
                                <a:prstDash val="solid"/>
                              </a:ln>
                              <a:effectLst/>
                            </wps:spPr>
                            <wps:txbx>
                              <w:txbxContent>
                                <w:p w14:paraId="175800F5" w14:textId="77777777" w:rsidR="00425A38" w:rsidRPr="00BC32E0" w:rsidRDefault="00425A38" w:rsidP="00D71A91">
                                  <w:r>
                                    <w:rPr>
                                      <w:rFonts w:hint="eastAsia"/>
                                    </w:rPr>
                                    <w:t>ソースコードにあるテキストしか表示されません。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061" type="#_x0000_t62" style="position:absolute;left:0;text-align:left;margin-left:6.45pt;margin-top:94.8pt;width:180.65pt;height:58.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" adj="2494,-3603" fillcolor="#f9f" strokecolor="red" strokeweight="2pt">
                      <v:textbox>
                        <w:txbxContent>
                          <w:p w:rsidR="00425A38" w:rsidRPr="00BC32E0" w:rsidRDefault="00425A38" w:rsidP="00D71A91">
                            <w:r>
                              <w:rPr>
                                <w:rFonts w:hint="eastAsia"/>
                              </w:rPr>
                              <w:t>ソースコードにあるテキストしか表示されません。</w:t>
                            </w:r>
                          </w:p>
                        </w:txbxContent>
                      </v:textbox>
                    </v:shape>
                  </w:pict>
                </mc:Fallback>
              </mc:AlternateContent>
            </w:r>
            <w:r>
              <w:drawing>
                <wp:anchor distT="0" distB="0" distL="114300" distR="114300" simplePos="0" relativeHeight="252191744" behindDoc="0" locked="0" layoutInCell="1" allowOverlap="1" wp14:anchorId="1757FFCF" wp14:editId="1757FFD0">
                  <wp:simplePos x="0" y="0"/>
                  <wp:positionH relativeFrom="column">
                    <wp:posOffset>2003</wp:posOffset>
                  </wp:positionH>
                  <wp:positionV relativeFrom="paragraph">
                    <wp:posOffset>112263</wp:posOffset>
                  </wp:positionV>
                  <wp:extent cx="2133333" cy="761905"/>
                  <wp:effectExtent l="0" t="0" r="635" b="63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before.png"/>
                          <pic:cNvPicPr/>
                        </pic:nvPicPr>
                        <pic:blipFill>
                          <a:blip r:embed="rId79">
                            <a:extLst>
                              <a:ext uri="{28A0092B-C50C-407E-A947-70E740481C1C}">
                                <a14:useLocalDpi xmlns:a14="http://schemas.microsoft.com/office/drawing/2010/main" val="0"/>
                              </a:ext>
                            </a:extLst>
                          </a:blip>
                          <a:stretch>
                            <a:fillRect/>
                          </a:stretch>
                        </pic:blipFill>
                        <pic:spPr>
                          <a:xfrm>
                            <a:off x="0" y="0"/>
                            <a:ext cx="2133333" cy="761905"/>
                          </a:xfrm>
                          <a:prstGeom prst="rect">
                            <a:avLst/>
                          </a:prstGeom>
                        </pic:spPr>
                      </pic:pic>
                    </a:graphicData>
                  </a:graphic>
                  <wp14:sizeRelH relativeFrom="page">
                    <wp14:pctWidth>0</wp14:pctWidth>
                  </wp14:sizeRelH>
                  <wp14:sizeRelV relativeFrom="page">
                    <wp14:pctHeight>0</wp14:pctHeight>
                  </wp14:sizeRelV>
                </wp:anchor>
              </w:drawing>
            </w:r>
          </w:p>
        </w:tc>
        <w:tc>
          <w:tcPr>
            <w:tcW w:w="4772" w:type="dxa"/>
          </w:tcPr>
          <w:p w14:paraId="1757FBA6" w14:textId="77777777" w:rsidR="004D436C" w:rsidRDefault="004D436C" w:rsidP="00D71A91">
            <w:pPr>
              <w:pStyle w:val="affff4"/>
              <w:ind w:left="800"/>
            </w:pPr>
            <w:r w:rsidRPr="00666C83">
              <w:rPr>
                <w:rFonts w:hint="eastAsia"/>
              </w:rPr>
              <mc:AlternateContent>
                <mc:Choice Requires="wps">
                  <w:drawing>
                    <wp:anchor distT="0" distB="0" distL="114300" distR="114300" simplePos="0" relativeHeight="252193792" behindDoc="0" locked="0" layoutInCell="1" allowOverlap="1" wp14:anchorId="1757FFD1" wp14:editId="1757FFD2">
                      <wp:simplePos x="0" y="0"/>
                      <wp:positionH relativeFrom="column">
                        <wp:posOffset>123825</wp:posOffset>
                      </wp:positionH>
                      <wp:positionV relativeFrom="paragraph">
                        <wp:posOffset>1198149</wp:posOffset>
                      </wp:positionV>
                      <wp:extent cx="2294255" cy="738505"/>
                      <wp:effectExtent l="0" t="190500" r="10795" b="23495"/>
                      <wp:wrapNone/>
                      <wp:docPr id="42" name="角丸四角形吹き出し 42"/>
                      <wp:cNvGraphicFramePr/>
                      <a:graphic xmlns:a="http://schemas.openxmlformats.org/drawingml/2006/main">
                        <a:graphicData uri="http://schemas.microsoft.com/office/word/2010/wordprocessingShape">
                          <wps:wsp>
                            <wps:cNvSpPr/>
                            <wps:spPr>
                              <a:xfrm>
                                <a:off x="0" y="0"/>
                                <a:ext cx="2294255" cy="738505"/>
                              </a:xfrm>
                              <a:prstGeom prst="wedgeRoundRectCallout">
                                <a:avLst>
                                  <a:gd name="adj1" fmla="val 27345"/>
                                  <a:gd name="adj2" fmla="val -73690"/>
                                  <a:gd name="adj3" fmla="val 16667"/>
                                </a:avLst>
                              </a:prstGeom>
                              <a:solidFill>
                                <a:srgbClr val="FF99FF"/>
                              </a:solidFill>
                              <a:ln w="25400" cap="flat" cmpd="sng" algn="ctr">
                                <a:solidFill>
                                  <a:srgbClr val="FF0000"/>
                                </a:solidFill>
                                <a:prstDash val="solid"/>
                              </a:ln>
                              <a:effectLst/>
                            </wps:spPr>
                            <wps:txbx>
                              <w:txbxContent>
                                <w:p w14:paraId="175800F6" w14:textId="77777777" w:rsidR="00425A38" w:rsidRPr="00BC32E0" w:rsidRDefault="00425A38" w:rsidP="00D71A91">
                                  <w:r>
                                    <w:rPr>
                                      <w:rFonts w:hint="eastAsia"/>
                                    </w:rPr>
                                    <w:t>スタイルシートで指定した、テキストと画像が表示されています。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2" o:spid="_x0000_s1062" type="#_x0000_t62" style="position:absolute;left:0;text-align:left;margin-left:9.75pt;margin-top:94.35pt;width:180.65pt;height:58.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" adj="16707,-5117" fillcolor="#f9f" strokecolor="red" strokeweight="2pt">
                      <v:textbox>
                        <w:txbxContent>
                          <w:p w:rsidR="00425A38" w:rsidRPr="00BC32E0" w:rsidRDefault="00425A38" w:rsidP="00D71A91">
                            <w:r>
                              <w:rPr>
                                <w:rFonts w:hint="eastAsia"/>
                              </w:rPr>
                              <w:t>スタイルシートで指定した、テキストと画像が表示されています。</w:t>
                            </w:r>
                          </w:p>
                        </w:txbxContent>
                      </v:textbox>
                    </v:shape>
                  </w:pict>
                </mc:Fallback>
              </mc:AlternateContent>
            </w:r>
            <w:r>
              <w:drawing>
                <wp:anchor distT="0" distB="0" distL="114300" distR="114300" simplePos="0" relativeHeight="252192768" behindDoc="0" locked="0" layoutInCell="1" allowOverlap="1" wp14:anchorId="1757FFD3" wp14:editId="1757FFD4">
                  <wp:simplePos x="0" y="0"/>
                  <wp:positionH relativeFrom="column">
                    <wp:posOffset>8246</wp:posOffset>
                  </wp:positionH>
                  <wp:positionV relativeFrom="paragraph">
                    <wp:posOffset>111700</wp:posOffset>
                  </wp:positionV>
                  <wp:extent cx="2809524" cy="923810"/>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before.png"/>
                          <pic:cNvPicPr/>
                        </pic:nvPicPr>
                        <pic:blipFill>
                          <a:blip r:embed="rId80">
                            <a:extLst>
                              <a:ext uri="{28A0092B-C50C-407E-A947-70E740481C1C}">
                                <a14:useLocalDpi xmlns:a14="http://schemas.microsoft.com/office/drawing/2010/main" val="0"/>
                              </a:ext>
                            </a:extLst>
                          </a:blip>
                          <a:stretch>
                            <a:fillRect/>
                          </a:stretch>
                        </pic:blipFill>
                        <pic:spPr>
                          <a:xfrm>
                            <a:off x="0" y="0"/>
                            <a:ext cx="2809524" cy="923810"/>
                          </a:xfrm>
                          <a:prstGeom prst="rect">
                            <a:avLst/>
                          </a:prstGeom>
                        </pic:spPr>
                      </pic:pic>
                    </a:graphicData>
                  </a:graphic>
                  <wp14:sizeRelH relativeFrom="page">
                    <wp14:pctWidth>0</wp14:pctWidth>
                  </wp14:sizeRelH>
                  <wp14:sizeRelV relativeFrom="page">
                    <wp14:pctHeight>0</wp14:pctHeight>
                  </wp14:sizeRelV>
                </wp:anchor>
              </w:drawing>
            </w:r>
          </w:p>
        </w:tc>
      </w:tr>
    </w:tbl>
    <w:p w14:paraId="1757FBA8" w14:textId="77777777" w:rsidR="00BC7394" w:rsidRDefault="00BC7394" w:rsidP="00D71A91">
      <w:pPr>
        <w:pStyle w:val="affff4"/>
        <w:ind w:left="800"/>
      </w:pPr>
    </w:p>
    <w:p w14:paraId="1757FBA9" w14:textId="77777777" w:rsidR="00372983" w:rsidRDefault="00372983" w:rsidP="00D71A91"/>
    <w:p w14:paraId="1757FBAA" w14:textId="77777777" w:rsidR="00372983" w:rsidRDefault="00372983" w:rsidP="00D71A91">
      <w:pPr>
        <w:pStyle w:val="3"/>
      </w:pPr>
      <w:bookmarkStart w:id="464" w:name="_Toc326916542"/>
      <w:r>
        <w:rPr>
          <w:rFonts w:hint="eastAsia"/>
        </w:rPr>
        <w:lastRenderedPageBreak/>
        <w:t>Window</w:t>
      </w:r>
      <w:r>
        <w:rPr>
          <w:rFonts w:hint="eastAsia"/>
        </w:rPr>
        <w:t>の操作</w:t>
      </w:r>
      <w:bookmarkEnd w:id="464"/>
    </w:p>
    <w:p w14:paraId="1757FBAB" w14:textId="77777777" w:rsidR="00372983" w:rsidRDefault="00372983" w:rsidP="00D71A91">
      <w:r>
        <w:rPr>
          <w:rFonts w:hint="eastAsia"/>
        </w:rPr>
        <w:t xml:space="preserve">Internet </w:t>
      </w:r>
      <w:r w:rsidR="00FB63A4">
        <w:rPr>
          <w:rFonts w:hint="eastAsia"/>
        </w:rPr>
        <w:t>E</w:t>
      </w:r>
      <w:r>
        <w:rPr>
          <w:rFonts w:hint="eastAsia"/>
        </w:rPr>
        <w:t xml:space="preserve">xplorer </w:t>
      </w:r>
      <w:r>
        <w:rPr>
          <w:rFonts w:hint="eastAsia"/>
        </w:rPr>
        <w:t>のユーザーインターフェイスの変更や、</w:t>
      </w:r>
      <w:r>
        <w:rPr>
          <w:rFonts w:hint="eastAsia"/>
        </w:rPr>
        <w:t>JavaScript</w:t>
      </w:r>
      <w:r>
        <w:rPr>
          <w:rFonts w:hint="eastAsia"/>
        </w:rPr>
        <w:t>の動作が一部変更になったため、</w:t>
      </w:r>
      <w:r>
        <w:rPr>
          <w:rFonts w:hint="eastAsia"/>
        </w:rPr>
        <w:t>Window</w:t>
      </w:r>
      <w:r>
        <w:rPr>
          <w:rFonts w:hint="eastAsia"/>
        </w:rPr>
        <w:t>の操作を行っている処理について確認する必要があります。</w:t>
      </w:r>
    </w:p>
    <w:p w14:paraId="1757FBAC" w14:textId="77777777" w:rsidR="00372983" w:rsidRPr="00EB1B4C" w:rsidRDefault="00372983" w:rsidP="00D71A91"/>
    <w:p w14:paraId="1757FBAD" w14:textId="77777777" w:rsidR="009A267D" w:rsidRDefault="00372983" w:rsidP="00D71A91">
      <w:pPr>
        <w:pStyle w:val="affff4"/>
        <w:numPr>
          <w:ilvl w:val="0"/>
          <w:numId w:val="9"/>
        </w:numPr>
        <w:ind w:leftChars="0"/>
      </w:pPr>
      <w:r>
        <w:rPr>
          <w:rFonts w:hint="eastAsia"/>
        </w:rPr>
        <w:t>ウィンドウサイズ（横方向の最小サイズ、サイズの考え方）</w:t>
      </w:r>
    </w:p>
    <w:p w14:paraId="1757FBAE" w14:textId="77777777" w:rsidR="004C3313" w:rsidRDefault="00FB63A4" w:rsidP="00D71A91">
      <w:pPr>
        <w:pStyle w:val="affff4"/>
        <w:ind w:left="800"/>
      </w:pPr>
      <w:r>
        <w:rPr>
          <w:rFonts w:hint="eastAsia"/>
        </w:rPr>
        <w:t xml:space="preserve">Internet Explorer 9 </w:t>
      </w:r>
      <w:r>
        <w:rPr>
          <w:rFonts w:hint="eastAsia"/>
        </w:rPr>
        <w:t>では、</w:t>
      </w:r>
      <w:r w:rsidR="009A267D">
        <w:rPr>
          <w:rFonts w:hint="eastAsia"/>
        </w:rPr>
        <w:t>ウィンドウサイズの最小値やサイズの考え方が変わりました。</w:t>
      </w:r>
    </w:p>
    <w:p w14:paraId="1757FBAF" w14:textId="77777777" w:rsidR="004C3313" w:rsidRDefault="009A267D" w:rsidP="00D71A91">
      <w:pPr>
        <w:pStyle w:val="affff4"/>
        <w:ind w:left="800"/>
      </w:pPr>
      <w:r>
        <w:rPr>
          <w:rFonts w:hint="eastAsia"/>
        </w:rPr>
        <w:t>Internet Explorer 6</w:t>
      </w:r>
      <w:r>
        <w:rPr>
          <w:rFonts w:hint="eastAsia"/>
        </w:rPr>
        <w:t>では、外枠を含むところでサイズを指定するのに対して、</w:t>
      </w:r>
      <w:r>
        <w:rPr>
          <w:rFonts w:hint="eastAsia"/>
        </w:rPr>
        <w:t>Internet Explorer 9</w:t>
      </w:r>
      <w:r>
        <w:rPr>
          <w:rFonts w:hint="eastAsia"/>
        </w:rPr>
        <w:t>では、表示領域</w:t>
      </w:r>
      <w:r w:rsidR="004C3313">
        <w:rPr>
          <w:rFonts w:hint="eastAsia"/>
        </w:rPr>
        <w:t>のサイズを指定するようになります。横方向の指定可能な最低サイズも</w:t>
      </w:r>
      <w:r w:rsidR="004C3313">
        <w:rPr>
          <w:rFonts w:hint="eastAsia"/>
        </w:rPr>
        <w:t>Internet Explorer 9</w:t>
      </w:r>
      <w:r w:rsidR="004C3313">
        <w:rPr>
          <w:rFonts w:hint="eastAsia"/>
        </w:rPr>
        <w:t>では、「</w:t>
      </w:r>
      <w:r w:rsidR="004C3313">
        <w:rPr>
          <w:rFonts w:hint="eastAsia"/>
        </w:rPr>
        <w:t>250pixel</w:t>
      </w:r>
      <w:r w:rsidR="004C3313">
        <w:rPr>
          <w:rFonts w:hint="eastAsia"/>
        </w:rPr>
        <w:t>」となっております。</w:t>
      </w:r>
    </w:p>
    <w:p w14:paraId="1757FBB0" w14:textId="77777777" w:rsidR="00372983" w:rsidRDefault="004C3313" w:rsidP="00D71A91">
      <w:pPr>
        <w:pStyle w:val="affff4"/>
        <w:ind w:left="800"/>
      </w:pPr>
      <w:r>
        <w:rPr>
          <w:rFonts w:hint="eastAsia"/>
        </w:rPr>
        <w:t>そのため、</w:t>
      </w:r>
      <w:r w:rsidR="00FB63A4">
        <w:rPr>
          <w:rFonts w:hint="eastAsia"/>
        </w:rPr>
        <w:t>JavaScript</w:t>
      </w:r>
      <w:r w:rsidR="009A267D">
        <w:rPr>
          <w:rFonts w:hint="eastAsia"/>
        </w:rPr>
        <w:t>などでサイズを指定してウィンドウを表示している場合、動作が異なります。</w:t>
      </w:r>
    </w:p>
    <w:p w14:paraId="1757FBB1" w14:textId="77777777" w:rsidR="004217C2" w:rsidRDefault="004217C2" w:rsidP="00D71A91">
      <w:pPr>
        <w:pStyle w:val="affff4"/>
        <w:ind w:left="800"/>
      </w:pPr>
      <w:r>
        <w:rPr>
          <w:rFonts w:hint="eastAsia"/>
        </w:rPr>
        <w:t>※</w:t>
      </w:r>
      <w:r>
        <w:rPr>
          <w:rFonts w:hint="eastAsia"/>
        </w:rPr>
        <w:t>Internet Explorer 6</w:t>
      </w:r>
      <w:r>
        <w:rPr>
          <w:rFonts w:hint="eastAsia"/>
        </w:rPr>
        <w:t>でもアドレスバー、ステータスバーを表示させない場合は、外枠を含みません。</w:t>
      </w:r>
    </w:p>
    <w:p w14:paraId="1757FBB2" w14:textId="77777777" w:rsidR="009A267D" w:rsidRDefault="009A267D" w:rsidP="00D71A91">
      <w:pPr>
        <w:pStyle w:val="affff4"/>
        <w:ind w:left="800"/>
      </w:pPr>
    </w:p>
    <w:p w14:paraId="1757FBB3" w14:textId="77777777" w:rsidR="009A267D" w:rsidRDefault="009A267D" w:rsidP="00D71A91">
      <w:pPr>
        <w:pStyle w:val="affff4"/>
        <w:ind w:left="800"/>
      </w:pPr>
      <w:r>
        <w:rPr>
          <w:rFonts w:hint="eastAsia"/>
        </w:rPr>
        <w:t>＜対応案＞</w:t>
      </w:r>
    </w:p>
    <w:p w14:paraId="1757FBB4" w14:textId="77777777" w:rsidR="009A267D" w:rsidRDefault="009A267D" w:rsidP="00D71A91">
      <w:pPr>
        <w:pStyle w:val="affff4"/>
        <w:ind w:left="800"/>
      </w:pPr>
      <w:r>
        <w:rPr>
          <w:rFonts w:hint="eastAsia"/>
        </w:rPr>
        <w:t xml:space="preserve">　・レイアウトを変更する。</w:t>
      </w:r>
    </w:p>
    <w:p w14:paraId="1757FBB5" w14:textId="77777777" w:rsidR="009A267D" w:rsidRDefault="009A267D" w:rsidP="00D71A91">
      <w:pPr>
        <w:pStyle w:val="affff4"/>
        <w:ind w:left="800"/>
      </w:pPr>
      <w:r>
        <w:rPr>
          <w:rFonts w:hint="eastAsia"/>
        </w:rPr>
        <w:t xml:space="preserve">　・指定するウィンドウのサイズを変更する</w:t>
      </w:r>
    </w:p>
    <w:p w14:paraId="1757FBB6" w14:textId="77777777" w:rsidR="004217C2" w:rsidRDefault="004217C2" w:rsidP="00D71A91">
      <w:pPr>
        <w:pStyle w:val="affff4"/>
        <w:ind w:left="800"/>
      </w:pPr>
    </w:p>
    <w:tbl>
      <w:tblPr>
        <w:tblStyle w:val="afffa"/>
        <w:tblW w:w="0" w:type="auto"/>
        <w:tblInd w:w="420" w:type="dxa"/>
        <w:tblLook w:val="04A0" w:firstRow="1" w:lastRow="0" w:firstColumn="1" w:lastColumn="0" w:noHBand="0" w:noVBand="1"/>
      </w:tblPr>
      <w:tblGrid>
        <w:gridCol w:w="4791"/>
        <w:gridCol w:w="4752"/>
      </w:tblGrid>
      <w:tr w:rsidR="000938E0" w14:paraId="1757FBB8" w14:textId="77777777" w:rsidTr="00F978EE">
        <w:tc>
          <w:tcPr>
            <w:tcW w:w="9543" w:type="dxa"/>
            <w:gridSpan w:val="2"/>
            <w:shd w:val="clear" w:color="auto" w:fill="D9D9D9" w:themeFill="background1" w:themeFillShade="D9"/>
          </w:tcPr>
          <w:p w14:paraId="1757FBB7" w14:textId="77777777" w:rsidR="000938E0" w:rsidRDefault="000938E0" w:rsidP="00F972F7">
            <w:r>
              <w:rPr>
                <w:rFonts w:hint="eastAsia"/>
              </w:rPr>
              <w:t>モーダルウィンドウ</w:t>
            </w:r>
          </w:p>
        </w:tc>
      </w:tr>
      <w:tr w:rsidR="000938E0" w14:paraId="1757FBBB" w14:textId="77777777" w:rsidTr="00F978EE">
        <w:tc>
          <w:tcPr>
            <w:tcW w:w="4791" w:type="dxa"/>
            <w:shd w:val="clear" w:color="auto" w:fill="D9D9D9" w:themeFill="background1" w:themeFillShade="D9"/>
          </w:tcPr>
          <w:p w14:paraId="1757FBB9" w14:textId="77777777" w:rsidR="000938E0" w:rsidRDefault="000938E0" w:rsidP="00F972F7">
            <w:r>
              <w:rPr>
                <w:rFonts w:hint="eastAsia"/>
              </w:rPr>
              <w:t>IE6</w:t>
            </w:r>
          </w:p>
        </w:tc>
        <w:tc>
          <w:tcPr>
            <w:tcW w:w="4752" w:type="dxa"/>
            <w:shd w:val="clear" w:color="auto" w:fill="D9D9D9" w:themeFill="background1" w:themeFillShade="D9"/>
          </w:tcPr>
          <w:p w14:paraId="1757FBBA" w14:textId="77777777" w:rsidR="000938E0" w:rsidRDefault="000938E0" w:rsidP="00F972F7">
            <w:r>
              <w:rPr>
                <w:rFonts w:hint="eastAsia"/>
              </w:rPr>
              <w:t>IE9</w:t>
            </w:r>
          </w:p>
        </w:tc>
      </w:tr>
      <w:tr w:rsidR="000938E0" w14:paraId="1757FBBE" w14:textId="77777777" w:rsidTr="000938E0">
        <w:trPr>
          <w:trHeight w:val="4378"/>
        </w:trPr>
        <w:tc>
          <w:tcPr>
            <w:tcW w:w="4791" w:type="dxa"/>
          </w:tcPr>
          <w:p w14:paraId="1757FBBC" w14:textId="77777777" w:rsidR="000938E0" w:rsidRDefault="000938E0" w:rsidP="00D71A91">
            <w:pPr>
              <w:pStyle w:val="affff4"/>
              <w:ind w:left="800"/>
            </w:pPr>
            <w:r w:rsidRPr="000938E0">
              <mc:AlternateContent>
                <mc:Choice Requires="wpg">
                  <w:drawing>
                    <wp:anchor distT="0" distB="0" distL="114300" distR="114300" simplePos="0" relativeHeight="252201984" behindDoc="0" locked="0" layoutInCell="1" allowOverlap="1" wp14:anchorId="1757FFD5" wp14:editId="1757FFD6">
                      <wp:simplePos x="0" y="0"/>
                      <wp:positionH relativeFrom="column">
                        <wp:posOffset>113401</wp:posOffset>
                      </wp:positionH>
                      <wp:positionV relativeFrom="paragraph">
                        <wp:posOffset>556260</wp:posOffset>
                      </wp:positionV>
                      <wp:extent cx="2544536" cy="1879148"/>
                      <wp:effectExtent l="38100" t="38100" r="46355" b="45085"/>
                      <wp:wrapNone/>
                      <wp:docPr id="342" name="グループ化 1"/>
                      <wp:cNvGraphicFramePr/>
                      <a:graphic xmlns:a="http://schemas.openxmlformats.org/drawingml/2006/main">
                        <a:graphicData uri="http://schemas.microsoft.com/office/word/2010/wordprocessingGroup">
                          <wpg:wgp>
                            <wpg:cNvGrpSpPr/>
                            <wpg:grpSpPr>
                              <a:xfrm>
                                <a:off x="0" y="0"/>
                                <a:ext cx="2544536" cy="1879148"/>
                                <a:chOff x="0" y="0"/>
                                <a:chExt cx="2544536" cy="1879147"/>
                              </a:xfrm>
                            </wpg:grpSpPr>
                            <wpg:grpSp>
                              <wpg:cNvPr id="343" name="グループ化 343"/>
                              <wpg:cNvGrpSpPr/>
                              <wpg:grpSpPr>
                                <a:xfrm>
                                  <a:off x="0" y="0"/>
                                  <a:ext cx="2544536" cy="1879147"/>
                                  <a:chOff x="0" y="0"/>
                                  <a:chExt cx="2544536" cy="1879147"/>
                                </a:xfrm>
                              </wpg:grpSpPr>
                              <pic:pic xmlns:pic="http://schemas.openxmlformats.org/drawingml/2006/picture">
                                <pic:nvPicPr>
                                  <pic:cNvPr id="349" name="Picture 295"/>
                                  <pic:cNvPicPr>
                                    <a:picLocks noChangeAspect="1" noChangeArrowheads="1"/>
                                  </pic:cNvPicPr>
                                </pic:nvPicPr>
                                <pic:blipFill>
                                  <a:blip r:embed="rId81" cstate="print"/>
                                  <a:srcRect/>
                                  <a:stretch>
                                    <a:fillRect/>
                                  </a:stretch>
                                </pic:blipFill>
                                <pic:spPr bwMode="auto">
                                  <a:xfrm>
                                    <a:off x="0" y="9525"/>
                                    <a:ext cx="2544536" cy="1869622"/>
                                  </a:xfrm>
                                  <a:prstGeom prst="rect">
                                    <a:avLst/>
                                  </a:prstGeom>
                                  <a:noFill/>
                                  <a:ln w="1">
                                    <a:noFill/>
                                    <a:miter lim="800000"/>
                                    <a:headEnd/>
                                    <a:tailEnd/>
                                  </a:ln>
                                  <a:effectLst/>
                                </pic:spPr>
                              </pic:pic>
                              <wps:wsp>
                                <wps:cNvPr id="350" name="Line 15"/>
                                <wps:cNvCnPr/>
                                <wps:spPr bwMode="auto">
                                  <a:xfrm>
                                    <a:off x="9525" y="1171575"/>
                                    <a:ext cx="2535011" cy="0"/>
                                  </a:xfrm>
                                  <a:prstGeom prst="line">
                                    <a:avLst/>
                                  </a:prstGeom>
                                  <a:noFill/>
                                  <a:ln w="9525">
                                    <a:solidFill>
                                      <a:srgbClr val="FF0000"/>
                                    </a:solidFill>
                                    <a:round/>
                                    <a:headEnd type="triangle" w="med" len="med"/>
                                    <a:tailEnd type="triangle" w="med" len="med"/>
                                  </a:ln>
                                </wps:spPr>
                                <wps:bodyPr/>
                              </wps:wsp>
                              <wps:wsp>
                                <wps:cNvPr id="351" name="Line 17"/>
                                <wps:cNvCnPr/>
                                <wps:spPr bwMode="auto">
                                  <a:xfrm>
                                    <a:off x="2068286" y="0"/>
                                    <a:ext cx="0" cy="1850571"/>
                                  </a:xfrm>
                                  <a:prstGeom prst="line">
                                    <a:avLst/>
                                  </a:prstGeom>
                                  <a:noFill/>
                                  <a:ln w="9525">
                                    <a:solidFill>
                                      <a:srgbClr val="FF0000"/>
                                    </a:solidFill>
                                    <a:round/>
                                    <a:headEnd type="triangle" w="med" len="med"/>
                                    <a:tailEnd type="triangle" w="med" len="med"/>
                                  </a:ln>
                                </wps:spPr>
                                <wps:bodyPr/>
                              </wps:wsp>
                            </wpg:grpSp>
                            <wps:wsp>
                              <wps:cNvPr id="356" name="Text Box 18"/>
                              <wps:cNvSpPr txBox="1">
                                <a:spLocks noChangeArrowheads="1"/>
                              </wps:cNvSpPr>
                              <wps:spPr bwMode="auto">
                                <a:xfrm>
                                  <a:off x="1687004" y="344192"/>
                                  <a:ext cx="161035" cy="281812"/>
                                </a:xfrm>
                                <a:prstGeom prst="rect">
                                  <a:avLst/>
                                </a:prstGeom>
                                <a:noFill/>
                                <a:ln w="9525">
                                  <a:noFill/>
                                  <a:miter lim="800000"/>
                                  <a:headEnd/>
                                  <a:tailEnd/>
                                </a:ln>
                              </wps:spPr>
                              <wps:txbx>
                                <w:txbxContent>
                                  <w:p w14:paraId="175800F7" w14:textId="77777777" w:rsidR="00425A38" w:rsidRDefault="00425A38" w:rsidP="00D71A91"/>
                                </w:txbxContent>
                              </wps:txbx>
                              <wps:bodyPr wrap="none" lIns="18288" tIns="18288" rIns="18288" bIns="0" anchor="t" upright="1">
                                <a:spAutoFit/>
                              </wps:bodyPr>
                            </wps:wsp>
                          </wpg:wgp>
                        </a:graphicData>
                      </a:graphic>
                    </wp:anchor>
                  </w:drawing>
                </mc:Choice>
                <mc:Fallback>
                  <w:pict>
                    <v:group id="グループ化 1" o:spid="_x0000_s1063" style="position:absolute;left:0;text-align:left;margin-left:8.95pt;margin-top:43.8pt;width:200.35pt;height:147.95pt;z-index:252201984" coordsize="25445,18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">
                      <v:group id="グループ化 343" o:spid="_x0000_s1064" style="position:absolute;width:25445;height:18791" coordsize="25445,18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Picture 295" o:spid="_x0000_s1065" type="#_x0000_t75" style="position:absolute;top:95;width:25445;height:18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wVnDAAAA3AAAAA8AAABkcnMvZG93bnJldi54bWxEj82KwjAUhffCvEO4A+40nVFEq1GGgQER&#10;EawuXF6baxumuSlNtPXtjSC4PJyfj7NYdbYSN2q8cazga5iAIM6dNlwoOB7+BlMQPiBrrByTgjt5&#10;WC0/egtMtWt5T7csFCKOsE9RQRlCnUrp85Is+qGriaN3cY3FEGVTSN1gG8dtJb+TZCItGo6EEmv6&#10;LSn/z642QsK5HR3WZnbdbOuT2R11Mtlopfqf3c8cRKAuvMOv9lorGI1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rBWcMAAADcAAAADwAAAAAAAAAAAAAAAACf&#10;AgAAZHJzL2Rvd25yZXYueG1sUEsFBgAAAAAEAAQA9wAAAI8DAAAAAA==&#10;" strokeweight="3e-5mm">
                          <v:imagedata r:id="rId82" o:title=""/>
                        </v:shape>
                        <v:line id="Line 15" o:spid="_x0000_s1066" style="position:absolute;visibility:visible;mso-wrap-style:square" from="95,11715" to="2544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RXr0AAADcAAAADwAAAGRycy9kb3ducmV2LnhtbERPyQrCMBC9C/5DGMGbpu5SjSKCoKAH&#10;F9Dj0IxtsZmUJmr9e3MQPD7ePl/WphAvqlxuWUGvG4EgTqzOOVVwOW86UxDOI2ssLJOCDzlYLpqN&#10;OcbavvlIr5NPRQhhF6OCzPsyltIlGRl0XVsSB+5uK4M+wCqVusJ3CDeF7EfRWBrMOTRkWNI6o+Rx&#10;ehoFw91tfzH+4AbsVncz2T2u+0mkVLtVr2YgPNX+L/65t1rBYBT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hm0V69AAAA3AAAAA8AAAAAAAAAAAAAAAAAoQIA&#10;AGRycy9kb3ducmV2LnhtbFBLBQYAAAAABAAEAPkAAACLAwAAAAA=&#10;" strokecolor="red">
                          <v:stroke startarrow="block" endarrow="block"/>
                        </v:line>
                        <v:line id="Line 17" o:spid="_x0000_s1067" style="position:absolute;visibility:visible;mso-wrap-style:square" from="20682,0" to="20682,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0xcUAAADcAAAADwAAAGRycy9kb3ducmV2LnhtbESPW2vCQBSE3wv+h+UIfasbL1WJriEI&#10;hQb0wQvo4yF7TILZsyG7NfHfdwtCH4eZ+YZZJ72pxYNaV1lWMB5FIIhzqysuFJxPXx9LEM4ja6wt&#10;k4InOUg2g7c1xtp2fKDH0RciQNjFqKD0vomldHlJBt3INsTBu9nWoA+yLaRusQtwU8tJFM2lwYrD&#10;QokNbUvK78cfo2CWXXdn4/duyi69mUV2v+wWkVLvwz5dgfDU+//wq/2tFUw/x/B3Jh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p0xcUAAADcAAAADwAAAAAAAAAA&#10;AAAAAAChAgAAZHJzL2Rvd25yZXYueG1sUEsFBgAAAAAEAAQA+QAAAJMDAAAAAA==&#10;" strokecolor="red">
                          <v:stroke startarrow="block" endarrow="block"/>
                        </v:line>
                      </v:group>
                      <v:shapetype id="_x0000_t202" coordsize="21600,21600" o:spt="202" path="m,l,21600r21600,l21600,xe">
                        <v:stroke joinstyle="miter"/>
                        <v:path gradientshapeok="t" o:connecttype="rect"/>
                      </v:shapetype>
                      <v:shape id="Text Box 18" o:spid="_x0000_s1068" type="#_x0000_t202" style="position:absolute;left:16870;top:3441;width:1610;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5TsQA&#10;AADcAAAADwAAAGRycy9kb3ducmV2LnhtbESPQWsCMRSE7wX/Q3hCbzWrxW3ZGkUEQS8VbS+9PTZv&#10;s4ublzWJ6/rvG6HQ4zAz3zCL1WBb0ZMPjWMF00kGgrh0umGj4Ptr+/IOIkRkja1jUnCnAKvl6GmB&#10;hXY3PlJ/ikYkCIcCFdQxdoWUoazJYpi4jjh5lfMWY5LeSO3xluC2lbMsy6XFhtNCjR1tairPp6tV&#10;cDm86T6vZiFU50//czT7udl2Sj2Ph/UHiEhD/A//tXdawes8h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OU7EAAAA3AAAAA8AAAAAAAAAAAAAAAAAmAIAAGRycy9k&#10;b3ducmV2LnhtbFBLBQYAAAAABAAEAPUAAACJAwAAAAA=&#10;" filled="f" stroked="f">
                        <v:textbox style="mso-fit-shape-to-text:t" inset="1.44pt,1.44pt,1.44pt,0">
                          <w:txbxContent>
                            <w:p w:rsidR="00425A38" w:rsidRDefault="00425A38" w:rsidP="00D71A91"/>
                          </w:txbxContent>
                        </v:textbox>
                      </v:shape>
                    </v:group>
                  </w:pict>
                </mc:Fallback>
              </mc:AlternateContent>
            </w:r>
          </w:p>
        </w:tc>
        <w:tc>
          <w:tcPr>
            <w:tcW w:w="4752" w:type="dxa"/>
          </w:tcPr>
          <w:p w14:paraId="1757FBBD" w14:textId="77777777" w:rsidR="000938E0" w:rsidRDefault="000938E0" w:rsidP="00D71A91">
            <w:pPr>
              <w:pStyle w:val="affff4"/>
              <w:ind w:left="800"/>
            </w:pPr>
            <w:r>
              <w:drawing>
                <wp:anchor distT="0" distB="0" distL="114300" distR="114300" simplePos="0" relativeHeight="252203007" behindDoc="0" locked="0" layoutInCell="1" allowOverlap="1" wp14:anchorId="1757FFD7" wp14:editId="1757FFD8">
                  <wp:simplePos x="0" y="0"/>
                  <wp:positionH relativeFrom="column">
                    <wp:posOffset>62601</wp:posOffset>
                  </wp:positionH>
                  <wp:positionV relativeFrom="paragraph">
                    <wp:posOffset>47625</wp:posOffset>
                  </wp:positionV>
                  <wp:extent cx="2676525" cy="2457450"/>
                  <wp:effectExtent l="0" t="0" r="9525"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モーダル.png"/>
                          <pic:cNvPicPr/>
                        </pic:nvPicPr>
                        <pic:blipFill>
                          <a:blip r:embed="rId83">
                            <a:extLst>
                              <a:ext uri="{28A0092B-C50C-407E-A947-70E740481C1C}">
                                <a14:useLocalDpi xmlns:a14="http://schemas.microsoft.com/office/drawing/2010/main" val="0"/>
                              </a:ext>
                            </a:extLst>
                          </a:blip>
                          <a:stretch>
                            <a:fillRect/>
                          </a:stretch>
                        </pic:blipFill>
                        <pic:spPr>
                          <a:xfrm>
                            <a:off x="0" y="0"/>
                            <a:ext cx="2676525" cy="2457450"/>
                          </a:xfrm>
                          <a:prstGeom prst="rect">
                            <a:avLst/>
                          </a:prstGeom>
                        </pic:spPr>
                      </pic:pic>
                    </a:graphicData>
                  </a:graphic>
                  <wp14:sizeRelH relativeFrom="page">
                    <wp14:pctWidth>0</wp14:pctWidth>
                  </wp14:sizeRelH>
                  <wp14:sizeRelV relativeFrom="page">
                    <wp14:pctHeight>0</wp14:pctHeight>
                  </wp14:sizeRelV>
                </wp:anchor>
              </w:drawing>
            </w:r>
            <w:r w:rsidRPr="000938E0">
              <mc:AlternateContent>
                <mc:Choice Requires="wpg">
                  <w:drawing>
                    <wp:anchor distT="0" distB="0" distL="114300" distR="114300" simplePos="0" relativeHeight="252204032" behindDoc="0" locked="0" layoutInCell="1" allowOverlap="1" wp14:anchorId="1757FFD9" wp14:editId="1757FFDA">
                      <wp:simplePos x="0" y="0"/>
                      <wp:positionH relativeFrom="column">
                        <wp:posOffset>99157</wp:posOffset>
                      </wp:positionH>
                      <wp:positionV relativeFrom="paragraph">
                        <wp:posOffset>342556</wp:posOffset>
                      </wp:positionV>
                      <wp:extent cx="2578054" cy="2093860"/>
                      <wp:effectExtent l="38100" t="0" r="70485" b="59055"/>
                      <wp:wrapNone/>
                      <wp:docPr id="357" name="グループ化 115"/>
                      <wp:cNvGraphicFramePr/>
                      <a:graphic xmlns:a="http://schemas.openxmlformats.org/drawingml/2006/main">
                        <a:graphicData uri="http://schemas.microsoft.com/office/word/2010/wordprocessingGroup">
                          <wpg:wgp>
                            <wpg:cNvGrpSpPr/>
                            <wpg:grpSpPr>
                              <a:xfrm>
                                <a:off x="0" y="0"/>
                                <a:ext cx="2578054" cy="2093860"/>
                                <a:chOff x="39535" y="303515"/>
                                <a:chExt cx="2578553" cy="2094140"/>
                              </a:xfrm>
                            </wpg:grpSpPr>
                            <wps:wsp>
                              <wps:cNvPr id="361" name="Rectangle 244"/>
                              <wps:cNvSpPr>
                                <a:spLocks noChangeArrowheads="1"/>
                              </wps:cNvSpPr>
                              <wps:spPr bwMode="auto">
                                <a:xfrm>
                                  <a:off x="39535" y="303515"/>
                                  <a:ext cx="2578553" cy="239486"/>
                                </a:xfrm>
                                <a:prstGeom prst="rect">
                                  <a:avLst/>
                                </a:prstGeom>
                                <a:noFill/>
                                <a:ln w="9525">
                                  <a:solidFill>
                                    <a:srgbClr val="FF0000"/>
                                  </a:solidFill>
                                  <a:miter lim="800000"/>
                                  <a:headEnd/>
                                  <a:tailEnd/>
                                </a:ln>
                              </wps:spPr>
                              <wps:txbx>
                                <w:txbxContent>
                                  <w:p w14:paraId="175800F8" w14:textId="77777777" w:rsidR="00425A38" w:rsidRDefault="00425A38" w:rsidP="00D71A91"/>
                                </w:txbxContent>
                              </wps:txbx>
                              <wps:bodyPr/>
                            </wps:wsp>
                            <wps:wsp>
                              <wps:cNvPr id="362" name="Line 195"/>
                              <wps:cNvCnPr/>
                              <wps:spPr bwMode="auto">
                                <a:xfrm flipH="1">
                                  <a:off x="2117345" y="562051"/>
                                  <a:ext cx="0" cy="1835604"/>
                                </a:xfrm>
                                <a:prstGeom prst="line">
                                  <a:avLst/>
                                </a:prstGeom>
                                <a:noFill/>
                                <a:ln w="9525">
                                  <a:solidFill>
                                    <a:srgbClr val="FF0000"/>
                                  </a:solidFill>
                                  <a:round/>
                                  <a:headEnd type="triangle" w="med" len="med"/>
                                  <a:tailEnd type="triangle" w="med" len="med"/>
                                </a:ln>
                              </wps:spPr>
                              <wps:bodyPr/>
                            </wps:wsp>
                            <wps:wsp>
                              <wps:cNvPr id="363" name="Line 196"/>
                              <wps:cNvCnPr/>
                              <wps:spPr bwMode="auto">
                                <a:xfrm>
                                  <a:off x="66749" y="1671033"/>
                                  <a:ext cx="2540453" cy="0"/>
                                </a:xfrm>
                                <a:prstGeom prst="line">
                                  <a:avLst/>
                                </a:prstGeom>
                                <a:noFill/>
                                <a:ln w="9525">
                                  <a:solidFill>
                                    <a:srgbClr val="FF0000"/>
                                  </a:solidFill>
                                  <a:round/>
                                  <a:headEnd type="triangle" w="med" len="med"/>
                                  <a:tailEnd type="triangle" w="med" len="med"/>
                                </a:ln>
                              </wps:spPr>
                              <wps:bodyPr/>
                            </wps:wsp>
                            <wps:wsp>
                              <wps:cNvPr id="364" name="Text Box 197"/>
                              <wps:cNvSpPr txBox="1">
                                <a:spLocks noChangeArrowheads="1"/>
                              </wps:cNvSpPr>
                              <wps:spPr bwMode="auto">
                                <a:xfrm>
                                  <a:off x="1501319" y="814775"/>
                                  <a:ext cx="935916" cy="384098"/>
                                </a:xfrm>
                                <a:prstGeom prst="rect">
                                  <a:avLst/>
                                </a:prstGeom>
                                <a:noFill/>
                                <a:ln w="9525">
                                  <a:noFill/>
                                  <a:miter lim="800000"/>
                                  <a:headEnd/>
                                  <a:tailEnd/>
                                </a:ln>
                              </wps:spPr>
                              <wps:txbx>
                                <w:txbxContent>
                                  <w:p w14:paraId="175800F9" w14:textId="77777777" w:rsidR="00425A38" w:rsidRDefault="00425A38" w:rsidP="00D71A91">
                                    <w:pPr>
                                      <w:pStyle w:val="Web"/>
                                    </w:pPr>
                                    <w:r>
                                      <w:rPr>
                                        <w:rFonts w:hint="eastAsia"/>
                                      </w:rPr>
                                      <w:t>dialogHeight</w:t>
                                    </w:r>
                                  </w:p>
                                  <w:p w14:paraId="175800FA" w14:textId="77777777" w:rsidR="00425A38" w:rsidRDefault="00425A38" w:rsidP="00D71A91">
                                    <w:pPr>
                                      <w:pStyle w:val="Web"/>
                                    </w:pPr>
                                    <w:r>
                                      <w:rPr>
                                        <w:rFonts w:hint="eastAsia"/>
                                      </w:rPr>
                                      <w:t>（外枠も含む）</w:t>
                                    </w:r>
                                  </w:p>
                                </w:txbxContent>
                              </wps:txbx>
                              <wps:bodyPr wrap="none" lIns="18288" tIns="18288" rIns="18288" bIns="0" anchor="t" upright="1">
                                <a:noAutofit/>
                              </wps:bodyPr>
                            </wps:wsp>
                            <wps:wsp>
                              <wps:cNvPr id="365" name="Text Box 198"/>
                              <wps:cNvSpPr txBox="1">
                                <a:spLocks noChangeArrowheads="1"/>
                              </wps:cNvSpPr>
                              <wps:spPr bwMode="auto">
                                <a:xfrm>
                                  <a:off x="483372" y="1474745"/>
                                  <a:ext cx="161066" cy="384733"/>
                                </a:xfrm>
                                <a:prstGeom prst="rect">
                                  <a:avLst/>
                                </a:prstGeom>
                                <a:noFill/>
                                <a:ln w="9525">
                                  <a:noFill/>
                                  <a:miter lim="800000"/>
                                  <a:headEnd/>
                                  <a:tailEnd/>
                                </a:ln>
                              </wps:spPr>
                              <wps:txbx>
                                <w:txbxContent>
                                  <w:p w14:paraId="175800FB" w14:textId="77777777" w:rsidR="00425A38" w:rsidRDefault="00425A38" w:rsidP="00D71A91"/>
                                </w:txbxContent>
                              </wps:txbx>
                              <wps:bodyPr wrap="none" lIns="18288" tIns="18288" rIns="18288" bIns="0" anchor="t"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15" o:spid="_x0000_s1069" style="position:absolute;left:0;text-align:left;margin-left:7.8pt;margin-top:26.95pt;width:203pt;height:164.85pt;z-index:252204032;mso-width-relative:margin;mso-height-relative:margin" coordorigin="395,3035" coordsize="25785,2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">
                      <v:rect id="Rectangle 244" o:spid="_x0000_s1070" style="position:absolute;left:395;top:3035;width:25785;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LycYA&#10;AADcAAAADwAAAGRycy9kb3ducmV2LnhtbESPT2sCMRTE7wW/Q3hCL0WztiCyGkUEa4uH4p+Dx+fm&#10;uQluXpZNurv99k2h4HGYmd8wi1XvKtFSE6xnBZNxBoK48NpyqeB82o5mIEJE1lh5JgU/FGC1HDwt&#10;MNe+4wO1x1iKBOGQowITY51LGQpDDsPY18TJu/nGYUyyKaVusEtwV8nXLJtKh5bTgsGaNoaK+/Hb&#10;KQhf75f96fDZlna378zO0q2+vij1POzXcxCR+vgI/7c/tIK36Q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LycYAAADcAAAADwAAAAAAAAAAAAAAAACYAgAAZHJz&#10;L2Rvd25yZXYueG1sUEsFBgAAAAAEAAQA9QAAAIsDAAAAAA==&#10;" filled="f" strokecolor="red">
                        <v:textbox>
                          <w:txbxContent>
                            <w:p w:rsidR="00425A38" w:rsidRDefault="00425A38" w:rsidP="00D71A91"/>
                          </w:txbxContent>
                        </v:textbox>
                      </v:rect>
                      <v:line id="Line 195" o:spid="_x0000_s1071" style="position:absolute;flip:x;visibility:visible;mso-wrap-style:square" from="21173,5620" to="21173,2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0DMUAAADcAAAADwAAAGRycy9kb3ducmV2LnhtbESP0WrCQBRE34X+w3ILfdNNrUgb3YRS&#10;KvpSxaQfcJu9Jmmzd0N2TeLfdwXBx2FmzjDrdDSN6KlztWUFz7MIBHFhdc2lgu98M30F4TyyxsYy&#10;KbiQgzR5mKwx1nbgI/WZL0WAsItRQeV9G0vpiooMupltiYN3sp1BH2RXSt3hEOCmkfMoWkqDNYeF&#10;Clv6qKj4y85GQd4v3Fe+yc6/eruvfwo3fB7eBqWeHsf3FQhPo7+Hb+2dVvCynMP1TDgCM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r0DMUAAADcAAAADwAAAAAAAAAA&#10;AAAAAAChAgAAZHJzL2Rvd25yZXYueG1sUEsFBgAAAAAEAAQA+QAAAJMDAAAAAA==&#10;" strokecolor="red">
                        <v:stroke startarrow="block" endarrow="block"/>
                      </v:line>
                      <v:line id="Line 196" o:spid="_x0000_s1072" style="position:absolute;visibility:visible;mso-wrap-style:square" from="667,16710" to="26072,1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FlMIAAADcAAAADwAAAGRycy9kb3ducmV2LnhtbESPQYvCMBSE7wv+h/AEb2uqFZVqFBEE&#10;BT1sFfT4aJ5tsXkpTdT6740g7HGYmW+Y+bI1lXhQ40rLCgb9CARxZnXJuYLTcfM7BeE8ssbKMil4&#10;kYPlovMzx0TbJ//RI/W5CBB2CSoovK8TKV1WkEHXtzVx8K62MeiDbHKpG3wGuKnkMIrG0mDJYaHA&#10;mtYFZbf0bhSMdpf9yfiDi9mtrmayu533k0ipXrddzUB4av1/+NveagXxOIb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iFlMIAAADcAAAADwAAAAAAAAAAAAAA&#10;AAChAgAAZHJzL2Rvd25yZXYueG1sUEsFBgAAAAAEAAQA+QAAAJADAAAAAA==&#10;" strokecolor="red">
                        <v:stroke startarrow="block" endarrow="block"/>
                      </v:line>
                      <v:shape id="Text Box 197" o:spid="_x0000_s1073" type="#_x0000_t202" style="position:absolute;left:15013;top:8147;width:9359;height:38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YysYA&#10;AADcAAAADwAAAGRycy9kb3ducmV2LnhtbESP3WoCMRSE7wt9h3AKvavZWhXZGkWKSkHB+oNt7w6b&#10;092lycmSRF3fvhGEXg4z8w0zmrTWiBP5UDtW8NzJQBAXTtdcKtjv5k9DECEiazSOScGFAkzG93cj&#10;zLU784ZO21iKBOGQo4IqxiaXMhQVWQwd1xAn78d5izFJX0rt8Zzg1shulg2kxZrTQoUNvVVU/G6P&#10;VoGZdd3nd3+VTZcfX4e14QU3/qDU40M7fQURqY3/4Vv7XSt4GfTge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HYysYAAADcAAAADwAAAAAAAAAAAAAAAACYAgAAZHJz&#10;L2Rvd25yZXYueG1sUEsFBgAAAAAEAAQA9QAAAIsDAAAAAA==&#10;" filled="f" stroked="f">
                        <v:textbox inset="1.44pt,1.44pt,1.44pt,0">
                          <w:txbxContent>
                            <w:p w:rsidR="00425A38" w:rsidRDefault="00425A38" w:rsidP="00D71A91">
                              <w:pPr>
                                <w:pStyle w:val="Web"/>
                              </w:pPr>
                              <w:r>
                                <w:rPr>
                                  <w:rFonts w:hint="eastAsia"/>
                                </w:rPr>
                                <w:t>dialogHeight</w:t>
                              </w:r>
                            </w:p>
                            <w:p w:rsidR="00425A38" w:rsidRDefault="00425A38" w:rsidP="00D71A91">
                              <w:pPr>
                                <w:pStyle w:val="Web"/>
                              </w:pPr>
                              <w:r>
                                <w:rPr>
                                  <w:rFonts w:hint="eastAsia"/>
                                </w:rPr>
                                <w:t>（外枠も含む）</w:t>
                              </w:r>
                            </w:p>
                          </w:txbxContent>
                        </v:textbox>
                      </v:shape>
                      <v:shape id="Text Box 198" o:spid="_x0000_s1074" type="#_x0000_t202" style="position:absolute;left:4833;top:14747;width:1611;height:3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9UcYA&#10;AADcAAAADwAAAGRycy9kb3ducmV2LnhtbESP3WoCMRSE74W+QzgF72q2iiKrUURsKbRgq+LP3WFz&#10;3F2anCxJqtu3b4SCl8PMfMNM56014kI+1I4VPPcyEMSF0zWXCnbbl6cxiBCRNRrHpOCXAsxnD50p&#10;5tpd+Ysum1iKBOGQo4IqxiaXMhQVWQw91xAn7+y8xZikL6X2eE1wa2Q/y0bSYs1pocKGlhUV35sf&#10;q8Cs+u5wGn5ki/fP435t+JUbv1eq+9guJiAitfEe/m+/aQWD0RBu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9UcYAAADcAAAADwAAAAAAAAAAAAAAAACYAgAAZHJz&#10;L2Rvd25yZXYueG1sUEsFBgAAAAAEAAQA9QAAAIsDAAAAAA==&#10;" filled="f" stroked="f">
                        <v:textbox inset="1.44pt,1.44pt,1.44pt,0">
                          <w:txbxContent>
                            <w:p w:rsidR="00425A38" w:rsidRDefault="00425A38" w:rsidP="00D71A91"/>
                          </w:txbxContent>
                        </v:textbox>
                      </v:shape>
                    </v:group>
                  </w:pict>
                </mc:Fallback>
              </mc:AlternateContent>
            </w:r>
          </w:p>
        </w:tc>
      </w:tr>
      <w:tr w:rsidR="00914D08" w14:paraId="1757FBC0" w14:textId="77777777" w:rsidTr="00F978EE">
        <w:trPr>
          <w:trHeight w:val="537"/>
        </w:trPr>
        <w:tc>
          <w:tcPr>
            <w:tcW w:w="9543" w:type="dxa"/>
            <w:gridSpan w:val="2"/>
            <w:shd w:val="clear" w:color="auto" w:fill="D9D9D9" w:themeFill="background1" w:themeFillShade="D9"/>
          </w:tcPr>
          <w:p w14:paraId="1757FBBF" w14:textId="77777777" w:rsidR="00980921" w:rsidRDefault="00914D08" w:rsidP="00F972F7">
            <w:r>
              <w:rPr>
                <w:rFonts w:hint="eastAsia"/>
              </w:rPr>
              <w:t>新ウィンドウ</w:t>
            </w:r>
            <w:r w:rsidR="00980921">
              <w:rPr>
                <w:rFonts w:hint="eastAsia"/>
              </w:rPr>
              <w:t>（</w:t>
            </w:r>
            <w:r w:rsidR="00B73DF4">
              <w:rPr>
                <w:rFonts w:hint="eastAsia"/>
              </w:rPr>
              <w:t>サイズ</w:t>
            </w:r>
            <w:r w:rsidR="00B73DF4">
              <w:rPr>
                <w:rFonts w:hint="eastAsia"/>
              </w:rPr>
              <w:t xml:space="preserve"> </w:t>
            </w:r>
            <w:r w:rsidR="00980921">
              <w:rPr>
                <w:rFonts w:hint="eastAsia"/>
              </w:rPr>
              <w:t>200</w:t>
            </w:r>
            <w:r w:rsidR="00980921">
              <w:rPr>
                <w:rFonts w:hint="eastAsia"/>
              </w:rPr>
              <w:t>×</w:t>
            </w:r>
            <w:r w:rsidR="00980921">
              <w:rPr>
                <w:rFonts w:hint="eastAsia"/>
              </w:rPr>
              <w:t>200</w:t>
            </w:r>
            <w:r w:rsidR="00B73DF4">
              <w:rPr>
                <w:rFonts w:hint="eastAsia"/>
              </w:rPr>
              <w:t xml:space="preserve"> </w:t>
            </w:r>
            <w:r w:rsidR="00B73DF4">
              <w:rPr>
                <w:rFonts w:hint="eastAsia"/>
              </w:rPr>
              <w:t>を指定</w:t>
            </w:r>
            <w:r w:rsidR="00980921">
              <w:rPr>
                <w:rFonts w:hint="eastAsia"/>
              </w:rPr>
              <w:t>）</w:t>
            </w:r>
          </w:p>
        </w:tc>
      </w:tr>
      <w:tr w:rsidR="00914D08" w14:paraId="1757FBC3" w14:textId="77777777" w:rsidTr="00914D08">
        <w:trPr>
          <w:trHeight w:val="537"/>
        </w:trPr>
        <w:tc>
          <w:tcPr>
            <w:tcW w:w="4791" w:type="dxa"/>
            <w:shd w:val="clear" w:color="auto" w:fill="D9D9D9" w:themeFill="background1" w:themeFillShade="D9"/>
          </w:tcPr>
          <w:p w14:paraId="1757FBC1" w14:textId="77777777" w:rsidR="00914D08" w:rsidRDefault="00914D08" w:rsidP="00F972F7">
            <w:r>
              <w:rPr>
                <w:rFonts w:hint="eastAsia"/>
              </w:rPr>
              <w:t>IE6</w:t>
            </w:r>
          </w:p>
        </w:tc>
        <w:tc>
          <w:tcPr>
            <w:tcW w:w="4752" w:type="dxa"/>
            <w:shd w:val="clear" w:color="auto" w:fill="D9D9D9" w:themeFill="background1" w:themeFillShade="D9"/>
          </w:tcPr>
          <w:p w14:paraId="1757FBC2" w14:textId="77777777" w:rsidR="00914D08" w:rsidRDefault="00914D08" w:rsidP="00F972F7">
            <w:r>
              <w:rPr>
                <w:rFonts w:hint="eastAsia"/>
              </w:rPr>
              <w:t>IE9</w:t>
            </w:r>
          </w:p>
        </w:tc>
      </w:tr>
      <w:tr w:rsidR="000938E0" w14:paraId="1757FBC6" w14:textId="77777777" w:rsidTr="00B73DF4">
        <w:trPr>
          <w:trHeight w:val="5258"/>
        </w:trPr>
        <w:tc>
          <w:tcPr>
            <w:tcW w:w="4791" w:type="dxa"/>
          </w:tcPr>
          <w:p w14:paraId="1757FBC4" w14:textId="77777777" w:rsidR="000938E0" w:rsidRDefault="00914D08" w:rsidP="00D71A91">
            <w:pPr>
              <w:pStyle w:val="affff4"/>
              <w:ind w:left="800"/>
            </w:pPr>
            <w:r w:rsidRPr="00914D08">
              <w:lastRenderedPageBreak/>
              <mc:AlternateContent>
                <mc:Choice Requires="wpg">
                  <w:drawing>
                    <wp:anchor distT="0" distB="0" distL="114300" distR="114300" simplePos="0" relativeHeight="252206080" behindDoc="0" locked="0" layoutInCell="1" allowOverlap="1" wp14:anchorId="1757FFDB" wp14:editId="1757FFDC">
                      <wp:simplePos x="0" y="0"/>
                      <wp:positionH relativeFrom="column">
                        <wp:posOffset>229685</wp:posOffset>
                      </wp:positionH>
                      <wp:positionV relativeFrom="paragraph">
                        <wp:posOffset>377205</wp:posOffset>
                      </wp:positionV>
                      <wp:extent cx="2013857" cy="2318657"/>
                      <wp:effectExtent l="38100" t="0" r="43815" b="43815"/>
                      <wp:wrapNone/>
                      <wp:docPr id="367" name="グループ化 13"/>
                      <wp:cNvGraphicFramePr/>
                      <a:graphic xmlns:a="http://schemas.openxmlformats.org/drawingml/2006/main">
                        <a:graphicData uri="http://schemas.microsoft.com/office/word/2010/wordprocessingGroup">
                          <wpg:wgp>
                            <wpg:cNvGrpSpPr/>
                            <wpg:grpSpPr>
                              <a:xfrm>
                                <a:off x="0" y="0"/>
                                <a:ext cx="2013857" cy="2318657"/>
                                <a:chOff x="0" y="0"/>
                                <a:chExt cx="2013857" cy="2318657"/>
                              </a:xfrm>
                            </wpg:grpSpPr>
                            <pic:pic xmlns:pic="http://schemas.openxmlformats.org/drawingml/2006/picture">
                              <pic:nvPicPr>
                                <pic:cNvPr id="368" name="Picture 297"/>
                                <pic:cNvPicPr>
                                  <a:picLocks noChangeAspect="1" noChangeArrowheads="1"/>
                                </pic:cNvPicPr>
                              </pic:nvPicPr>
                              <pic:blipFill>
                                <a:blip r:embed="rId84" cstate="print"/>
                                <a:srcRect/>
                                <a:stretch>
                                  <a:fillRect/>
                                </a:stretch>
                              </pic:blipFill>
                              <pic:spPr bwMode="auto">
                                <a:xfrm>
                                  <a:off x="0" y="0"/>
                                  <a:ext cx="2013857" cy="2318657"/>
                                </a:xfrm>
                                <a:prstGeom prst="rect">
                                  <a:avLst/>
                                </a:prstGeom>
                                <a:noFill/>
                                <a:ln w="1">
                                  <a:noFill/>
                                  <a:miter lim="800000"/>
                                  <a:headEnd/>
                                  <a:tailEnd/>
                                </a:ln>
                                <a:effectLst/>
                              </pic:spPr>
                            </pic:pic>
                            <wps:wsp>
                              <wps:cNvPr id="369" name="Line 37"/>
                              <wps:cNvCnPr/>
                              <wps:spPr bwMode="auto">
                                <a:xfrm flipH="1">
                                  <a:off x="25853" y="1548493"/>
                                  <a:ext cx="1980000" cy="0"/>
                                </a:xfrm>
                                <a:prstGeom prst="line">
                                  <a:avLst/>
                                </a:prstGeom>
                                <a:noFill/>
                                <a:ln w="9525">
                                  <a:solidFill>
                                    <a:srgbClr val="FF0000"/>
                                  </a:solidFill>
                                  <a:round/>
                                  <a:headEnd type="triangle" w="med" len="med"/>
                                  <a:tailEnd type="triangle" w="med" len="med"/>
                                </a:ln>
                              </wps:spPr>
                              <wps:bodyPr/>
                            </wps:wsp>
                            <wps:wsp>
                              <wps:cNvPr id="370" name="Line 38"/>
                              <wps:cNvCnPr/>
                              <wps:spPr bwMode="auto">
                                <a:xfrm flipH="1" flipV="1">
                                  <a:off x="1464129" y="300717"/>
                                  <a:ext cx="0" cy="1980000"/>
                                </a:xfrm>
                                <a:prstGeom prst="line">
                                  <a:avLst/>
                                </a:prstGeom>
                                <a:noFill/>
                                <a:ln w="9525">
                                  <a:solidFill>
                                    <a:srgbClr val="FF0000"/>
                                  </a:solidFill>
                                  <a:round/>
                                  <a:headEnd type="triangle" w="med" len="med"/>
                                  <a:tailEnd type="triangle" w="med" len="med"/>
                                </a:ln>
                              </wps:spPr>
                              <wps:bodyPr/>
                            </wps:wsp>
                            <wps:wsp>
                              <wps:cNvPr id="371" name="Text Box 39"/>
                              <wps:cNvSpPr txBox="1">
                                <a:spLocks noChangeArrowheads="1"/>
                              </wps:cNvSpPr>
                              <wps:spPr bwMode="auto">
                                <a:xfrm>
                                  <a:off x="266628" y="1361755"/>
                                  <a:ext cx="161035" cy="281812"/>
                                </a:xfrm>
                                <a:prstGeom prst="rect">
                                  <a:avLst/>
                                </a:prstGeom>
                                <a:noFill/>
                                <a:ln w="9525">
                                  <a:noFill/>
                                  <a:miter lim="800000"/>
                                  <a:headEnd/>
                                  <a:tailEnd/>
                                </a:ln>
                              </wps:spPr>
                              <wps:txbx>
                                <w:txbxContent>
                                  <w:p w14:paraId="175800FC" w14:textId="77777777" w:rsidR="00425A38" w:rsidRDefault="00425A38" w:rsidP="00D71A91"/>
                                </w:txbxContent>
                              </wps:txbx>
                              <wps:bodyPr wrap="none" lIns="18288" tIns="18288" rIns="18288" bIns="0" anchor="t" upright="1">
                                <a:spAutoFit/>
                              </wps:bodyPr>
                            </wps:wsp>
                            <wps:wsp>
                              <wps:cNvPr id="372" name="Text Box 40"/>
                              <wps:cNvSpPr txBox="1">
                                <a:spLocks noChangeArrowheads="1"/>
                              </wps:cNvSpPr>
                              <wps:spPr bwMode="auto">
                                <a:xfrm>
                                  <a:off x="1254241" y="467975"/>
                                  <a:ext cx="161035" cy="281812"/>
                                </a:xfrm>
                                <a:prstGeom prst="rect">
                                  <a:avLst/>
                                </a:prstGeom>
                                <a:noFill/>
                                <a:ln w="9525">
                                  <a:noFill/>
                                  <a:miter lim="800000"/>
                                  <a:headEnd/>
                                  <a:tailEnd/>
                                </a:ln>
                              </wps:spPr>
                              <wps:txbx>
                                <w:txbxContent>
                                  <w:p w14:paraId="175800FD" w14:textId="77777777" w:rsidR="00425A38" w:rsidRDefault="00425A38" w:rsidP="00D71A91"/>
                                </w:txbxContent>
                              </wps:txbx>
                              <wps:bodyPr wrap="none" lIns="18288" tIns="18288" rIns="18288" bIns="0" anchor="t" upright="1">
                                <a:spAutoFit/>
                              </wps:bodyPr>
                            </wps:wsp>
                          </wpg:wgp>
                        </a:graphicData>
                      </a:graphic>
                    </wp:anchor>
                  </w:drawing>
                </mc:Choice>
                <mc:Fallback>
                  <w:pict>
                    <v:group id="グループ化 13" o:spid="_x0000_s1075" style="position:absolute;left:0;text-align:left;margin-left:18.1pt;margin-top:29.7pt;width:158.55pt;height:182.55pt;z-index:252206080" coordsize="20138,23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">
                      <v:shape id="Picture 297" o:spid="_x0000_s1076" type="#_x0000_t75" style="position:absolute;width:20138;height:23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KYfAAAAA3AAAAA8AAABkcnMvZG93bnJldi54bWxET8uKwjAU3Q/4D+EOuBvTqSBDNcpQEBR8&#10;4OMDLs1tUqa5KU3U+vdmIczycN6L1eBacac+NJ4VfE8yEMSV1w0bBdfL+usHRIjIGlvPpOBJAVbL&#10;0ccCC+0ffKL7ORqRQjgUqMDG2BVShsqSwzDxHXHiat87jAn2RuoeHynctTLPspl02HBqsNhRaan6&#10;O9+cAlPjuizNTe8O2zw/2P1xmj1rpcafw+8cRKQh/ovf7o1WMJ2ltelMOg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oph8AAAADcAAAADwAAAAAAAAAAAAAAAACfAgAA&#10;ZHJzL2Rvd25yZXYueG1sUEsFBgAAAAAEAAQA9wAAAIwDAAAAAA==&#10;" strokeweight="3e-5mm">
                        <v:imagedata r:id="rId85" o:title=""/>
                      </v:shape>
                      <v:line id="Line 37" o:spid="_x0000_s1077" style="position:absolute;flip:x;visibility:visible;mso-wrap-style:square" from="258,15484" to="20058,1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5mfcUAAADcAAAADwAAAGRycy9kb3ducmV2LnhtbESP0WrCQBRE34X+w3ILfdNNW5Eas5FS&#10;KvpSxaQfcM3eJmmzd0N2TeLfdwXBx2FmzjDJejSN6KlztWUFz7MIBHFhdc2lgu98M30D4TyyxsYy&#10;KbiQg3X6MEkw1nbgI/WZL0WAsItRQeV9G0vpiooMupltiYP3YzuDPsiulLrDIcBNI1+iaCEN1hwW&#10;Kmzpo6LiLzsbBXk/d1/5Jjv/6u2+PhVu+DwsB6WeHsf3FQhPo7+Hb+2dVvC6WML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5mfcUAAADcAAAADwAAAAAAAAAA&#10;AAAAAAChAgAAZHJzL2Rvd25yZXYueG1sUEsFBgAAAAAEAAQA+QAAAJMDAAAAAA==&#10;" strokecolor="red">
                        <v:stroke startarrow="block" endarrow="block"/>
                      </v:line>
                      <v:line id="Line 38" o:spid="_x0000_s1078" style="position:absolute;flip:x y;visibility:visible;mso-wrap-style:square" from="14641,3007" to="14641,2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wIMQAAADcAAAADwAAAGRycy9kb3ducmV2LnhtbERPy2oCMRTdC/2HcAvuNGOlKlOjVEFU&#10;sBQf2HZ3mdxOhk5uxknU8e+bheDycN7jaWNLcaHaF44V9LoJCOLM6YJzBYf9ojMC4QOyxtIxKbiR&#10;h+nkqTXGVLsrb+myC7mIIexTVGBCqFIpfWbIou+6ijhyv662GCKsc6lrvMZwW8qXJBlIiwXHBoMV&#10;zQ1lf7uzVXDqfbrZiY6b9Wyw/SgX38sf8/qlVPu5eX8DEagJD/HdvdIK+sM4P56JR0B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3AgxAAAANwAAAAPAAAAAAAAAAAA&#10;AAAAAKECAABkcnMvZG93bnJldi54bWxQSwUGAAAAAAQABAD5AAAAkgMAAAAA&#10;" strokecolor="red">
                        <v:stroke startarrow="block" endarrow="block"/>
                      </v:line>
                      <v:shape id="Text Box 39" o:spid="_x0000_s1079" type="#_x0000_t202" style="position:absolute;left:2666;top:13617;width:1610;height:28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9WsUA&#10;AADcAAAADwAAAGRycy9kb3ducmV2LnhtbESPT2sCMRTE74V+h/AK3mpWpVq2RhFB0EuLfy7eHpu3&#10;2cXNy5rEdf32plDocZiZ3zDzZW8b0ZEPtWMFo2EGgrhwumaj4HTcvH+CCBFZY+OYFDwowHLx+jLH&#10;XLs776k7RCMShEOOCqoY21zKUFRkMQxdS5y80nmLMUlvpPZ4T3DbyHGWTaXFmtNChS2tKyouh5tV&#10;cP2Z6W5ajkMoL9/+vDe7D7NplRq89asvEJH6+B/+a2+1gslsBL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P1axQAAANwAAAAPAAAAAAAAAAAAAAAAAJgCAABkcnMv&#10;ZG93bnJldi54bWxQSwUGAAAAAAQABAD1AAAAigMAAAAA&#10;" filled="f" stroked="f">
                        <v:textbox style="mso-fit-shape-to-text:t" inset="1.44pt,1.44pt,1.44pt,0">
                          <w:txbxContent>
                            <w:p w:rsidR="00425A38" w:rsidRDefault="00425A38" w:rsidP="00D71A91"/>
                          </w:txbxContent>
                        </v:textbox>
                      </v:shape>
                      <v:shape id="Text Box 40" o:spid="_x0000_s1080" type="#_x0000_t202" style="position:absolute;left:12542;top:4679;width:1610;height:28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jLcQA&#10;AADcAAAADwAAAGRycy9kb3ducmV2LnhtbESPQWsCMRSE7wX/Q3iCt5rtSrVsjSKCoJcWbS+9PTZv&#10;s4ublzWJ6/rvTaHQ4zAz3zDL9WBb0ZMPjWMFL9MMBHHpdMNGwffX7vkNRIjIGlvHpOBOAdar0dMS&#10;C+1ufKT+FI1IEA4FKqhj7AopQ1mTxTB1HXHyKuctxiS9kdrjLcFtK/Msm0uLDaeFGjva1lSeT1er&#10;4PK50P28ykOozh/+52gOr2bXKTUZD5t3EJGG+B/+a++1gtki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Yy3EAAAA3AAAAA8AAAAAAAAAAAAAAAAAmAIAAGRycy9k&#10;b3ducmV2LnhtbFBLBQYAAAAABAAEAPUAAACJAwAAAAA=&#10;" filled="f" stroked="f">
                        <v:textbox style="mso-fit-shape-to-text:t" inset="1.44pt,1.44pt,1.44pt,0">
                          <w:txbxContent>
                            <w:p w:rsidR="00425A38" w:rsidRDefault="00425A38" w:rsidP="00D71A91"/>
                          </w:txbxContent>
                        </v:textbox>
                      </v:shape>
                    </v:group>
                  </w:pict>
                </mc:Fallback>
              </mc:AlternateContent>
            </w:r>
          </w:p>
        </w:tc>
        <w:tc>
          <w:tcPr>
            <w:tcW w:w="4752" w:type="dxa"/>
          </w:tcPr>
          <w:p w14:paraId="1757FBC5" w14:textId="77777777" w:rsidR="000938E0" w:rsidRDefault="00B73DF4" w:rsidP="00D71A91">
            <w:pPr>
              <w:pStyle w:val="affff4"/>
              <w:ind w:left="800"/>
            </w:pPr>
            <w:r w:rsidRPr="00666C83">
              <w:rPr>
                <w:rFonts w:hint="eastAsia"/>
              </w:rPr>
              <mc:AlternateContent>
                <mc:Choice Requires="wps">
                  <w:drawing>
                    <wp:anchor distT="0" distB="0" distL="114300" distR="114300" simplePos="0" relativeHeight="252213248" behindDoc="0" locked="0" layoutInCell="1" allowOverlap="1" wp14:anchorId="1757FFDD" wp14:editId="1757FFDE">
                      <wp:simplePos x="0" y="0"/>
                      <wp:positionH relativeFrom="column">
                        <wp:posOffset>188254</wp:posOffset>
                      </wp:positionH>
                      <wp:positionV relativeFrom="paragraph">
                        <wp:posOffset>2847567</wp:posOffset>
                      </wp:positionV>
                      <wp:extent cx="2294255" cy="361315"/>
                      <wp:effectExtent l="0" t="723900" r="10795" b="19685"/>
                      <wp:wrapNone/>
                      <wp:docPr id="376" name="角丸四角形吹き出し 376"/>
                      <wp:cNvGraphicFramePr/>
                      <a:graphic xmlns:a="http://schemas.openxmlformats.org/drawingml/2006/main">
                        <a:graphicData uri="http://schemas.microsoft.com/office/word/2010/wordprocessingShape">
                          <wps:wsp>
                            <wps:cNvSpPr/>
                            <wps:spPr>
                              <a:xfrm>
                                <a:off x="0" y="0"/>
                                <a:ext cx="2294255" cy="361315"/>
                              </a:xfrm>
                              <a:prstGeom prst="wedgeRoundRectCallout">
                                <a:avLst>
                                  <a:gd name="adj1" fmla="val -26255"/>
                                  <a:gd name="adj2" fmla="val -245685"/>
                                  <a:gd name="adj3" fmla="val 16667"/>
                                </a:avLst>
                              </a:prstGeom>
                              <a:solidFill>
                                <a:srgbClr val="FF99FF"/>
                              </a:solidFill>
                              <a:ln w="25400" cap="flat" cmpd="sng" algn="ctr">
                                <a:solidFill>
                                  <a:srgbClr val="FF0000"/>
                                </a:solidFill>
                                <a:prstDash val="solid"/>
                              </a:ln>
                              <a:effectLst/>
                            </wps:spPr>
                            <wps:txbx>
                              <w:txbxContent>
                                <w:p w14:paraId="175800FE" w14:textId="77777777" w:rsidR="00425A38" w:rsidRDefault="00425A38" w:rsidP="00D71A91">
                                  <w:pPr>
                                    <w:pStyle w:val="Web"/>
                                  </w:pPr>
                                  <w:r>
                                    <w:rPr>
                                      <w:rFonts w:hint="eastAsia"/>
                                    </w:rPr>
                                    <w:t>dialogHight</w:t>
                                  </w:r>
                                </w:p>
                                <w:p w14:paraId="175800FF" w14:textId="77777777" w:rsidR="00425A38" w:rsidRDefault="00425A38" w:rsidP="00D71A91">
                                  <w:pPr>
                                    <w:pStyle w:val="Web"/>
                                  </w:pPr>
                                  <w:r>
                                    <w:rPr>
                                      <w:rFonts w:hint="eastAsia"/>
                                    </w:rPr>
                                    <w:t>（外枠は含まない）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76" o:spid="_x0000_s1081" type="#_x0000_t62" style="position:absolute;left:0;text-align:left;margin-left:14.8pt;margin-top:224.2pt;width:180.65pt;height:28.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" adj="5129,-42268" fillcolor="#f9f" strokecolor="red" strokeweight="2pt">
                      <v:textbox>
                        <w:txbxContent>
                          <w:p w:rsidR="00425A38" w:rsidRDefault="00425A38" w:rsidP="00D71A91">
                            <w:pPr>
                              <w:pStyle w:val="Web"/>
                            </w:pPr>
                            <w:r>
                              <w:rPr>
                                <w:rFonts w:hint="eastAsia"/>
                              </w:rPr>
                              <w:t>dialogHight</w:t>
                            </w:r>
                          </w:p>
                          <w:p w:rsidR="00425A38" w:rsidRDefault="00425A38" w:rsidP="00D71A91">
                            <w:pPr>
                              <w:pStyle w:val="Web"/>
                            </w:pPr>
                            <w:r>
                              <w:rPr>
                                <w:rFonts w:hint="eastAsia"/>
                              </w:rPr>
                              <w:t>（外枠は含まない）</w:t>
                            </w:r>
                          </w:p>
                        </w:txbxContent>
                      </v:textbox>
                    </v:shape>
                  </w:pict>
                </mc:Fallback>
              </mc:AlternateContent>
            </w:r>
            <w:r w:rsidRPr="00980921">
              <mc:AlternateContent>
                <mc:Choice Requires="wps">
                  <w:drawing>
                    <wp:anchor distT="0" distB="0" distL="114300" distR="114300" simplePos="0" relativeHeight="252209152" behindDoc="0" locked="0" layoutInCell="1" allowOverlap="1" wp14:anchorId="1757FFDF" wp14:editId="1757FFE0">
                      <wp:simplePos x="0" y="0"/>
                      <wp:positionH relativeFrom="column">
                        <wp:posOffset>2108996</wp:posOffset>
                      </wp:positionH>
                      <wp:positionV relativeFrom="paragraph">
                        <wp:posOffset>853440</wp:posOffset>
                      </wp:positionV>
                      <wp:extent cx="392430" cy="384810"/>
                      <wp:effectExtent l="0" t="0" r="5080" b="0"/>
                      <wp:wrapNone/>
                      <wp:docPr id="15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84810"/>
                              </a:xfrm>
                              <a:prstGeom prst="rect">
                                <a:avLst/>
                              </a:prstGeom>
                              <a:noFill/>
                              <a:ln w="9525">
                                <a:noFill/>
                                <a:miter lim="800000"/>
                                <a:headEnd/>
                                <a:tailEnd/>
                              </a:ln>
                            </wps:spPr>
                            <wps:txbx>
                              <w:txbxContent>
                                <w:p w14:paraId="17580100" w14:textId="77777777" w:rsidR="00425A38" w:rsidRDefault="00425A38" w:rsidP="00D71A91">
                                  <w:pPr>
                                    <w:pStyle w:val="Web"/>
                                  </w:pPr>
                                  <w:r>
                                    <w:rPr>
                                      <w:rFonts w:hint="eastAsia"/>
                                    </w:rPr>
                                    <w:t>dialogWidth</w:t>
                                  </w:r>
                                </w:p>
                                <w:p w14:paraId="17580101" w14:textId="77777777" w:rsidR="00425A38" w:rsidRDefault="00425A38" w:rsidP="00D71A91">
                                  <w:pPr>
                                    <w:pStyle w:val="Web"/>
                                  </w:pPr>
                                  <w:r>
                                    <w:rPr>
                                      <w:rFonts w:hint="eastAsia"/>
                                    </w:rPr>
                                    <w:t>（外枠は含まない）</w:t>
                                  </w:r>
                                </w:p>
                              </w:txbxContent>
                            </wps:txbx>
                            <wps:bodyPr wrap="none" lIns="18288" tIns="18288" rIns="18288" bIns="0" anchor="t" upright="1">
                              <a:noAutofit/>
                            </wps:bodyPr>
                          </wps:wsp>
                        </a:graphicData>
                      </a:graphic>
                    </wp:anchor>
                  </w:drawing>
                </mc:Choice>
                <mc:Fallback>
                  <w:pict>
                    <v:shape id="Text Box 212" o:spid="_x0000_s1082" type="#_x0000_t202" style="position:absolute;left:0;text-align:left;margin-left:166.05pt;margin-top:67.2pt;width:30.9pt;height:30.3pt;z-index:252209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" filled="f" stroked="f">
                      <v:textbox inset="1.44pt,1.44pt,1.44pt,0">
                        <w:txbxContent>
                          <w:p w:rsidR="00425A38" w:rsidRDefault="00425A38" w:rsidP="00D71A91">
                            <w:pPr>
                              <w:pStyle w:val="Web"/>
                            </w:pPr>
                            <w:r>
                              <w:rPr>
                                <w:rFonts w:hint="eastAsia"/>
                              </w:rPr>
                              <w:t>dialogWidth</w:t>
                            </w:r>
                          </w:p>
                          <w:p w:rsidR="00425A38" w:rsidRDefault="00425A38" w:rsidP="00D71A91">
                            <w:pPr>
                              <w:pStyle w:val="Web"/>
                            </w:pPr>
                            <w:r>
                              <w:rPr>
                                <w:rFonts w:hint="eastAsia"/>
                              </w:rPr>
                              <w:t>（外枠は含まない）</w:t>
                            </w:r>
                          </w:p>
                        </w:txbxContent>
                      </v:textbox>
                    </v:shape>
                  </w:pict>
                </mc:Fallback>
              </mc:AlternateContent>
            </w:r>
            <w:r>
              <mc:AlternateContent>
                <mc:Choice Requires="wps">
                  <w:drawing>
                    <wp:anchor distT="0" distB="0" distL="114300" distR="114300" simplePos="0" relativeHeight="252216320" behindDoc="0" locked="0" layoutInCell="1" allowOverlap="1" wp14:anchorId="1757FFE1" wp14:editId="1757FFE2">
                      <wp:simplePos x="0" y="0"/>
                      <wp:positionH relativeFrom="column">
                        <wp:posOffset>2096931</wp:posOffset>
                      </wp:positionH>
                      <wp:positionV relativeFrom="paragraph">
                        <wp:posOffset>677545</wp:posOffset>
                      </wp:positionV>
                      <wp:extent cx="0" cy="1937385"/>
                      <wp:effectExtent l="76200" t="38100" r="57150" b="62865"/>
                      <wp:wrapNone/>
                      <wp:docPr id="378" name="直線矢印コネクタ 378"/>
                      <wp:cNvGraphicFramePr/>
                      <a:graphic xmlns:a="http://schemas.openxmlformats.org/drawingml/2006/main">
                        <a:graphicData uri="http://schemas.microsoft.com/office/word/2010/wordprocessingShape">
                          <wps:wsp>
                            <wps:cNvCnPr/>
                            <wps:spPr>
                              <a:xfrm>
                                <a:off x="0" y="0"/>
                                <a:ext cx="0" cy="193738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8" o:spid="_x0000_s1026" type="#_x0000_t32" style="position:absolute;left:0;text-align:left;margin-left:165.1pt;margin-top:53.35pt;width:0;height:152.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" strokecolor="red">
                      <v:stroke startarrow="block" endarrow="block"/>
                    </v:shape>
                  </w:pict>
                </mc:Fallback>
              </mc:AlternateContent>
            </w:r>
            <w:r w:rsidRPr="00980921">
              <mc:AlternateContent>
                <mc:Choice Requires="wps">
                  <w:drawing>
                    <wp:anchor distT="0" distB="0" distL="114300" distR="114300" simplePos="0" relativeHeight="252211200" behindDoc="0" locked="0" layoutInCell="1" allowOverlap="1" wp14:anchorId="1757FFE3" wp14:editId="1757FFE4">
                      <wp:simplePos x="0" y="0"/>
                      <wp:positionH relativeFrom="column">
                        <wp:posOffset>461209</wp:posOffset>
                      </wp:positionH>
                      <wp:positionV relativeFrom="paragraph">
                        <wp:posOffset>1844457</wp:posOffset>
                      </wp:positionV>
                      <wp:extent cx="777875" cy="204716"/>
                      <wp:effectExtent l="0" t="0" r="3175" b="5080"/>
                      <wp:wrapNone/>
                      <wp:docPr id="3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04716"/>
                              </a:xfrm>
                              <a:prstGeom prst="rect">
                                <a:avLst/>
                              </a:prstGeom>
                              <a:noFill/>
                              <a:ln w="9525">
                                <a:noFill/>
                                <a:miter lim="800000"/>
                                <a:headEnd/>
                                <a:tailEnd/>
                              </a:ln>
                            </wps:spPr>
                            <wps:txbx>
                              <w:txbxContent>
                                <w:p w14:paraId="17580102" w14:textId="77777777" w:rsidR="00425A38" w:rsidRDefault="00425A38" w:rsidP="00D71A91"/>
                              </w:txbxContent>
                            </wps:txbx>
                            <wps:bodyPr wrap="square" lIns="18288" tIns="18288" rIns="18288"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6.3pt;margin-top:145.25pt;width:61.25pt;height:16.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" filled="f" stroked="f">
                      <v:textbox inset="1.44pt,1.44pt,1.44pt,0">
                        <w:txbxContent>
                          <w:p w:rsidR="00425A38" w:rsidRDefault="00425A38" w:rsidP="00D71A91"/>
                        </w:txbxContent>
                      </v:textbox>
                    </v:shape>
                  </w:pict>
                </mc:Fallback>
              </mc:AlternateContent>
            </w:r>
            <w:r w:rsidR="00980921">
              <w:drawing>
                <wp:anchor distT="0" distB="0" distL="114300" distR="114300" simplePos="0" relativeHeight="252207615" behindDoc="0" locked="0" layoutInCell="1" allowOverlap="1" wp14:anchorId="1757FFE5" wp14:editId="1757FFE6">
                  <wp:simplePos x="0" y="0"/>
                  <wp:positionH relativeFrom="column">
                    <wp:posOffset>44450</wp:posOffset>
                  </wp:positionH>
                  <wp:positionV relativeFrom="paragraph">
                    <wp:posOffset>103505</wp:posOffset>
                  </wp:positionV>
                  <wp:extent cx="2571750" cy="259080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新ウインドウ.png"/>
                          <pic:cNvPicPr/>
                        </pic:nvPicPr>
                        <pic:blipFill>
                          <a:blip r:embed="rId86">
                            <a:extLst>
                              <a:ext uri="{28A0092B-C50C-407E-A947-70E740481C1C}">
                                <a14:useLocalDpi xmlns:a14="http://schemas.microsoft.com/office/drawing/2010/main" val="0"/>
                              </a:ext>
                            </a:extLst>
                          </a:blip>
                          <a:stretch>
                            <a:fillRect/>
                          </a:stretch>
                        </pic:blipFill>
                        <pic:spPr>
                          <a:xfrm>
                            <a:off x="0" y="0"/>
                            <a:ext cx="2571750" cy="2590800"/>
                          </a:xfrm>
                          <a:prstGeom prst="rect">
                            <a:avLst/>
                          </a:prstGeom>
                        </pic:spPr>
                      </pic:pic>
                    </a:graphicData>
                  </a:graphic>
                  <wp14:sizeRelH relativeFrom="page">
                    <wp14:pctWidth>0</wp14:pctWidth>
                  </wp14:sizeRelH>
                  <wp14:sizeRelV relativeFrom="page">
                    <wp14:pctHeight>0</wp14:pctHeight>
                  </wp14:sizeRelV>
                </wp:anchor>
              </w:drawing>
            </w:r>
            <w:r w:rsidR="00980921">
              <mc:AlternateContent>
                <mc:Choice Requires="wps">
                  <w:drawing>
                    <wp:anchor distT="0" distB="0" distL="114300" distR="114300" simplePos="0" relativeHeight="252214272" behindDoc="0" locked="0" layoutInCell="1" allowOverlap="1" wp14:anchorId="1757FFE7" wp14:editId="1757FFE8">
                      <wp:simplePos x="0" y="0"/>
                      <wp:positionH relativeFrom="column">
                        <wp:posOffset>140487</wp:posOffset>
                      </wp:positionH>
                      <wp:positionV relativeFrom="paragraph">
                        <wp:posOffset>2049173</wp:posOffset>
                      </wp:positionV>
                      <wp:extent cx="2415653" cy="0"/>
                      <wp:effectExtent l="38100" t="76200" r="22860" b="95250"/>
                      <wp:wrapNone/>
                      <wp:docPr id="377" name="直線矢印コネクタ 377"/>
                      <wp:cNvGraphicFramePr/>
                      <a:graphic xmlns:a="http://schemas.openxmlformats.org/drawingml/2006/main">
                        <a:graphicData uri="http://schemas.microsoft.com/office/word/2010/wordprocessingShape">
                          <wps:wsp>
                            <wps:cNvCnPr/>
                            <wps:spPr>
                              <a:xfrm>
                                <a:off x="0" y="0"/>
                                <a:ext cx="2415653"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77" o:spid="_x0000_s1026" type="#_x0000_t32" style="position:absolute;left:0;text-align:left;margin-left:11.05pt;margin-top:161.35pt;width:190.2pt;height: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" strokecolor="red">
                      <v:stroke startarrow="block" endarrow="block"/>
                    </v:shape>
                  </w:pict>
                </mc:Fallback>
              </mc:AlternateContent>
            </w:r>
          </w:p>
        </w:tc>
      </w:tr>
    </w:tbl>
    <w:p w14:paraId="1757FBC7" w14:textId="77777777" w:rsidR="004217C2" w:rsidRDefault="004217C2" w:rsidP="00D71A91">
      <w:pPr>
        <w:pStyle w:val="affff4"/>
        <w:ind w:left="800"/>
      </w:pPr>
    </w:p>
    <w:p w14:paraId="1757FBC8" w14:textId="77777777" w:rsidR="00175397" w:rsidRDefault="00175397" w:rsidP="00D71A91">
      <w:r>
        <w:br w:type="page"/>
      </w:r>
    </w:p>
    <w:p w14:paraId="1757FBC9" w14:textId="77777777" w:rsidR="00372983" w:rsidRDefault="00372983" w:rsidP="00D71A91">
      <w:pPr>
        <w:pStyle w:val="affff4"/>
        <w:numPr>
          <w:ilvl w:val="0"/>
          <w:numId w:val="9"/>
        </w:numPr>
        <w:ind w:leftChars="0"/>
      </w:pPr>
      <w:r>
        <w:rPr>
          <w:rFonts w:hint="eastAsia"/>
        </w:rPr>
        <w:lastRenderedPageBreak/>
        <w:t>アドレスバーを非表示にしているしているアプリケーション</w:t>
      </w:r>
    </w:p>
    <w:p w14:paraId="1757FBCA" w14:textId="77777777" w:rsidR="004217C2" w:rsidRDefault="00711DDA" w:rsidP="00D71A91">
      <w:pPr>
        <w:pStyle w:val="affff4"/>
        <w:ind w:left="800"/>
      </w:pPr>
      <w:r>
        <w:rPr>
          <w:rFonts w:hint="eastAsia"/>
        </w:rPr>
        <w:t xml:space="preserve">Internet Explorer 9 </w:t>
      </w:r>
      <w:r>
        <w:rPr>
          <w:rFonts w:hint="eastAsia"/>
        </w:rPr>
        <w:t>では、</w:t>
      </w:r>
      <w:r w:rsidR="00670301">
        <w:rPr>
          <w:rFonts w:hint="eastAsia"/>
        </w:rPr>
        <w:t>セキュリティ対策のため基本的に</w:t>
      </w:r>
      <w:r>
        <w:rPr>
          <w:rFonts w:hint="eastAsia"/>
        </w:rPr>
        <w:t>アドレスバーが表示されます。</w:t>
      </w:r>
    </w:p>
    <w:p w14:paraId="1757FBCB" w14:textId="77777777" w:rsidR="00670301" w:rsidRDefault="00670301" w:rsidP="00D71A91">
      <w:pPr>
        <w:pStyle w:val="affff4"/>
        <w:ind w:left="800"/>
      </w:pPr>
      <w:r>
        <w:rPr>
          <w:rFonts w:hint="eastAsia"/>
        </w:rPr>
        <w:t>そのため、</w:t>
      </w:r>
      <w:r w:rsidR="00A4066C">
        <w:rPr>
          <w:rFonts w:hint="eastAsia"/>
        </w:rPr>
        <w:t>アドレスバーを</w:t>
      </w:r>
      <w:r>
        <w:rPr>
          <w:rFonts w:hint="eastAsia"/>
        </w:rPr>
        <w:t>画面レイアウト</w:t>
      </w:r>
      <w:r w:rsidR="00A4066C">
        <w:rPr>
          <w:rFonts w:hint="eastAsia"/>
        </w:rPr>
        <w:t>が変わる場合があります。</w:t>
      </w:r>
    </w:p>
    <w:p w14:paraId="1757FBCC" w14:textId="77777777" w:rsidR="00A4066C" w:rsidRDefault="00A4066C" w:rsidP="00D71A91">
      <w:pPr>
        <w:pStyle w:val="affff4"/>
        <w:ind w:left="800"/>
      </w:pPr>
    </w:p>
    <w:p w14:paraId="1757FBCD" w14:textId="77777777" w:rsidR="00670301" w:rsidRDefault="00670301" w:rsidP="00D71A91">
      <w:pPr>
        <w:pStyle w:val="affff4"/>
        <w:ind w:left="800"/>
      </w:pPr>
      <w:r>
        <w:rPr>
          <w:rFonts w:hint="eastAsia"/>
        </w:rPr>
        <w:t>ただし、セキュリティの設定を変更することにより、スクリプトなどからアドレスバーを非表示にして開くことができます。</w:t>
      </w:r>
      <w:r w:rsidR="00A4066C">
        <w:rPr>
          <w:rFonts w:hint="eastAsia"/>
        </w:rPr>
        <w:t>規定では、ローカルイントラネットゾーン、信頼済みサイトはアドレスバーがないウィンドウを開くことが出来ます。</w:t>
      </w:r>
    </w:p>
    <w:p w14:paraId="1757FBCE" w14:textId="77777777" w:rsidR="00A4066C" w:rsidRDefault="00A4066C" w:rsidP="00D71A91">
      <w:pPr>
        <w:pStyle w:val="affff4"/>
        <w:ind w:left="800"/>
      </w:pPr>
      <w:r>
        <w:rPr>
          <w:rFonts w:hint="eastAsia"/>
        </w:rPr>
        <w:t>しかし、セキュリティ対策を考えるとアドレスバーが表示されることを前提として画面レイアウトを変更することをお奨めします。</w:t>
      </w:r>
    </w:p>
    <w:p w14:paraId="1757FBCF" w14:textId="77777777" w:rsidR="00A4066C" w:rsidRDefault="00A4066C" w:rsidP="00D71A91">
      <w:pPr>
        <w:pStyle w:val="affff4"/>
        <w:ind w:left="800"/>
      </w:pPr>
    </w:p>
    <w:p w14:paraId="1757FBD0" w14:textId="77777777" w:rsidR="00A4066C" w:rsidRDefault="00A4066C" w:rsidP="00D71A91">
      <w:pPr>
        <w:pStyle w:val="affff4"/>
        <w:ind w:left="800"/>
      </w:pPr>
      <w:r>
        <w:rPr>
          <w:rFonts w:hint="eastAsia"/>
        </w:rPr>
        <w:t>＜対応案＞</w:t>
      </w:r>
    </w:p>
    <w:p w14:paraId="1757FBD1" w14:textId="77777777" w:rsidR="00A4066C" w:rsidRDefault="00A4066C" w:rsidP="00D71A91">
      <w:pPr>
        <w:pStyle w:val="affff4"/>
        <w:ind w:left="800"/>
      </w:pPr>
      <w:r>
        <w:rPr>
          <w:rFonts w:hint="eastAsia"/>
        </w:rPr>
        <w:t xml:space="preserve">　・レイアウトを変更する。</w:t>
      </w:r>
    </w:p>
    <w:p w14:paraId="1757FBD2" w14:textId="77777777" w:rsidR="00A4066C" w:rsidRDefault="00A4066C" w:rsidP="00D71A91">
      <w:pPr>
        <w:pStyle w:val="affff4"/>
        <w:ind w:left="800"/>
      </w:pPr>
    </w:p>
    <w:tbl>
      <w:tblPr>
        <w:tblStyle w:val="afffa"/>
        <w:tblW w:w="0" w:type="auto"/>
        <w:tblInd w:w="420" w:type="dxa"/>
        <w:tblLook w:val="04A0" w:firstRow="1" w:lastRow="0" w:firstColumn="1" w:lastColumn="0" w:noHBand="0" w:noVBand="1"/>
      </w:tblPr>
      <w:tblGrid>
        <w:gridCol w:w="4791"/>
        <w:gridCol w:w="4752"/>
      </w:tblGrid>
      <w:tr w:rsidR="00175397" w14:paraId="1757FBD5" w14:textId="77777777" w:rsidTr="00175397">
        <w:tc>
          <w:tcPr>
            <w:tcW w:w="4791" w:type="dxa"/>
            <w:shd w:val="clear" w:color="auto" w:fill="D9D9D9" w:themeFill="background1" w:themeFillShade="D9"/>
          </w:tcPr>
          <w:p w14:paraId="1757FBD3" w14:textId="77777777" w:rsidR="00175397" w:rsidRDefault="00175397" w:rsidP="00F972F7">
            <w:r>
              <w:rPr>
                <w:rFonts w:hint="eastAsia"/>
              </w:rPr>
              <w:t>アドレスバー表示</w:t>
            </w:r>
          </w:p>
        </w:tc>
        <w:tc>
          <w:tcPr>
            <w:tcW w:w="4752" w:type="dxa"/>
            <w:shd w:val="clear" w:color="auto" w:fill="D9D9D9" w:themeFill="background1" w:themeFillShade="D9"/>
          </w:tcPr>
          <w:p w14:paraId="1757FBD4" w14:textId="77777777" w:rsidR="00175397" w:rsidRDefault="00175397" w:rsidP="00F972F7">
            <w:r>
              <w:rPr>
                <w:rFonts w:hint="eastAsia"/>
              </w:rPr>
              <w:t>アドレスバー非表示</w:t>
            </w:r>
          </w:p>
        </w:tc>
      </w:tr>
      <w:tr w:rsidR="00175397" w14:paraId="1757FBD8" w14:textId="77777777" w:rsidTr="00175397">
        <w:trPr>
          <w:trHeight w:val="3789"/>
        </w:trPr>
        <w:tc>
          <w:tcPr>
            <w:tcW w:w="4791" w:type="dxa"/>
          </w:tcPr>
          <w:p w14:paraId="1757FBD6" w14:textId="77777777" w:rsidR="00175397" w:rsidRDefault="00175397" w:rsidP="00D71A91">
            <w:pPr>
              <w:pStyle w:val="affff4"/>
              <w:ind w:left="800"/>
            </w:pPr>
            <w:r>
              <w:drawing>
                <wp:anchor distT="0" distB="0" distL="114300" distR="114300" simplePos="0" relativeHeight="252198912" behindDoc="0" locked="0" layoutInCell="1" allowOverlap="1" wp14:anchorId="1757FFE9" wp14:editId="1757FFEA">
                  <wp:simplePos x="0" y="0"/>
                  <wp:positionH relativeFrom="page">
                    <wp:posOffset>43551</wp:posOffset>
                  </wp:positionH>
                  <wp:positionV relativeFrom="paragraph">
                    <wp:posOffset>36830</wp:posOffset>
                  </wp:positionV>
                  <wp:extent cx="2932560" cy="2301840"/>
                  <wp:effectExtent l="0" t="0" r="1270" b="381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アドレスバー表示.png"/>
                          <pic:cNvPicPr/>
                        </pic:nvPicPr>
                        <pic:blipFill>
                          <a:blip r:embed="rId87">
                            <a:extLst>
                              <a:ext uri="{28A0092B-C50C-407E-A947-70E740481C1C}">
                                <a14:useLocalDpi xmlns:a14="http://schemas.microsoft.com/office/drawing/2010/main" val="0"/>
                              </a:ext>
                            </a:extLst>
                          </a:blip>
                          <a:stretch>
                            <a:fillRect/>
                          </a:stretch>
                        </pic:blipFill>
                        <pic:spPr>
                          <a:xfrm>
                            <a:off x="0" y="0"/>
                            <a:ext cx="2932560" cy="2301840"/>
                          </a:xfrm>
                          <a:prstGeom prst="rect">
                            <a:avLst/>
                          </a:prstGeom>
                        </pic:spPr>
                      </pic:pic>
                    </a:graphicData>
                  </a:graphic>
                  <wp14:sizeRelH relativeFrom="page">
                    <wp14:pctWidth>0</wp14:pctWidth>
                  </wp14:sizeRelH>
                  <wp14:sizeRelV relativeFrom="page">
                    <wp14:pctHeight>0</wp14:pctHeight>
                  </wp14:sizeRelV>
                </wp:anchor>
              </w:drawing>
            </w:r>
          </w:p>
        </w:tc>
        <w:tc>
          <w:tcPr>
            <w:tcW w:w="4752" w:type="dxa"/>
          </w:tcPr>
          <w:p w14:paraId="1757FBD7" w14:textId="77777777" w:rsidR="00175397" w:rsidRDefault="00175397" w:rsidP="00D71A91">
            <w:pPr>
              <w:pStyle w:val="affff4"/>
              <w:ind w:left="800"/>
            </w:pPr>
            <w:r>
              <w:drawing>
                <wp:anchor distT="0" distB="0" distL="114300" distR="114300" simplePos="0" relativeHeight="252199936" behindDoc="0" locked="0" layoutInCell="1" allowOverlap="1" wp14:anchorId="1757FFEB" wp14:editId="1757FFEC">
                  <wp:simplePos x="0" y="0"/>
                  <wp:positionH relativeFrom="column">
                    <wp:posOffset>1006</wp:posOffset>
                  </wp:positionH>
                  <wp:positionV relativeFrom="paragraph">
                    <wp:posOffset>45720</wp:posOffset>
                  </wp:positionV>
                  <wp:extent cx="2901240" cy="2277720"/>
                  <wp:effectExtent l="0" t="0" r="0" b="889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アドレスバー非表示.png"/>
                          <pic:cNvPicPr/>
                        </pic:nvPicPr>
                        <pic:blipFill>
                          <a:blip r:embed="rId88">
                            <a:extLst>
                              <a:ext uri="{28A0092B-C50C-407E-A947-70E740481C1C}">
                                <a14:useLocalDpi xmlns:a14="http://schemas.microsoft.com/office/drawing/2010/main" val="0"/>
                              </a:ext>
                            </a:extLst>
                          </a:blip>
                          <a:stretch>
                            <a:fillRect/>
                          </a:stretch>
                        </pic:blipFill>
                        <pic:spPr>
                          <a:xfrm>
                            <a:off x="0" y="0"/>
                            <a:ext cx="2901240" cy="2277720"/>
                          </a:xfrm>
                          <a:prstGeom prst="rect">
                            <a:avLst/>
                          </a:prstGeom>
                        </pic:spPr>
                      </pic:pic>
                    </a:graphicData>
                  </a:graphic>
                  <wp14:sizeRelH relativeFrom="page">
                    <wp14:pctWidth>0</wp14:pctWidth>
                  </wp14:sizeRelH>
                  <wp14:sizeRelV relativeFrom="page">
                    <wp14:pctHeight>0</wp14:pctHeight>
                  </wp14:sizeRelV>
                </wp:anchor>
              </w:drawing>
            </w:r>
          </w:p>
        </w:tc>
      </w:tr>
    </w:tbl>
    <w:p w14:paraId="1757FBD9" w14:textId="77777777" w:rsidR="00A4066C" w:rsidRDefault="00A4066C" w:rsidP="00D71A91">
      <w:pPr>
        <w:pStyle w:val="affff4"/>
        <w:ind w:left="800"/>
      </w:pPr>
    </w:p>
    <w:p w14:paraId="1757FBDA" w14:textId="77777777" w:rsidR="00175397" w:rsidRDefault="00175397" w:rsidP="00D71A91">
      <w:r>
        <w:br w:type="page"/>
      </w:r>
    </w:p>
    <w:p w14:paraId="1757FBDB" w14:textId="77777777" w:rsidR="00372983" w:rsidRDefault="00372983" w:rsidP="00D71A91">
      <w:pPr>
        <w:pStyle w:val="affff4"/>
        <w:numPr>
          <w:ilvl w:val="0"/>
          <w:numId w:val="9"/>
        </w:numPr>
        <w:ind w:leftChars="0"/>
      </w:pPr>
      <w:r>
        <w:rPr>
          <w:rFonts w:hint="eastAsia"/>
        </w:rPr>
        <w:lastRenderedPageBreak/>
        <w:t>ステータスバーへのメッセージの表示</w:t>
      </w:r>
    </w:p>
    <w:p w14:paraId="1757FBDC" w14:textId="77777777" w:rsidR="005A5011" w:rsidRDefault="005A5011" w:rsidP="00D71A91">
      <w:pPr>
        <w:pStyle w:val="affff4"/>
        <w:ind w:left="800"/>
      </w:pPr>
      <w:r>
        <w:rPr>
          <w:rFonts w:hint="eastAsia"/>
        </w:rPr>
        <w:t>Internet  Explorer 9</w:t>
      </w:r>
      <w:r>
        <w:rPr>
          <w:rFonts w:hint="eastAsia"/>
        </w:rPr>
        <w:t>では、ステータスバーは</w:t>
      </w:r>
      <w:r w:rsidR="00F148C0">
        <w:rPr>
          <w:rFonts w:hint="eastAsia"/>
        </w:rPr>
        <w:t>初期設定</w:t>
      </w:r>
      <w:r>
        <w:rPr>
          <w:rFonts w:hint="eastAsia"/>
        </w:rPr>
        <w:t>で非表示になっています。</w:t>
      </w:r>
    </w:p>
    <w:p w14:paraId="1757FBDD" w14:textId="77777777" w:rsidR="005A5011" w:rsidRDefault="005A5011" w:rsidP="00D71A91">
      <w:pPr>
        <w:pStyle w:val="affff4"/>
        <w:ind w:left="800"/>
      </w:pPr>
      <w:r>
        <w:rPr>
          <w:rFonts w:hint="eastAsia"/>
        </w:rPr>
        <w:t>そのため、ナビゲーションやメッセージなどをステータスバーに表示しているアプリケーションで</w:t>
      </w:r>
      <w:r w:rsidR="00F148C0">
        <w:rPr>
          <w:rFonts w:hint="eastAsia"/>
        </w:rPr>
        <w:t>は</w:t>
      </w:r>
      <w:r>
        <w:rPr>
          <w:rFonts w:hint="eastAsia"/>
        </w:rPr>
        <w:t>、ウィンドウを開くときにステータスバーを表示させる必要があります。</w:t>
      </w:r>
    </w:p>
    <w:p w14:paraId="1757FBDE" w14:textId="77777777" w:rsidR="005A5011" w:rsidRDefault="005A5011" w:rsidP="00D71A91">
      <w:pPr>
        <w:pStyle w:val="affff4"/>
        <w:ind w:left="800"/>
      </w:pPr>
    </w:p>
    <w:p w14:paraId="1757FBDF" w14:textId="77777777" w:rsidR="00E94DA8" w:rsidRDefault="005A5011" w:rsidP="00D71A91">
      <w:pPr>
        <w:pStyle w:val="affff4"/>
        <w:ind w:left="800"/>
      </w:pPr>
      <w:r>
        <w:rPr>
          <w:rFonts w:hint="eastAsia"/>
        </w:rPr>
        <w:t>また</w:t>
      </w:r>
      <w:r w:rsidR="00E94DA8">
        <w:rPr>
          <w:rFonts w:hint="eastAsia"/>
        </w:rPr>
        <w:t>ステータスバーが非表示</w:t>
      </w:r>
      <w:r>
        <w:rPr>
          <w:rFonts w:hint="eastAsia"/>
        </w:rPr>
        <w:t>にした</w:t>
      </w:r>
      <w:r w:rsidR="00E94DA8">
        <w:rPr>
          <w:rFonts w:hint="eastAsia"/>
        </w:rPr>
        <w:t>時に</w:t>
      </w:r>
      <w:r>
        <w:rPr>
          <w:rFonts w:hint="eastAsia"/>
        </w:rPr>
        <w:t>、今まで</w:t>
      </w:r>
      <w:r w:rsidR="00E94DA8">
        <w:rPr>
          <w:rFonts w:hint="eastAsia"/>
        </w:rPr>
        <w:t>ステータスバーに表示されていたアンカー（</w:t>
      </w:r>
      <w:r w:rsidR="00E94DA8">
        <w:rPr>
          <w:rFonts w:hint="eastAsia"/>
        </w:rPr>
        <w:t>&lt;A&gt;</w:t>
      </w:r>
      <w:r w:rsidR="00E94DA8">
        <w:rPr>
          <w:rFonts w:hint="eastAsia"/>
        </w:rPr>
        <w:t>）タグの遷移情報（</w:t>
      </w:r>
      <w:r w:rsidR="00E94DA8">
        <w:rPr>
          <w:rFonts w:hint="eastAsia"/>
        </w:rPr>
        <w:t>href</w:t>
      </w:r>
      <w:r w:rsidR="00E94DA8">
        <w:rPr>
          <w:rFonts w:hint="eastAsia"/>
        </w:rPr>
        <w:t>属性）が</w:t>
      </w:r>
      <w:r w:rsidR="00E94DA8">
        <w:rPr>
          <w:rFonts w:hint="eastAsia"/>
        </w:rPr>
        <w:t>Window</w:t>
      </w:r>
      <w:r w:rsidR="00E94DA8">
        <w:rPr>
          <w:rFonts w:hint="eastAsia"/>
        </w:rPr>
        <w:t>の左下にツールチップで表示されます。</w:t>
      </w:r>
    </w:p>
    <w:p w14:paraId="1757FBE0" w14:textId="77777777" w:rsidR="00E94DA8" w:rsidRDefault="005A5011" w:rsidP="00D71A91">
      <w:pPr>
        <w:pStyle w:val="affff4"/>
        <w:ind w:left="800"/>
      </w:pPr>
      <w:r>
        <w:rPr>
          <w:rFonts w:hint="eastAsia"/>
        </w:rPr>
        <w:t>こ</w:t>
      </w:r>
      <w:r w:rsidR="00E94DA8">
        <w:rPr>
          <w:rFonts w:hint="eastAsia"/>
        </w:rPr>
        <w:t>のため、ステータスバーを非表示にしてユーザーから隠していた遷移情報が</w:t>
      </w:r>
      <w:r>
        <w:rPr>
          <w:rFonts w:hint="eastAsia"/>
        </w:rPr>
        <w:t>、表示されるようになります。これについては、対処方法はありません。</w:t>
      </w:r>
    </w:p>
    <w:p w14:paraId="1757FBE1" w14:textId="77777777" w:rsidR="005A5011" w:rsidRDefault="005A5011" w:rsidP="00D71A91">
      <w:pPr>
        <w:pStyle w:val="affff4"/>
        <w:ind w:left="800"/>
      </w:pPr>
    </w:p>
    <w:p w14:paraId="1757FBE2" w14:textId="77777777" w:rsidR="005A5011" w:rsidRDefault="005A5011" w:rsidP="00D71A91">
      <w:pPr>
        <w:pStyle w:val="affff4"/>
        <w:ind w:left="800"/>
      </w:pPr>
      <w:r>
        <w:rPr>
          <w:rFonts w:hint="eastAsia"/>
        </w:rPr>
        <w:t>＜対応策＞</w:t>
      </w:r>
    </w:p>
    <w:p w14:paraId="1757FBE3" w14:textId="77777777" w:rsidR="005A5011" w:rsidRDefault="005A5011" w:rsidP="00D71A91">
      <w:pPr>
        <w:pStyle w:val="affff4"/>
        <w:ind w:left="800"/>
      </w:pPr>
      <w:r>
        <w:rPr>
          <w:rFonts w:hint="eastAsia"/>
        </w:rPr>
        <w:t xml:space="preserve">　・ステータスバーにメッセージを表示するアプリケーションは、ステータスバーを表示させる</w:t>
      </w:r>
    </w:p>
    <w:p w14:paraId="1757FBE4" w14:textId="77777777" w:rsidR="005A5011" w:rsidRDefault="005A5011" w:rsidP="00D71A91">
      <w:pPr>
        <w:pStyle w:val="affff4"/>
        <w:ind w:left="800"/>
      </w:pPr>
    </w:p>
    <w:p w14:paraId="1757FBE5" w14:textId="77777777" w:rsidR="00F441C0" w:rsidRDefault="00F441C0" w:rsidP="00D71A91">
      <w:pPr>
        <w:pStyle w:val="affff4"/>
        <w:ind w:left="800"/>
      </w:pPr>
      <w:r>
        <w:rPr>
          <w:rFonts w:hint="eastAsia"/>
        </w:rPr>
        <w:t>スクリプト</w:t>
      </w:r>
    </w:p>
    <w:p w14:paraId="1757FBE6" w14:textId="77777777" w:rsidR="00F441C0" w:rsidRDefault="00F441C0" w:rsidP="00D71A91">
      <w:pPr>
        <w:pStyle w:val="affff4"/>
        <w:ind w:left="800"/>
      </w:pPr>
      <w:r w:rsidRPr="00F441C0">
        <w:t>&lt;a href="http://www.microsoftstore.jp/Form/Product/ProductCategory.aspx?cat=100" target="_top" title="Windows"&gt;</w:t>
      </w:r>
    </w:p>
    <w:p w14:paraId="1757FBE7" w14:textId="77777777" w:rsidR="00F441C0" w:rsidRDefault="00F441C0" w:rsidP="00D71A91">
      <w:pPr>
        <w:pStyle w:val="affff4"/>
        <w:ind w:left="800"/>
      </w:pPr>
    </w:p>
    <w:p w14:paraId="1757FBE8" w14:textId="77777777" w:rsidR="00F441C0" w:rsidRDefault="00F441C0" w:rsidP="00D71A91">
      <w:pPr>
        <w:pStyle w:val="affff4"/>
        <w:ind w:left="800"/>
      </w:pPr>
      <w:r>
        <w:rPr>
          <w:rFonts w:hint="eastAsia"/>
        </w:rPr>
        <w:drawing>
          <wp:anchor distT="0" distB="0" distL="114300" distR="114300" simplePos="0" relativeHeight="252195840" behindDoc="0" locked="0" layoutInCell="1" allowOverlap="1" wp14:anchorId="1757FFED" wp14:editId="1757FFEE">
            <wp:simplePos x="0" y="0"/>
            <wp:positionH relativeFrom="column">
              <wp:posOffset>418166</wp:posOffset>
            </wp:positionH>
            <wp:positionV relativeFrom="paragraph">
              <wp:posOffset>164465</wp:posOffset>
            </wp:positionV>
            <wp:extent cx="4067175" cy="447675"/>
            <wp:effectExtent l="0" t="0" r="9525" b="952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ステータスバー.png"/>
                    <pic:cNvPicPr/>
                  </pic:nvPicPr>
                  <pic:blipFill>
                    <a:blip r:embed="rId89">
                      <a:extLst>
                        <a:ext uri="{28A0092B-C50C-407E-A947-70E740481C1C}">
                          <a14:useLocalDpi xmlns:a14="http://schemas.microsoft.com/office/drawing/2010/main" val="0"/>
                        </a:ext>
                      </a:extLst>
                    </a:blip>
                    <a:stretch>
                      <a:fillRect/>
                    </a:stretch>
                  </pic:blipFill>
                  <pic:spPr>
                    <a:xfrm>
                      <a:off x="0" y="0"/>
                      <a:ext cx="4067175" cy="4476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図　</w:t>
      </w:r>
      <w:r>
        <w:rPr>
          <w:rFonts w:hint="eastAsia"/>
        </w:rPr>
        <w:t>IE6</w:t>
      </w:r>
      <w:r>
        <w:rPr>
          <w:rFonts w:hint="eastAsia"/>
        </w:rPr>
        <w:t>のステータスバー</w:t>
      </w:r>
    </w:p>
    <w:p w14:paraId="1757FBE9" w14:textId="77777777" w:rsidR="00F441C0" w:rsidRDefault="00F441C0" w:rsidP="00D71A91">
      <w:pPr>
        <w:pStyle w:val="affff4"/>
        <w:ind w:left="800"/>
      </w:pPr>
    </w:p>
    <w:p w14:paraId="1757FBEA" w14:textId="77777777" w:rsidR="00F441C0" w:rsidRDefault="00F441C0" w:rsidP="00D71A91">
      <w:pPr>
        <w:pStyle w:val="affff4"/>
        <w:ind w:left="800"/>
      </w:pPr>
    </w:p>
    <w:p w14:paraId="1757FBEB" w14:textId="77777777" w:rsidR="00F441C0" w:rsidRDefault="00F441C0" w:rsidP="00D71A91">
      <w:pPr>
        <w:pStyle w:val="affff4"/>
        <w:ind w:left="800"/>
      </w:pPr>
    </w:p>
    <w:p w14:paraId="1757FBEC" w14:textId="77777777" w:rsidR="00F441C0" w:rsidRDefault="00F441C0" w:rsidP="00D71A91">
      <w:pPr>
        <w:pStyle w:val="affff4"/>
        <w:ind w:left="800"/>
      </w:pPr>
    </w:p>
    <w:p w14:paraId="1757FBED" w14:textId="77777777" w:rsidR="00F441C0" w:rsidRDefault="00F441C0" w:rsidP="00D71A91">
      <w:pPr>
        <w:pStyle w:val="affff4"/>
        <w:ind w:left="800"/>
      </w:pPr>
      <w:r>
        <w:rPr>
          <w:rFonts w:hint="eastAsia"/>
        </w:rPr>
        <w:t xml:space="preserve">図　</w:t>
      </w:r>
      <w:r>
        <w:rPr>
          <w:rFonts w:hint="eastAsia"/>
        </w:rPr>
        <w:t>IE9</w:t>
      </w:r>
      <w:r>
        <w:rPr>
          <w:rFonts w:hint="eastAsia"/>
        </w:rPr>
        <w:t>のステータスバー</w:t>
      </w:r>
    </w:p>
    <w:p w14:paraId="1757FBEE" w14:textId="77777777" w:rsidR="00F441C0" w:rsidRDefault="00F441C0" w:rsidP="00D71A91">
      <w:pPr>
        <w:pStyle w:val="affff4"/>
        <w:ind w:left="800"/>
      </w:pPr>
      <w:r>
        <w:rPr>
          <w:rFonts w:hint="eastAsia"/>
        </w:rPr>
        <w:drawing>
          <wp:anchor distT="0" distB="0" distL="114300" distR="114300" simplePos="0" relativeHeight="252196864" behindDoc="0" locked="0" layoutInCell="1" allowOverlap="1" wp14:anchorId="1757FFEF" wp14:editId="1757FFF0">
            <wp:simplePos x="0" y="0"/>
            <wp:positionH relativeFrom="column">
              <wp:posOffset>418165</wp:posOffset>
            </wp:positionH>
            <wp:positionV relativeFrom="paragraph">
              <wp:posOffset>21239</wp:posOffset>
            </wp:positionV>
            <wp:extent cx="4553586" cy="314369"/>
            <wp:effectExtent l="0" t="0" r="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ステータスバー.png"/>
                    <pic:cNvPicPr/>
                  </pic:nvPicPr>
                  <pic:blipFill>
                    <a:blip r:embed="rId90">
                      <a:extLst>
                        <a:ext uri="{28A0092B-C50C-407E-A947-70E740481C1C}">
                          <a14:useLocalDpi xmlns:a14="http://schemas.microsoft.com/office/drawing/2010/main" val="0"/>
                        </a:ext>
                      </a:extLst>
                    </a:blip>
                    <a:stretch>
                      <a:fillRect/>
                    </a:stretch>
                  </pic:blipFill>
                  <pic:spPr>
                    <a:xfrm>
                      <a:off x="0" y="0"/>
                      <a:ext cx="4553586" cy="314369"/>
                    </a:xfrm>
                    <a:prstGeom prst="rect">
                      <a:avLst/>
                    </a:prstGeom>
                  </pic:spPr>
                </pic:pic>
              </a:graphicData>
            </a:graphic>
            <wp14:sizeRelH relativeFrom="page">
              <wp14:pctWidth>0</wp14:pctWidth>
            </wp14:sizeRelH>
            <wp14:sizeRelV relativeFrom="page">
              <wp14:pctHeight>0</wp14:pctHeight>
            </wp14:sizeRelV>
          </wp:anchor>
        </w:drawing>
      </w:r>
    </w:p>
    <w:p w14:paraId="1757FBEF" w14:textId="77777777" w:rsidR="00F441C0" w:rsidRDefault="00F441C0" w:rsidP="00D71A91">
      <w:pPr>
        <w:pStyle w:val="affff4"/>
        <w:ind w:left="800"/>
      </w:pPr>
    </w:p>
    <w:p w14:paraId="1757FBF0" w14:textId="77777777" w:rsidR="00F441C0" w:rsidRDefault="00F441C0" w:rsidP="00D71A91">
      <w:pPr>
        <w:pStyle w:val="affff4"/>
        <w:ind w:left="800"/>
      </w:pPr>
    </w:p>
    <w:p w14:paraId="1757FBF1" w14:textId="77777777" w:rsidR="00F441C0" w:rsidRDefault="00F441C0" w:rsidP="00D71A91">
      <w:pPr>
        <w:pStyle w:val="affff4"/>
        <w:ind w:left="800"/>
      </w:pPr>
      <w:r>
        <w:rPr>
          <w:rFonts w:hint="eastAsia"/>
        </w:rPr>
        <w:t xml:space="preserve">図　</w:t>
      </w:r>
      <w:r>
        <w:rPr>
          <w:rFonts w:hint="eastAsia"/>
        </w:rPr>
        <w:t>IE9</w:t>
      </w:r>
      <w:r>
        <w:rPr>
          <w:rFonts w:hint="eastAsia"/>
        </w:rPr>
        <w:t>のツールチップ（ステータスバー</w:t>
      </w:r>
      <w:r>
        <w:rPr>
          <w:rFonts w:hint="eastAsia"/>
        </w:rPr>
        <w:t xml:space="preserve"> </w:t>
      </w:r>
      <w:r>
        <w:rPr>
          <w:rFonts w:hint="eastAsia"/>
        </w:rPr>
        <w:t>非表示）</w:t>
      </w:r>
    </w:p>
    <w:p w14:paraId="1757FBF2" w14:textId="77777777" w:rsidR="00F441C0" w:rsidRDefault="00F441C0" w:rsidP="00D71A91">
      <w:pPr>
        <w:pStyle w:val="affff4"/>
        <w:ind w:left="800"/>
      </w:pPr>
      <w:r>
        <w:rPr>
          <w:rFonts w:hint="eastAsia"/>
        </w:rPr>
        <w:drawing>
          <wp:anchor distT="0" distB="0" distL="114300" distR="114300" simplePos="0" relativeHeight="252197888" behindDoc="0" locked="0" layoutInCell="1" allowOverlap="1" wp14:anchorId="1757FFF1" wp14:editId="1757FFF2">
            <wp:simplePos x="0" y="0"/>
            <wp:positionH relativeFrom="column">
              <wp:posOffset>417195</wp:posOffset>
            </wp:positionH>
            <wp:positionV relativeFrom="paragraph">
              <wp:posOffset>14605</wp:posOffset>
            </wp:positionV>
            <wp:extent cx="4371975" cy="352425"/>
            <wp:effectExtent l="0" t="0" r="9525" b="952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9ステータスバー2.png"/>
                    <pic:cNvPicPr/>
                  </pic:nvPicPr>
                  <pic:blipFill>
                    <a:blip r:embed="rId91">
                      <a:extLst>
                        <a:ext uri="{28A0092B-C50C-407E-A947-70E740481C1C}">
                          <a14:useLocalDpi xmlns:a14="http://schemas.microsoft.com/office/drawing/2010/main" val="0"/>
                        </a:ext>
                      </a:extLst>
                    </a:blip>
                    <a:stretch>
                      <a:fillRect/>
                    </a:stretch>
                  </pic:blipFill>
                  <pic:spPr>
                    <a:xfrm>
                      <a:off x="0" y="0"/>
                      <a:ext cx="4371975" cy="352425"/>
                    </a:xfrm>
                    <a:prstGeom prst="rect">
                      <a:avLst/>
                    </a:prstGeom>
                  </pic:spPr>
                </pic:pic>
              </a:graphicData>
            </a:graphic>
            <wp14:sizeRelH relativeFrom="page">
              <wp14:pctWidth>0</wp14:pctWidth>
            </wp14:sizeRelH>
            <wp14:sizeRelV relativeFrom="page">
              <wp14:pctHeight>0</wp14:pctHeight>
            </wp14:sizeRelV>
          </wp:anchor>
        </w:drawing>
      </w:r>
    </w:p>
    <w:p w14:paraId="1757FBF3" w14:textId="77777777" w:rsidR="00F441C0" w:rsidRDefault="00F441C0" w:rsidP="00D71A91">
      <w:pPr>
        <w:pStyle w:val="affff4"/>
        <w:ind w:left="800"/>
      </w:pPr>
    </w:p>
    <w:p w14:paraId="1757FBF4" w14:textId="77777777" w:rsidR="00F441C0" w:rsidRDefault="00F441C0" w:rsidP="00D71A91">
      <w:pPr>
        <w:pStyle w:val="affff4"/>
        <w:ind w:left="800"/>
      </w:pPr>
    </w:p>
    <w:p w14:paraId="1757FBF5" w14:textId="77777777" w:rsidR="00F441C0" w:rsidRDefault="00F441C0" w:rsidP="00D71A91">
      <w:pPr>
        <w:pStyle w:val="affff4"/>
        <w:ind w:left="800"/>
      </w:pPr>
    </w:p>
    <w:p w14:paraId="1757FBF6" w14:textId="77777777" w:rsidR="00F441C0" w:rsidRDefault="00F441C0" w:rsidP="00D71A91">
      <w:pPr>
        <w:pStyle w:val="affff4"/>
        <w:ind w:left="800"/>
      </w:pPr>
    </w:p>
    <w:p w14:paraId="1757FBF7" w14:textId="77777777" w:rsidR="00175397" w:rsidRDefault="00175397" w:rsidP="00D71A91">
      <w:r>
        <w:br w:type="page"/>
      </w:r>
    </w:p>
    <w:p w14:paraId="1757FBF8" w14:textId="77777777" w:rsidR="00372983" w:rsidRDefault="00372983" w:rsidP="00D71A91">
      <w:pPr>
        <w:pStyle w:val="affff4"/>
        <w:numPr>
          <w:ilvl w:val="0"/>
          <w:numId w:val="9"/>
        </w:numPr>
        <w:ind w:leftChars="0"/>
      </w:pPr>
      <w:r>
        <w:rPr>
          <w:rFonts w:hint="eastAsia"/>
        </w:rPr>
        <w:lastRenderedPageBreak/>
        <w:t>スクリプトでのウィンドウのクローズ</w:t>
      </w:r>
    </w:p>
    <w:p w14:paraId="1757FBF9" w14:textId="77777777" w:rsidR="002F0D54" w:rsidRDefault="002F0D54" w:rsidP="00D71A91">
      <w:pPr>
        <w:pStyle w:val="affff4"/>
        <w:ind w:left="800"/>
      </w:pPr>
      <w:r>
        <w:rPr>
          <w:rFonts w:hint="eastAsia"/>
        </w:rPr>
        <w:t>Internet Explorer 9</w:t>
      </w:r>
      <w:r>
        <w:rPr>
          <w:rFonts w:hint="eastAsia"/>
        </w:rPr>
        <w:t>では、スクリプトでウィンドウを</w:t>
      </w:r>
      <w:r>
        <w:rPr>
          <w:rFonts w:hint="eastAsia"/>
        </w:rPr>
        <w:t>close</w:t>
      </w:r>
      <w:r>
        <w:rPr>
          <w:rFonts w:hint="eastAsia"/>
        </w:rPr>
        <w:t>する場合に、</w:t>
      </w:r>
      <w:r>
        <w:rPr>
          <w:rFonts w:hint="eastAsia"/>
        </w:rPr>
        <w:t xml:space="preserve">Internet Explorer </w:t>
      </w:r>
      <w:r>
        <w:rPr>
          <w:rFonts w:hint="eastAsia"/>
        </w:rPr>
        <w:t>の確認ダイアログが表示される場合があります。</w:t>
      </w:r>
    </w:p>
    <w:p w14:paraId="1757FBFA" w14:textId="77777777" w:rsidR="002F0D54" w:rsidRDefault="002F0D54" w:rsidP="00D71A91">
      <w:pPr>
        <w:pStyle w:val="affff4"/>
        <w:ind w:left="800"/>
      </w:pPr>
    </w:p>
    <w:p w14:paraId="1757FBFB" w14:textId="77777777" w:rsidR="00674DE8" w:rsidRDefault="00674DE8" w:rsidP="00D71A91">
      <w:pPr>
        <w:pStyle w:val="affff4"/>
        <w:ind w:left="800"/>
      </w:pPr>
      <w:r>
        <w:rPr>
          <w:rFonts w:hint="eastAsia"/>
        </w:rPr>
        <w:t>一般的に、スクリプトから開かれた</w:t>
      </w:r>
      <w:r>
        <w:rPr>
          <w:rFonts w:hint="eastAsia"/>
        </w:rPr>
        <w:t>Window</w:t>
      </w:r>
      <w:r>
        <w:rPr>
          <w:rFonts w:hint="eastAsia"/>
        </w:rPr>
        <w:t>は確認</w:t>
      </w:r>
      <w:r w:rsidR="00F972F7">
        <w:rPr>
          <w:rFonts w:hint="eastAsia"/>
        </w:rPr>
        <w:t>ダイアログ</w:t>
      </w:r>
      <w:r>
        <w:rPr>
          <w:rFonts w:hint="eastAsia"/>
        </w:rPr>
        <w:t>なしで、スクリプトでクローズできます。</w:t>
      </w:r>
    </w:p>
    <w:p w14:paraId="1757FBFC" w14:textId="77777777" w:rsidR="00674DE8" w:rsidRDefault="00674DE8" w:rsidP="00D71A91">
      <w:pPr>
        <w:pStyle w:val="affff4"/>
        <w:ind w:left="800"/>
      </w:pPr>
      <w:r>
        <w:rPr>
          <w:rFonts w:hint="eastAsia"/>
        </w:rPr>
        <w:t>メニューやショートカットから開かれた</w:t>
      </w:r>
      <w:r>
        <w:rPr>
          <w:rFonts w:hint="eastAsia"/>
        </w:rPr>
        <w:t>Window</w:t>
      </w:r>
      <w:r>
        <w:rPr>
          <w:rFonts w:hint="eastAsia"/>
        </w:rPr>
        <w:t>はスクリプトでクローズする場合に確認</w:t>
      </w:r>
      <w:r w:rsidR="00F972F7">
        <w:rPr>
          <w:rFonts w:hint="eastAsia"/>
        </w:rPr>
        <w:t>ダイアログ</w:t>
      </w:r>
      <w:r>
        <w:rPr>
          <w:rFonts w:hint="eastAsia"/>
        </w:rPr>
        <w:t>が表示されます。</w:t>
      </w:r>
    </w:p>
    <w:p w14:paraId="1757FBFD" w14:textId="77777777" w:rsidR="00674DE8" w:rsidRDefault="00674DE8" w:rsidP="00D71A91">
      <w:pPr>
        <w:pStyle w:val="affff4"/>
        <w:ind w:left="800"/>
      </w:pPr>
    </w:p>
    <w:p w14:paraId="1757FBFE" w14:textId="77777777" w:rsidR="002F0D54" w:rsidRDefault="002F0D54" w:rsidP="00D71A91">
      <w:pPr>
        <w:pStyle w:val="affff4"/>
        <w:ind w:left="800"/>
      </w:pPr>
      <w:r>
        <w:rPr>
          <w:rFonts w:hint="eastAsia"/>
        </w:rPr>
        <w:t>＜対応案＞</w:t>
      </w:r>
    </w:p>
    <w:p w14:paraId="1757FBFF" w14:textId="77777777" w:rsidR="002F0D54" w:rsidRDefault="002F0D54" w:rsidP="00D71A91">
      <w:pPr>
        <w:pStyle w:val="affff4"/>
        <w:ind w:left="800"/>
      </w:pPr>
      <w:r>
        <w:rPr>
          <w:rFonts w:hint="eastAsia"/>
        </w:rPr>
        <w:t xml:space="preserve">　・</w:t>
      </w:r>
      <w:r w:rsidR="00620E69">
        <w:rPr>
          <w:rFonts w:hint="eastAsia"/>
        </w:rPr>
        <w:t>ありません。</w:t>
      </w:r>
    </w:p>
    <w:p w14:paraId="1757FC00" w14:textId="77777777" w:rsidR="002F0D54" w:rsidRDefault="002F0D54" w:rsidP="00D71A91">
      <w:pPr>
        <w:pStyle w:val="affff4"/>
        <w:ind w:left="800"/>
      </w:pPr>
    </w:p>
    <w:p w14:paraId="1757FC01" w14:textId="77777777" w:rsidR="00C01AE5" w:rsidRDefault="005D1F4D" w:rsidP="00D71A91">
      <w:pPr>
        <w:pStyle w:val="affff4"/>
        <w:ind w:left="800"/>
      </w:pPr>
      <w:r>
        <w:rPr>
          <w:rFonts w:hint="eastAsia"/>
        </w:rPr>
        <w:t>図　確認</w:t>
      </w:r>
      <w:r w:rsidR="00F972F7">
        <w:rPr>
          <w:rFonts w:hint="eastAsia"/>
        </w:rPr>
        <w:t>ダイアログ</w:t>
      </w:r>
    </w:p>
    <w:p w14:paraId="1757FC02" w14:textId="77777777" w:rsidR="005D1F4D" w:rsidRDefault="005D1F4D" w:rsidP="00D71A91">
      <w:pPr>
        <w:pStyle w:val="affff4"/>
        <w:ind w:left="800"/>
      </w:pPr>
      <w:r>
        <w:drawing>
          <wp:anchor distT="0" distB="0" distL="114300" distR="114300" simplePos="0" relativeHeight="252194816" behindDoc="0" locked="0" layoutInCell="1" allowOverlap="1" wp14:anchorId="1757FFF3" wp14:editId="1757FFF4">
            <wp:simplePos x="0" y="0"/>
            <wp:positionH relativeFrom="column">
              <wp:posOffset>411480</wp:posOffset>
            </wp:positionH>
            <wp:positionV relativeFrom="paragraph">
              <wp:posOffset>71755</wp:posOffset>
            </wp:positionV>
            <wp:extent cx="3535920" cy="1630800"/>
            <wp:effectExtent l="0" t="0" r="762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Close.png"/>
                    <pic:cNvPicPr/>
                  </pic:nvPicPr>
                  <pic:blipFill>
                    <a:blip r:embed="rId92">
                      <a:extLst>
                        <a:ext uri="{28A0092B-C50C-407E-A947-70E740481C1C}">
                          <a14:useLocalDpi xmlns:a14="http://schemas.microsoft.com/office/drawing/2010/main" val="0"/>
                        </a:ext>
                      </a:extLst>
                    </a:blip>
                    <a:stretch>
                      <a:fillRect/>
                    </a:stretch>
                  </pic:blipFill>
                  <pic:spPr>
                    <a:xfrm>
                      <a:off x="0" y="0"/>
                      <a:ext cx="3535920" cy="1630800"/>
                    </a:xfrm>
                    <a:prstGeom prst="rect">
                      <a:avLst/>
                    </a:prstGeom>
                  </pic:spPr>
                </pic:pic>
              </a:graphicData>
            </a:graphic>
            <wp14:sizeRelH relativeFrom="page">
              <wp14:pctWidth>0</wp14:pctWidth>
            </wp14:sizeRelH>
            <wp14:sizeRelV relativeFrom="page">
              <wp14:pctHeight>0</wp14:pctHeight>
            </wp14:sizeRelV>
          </wp:anchor>
        </w:drawing>
      </w:r>
    </w:p>
    <w:p w14:paraId="1757FC03" w14:textId="77777777" w:rsidR="00C01AE5" w:rsidRDefault="00C01AE5" w:rsidP="00D71A91">
      <w:pPr>
        <w:pStyle w:val="affff4"/>
        <w:ind w:left="800"/>
      </w:pPr>
    </w:p>
    <w:p w14:paraId="1757FC04" w14:textId="77777777" w:rsidR="00372983" w:rsidRPr="005D6E21" w:rsidRDefault="00372983" w:rsidP="00D71A91"/>
    <w:p w14:paraId="1757FC05" w14:textId="77777777" w:rsidR="00372983" w:rsidRDefault="00372983" w:rsidP="00D71A91"/>
    <w:p w14:paraId="1757FC06" w14:textId="77777777" w:rsidR="00372983" w:rsidRDefault="00372983" w:rsidP="00D71A91"/>
    <w:p w14:paraId="1757FC07" w14:textId="77777777" w:rsidR="00372983" w:rsidRDefault="00372983" w:rsidP="00D71A91"/>
    <w:p w14:paraId="1757FC08" w14:textId="77777777" w:rsidR="00372983" w:rsidRDefault="00372983" w:rsidP="00D71A91">
      <w:pPr>
        <w:rPr>
          <w:sz w:val="36"/>
          <w:szCs w:val="36"/>
        </w:rPr>
      </w:pPr>
      <w:r>
        <w:br w:type="page"/>
      </w:r>
    </w:p>
    <w:p w14:paraId="1757FC09" w14:textId="77777777" w:rsidR="00372983" w:rsidRDefault="00372983" w:rsidP="00D71A91">
      <w:pPr>
        <w:pStyle w:val="2"/>
      </w:pPr>
      <w:bookmarkStart w:id="465" w:name="_Toc326916543"/>
      <w:r>
        <w:rPr>
          <w:rFonts w:hint="eastAsia"/>
        </w:rPr>
        <w:lastRenderedPageBreak/>
        <w:t>Java Script</w:t>
      </w:r>
      <w:bookmarkEnd w:id="465"/>
    </w:p>
    <w:p w14:paraId="1757FC0A" w14:textId="77777777" w:rsidR="00372983" w:rsidRDefault="00372983" w:rsidP="00D71A91">
      <w:r>
        <w:rPr>
          <w:rFonts w:hint="eastAsia"/>
        </w:rPr>
        <w:t>近年、</w:t>
      </w:r>
      <w:r>
        <w:rPr>
          <w:rFonts w:hint="eastAsia"/>
        </w:rPr>
        <w:t>Web</w:t>
      </w:r>
      <w:r>
        <w:rPr>
          <w:rFonts w:hint="eastAsia"/>
        </w:rPr>
        <w:t>における</w:t>
      </w:r>
      <w:r>
        <w:rPr>
          <w:rFonts w:hint="eastAsia"/>
        </w:rPr>
        <w:t>JavaScript</w:t>
      </w:r>
      <w:r>
        <w:rPr>
          <w:rFonts w:hint="eastAsia"/>
        </w:rPr>
        <w:t>の重要性はますます高まってきています。</w:t>
      </w:r>
    </w:p>
    <w:p w14:paraId="1757FC0B" w14:textId="77777777" w:rsidR="00372983" w:rsidRDefault="00372983" w:rsidP="00D71A91">
      <w:r>
        <w:rPr>
          <w:rFonts w:hint="eastAsia"/>
        </w:rPr>
        <w:t>現在の</w:t>
      </w:r>
      <w:r>
        <w:rPr>
          <w:rFonts w:hint="eastAsia"/>
        </w:rPr>
        <w:t>Web</w:t>
      </w:r>
      <w:r>
        <w:rPr>
          <w:rFonts w:hint="eastAsia"/>
        </w:rPr>
        <w:t>アプリケーションでは、従来のデスクトップ</w:t>
      </w:r>
      <w:r>
        <w:rPr>
          <w:rFonts w:hint="eastAsia"/>
        </w:rPr>
        <w:t xml:space="preserve"> </w:t>
      </w:r>
      <w:r>
        <w:rPr>
          <w:rFonts w:hint="eastAsia"/>
        </w:rPr>
        <w:t>アプリケーションと同等な機能や複雑さを実現するために、何千（あるいわ何十万）ものラインの</w:t>
      </w:r>
      <w:r>
        <w:rPr>
          <w:rFonts w:hint="eastAsia"/>
        </w:rPr>
        <w:t>JavaScript</w:t>
      </w:r>
      <w:r>
        <w:rPr>
          <w:rFonts w:hint="eastAsia"/>
        </w:rPr>
        <w:t>コードが実行されています。また</w:t>
      </w:r>
      <w:r>
        <w:rPr>
          <w:rFonts w:hint="eastAsia"/>
        </w:rPr>
        <w:t>AJAX</w:t>
      </w:r>
      <w:r>
        <w:rPr>
          <w:rFonts w:hint="eastAsia"/>
        </w:rPr>
        <w:t>とスクリプト</w:t>
      </w:r>
      <w:r>
        <w:rPr>
          <w:rFonts w:hint="eastAsia"/>
        </w:rPr>
        <w:t xml:space="preserve"> </w:t>
      </w:r>
      <w:r>
        <w:rPr>
          <w:rFonts w:hint="eastAsia"/>
        </w:rPr>
        <w:t>ライブラリの出現により、今日では、ほぼすべての新しいサイトは</w:t>
      </w:r>
      <w:r>
        <w:rPr>
          <w:rFonts w:hint="eastAsia"/>
        </w:rPr>
        <w:t>JavaScript</w:t>
      </w:r>
      <w:r>
        <w:rPr>
          <w:rFonts w:hint="eastAsia"/>
        </w:rPr>
        <w:t>を利用しています。</w:t>
      </w:r>
    </w:p>
    <w:p w14:paraId="1757FC0C" w14:textId="77777777" w:rsidR="00372983" w:rsidRDefault="00372983" w:rsidP="00D71A91">
      <w:r>
        <w:rPr>
          <w:rFonts w:hint="eastAsia"/>
        </w:rPr>
        <w:t>このため、ブラウザーとその</w:t>
      </w:r>
      <w:r>
        <w:rPr>
          <w:rFonts w:hint="eastAsia"/>
        </w:rPr>
        <w:t>Script Engine</w:t>
      </w:r>
      <w:r>
        <w:rPr>
          <w:rFonts w:hint="eastAsia"/>
        </w:rPr>
        <w:t>は高速に処理を行うことが必要になっています。</w:t>
      </w:r>
    </w:p>
    <w:p w14:paraId="1757FC0D" w14:textId="77777777" w:rsidR="00372983" w:rsidRDefault="00372983" w:rsidP="00D71A91">
      <w:r>
        <w:rPr>
          <w:rFonts w:hint="eastAsia"/>
        </w:rPr>
        <w:t>今回、コード名“</w:t>
      </w:r>
      <w:r>
        <w:rPr>
          <w:rFonts w:hint="eastAsia"/>
        </w:rPr>
        <w:t>Chakra</w:t>
      </w:r>
      <w:r>
        <w:rPr>
          <w:rFonts w:hint="eastAsia"/>
        </w:rPr>
        <w:t>”という新しい</w:t>
      </w:r>
      <w:r>
        <w:rPr>
          <w:rFonts w:hint="eastAsia"/>
        </w:rPr>
        <w:t>JavaScript Engine</w:t>
      </w:r>
      <w:r>
        <w:rPr>
          <w:rFonts w:hint="eastAsia"/>
        </w:rPr>
        <w:t>を</w:t>
      </w:r>
      <w:r>
        <w:rPr>
          <w:rFonts w:hint="eastAsia"/>
        </w:rPr>
        <w:t>Internet Explorer 9</w:t>
      </w:r>
      <w:r>
        <w:rPr>
          <w:rFonts w:hint="eastAsia"/>
        </w:rPr>
        <w:t>に実装し、リリースしています。</w:t>
      </w:r>
    </w:p>
    <w:p w14:paraId="1757FC0E" w14:textId="77777777" w:rsidR="00372983" w:rsidRDefault="00372983" w:rsidP="00D71A91">
      <w:r>
        <w:rPr>
          <w:rFonts w:hint="eastAsia"/>
        </w:rPr>
        <w:t>Internet Explorer 9</w:t>
      </w:r>
      <w:r>
        <w:rPr>
          <w:rFonts w:hint="eastAsia"/>
        </w:rPr>
        <w:t>は、従来の</w:t>
      </w:r>
      <w:r>
        <w:rPr>
          <w:rFonts w:hint="eastAsia"/>
        </w:rPr>
        <w:t>Internet Exploere</w:t>
      </w:r>
      <w:r>
        <w:rPr>
          <w:rFonts w:hint="eastAsia"/>
        </w:rPr>
        <w:t>のバージョンと同等の処理結果になるようにしています。</w:t>
      </w:r>
    </w:p>
    <w:p w14:paraId="1757FC0F" w14:textId="77777777" w:rsidR="00372983" w:rsidRDefault="00372983" w:rsidP="00D71A91">
      <w:r>
        <w:rPr>
          <w:rFonts w:hint="eastAsia"/>
        </w:rPr>
        <w:t>しかし、</w:t>
      </w:r>
      <w:r>
        <w:rPr>
          <w:rFonts w:hint="eastAsia"/>
        </w:rPr>
        <w:t>JavaScript</w:t>
      </w:r>
      <w:r>
        <w:rPr>
          <w:rFonts w:hint="eastAsia"/>
        </w:rPr>
        <w:t>の仕様を</w:t>
      </w:r>
      <w:r>
        <w:rPr>
          <w:rFonts w:hint="eastAsia"/>
        </w:rPr>
        <w:t>ECMAScript 5</w:t>
      </w:r>
      <w:r>
        <w:rPr>
          <w:rFonts w:hint="eastAsia"/>
        </w:rPr>
        <w:t>に標準準拠したために一部の処理において、処理結果に差が生じる場合があります。</w:t>
      </w:r>
    </w:p>
    <w:p w14:paraId="1757FC10" w14:textId="77777777" w:rsidR="00372983" w:rsidRDefault="00372983" w:rsidP="00D71A91">
      <w:r>
        <w:rPr>
          <w:rFonts w:hint="eastAsia"/>
        </w:rPr>
        <w:t>ただし、互換性が取れるようにしております。</w:t>
      </w:r>
    </w:p>
    <w:p w14:paraId="1757FC11" w14:textId="77777777" w:rsidR="00372983" w:rsidRDefault="00CD4407" w:rsidP="00D71A91">
      <w:pPr>
        <w:pStyle w:val="3"/>
      </w:pPr>
      <w:bookmarkStart w:id="466" w:name="_Toc326916544"/>
      <w:r>
        <w:rPr>
          <w:rFonts w:hint="eastAsia"/>
        </w:rPr>
        <w:t>E</w:t>
      </w:r>
      <w:r w:rsidR="00372983">
        <w:rPr>
          <w:rFonts w:hint="eastAsia"/>
        </w:rPr>
        <w:t>CMA Script 5</w:t>
      </w:r>
      <w:r>
        <w:rPr>
          <w:rFonts w:hint="eastAsia"/>
        </w:rPr>
        <w:t xml:space="preserve"> </w:t>
      </w:r>
      <w:r>
        <w:rPr>
          <w:rFonts w:hint="eastAsia"/>
        </w:rPr>
        <w:t>標準準拠</w:t>
      </w:r>
      <w:bookmarkEnd w:id="466"/>
    </w:p>
    <w:p w14:paraId="1757FC12" w14:textId="77777777" w:rsidR="00372983" w:rsidRDefault="00372983" w:rsidP="00D71A91"/>
    <w:p w14:paraId="1757FC13" w14:textId="77777777" w:rsidR="00372983" w:rsidRDefault="00372983" w:rsidP="00D71A91">
      <w:pPr>
        <w:pStyle w:val="affff4"/>
        <w:numPr>
          <w:ilvl w:val="0"/>
          <w:numId w:val="9"/>
        </w:numPr>
        <w:ind w:leftChars="0"/>
      </w:pPr>
      <w:r>
        <w:rPr>
          <w:rFonts w:hint="eastAsia"/>
        </w:rPr>
        <w:t>getYear</w:t>
      </w:r>
      <w:r>
        <w:rPr>
          <w:rFonts w:hint="eastAsia"/>
        </w:rPr>
        <w:t>メソッド</w:t>
      </w:r>
    </w:p>
    <w:p w14:paraId="1757FC14" w14:textId="77777777" w:rsidR="005759A9" w:rsidRDefault="005759A9" w:rsidP="00D71A91">
      <w:pPr>
        <w:pStyle w:val="affff4"/>
        <w:ind w:left="800"/>
      </w:pPr>
      <w:r>
        <w:rPr>
          <w:rFonts w:hint="eastAsia"/>
        </w:rPr>
        <w:t>Internet Explorer 9</w:t>
      </w:r>
      <w:r>
        <w:rPr>
          <w:rFonts w:hint="eastAsia"/>
        </w:rPr>
        <w:t>では、</w:t>
      </w:r>
      <w:r w:rsidR="00A74937">
        <w:rPr>
          <w:rFonts w:hint="eastAsia"/>
        </w:rPr>
        <w:t>Date</w:t>
      </w:r>
      <w:r w:rsidR="00A74937">
        <w:rPr>
          <w:rFonts w:hint="eastAsia"/>
        </w:rPr>
        <w:t>クラスの</w:t>
      </w:r>
      <w:r>
        <w:rPr>
          <w:rFonts w:hint="eastAsia"/>
        </w:rPr>
        <w:t>getYear</w:t>
      </w:r>
      <w:r w:rsidR="00A74937">
        <w:rPr>
          <w:rFonts w:hint="eastAsia"/>
        </w:rPr>
        <w:t>メソッドの戻り値が変更されました。</w:t>
      </w:r>
    </w:p>
    <w:p w14:paraId="1757FC15" w14:textId="77777777" w:rsidR="00A74937" w:rsidRDefault="00A74937" w:rsidP="00D71A91">
      <w:pPr>
        <w:pStyle w:val="affff4"/>
        <w:ind w:left="800"/>
      </w:pPr>
      <w:r>
        <w:rPr>
          <w:rFonts w:hint="eastAsia"/>
        </w:rPr>
        <w:t>Internet Explorer 8</w:t>
      </w:r>
      <w:r>
        <w:rPr>
          <w:rFonts w:hint="eastAsia"/>
        </w:rPr>
        <w:t>までは、西暦を返しますが、</w:t>
      </w:r>
      <w:r>
        <w:rPr>
          <w:rFonts w:hint="eastAsia"/>
        </w:rPr>
        <w:t>Internet Explorer 9</w:t>
      </w:r>
      <w:r>
        <w:rPr>
          <w:rFonts w:hint="eastAsia"/>
        </w:rPr>
        <w:t>では、</w:t>
      </w:r>
      <w:r>
        <w:rPr>
          <w:rFonts w:hint="eastAsia"/>
        </w:rPr>
        <w:t>1900</w:t>
      </w:r>
      <w:r>
        <w:rPr>
          <w:rFonts w:hint="eastAsia"/>
        </w:rPr>
        <w:t>年からの差分を返します。</w:t>
      </w:r>
    </w:p>
    <w:p w14:paraId="1757FC16" w14:textId="77777777" w:rsidR="00A74937" w:rsidRDefault="00A74937" w:rsidP="00D71A91">
      <w:pPr>
        <w:pStyle w:val="affff4"/>
        <w:ind w:left="800"/>
      </w:pPr>
    </w:p>
    <w:p w14:paraId="1757FC17" w14:textId="77777777" w:rsidR="00A74937" w:rsidRDefault="00A74937" w:rsidP="00D71A91">
      <w:pPr>
        <w:pStyle w:val="affff4"/>
        <w:ind w:left="800"/>
      </w:pPr>
      <w:r>
        <w:rPr>
          <w:rFonts w:hint="eastAsia"/>
        </w:rPr>
        <w:t>＜対応策＞</w:t>
      </w:r>
    </w:p>
    <w:p w14:paraId="1757FC18" w14:textId="77777777" w:rsidR="00A74937" w:rsidRDefault="00A74937"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C19" w14:textId="77777777" w:rsidR="00A74937" w:rsidRDefault="00A74937" w:rsidP="00D71A91">
      <w:pPr>
        <w:pStyle w:val="affff4"/>
        <w:ind w:left="800"/>
      </w:pPr>
      <w:r>
        <w:rPr>
          <w:rFonts w:hint="eastAsia"/>
        </w:rPr>
        <w:t xml:space="preserve">　・</w:t>
      </w:r>
      <w:r w:rsidR="009F369B">
        <w:rPr>
          <w:rFonts w:hint="eastAsia"/>
        </w:rPr>
        <w:t>ブラウザーの判別を行って、</w:t>
      </w:r>
      <w:r w:rsidR="009F369B">
        <w:rPr>
          <w:rFonts w:hint="eastAsia"/>
        </w:rPr>
        <w:t>Internet Explorer 9</w:t>
      </w:r>
      <w:r w:rsidR="009F369B">
        <w:rPr>
          <w:rFonts w:hint="eastAsia"/>
        </w:rPr>
        <w:t>の場合は、戻り値に</w:t>
      </w:r>
      <w:r w:rsidR="009F369B">
        <w:rPr>
          <w:rFonts w:hint="eastAsia"/>
        </w:rPr>
        <w:t>1900</w:t>
      </w:r>
      <w:r w:rsidR="009F369B">
        <w:rPr>
          <w:rFonts w:hint="eastAsia"/>
        </w:rPr>
        <w:t>を加算する。</w:t>
      </w:r>
    </w:p>
    <w:p w14:paraId="1757FC1A" w14:textId="77777777" w:rsidR="009F369B" w:rsidRDefault="009F369B" w:rsidP="00D71A91">
      <w:pPr>
        <w:pStyle w:val="affff4"/>
        <w:ind w:left="800"/>
      </w:pPr>
      <w:r>
        <w:rPr>
          <w:rFonts w:hint="eastAsia"/>
        </w:rPr>
        <w:t xml:space="preserve">　・</w:t>
      </w:r>
      <w:r>
        <w:rPr>
          <w:rFonts w:hint="eastAsia"/>
        </w:rPr>
        <w:t>getFullYear</w:t>
      </w:r>
      <w:r>
        <w:rPr>
          <w:rFonts w:hint="eastAsia"/>
        </w:rPr>
        <w:t>メソッド使用するように変更する。</w:t>
      </w:r>
    </w:p>
    <w:p w14:paraId="1757FC1B" w14:textId="77777777" w:rsidR="00A74937" w:rsidRDefault="00A74937"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FD78E3" w14:paraId="1757FC20" w14:textId="77777777" w:rsidTr="00253C03">
        <w:tc>
          <w:tcPr>
            <w:tcW w:w="539" w:type="dxa"/>
            <w:shd w:val="clear" w:color="auto" w:fill="D9D9D9" w:themeFill="background1" w:themeFillShade="D9"/>
          </w:tcPr>
          <w:p w14:paraId="1757FC1C" w14:textId="77777777" w:rsidR="00FD78E3" w:rsidRDefault="00FD78E3" w:rsidP="00F972F7">
            <w:r>
              <w:rPr>
                <w:rFonts w:hint="eastAsia"/>
              </w:rPr>
              <w:t>No</w:t>
            </w:r>
          </w:p>
        </w:tc>
        <w:tc>
          <w:tcPr>
            <w:tcW w:w="4232" w:type="dxa"/>
            <w:shd w:val="clear" w:color="auto" w:fill="D9D9D9" w:themeFill="background1" w:themeFillShade="D9"/>
          </w:tcPr>
          <w:p w14:paraId="1757FC1D" w14:textId="77777777" w:rsidR="00FD78E3" w:rsidRDefault="00FD78E3" w:rsidP="00F972F7">
            <w:r>
              <w:rPr>
                <w:rFonts w:hint="eastAsia"/>
              </w:rPr>
              <w:t>スクリプト</w:t>
            </w:r>
          </w:p>
        </w:tc>
        <w:tc>
          <w:tcPr>
            <w:tcW w:w="2386" w:type="dxa"/>
            <w:shd w:val="clear" w:color="auto" w:fill="D9D9D9" w:themeFill="background1" w:themeFillShade="D9"/>
          </w:tcPr>
          <w:p w14:paraId="1757FC1E" w14:textId="77777777" w:rsidR="00FD78E3" w:rsidRDefault="00FD78E3" w:rsidP="00D71A91">
            <w:pPr>
              <w:pStyle w:val="affff4"/>
              <w:ind w:left="800"/>
            </w:pPr>
            <w:r>
              <w:rPr>
                <w:rFonts w:hint="eastAsia"/>
              </w:rPr>
              <w:t>IE6</w:t>
            </w:r>
          </w:p>
        </w:tc>
        <w:tc>
          <w:tcPr>
            <w:tcW w:w="2386" w:type="dxa"/>
            <w:shd w:val="clear" w:color="auto" w:fill="D9D9D9" w:themeFill="background1" w:themeFillShade="D9"/>
          </w:tcPr>
          <w:p w14:paraId="1757FC1F" w14:textId="77777777" w:rsidR="00FD78E3" w:rsidRDefault="00FD78E3" w:rsidP="00D71A91">
            <w:pPr>
              <w:pStyle w:val="affff4"/>
              <w:ind w:left="800"/>
            </w:pPr>
            <w:r>
              <w:rPr>
                <w:rFonts w:hint="eastAsia"/>
              </w:rPr>
              <w:t>IE9</w:t>
            </w:r>
          </w:p>
        </w:tc>
      </w:tr>
      <w:tr w:rsidR="00FD78E3" w14:paraId="1757FC28" w14:textId="77777777" w:rsidTr="00253C03">
        <w:tc>
          <w:tcPr>
            <w:tcW w:w="539" w:type="dxa"/>
          </w:tcPr>
          <w:p w14:paraId="1757FC21" w14:textId="77777777" w:rsidR="00FD78E3" w:rsidRDefault="00FD78E3" w:rsidP="00F972F7">
            <w:r>
              <w:rPr>
                <w:rFonts w:hint="eastAsia"/>
              </w:rPr>
              <w:t>1</w:t>
            </w:r>
          </w:p>
        </w:tc>
        <w:tc>
          <w:tcPr>
            <w:tcW w:w="4232" w:type="dxa"/>
          </w:tcPr>
          <w:p w14:paraId="1757FC22" w14:textId="77777777" w:rsidR="00FD78E3" w:rsidRDefault="00FD78E3" w:rsidP="00D71A91">
            <w:r>
              <w:t>var dt = new Date();</w:t>
            </w:r>
          </w:p>
          <w:p w14:paraId="1757FC23" w14:textId="77777777" w:rsidR="00FD78E3" w:rsidRDefault="00FD78E3" w:rsidP="00D71A91">
            <w:pPr>
              <w:pStyle w:val="affff4"/>
              <w:ind w:left="800"/>
            </w:pPr>
            <w:r>
              <w:rPr>
                <w:rFonts w:hint="eastAsia"/>
              </w:rPr>
              <w:t>alert</w:t>
            </w:r>
            <w:r>
              <w:t>(</w:t>
            </w:r>
            <w:r>
              <w:rPr>
                <w:rFonts w:hint="eastAsia"/>
              </w:rPr>
              <w:t xml:space="preserve"> </w:t>
            </w:r>
            <w:r>
              <w:t>dt.getYear())</w:t>
            </w:r>
            <w:r w:rsidRPr="001D0ABD">
              <w:t>;</w:t>
            </w:r>
          </w:p>
          <w:p w14:paraId="1757FC24" w14:textId="77777777" w:rsidR="006717D5" w:rsidRDefault="006717D5" w:rsidP="00D71A91">
            <w:pPr>
              <w:pStyle w:val="affff4"/>
              <w:ind w:left="800"/>
            </w:pPr>
            <w:r>
              <w:rPr>
                <w:rFonts w:hint="eastAsia"/>
              </w:rPr>
              <w:t>※実行時が、</w:t>
            </w:r>
            <w:r>
              <w:rPr>
                <w:rFonts w:hint="eastAsia"/>
              </w:rPr>
              <w:t>2012</w:t>
            </w:r>
            <w:r>
              <w:rPr>
                <w:rFonts w:hint="eastAsia"/>
              </w:rPr>
              <w:t>年</w:t>
            </w:r>
            <w:r>
              <w:rPr>
                <w:rFonts w:hint="eastAsia"/>
              </w:rPr>
              <w:t>1</w:t>
            </w:r>
            <w:r>
              <w:rPr>
                <w:rFonts w:hint="eastAsia"/>
              </w:rPr>
              <w:t>月</w:t>
            </w:r>
            <w:r>
              <w:rPr>
                <w:rFonts w:hint="eastAsia"/>
              </w:rPr>
              <w:t>1</w:t>
            </w:r>
            <w:r>
              <w:rPr>
                <w:rFonts w:hint="eastAsia"/>
              </w:rPr>
              <w:t>日の場合</w:t>
            </w:r>
          </w:p>
        </w:tc>
        <w:tc>
          <w:tcPr>
            <w:tcW w:w="2386" w:type="dxa"/>
          </w:tcPr>
          <w:p w14:paraId="1757FC25" w14:textId="77777777" w:rsidR="00FD78E3" w:rsidRPr="006717D5" w:rsidRDefault="006717D5" w:rsidP="00D71A91">
            <w:pPr>
              <w:pStyle w:val="affff4"/>
              <w:ind w:left="800"/>
            </w:pPr>
            <w:r w:rsidRPr="006717D5">
              <w:rPr>
                <w:rFonts w:hint="eastAsia"/>
              </w:rPr>
              <w:t>201</w:t>
            </w:r>
            <w:r>
              <w:rPr>
                <w:rFonts w:hint="eastAsia"/>
              </w:rPr>
              <w:t>2</w:t>
            </w:r>
          </w:p>
          <w:p w14:paraId="1757FC26" w14:textId="77777777" w:rsidR="00FD78E3" w:rsidRPr="00FD78E3" w:rsidRDefault="00FD78E3" w:rsidP="00D71A91">
            <w:pPr>
              <w:pStyle w:val="affff4"/>
              <w:ind w:left="800"/>
            </w:pPr>
          </w:p>
        </w:tc>
        <w:tc>
          <w:tcPr>
            <w:tcW w:w="2386" w:type="dxa"/>
          </w:tcPr>
          <w:p w14:paraId="1757FC27" w14:textId="77777777" w:rsidR="00FD78E3" w:rsidRPr="00FD78E3" w:rsidRDefault="006717D5" w:rsidP="00D71A91">
            <w:pPr>
              <w:pStyle w:val="affff4"/>
              <w:ind w:left="800"/>
            </w:pPr>
            <w:r>
              <w:rPr>
                <w:rFonts w:hint="eastAsia"/>
              </w:rPr>
              <w:t>112</w:t>
            </w:r>
          </w:p>
        </w:tc>
      </w:tr>
      <w:tr w:rsidR="00FD78E3" w14:paraId="1757FC2F" w14:textId="77777777" w:rsidTr="00253C03">
        <w:tc>
          <w:tcPr>
            <w:tcW w:w="539" w:type="dxa"/>
          </w:tcPr>
          <w:p w14:paraId="1757FC29" w14:textId="77777777" w:rsidR="00FD78E3" w:rsidRDefault="00FD78E3" w:rsidP="00F972F7">
            <w:r>
              <w:rPr>
                <w:rFonts w:hint="eastAsia"/>
              </w:rPr>
              <w:t>2</w:t>
            </w:r>
          </w:p>
        </w:tc>
        <w:tc>
          <w:tcPr>
            <w:tcW w:w="4232" w:type="dxa"/>
          </w:tcPr>
          <w:p w14:paraId="1757FC2A" w14:textId="77777777" w:rsidR="006717D5" w:rsidRDefault="006717D5" w:rsidP="00D71A91">
            <w:r>
              <w:t>var dt = new Date();</w:t>
            </w:r>
          </w:p>
          <w:p w14:paraId="1757FC2B" w14:textId="77777777" w:rsidR="006717D5" w:rsidRDefault="006717D5" w:rsidP="00D71A91">
            <w:pPr>
              <w:pStyle w:val="affff4"/>
              <w:ind w:left="800"/>
            </w:pPr>
            <w:r>
              <w:rPr>
                <w:rFonts w:hint="eastAsia"/>
              </w:rPr>
              <w:t>alert</w:t>
            </w:r>
            <w:r>
              <w:t>(</w:t>
            </w:r>
            <w:r>
              <w:rPr>
                <w:rFonts w:hint="eastAsia"/>
              </w:rPr>
              <w:t xml:space="preserve"> </w:t>
            </w:r>
            <w:r>
              <w:t>dt.get</w:t>
            </w:r>
            <w:r>
              <w:rPr>
                <w:rFonts w:hint="eastAsia"/>
              </w:rPr>
              <w:t>Full</w:t>
            </w:r>
            <w:r>
              <w:t>Year())</w:t>
            </w:r>
            <w:r w:rsidRPr="001D0ABD">
              <w:t>;</w:t>
            </w:r>
          </w:p>
          <w:p w14:paraId="1757FC2C" w14:textId="77777777" w:rsidR="00FD78E3" w:rsidRDefault="006717D5" w:rsidP="00D71A91">
            <w:pPr>
              <w:pStyle w:val="affff4"/>
              <w:ind w:left="800"/>
            </w:pPr>
            <w:r>
              <w:rPr>
                <w:rFonts w:hint="eastAsia"/>
              </w:rPr>
              <w:t>※実行時が、</w:t>
            </w:r>
            <w:r>
              <w:rPr>
                <w:rFonts w:hint="eastAsia"/>
              </w:rPr>
              <w:t>2012</w:t>
            </w:r>
            <w:r>
              <w:rPr>
                <w:rFonts w:hint="eastAsia"/>
              </w:rPr>
              <w:t>年</w:t>
            </w:r>
            <w:r>
              <w:rPr>
                <w:rFonts w:hint="eastAsia"/>
              </w:rPr>
              <w:t>1</w:t>
            </w:r>
            <w:r>
              <w:rPr>
                <w:rFonts w:hint="eastAsia"/>
              </w:rPr>
              <w:t>月</w:t>
            </w:r>
            <w:r>
              <w:rPr>
                <w:rFonts w:hint="eastAsia"/>
              </w:rPr>
              <w:t>1</w:t>
            </w:r>
            <w:r>
              <w:rPr>
                <w:rFonts w:hint="eastAsia"/>
              </w:rPr>
              <w:t>日の場合</w:t>
            </w:r>
          </w:p>
        </w:tc>
        <w:tc>
          <w:tcPr>
            <w:tcW w:w="2386" w:type="dxa"/>
          </w:tcPr>
          <w:p w14:paraId="1757FC2D" w14:textId="77777777" w:rsidR="00FD78E3" w:rsidRDefault="006717D5" w:rsidP="00D71A91">
            <w:pPr>
              <w:pStyle w:val="affff4"/>
              <w:ind w:left="800"/>
            </w:pPr>
            <w:r>
              <w:rPr>
                <w:rFonts w:hint="eastAsia"/>
              </w:rPr>
              <w:t>2012</w:t>
            </w:r>
          </w:p>
        </w:tc>
        <w:tc>
          <w:tcPr>
            <w:tcW w:w="2386" w:type="dxa"/>
          </w:tcPr>
          <w:p w14:paraId="1757FC2E" w14:textId="77777777" w:rsidR="00FD78E3" w:rsidRDefault="006717D5" w:rsidP="00D71A91">
            <w:pPr>
              <w:pStyle w:val="affff4"/>
              <w:ind w:left="800"/>
            </w:pPr>
            <w:r>
              <w:rPr>
                <w:rFonts w:hint="eastAsia"/>
              </w:rPr>
              <w:t>2012</w:t>
            </w:r>
          </w:p>
        </w:tc>
      </w:tr>
    </w:tbl>
    <w:p w14:paraId="1757FC30" w14:textId="77777777" w:rsidR="006717D5" w:rsidRDefault="006717D5" w:rsidP="00D71A91">
      <w:pPr>
        <w:pStyle w:val="affff4"/>
        <w:ind w:left="800"/>
      </w:pPr>
    </w:p>
    <w:p w14:paraId="1757FC31" w14:textId="77777777" w:rsidR="00A74937" w:rsidRDefault="00A74937" w:rsidP="00F972F7"/>
    <w:p w14:paraId="1757FC32" w14:textId="77777777" w:rsidR="00372983" w:rsidRDefault="00372983" w:rsidP="00D71A91">
      <w:pPr>
        <w:pStyle w:val="affff4"/>
        <w:numPr>
          <w:ilvl w:val="0"/>
          <w:numId w:val="9"/>
        </w:numPr>
        <w:ind w:leftChars="0"/>
      </w:pPr>
      <w:r>
        <w:rPr>
          <w:rFonts w:hint="eastAsia"/>
        </w:rPr>
        <w:t>toFixed</w:t>
      </w:r>
      <w:r>
        <w:rPr>
          <w:rFonts w:hint="eastAsia"/>
        </w:rPr>
        <w:t>メソッド</w:t>
      </w:r>
      <w:r>
        <w:t xml:space="preserve"> </w:t>
      </w:r>
    </w:p>
    <w:p w14:paraId="1757FC33" w14:textId="77777777" w:rsidR="009F369B" w:rsidRDefault="00F75170" w:rsidP="00D71A91">
      <w:pPr>
        <w:pStyle w:val="affff4"/>
        <w:ind w:left="800"/>
      </w:pPr>
      <w:r>
        <w:rPr>
          <w:rFonts w:hint="eastAsia"/>
        </w:rPr>
        <w:lastRenderedPageBreak/>
        <w:t>Internet Explorer  9</w:t>
      </w:r>
      <w:r>
        <w:rPr>
          <w:rFonts w:hint="eastAsia"/>
        </w:rPr>
        <w:t>では、</w:t>
      </w:r>
      <w:r>
        <w:rPr>
          <w:rFonts w:hint="eastAsia"/>
        </w:rPr>
        <w:t>toFixed</w:t>
      </w:r>
      <w:r>
        <w:rPr>
          <w:rFonts w:hint="eastAsia"/>
        </w:rPr>
        <w:t>メソッドの小数点以下の処理が変更されました。</w:t>
      </w:r>
      <w:r w:rsidR="00152640">
        <w:rPr>
          <w:rFonts w:hint="eastAsia"/>
        </w:rPr>
        <w:t>四捨五入した値を返します。</w:t>
      </w:r>
    </w:p>
    <w:p w14:paraId="1757FC34" w14:textId="77777777" w:rsidR="00F75170" w:rsidRDefault="00F75170" w:rsidP="00D71A91">
      <w:pPr>
        <w:pStyle w:val="affff4"/>
        <w:ind w:left="800"/>
      </w:pPr>
      <w:r>
        <w:rPr>
          <w:rFonts w:hint="eastAsia"/>
        </w:rPr>
        <w:t xml:space="preserve">Internet Explorer </w:t>
      </w:r>
      <w:r w:rsidR="00152640">
        <w:rPr>
          <w:rFonts w:hint="eastAsia"/>
        </w:rPr>
        <w:t>6</w:t>
      </w:r>
      <w:r>
        <w:rPr>
          <w:rFonts w:hint="eastAsia"/>
        </w:rPr>
        <w:t>では、</w:t>
      </w:r>
      <w:r w:rsidR="00152640">
        <w:rPr>
          <w:rFonts w:hint="eastAsia"/>
        </w:rPr>
        <w:t>以下のルールになります。</w:t>
      </w:r>
    </w:p>
    <w:p w14:paraId="1757FC35" w14:textId="77777777" w:rsidR="00152640" w:rsidRDefault="00152640" w:rsidP="00D71A91">
      <w:pPr>
        <w:pStyle w:val="affff4"/>
        <w:ind w:left="800"/>
      </w:pPr>
      <w:r>
        <w:rPr>
          <w:rFonts w:hint="eastAsia"/>
        </w:rPr>
        <w:t>・指定された桁数で切り捨てを行った時に結果が「</w:t>
      </w:r>
      <w:r>
        <w:rPr>
          <w:rFonts w:hint="eastAsia"/>
        </w:rPr>
        <w:t>0</w:t>
      </w:r>
      <w:r>
        <w:rPr>
          <w:rFonts w:hint="eastAsia"/>
        </w:rPr>
        <w:t>（ゼロ）」になる場合、切り捨てた結果を文字列</w:t>
      </w:r>
    </w:p>
    <w:p w14:paraId="1757FC36" w14:textId="77777777" w:rsidR="00152640" w:rsidRDefault="00152640" w:rsidP="00D71A91">
      <w:pPr>
        <w:pStyle w:val="affff4"/>
        <w:ind w:left="800"/>
      </w:pPr>
      <w:r>
        <w:rPr>
          <w:rFonts w:hint="eastAsia"/>
        </w:rPr>
        <w:t>にして返します。</w:t>
      </w:r>
    </w:p>
    <w:p w14:paraId="1757FC37" w14:textId="77777777" w:rsidR="00152640" w:rsidRDefault="00152640" w:rsidP="00D71A91">
      <w:r>
        <w:rPr>
          <w:rFonts w:hint="eastAsia"/>
        </w:rPr>
        <w:t xml:space="preserve">　　・指定された桁数で切り捨てを行った時に結果が「</w:t>
      </w:r>
      <w:r>
        <w:rPr>
          <w:rFonts w:hint="eastAsia"/>
        </w:rPr>
        <w:t>0</w:t>
      </w:r>
      <w:r>
        <w:rPr>
          <w:rFonts w:hint="eastAsia"/>
        </w:rPr>
        <w:t>（ゼロ）」にならない場合、四捨五入を行った</w:t>
      </w:r>
    </w:p>
    <w:p w14:paraId="1757FC38" w14:textId="77777777" w:rsidR="00152640" w:rsidRDefault="00152640" w:rsidP="00D71A91">
      <w:r>
        <w:rPr>
          <w:rFonts w:hint="eastAsia"/>
        </w:rPr>
        <w:t>結果を文字列にして返します。</w:t>
      </w:r>
    </w:p>
    <w:p w14:paraId="1757FC39" w14:textId="77777777" w:rsidR="00152640" w:rsidRDefault="00152640" w:rsidP="00D71A91"/>
    <w:p w14:paraId="1757FC3A" w14:textId="77777777" w:rsidR="00586655" w:rsidRDefault="00586655" w:rsidP="00D71A91">
      <w:pPr>
        <w:pStyle w:val="affff4"/>
        <w:ind w:left="800"/>
      </w:pPr>
    </w:p>
    <w:p w14:paraId="1757FC3B" w14:textId="77777777" w:rsidR="00586655" w:rsidRDefault="00586655" w:rsidP="00F972F7">
      <w:r>
        <w:rPr>
          <w:rFonts w:hint="eastAsia"/>
        </w:rPr>
        <w:t>＜対応策＞</w:t>
      </w:r>
    </w:p>
    <w:p w14:paraId="1757FC3C" w14:textId="77777777" w:rsidR="00AD1C0A" w:rsidRDefault="00586655" w:rsidP="00D71A91">
      <w:pPr>
        <w:pStyle w:val="affff4"/>
        <w:ind w:left="800"/>
      </w:pPr>
      <w:r>
        <w:rPr>
          <w:rFonts w:hint="eastAsia"/>
        </w:rPr>
        <w:t xml:space="preserve">　</w:t>
      </w:r>
      <w:r w:rsidR="00AD1C0A">
        <w:rPr>
          <w:rFonts w:hint="eastAsia"/>
        </w:rPr>
        <w:t>・</w:t>
      </w:r>
      <w:r w:rsidR="00AD1C0A">
        <w:rPr>
          <w:rFonts w:hint="eastAsia"/>
        </w:rPr>
        <w:t>IE6</w:t>
      </w:r>
      <w:r w:rsidR="00AD1C0A">
        <w:rPr>
          <w:rFonts w:hint="eastAsia"/>
        </w:rPr>
        <w:t>の上記のルールの通りにしたい場合、上記ルールになる処理に置き換えます。</w:t>
      </w:r>
    </w:p>
    <w:p w14:paraId="1757FC3D" w14:textId="77777777" w:rsidR="00AD1C0A" w:rsidRDefault="00AD1C0A" w:rsidP="00D71A91">
      <w:pPr>
        <w:pStyle w:val="affff4"/>
        <w:ind w:left="800"/>
      </w:pPr>
      <w:r>
        <w:rPr>
          <w:rFonts w:hint="eastAsia"/>
        </w:rPr>
        <w:t xml:space="preserve">　・</w:t>
      </w:r>
      <w:r>
        <w:rPr>
          <w:rFonts w:hint="eastAsia"/>
        </w:rPr>
        <w:t>IE6</w:t>
      </w:r>
      <w:r>
        <w:rPr>
          <w:rFonts w:hint="eastAsia"/>
        </w:rPr>
        <w:t>の場合に上記ルールではなく、常に四捨五入されるように処理を行っていた場合、</w:t>
      </w:r>
    </w:p>
    <w:p w14:paraId="1757FC3E" w14:textId="77777777" w:rsidR="00AD1C0A" w:rsidRDefault="00AD1C0A" w:rsidP="00D71A91">
      <w:pPr>
        <w:pStyle w:val="affff4"/>
        <w:ind w:left="800"/>
      </w:pPr>
      <w:r>
        <w:rPr>
          <w:rFonts w:hint="eastAsia"/>
        </w:rPr>
        <w:t>特に変更の必要はありません。</w:t>
      </w:r>
    </w:p>
    <w:p w14:paraId="1757FC3F" w14:textId="77777777" w:rsidR="00586655" w:rsidRDefault="00586655"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1D0ABD" w14:paraId="1757FC44" w14:textId="77777777" w:rsidTr="001D0ABD">
        <w:tc>
          <w:tcPr>
            <w:tcW w:w="539" w:type="dxa"/>
            <w:shd w:val="clear" w:color="auto" w:fill="D9D9D9" w:themeFill="background1" w:themeFillShade="D9"/>
          </w:tcPr>
          <w:p w14:paraId="1757FC40" w14:textId="77777777" w:rsidR="001D0ABD" w:rsidRDefault="001D0ABD" w:rsidP="00F972F7">
            <w:r>
              <w:rPr>
                <w:rFonts w:hint="eastAsia"/>
              </w:rPr>
              <w:t>No</w:t>
            </w:r>
          </w:p>
        </w:tc>
        <w:tc>
          <w:tcPr>
            <w:tcW w:w="4232" w:type="dxa"/>
            <w:shd w:val="clear" w:color="auto" w:fill="D9D9D9" w:themeFill="background1" w:themeFillShade="D9"/>
          </w:tcPr>
          <w:p w14:paraId="1757FC41" w14:textId="77777777" w:rsidR="001D0ABD" w:rsidRDefault="001D0ABD" w:rsidP="00F972F7">
            <w:r>
              <w:rPr>
                <w:rFonts w:hint="eastAsia"/>
              </w:rPr>
              <w:t>スクリプト</w:t>
            </w:r>
          </w:p>
        </w:tc>
        <w:tc>
          <w:tcPr>
            <w:tcW w:w="2386" w:type="dxa"/>
            <w:shd w:val="clear" w:color="auto" w:fill="D9D9D9" w:themeFill="background1" w:themeFillShade="D9"/>
          </w:tcPr>
          <w:p w14:paraId="1757FC42" w14:textId="77777777" w:rsidR="001D0ABD" w:rsidRDefault="001D0ABD" w:rsidP="00F972F7">
            <w:pPr>
              <w:jc w:val="center"/>
            </w:pPr>
            <w:r>
              <w:rPr>
                <w:rFonts w:hint="eastAsia"/>
              </w:rPr>
              <w:t>IE6</w:t>
            </w:r>
          </w:p>
        </w:tc>
        <w:tc>
          <w:tcPr>
            <w:tcW w:w="2386" w:type="dxa"/>
            <w:shd w:val="clear" w:color="auto" w:fill="D9D9D9" w:themeFill="background1" w:themeFillShade="D9"/>
          </w:tcPr>
          <w:p w14:paraId="1757FC43" w14:textId="77777777" w:rsidR="001D0ABD" w:rsidRDefault="001D0ABD" w:rsidP="00F972F7">
            <w:pPr>
              <w:jc w:val="center"/>
            </w:pPr>
            <w:r>
              <w:rPr>
                <w:rFonts w:hint="eastAsia"/>
              </w:rPr>
              <w:t>IE9</w:t>
            </w:r>
          </w:p>
        </w:tc>
      </w:tr>
      <w:tr w:rsidR="001D0ABD" w14:paraId="1757FC4C" w14:textId="77777777" w:rsidTr="001D0ABD">
        <w:tc>
          <w:tcPr>
            <w:tcW w:w="539" w:type="dxa"/>
          </w:tcPr>
          <w:p w14:paraId="1757FC45" w14:textId="77777777" w:rsidR="001D0ABD" w:rsidRDefault="001D0ABD" w:rsidP="00F972F7">
            <w:r>
              <w:rPr>
                <w:rFonts w:hint="eastAsia"/>
              </w:rPr>
              <w:t>1</w:t>
            </w:r>
          </w:p>
        </w:tc>
        <w:tc>
          <w:tcPr>
            <w:tcW w:w="4232" w:type="dxa"/>
          </w:tcPr>
          <w:p w14:paraId="1757FC46" w14:textId="77777777" w:rsidR="001D0ABD" w:rsidRDefault="001D0ABD" w:rsidP="00F972F7">
            <w:r w:rsidRPr="001D0ABD">
              <w:t>alert( (0.5).toFixed(0));</w:t>
            </w:r>
          </w:p>
          <w:p w14:paraId="1757FC47" w14:textId="77777777" w:rsidR="001D0ABD" w:rsidRDefault="001D0ABD" w:rsidP="00F972F7">
            <w:r w:rsidRPr="001D0ABD">
              <w:t>alert( (</w:t>
            </w:r>
            <w:r>
              <w:rPr>
                <w:rFonts w:hint="eastAsia"/>
              </w:rPr>
              <w:t>-</w:t>
            </w:r>
            <w:r w:rsidRPr="001D0ABD">
              <w:t>0.5).toFixed(0));</w:t>
            </w:r>
          </w:p>
        </w:tc>
        <w:tc>
          <w:tcPr>
            <w:tcW w:w="2386" w:type="dxa"/>
          </w:tcPr>
          <w:p w14:paraId="1757FC48" w14:textId="77777777" w:rsidR="001D0ABD" w:rsidRPr="00FD78E3" w:rsidRDefault="001D0ABD" w:rsidP="00F972F7">
            <w:pPr>
              <w:jc w:val="center"/>
            </w:pPr>
            <w:r w:rsidRPr="00FD78E3">
              <w:rPr>
                <w:rFonts w:hint="eastAsia"/>
              </w:rPr>
              <w:t>0</w:t>
            </w:r>
          </w:p>
          <w:p w14:paraId="1757FC49" w14:textId="77777777" w:rsidR="001D0ABD" w:rsidRPr="00FD78E3" w:rsidRDefault="001D0ABD" w:rsidP="00F972F7">
            <w:pPr>
              <w:jc w:val="center"/>
            </w:pPr>
            <w:r w:rsidRPr="00FD78E3">
              <w:rPr>
                <w:rFonts w:hint="eastAsia"/>
              </w:rPr>
              <w:t>-0</w:t>
            </w:r>
          </w:p>
        </w:tc>
        <w:tc>
          <w:tcPr>
            <w:tcW w:w="2386" w:type="dxa"/>
          </w:tcPr>
          <w:p w14:paraId="1757FC4A" w14:textId="77777777" w:rsidR="001D0ABD" w:rsidRPr="00FD78E3" w:rsidRDefault="001D0ABD" w:rsidP="00F972F7">
            <w:pPr>
              <w:jc w:val="center"/>
            </w:pPr>
            <w:r w:rsidRPr="00FD78E3">
              <w:rPr>
                <w:rFonts w:hint="eastAsia"/>
              </w:rPr>
              <w:t>1</w:t>
            </w:r>
          </w:p>
          <w:p w14:paraId="1757FC4B" w14:textId="77777777" w:rsidR="001D0ABD" w:rsidRPr="00FD78E3" w:rsidRDefault="001D0ABD" w:rsidP="00F972F7">
            <w:pPr>
              <w:jc w:val="center"/>
            </w:pPr>
            <w:r w:rsidRPr="00FD78E3">
              <w:rPr>
                <w:rFonts w:hint="eastAsia"/>
              </w:rPr>
              <w:t>-1</w:t>
            </w:r>
          </w:p>
        </w:tc>
      </w:tr>
      <w:tr w:rsidR="001D0ABD" w14:paraId="1757FC57" w14:textId="77777777" w:rsidTr="001D0ABD">
        <w:tc>
          <w:tcPr>
            <w:tcW w:w="539" w:type="dxa"/>
          </w:tcPr>
          <w:p w14:paraId="1757FC4D" w14:textId="77777777" w:rsidR="001D0ABD" w:rsidRDefault="001D0ABD" w:rsidP="00F972F7">
            <w:r>
              <w:rPr>
                <w:rFonts w:hint="eastAsia"/>
              </w:rPr>
              <w:t>2</w:t>
            </w:r>
          </w:p>
        </w:tc>
        <w:tc>
          <w:tcPr>
            <w:tcW w:w="4232" w:type="dxa"/>
          </w:tcPr>
          <w:p w14:paraId="1757FC4E" w14:textId="77777777" w:rsidR="00B7121B" w:rsidRDefault="00B7121B" w:rsidP="00F972F7">
            <w:r w:rsidRPr="001D0ABD">
              <w:t>alert( (0.5</w:t>
            </w:r>
            <w:r>
              <w:rPr>
                <w:rFonts w:hint="eastAsia"/>
              </w:rPr>
              <w:t>5</w:t>
            </w:r>
            <w:r w:rsidRPr="001D0ABD">
              <w:t>).toFixed(</w:t>
            </w:r>
            <w:r>
              <w:rPr>
                <w:rFonts w:hint="eastAsia"/>
              </w:rPr>
              <w:t>1</w:t>
            </w:r>
            <w:r w:rsidRPr="001D0ABD">
              <w:t>));</w:t>
            </w:r>
          </w:p>
          <w:p w14:paraId="1757FC4F" w14:textId="77777777" w:rsidR="00B7121B" w:rsidRDefault="00B7121B" w:rsidP="00F972F7">
            <w:r w:rsidRPr="001D0ABD">
              <w:t>alert( (0.5</w:t>
            </w:r>
            <w:r>
              <w:rPr>
                <w:rFonts w:hint="eastAsia"/>
              </w:rPr>
              <w:t>4</w:t>
            </w:r>
            <w:r w:rsidRPr="001D0ABD">
              <w:t>).toFixed(</w:t>
            </w:r>
            <w:r>
              <w:rPr>
                <w:rFonts w:hint="eastAsia"/>
              </w:rPr>
              <w:t>1</w:t>
            </w:r>
            <w:r w:rsidRPr="001D0ABD">
              <w:t>));</w:t>
            </w:r>
          </w:p>
          <w:p w14:paraId="1757FC50" w14:textId="77777777" w:rsidR="001D0ABD" w:rsidRDefault="00B7121B" w:rsidP="00F972F7">
            <w:r w:rsidRPr="001D0ABD">
              <w:t>alert( (</w:t>
            </w:r>
            <w:r>
              <w:rPr>
                <w:rFonts w:hint="eastAsia"/>
              </w:rPr>
              <w:t>-</w:t>
            </w:r>
            <w:r w:rsidRPr="001D0ABD">
              <w:t>0.5</w:t>
            </w:r>
            <w:r>
              <w:rPr>
                <w:rFonts w:hint="eastAsia"/>
              </w:rPr>
              <w:t>5</w:t>
            </w:r>
            <w:r w:rsidRPr="001D0ABD">
              <w:t>).toFixed(</w:t>
            </w:r>
            <w:r>
              <w:rPr>
                <w:rFonts w:hint="eastAsia"/>
              </w:rPr>
              <w:t>1</w:t>
            </w:r>
            <w:r w:rsidRPr="001D0ABD">
              <w:t>));</w:t>
            </w:r>
          </w:p>
        </w:tc>
        <w:tc>
          <w:tcPr>
            <w:tcW w:w="2386" w:type="dxa"/>
          </w:tcPr>
          <w:p w14:paraId="1757FC51" w14:textId="77777777" w:rsidR="001D0ABD" w:rsidRDefault="00B7121B" w:rsidP="00F972F7">
            <w:pPr>
              <w:jc w:val="center"/>
            </w:pPr>
            <w:r>
              <w:rPr>
                <w:rFonts w:hint="eastAsia"/>
              </w:rPr>
              <w:t>0.6</w:t>
            </w:r>
          </w:p>
          <w:p w14:paraId="1757FC52" w14:textId="77777777" w:rsidR="00B7121B" w:rsidRDefault="00B7121B" w:rsidP="00F972F7">
            <w:pPr>
              <w:jc w:val="center"/>
            </w:pPr>
            <w:r>
              <w:rPr>
                <w:rFonts w:hint="eastAsia"/>
              </w:rPr>
              <w:t>0.5</w:t>
            </w:r>
          </w:p>
          <w:p w14:paraId="1757FC53" w14:textId="77777777" w:rsidR="00B7121B" w:rsidRDefault="00B7121B" w:rsidP="00F972F7">
            <w:pPr>
              <w:jc w:val="center"/>
            </w:pPr>
            <w:r>
              <w:rPr>
                <w:rFonts w:hint="eastAsia"/>
              </w:rPr>
              <w:t>-0.6</w:t>
            </w:r>
          </w:p>
        </w:tc>
        <w:tc>
          <w:tcPr>
            <w:tcW w:w="2386" w:type="dxa"/>
          </w:tcPr>
          <w:p w14:paraId="1757FC54" w14:textId="77777777" w:rsidR="001D0ABD" w:rsidRDefault="00B7121B" w:rsidP="00F972F7">
            <w:pPr>
              <w:jc w:val="center"/>
            </w:pPr>
            <w:r>
              <w:rPr>
                <w:rFonts w:hint="eastAsia"/>
              </w:rPr>
              <w:t>0.6</w:t>
            </w:r>
          </w:p>
          <w:p w14:paraId="1757FC55" w14:textId="77777777" w:rsidR="001D0ABD" w:rsidRDefault="00B7121B" w:rsidP="00F972F7">
            <w:pPr>
              <w:jc w:val="center"/>
            </w:pPr>
            <w:r>
              <w:rPr>
                <w:rFonts w:hint="eastAsia"/>
              </w:rPr>
              <w:t>0.5</w:t>
            </w:r>
          </w:p>
          <w:p w14:paraId="1757FC56" w14:textId="77777777" w:rsidR="00B7121B" w:rsidRDefault="00B7121B" w:rsidP="00F972F7">
            <w:pPr>
              <w:jc w:val="center"/>
            </w:pPr>
            <w:r>
              <w:rPr>
                <w:rFonts w:hint="eastAsia"/>
              </w:rPr>
              <w:t>-0.6</w:t>
            </w:r>
          </w:p>
        </w:tc>
      </w:tr>
      <w:tr w:rsidR="001D0ABD" w14:paraId="1757FC62" w14:textId="77777777" w:rsidTr="001D0ABD">
        <w:tc>
          <w:tcPr>
            <w:tcW w:w="539" w:type="dxa"/>
          </w:tcPr>
          <w:p w14:paraId="1757FC58" w14:textId="77777777" w:rsidR="001D0ABD" w:rsidRDefault="001D0ABD" w:rsidP="00F972F7">
            <w:r>
              <w:rPr>
                <w:rFonts w:hint="eastAsia"/>
              </w:rPr>
              <w:t>3</w:t>
            </w:r>
          </w:p>
        </w:tc>
        <w:tc>
          <w:tcPr>
            <w:tcW w:w="4232" w:type="dxa"/>
          </w:tcPr>
          <w:p w14:paraId="1757FC59" w14:textId="77777777" w:rsidR="00B7121B" w:rsidRDefault="00B7121B" w:rsidP="00F972F7">
            <w:r w:rsidRPr="001D0ABD">
              <w:t>alert( (0.</w:t>
            </w:r>
            <w:r>
              <w:rPr>
                <w:rFonts w:hint="eastAsia"/>
              </w:rPr>
              <w:t>05</w:t>
            </w:r>
            <w:r w:rsidRPr="001D0ABD">
              <w:t>).toFixed(</w:t>
            </w:r>
            <w:r>
              <w:rPr>
                <w:rFonts w:hint="eastAsia"/>
              </w:rPr>
              <w:t>1</w:t>
            </w:r>
            <w:r w:rsidRPr="001D0ABD">
              <w:t>));</w:t>
            </w:r>
          </w:p>
          <w:p w14:paraId="1757FC5A" w14:textId="77777777" w:rsidR="00B7121B" w:rsidRDefault="00B7121B" w:rsidP="00F972F7">
            <w:r w:rsidRPr="001D0ABD">
              <w:t>alert( (0.</w:t>
            </w:r>
            <w:r>
              <w:rPr>
                <w:rFonts w:hint="eastAsia"/>
              </w:rPr>
              <w:t>04</w:t>
            </w:r>
            <w:r w:rsidRPr="001D0ABD">
              <w:t>).toFixed(</w:t>
            </w:r>
            <w:r>
              <w:rPr>
                <w:rFonts w:hint="eastAsia"/>
              </w:rPr>
              <w:t>1</w:t>
            </w:r>
            <w:r w:rsidRPr="001D0ABD">
              <w:t>));</w:t>
            </w:r>
          </w:p>
          <w:p w14:paraId="1757FC5B" w14:textId="77777777" w:rsidR="001D0ABD" w:rsidRDefault="00B7121B" w:rsidP="00F972F7">
            <w:r w:rsidRPr="001D0ABD">
              <w:t>alert( (</w:t>
            </w:r>
            <w:r>
              <w:rPr>
                <w:rFonts w:hint="eastAsia"/>
              </w:rPr>
              <w:t>-</w:t>
            </w:r>
            <w:r w:rsidRPr="001D0ABD">
              <w:t>0.</w:t>
            </w:r>
            <w:r>
              <w:rPr>
                <w:rFonts w:hint="eastAsia"/>
              </w:rPr>
              <w:t>05</w:t>
            </w:r>
            <w:r w:rsidRPr="001D0ABD">
              <w:t>).toFixed(</w:t>
            </w:r>
            <w:r>
              <w:rPr>
                <w:rFonts w:hint="eastAsia"/>
              </w:rPr>
              <w:t>1</w:t>
            </w:r>
            <w:r w:rsidRPr="001D0ABD">
              <w:t>));</w:t>
            </w:r>
          </w:p>
        </w:tc>
        <w:tc>
          <w:tcPr>
            <w:tcW w:w="2386" w:type="dxa"/>
          </w:tcPr>
          <w:p w14:paraId="1757FC5C" w14:textId="77777777" w:rsidR="001D0ABD" w:rsidRPr="00FD78E3" w:rsidRDefault="009A44D9" w:rsidP="00F972F7">
            <w:pPr>
              <w:jc w:val="center"/>
            </w:pPr>
            <w:r w:rsidRPr="00FD78E3">
              <w:rPr>
                <w:rFonts w:hint="eastAsia"/>
              </w:rPr>
              <w:t>0.0</w:t>
            </w:r>
          </w:p>
          <w:p w14:paraId="1757FC5D" w14:textId="77777777" w:rsidR="009A44D9" w:rsidRDefault="009A44D9" w:rsidP="00F972F7">
            <w:pPr>
              <w:jc w:val="center"/>
            </w:pPr>
            <w:r>
              <w:rPr>
                <w:rFonts w:hint="eastAsia"/>
              </w:rPr>
              <w:t>0.0</w:t>
            </w:r>
          </w:p>
          <w:p w14:paraId="1757FC5E" w14:textId="77777777" w:rsidR="009A44D9" w:rsidRDefault="009A44D9" w:rsidP="00F972F7">
            <w:pPr>
              <w:jc w:val="center"/>
            </w:pPr>
            <w:r w:rsidRPr="00FD78E3">
              <w:rPr>
                <w:rFonts w:hint="eastAsia"/>
              </w:rPr>
              <w:t>-0.0</w:t>
            </w:r>
          </w:p>
        </w:tc>
        <w:tc>
          <w:tcPr>
            <w:tcW w:w="2386" w:type="dxa"/>
          </w:tcPr>
          <w:p w14:paraId="1757FC5F" w14:textId="77777777" w:rsidR="001D0ABD" w:rsidRPr="00FD78E3" w:rsidRDefault="002362F8" w:rsidP="00F972F7">
            <w:pPr>
              <w:jc w:val="center"/>
            </w:pPr>
            <w:r w:rsidRPr="00FD78E3">
              <w:rPr>
                <w:rFonts w:hint="eastAsia"/>
              </w:rPr>
              <w:t>0.1</w:t>
            </w:r>
          </w:p>
          <w:p w14:paraId="1757FC60" w14:textId="77777777" w:rsidR="002362F8" w:rsidRDefault="002362F8" w:rsidP="00F972F7">
            <w:pPr>
              <w:jc w:val="center"/>
            </w:pPr>
            <w:r>
              <w:rPr>
                <w:rFonts w:hint="eastAsia"/>
              </w:rPr>
              <w:t>0.0</w:t>
            </w:r>
          </w:p>
          <w:p w14:paraId="1757FC61" w14:textId="77777777" w:rsidR="009A44D9" w:rsidRDefault="009A44D9" w:rsidP="00F972F7">
            <w:pPr>
              <w:jc w:val="center"/>
            </w:pPr>
            <w:r w:rsidRPr="00FD78E3">
              <w:rPr>
                <w:rFonts w:hint="eastAsia"/>
              </w:rPr>
              <w:t>-0.1</w:t>
            </w:r>
          </w:p>
        </w:tc>
      </w:tr>
    </w:tbl>
    <w:p w14:paraId="1757FC63" w14:textId="77777777" w:rsidR="00586655" w:rsidRDefault="00586655" w:rsidP="00D71A91">
      <w:pPr>
        <w:pStyle w:val="affff4"/>
        <w:ind w:left="800"/>
      </w:pPr>
    </w:p>
    <w:p w14:paraId="1757FC64" w14:textId="77777777" w:rsidR="006717D5" w:rsidRDefault="006717D5" w:rsidP="00D71A91">
      <w:r>
        <w:br w:type="page"/>
      </w:r>
    </w:p>
    <w:p w14:paraId="1757FC65" w14:textId="77777777" w:rsidR="00372983" w:rsidRDefault="00372983" w:rsidP="00D71A91">
      <w:pPr>
        <w:pStyle w:val="affff4"/>
        <w:numPr>
          <w:ilvl w:val="0"/>
          <w:numId w:val="9"/>
        </w:numPr>
        <w:ind w:leftChars="0"/>
      </w:pPr>
      <w:r>
        <w:rPr>
          <w:rFonts w:hint="eastAsia"/>
        </w:rPr>
        <w:lastRenderedPageBreak/>
        <w:t>配列末尾の空要素の</w:t>
      </w:r>
      <w:r>
        <w:rPr>
          <w:rFonts w:hint="eastAsia"/>
        </w:rPr>
        <w:t>length</w:t>
      </w:r>
      <w:r>
        <w:rPr>
          <w:rFonts w:hint="eastAsia"/>
        </w:rPr>
        <w:t>プロパティ</w:t>
      </w:r>
    </w:p>
    <w:p w14:paraId="1757FC66" w14:textId="77777777" w:rsidR="00003465" w:rsidRDefault="00003465" w:rsidP="00D71A91">
      <w:pPr>
        <w:pStyle w:val="affff4"/>
        <w:ind w:left="800"/>
      </w:pPr>
      <w:r>
        <w:rPr>
          <w:rFonts w:hint="eastAsia"/>
        </w:rPr>
        <w:t>Internet Explorer  9</w:t>
      </w:r>
      <w:r>
        <w:rPr>
          <w:rFonts w:hint="eastAsia"/>
        </w:rPr>
        <w:t>では、配列の末尾に空の要素がある場合、</w:t>
      </w:r>
      <w:r>
        <w:rPr>
          <w:rFonts w:hint="eastAsia"/>
        </w:rPr>
        <w:t>length</w:t>
      </w:r>
      <w:r>
        <w:rPr>
          <w:rFonts w:hint="eastAsia"/>
        </w:rPr>
        <w:t>プロパティの値が</w:t>
      </w:r>
      <w:r>
        <w:rPr>
          <w:rFonts w:hint="eastAsia"/>
        </w:rPr>
        <w:t>Internet Explorer 6</w:t>
      </w:r>
      <w:r>
        <w:rPr>
          <w:rFonts w:hint="eastAsia"/>
        </w:rPr>
        <w:t>から変更されています。</w:t>
      </w:r>
    </w:p>
    <w:p w14:paraId="1757FC67" w14:textId="77777777" w:rsidR="00003465" w:rsidRDefault="00003465" w:rsidP="00D71A91">
      <w:pPr>
        <w:pStyle w:val="affff4"/>
        <w:ind w:left="800"/>
      </w:pPr>
      <w:r>
        <w:rPr>
          <w:rFonts w:hint="eastAsia"/>
        </w:rPr>
        <w:t>Internet Explorer 9</w:t>
      </w:r>
      <w:r>
        <w:rPr>
          <w:rFonts w:hint="eastAsia"/>
        </w:rPr>
        <w:t>では、配列の末尾にある空要素だけは存在しない要素として扱われ、</w:t>
      </w:r>
      <w:r>
        <w:rPr>
          <w:rFonts w:hint="eastAsia"/>
        </w:rPr>
        <w:t>length</w:t>
      </w:r>
      <w:r>
        <w:rPr>
          <w:rFonts w:hint="eastAsia"/>
        </w:rPr>
        <w:t>のプロパティの値にカウントされません。</w:t>
      </w:r>
    </w:p>
    <w:p w14:paraId="1757FC68" w14:textId="77777777" w:rsidR="00003465" w:rsidRDefault="00003465" w:rsidP="00D71A91">
      <w:pPr>
        <w:pStyle w:val="affff4"/>
        <w:ind w:left="800"/>
      </w:pPr>
    </w:p>
    <w:p w14:paraId="1757FC69" w14:textId="77777777" w:rsidR="00003465" w:rsidRDefault="00003465" w:rsidP="00D71A91">
      <w:pPr>
        <w:pStyle w:val="affff4"/>
        <w:ind w:left="800"/>
      </w:pPr>
      <w:r>
        <w:rPr>
          <w:rFonts w:hint="eastAsia"/>
        </w:rPr>
        <w:t>＜対応策＞</w:t>
      </w:r>
    </w:p>
    <w:p w14:paraId="1757FC6A" w14:textId="77777777" w:rsidR="00AD1C0A" w:rsidRDefault="00AD1C0A" w:rsidP="00D71A91">
      <w:pPr>
        <w:pStyle w:val="affff4"/>
        <w:ind w:left="800"/>
      </w:pPr>
      <w:r>
        <w:rPr>
          <w:rFonts w:hint="eastAsia"/>
        </w:rPr>
        <w:t>・ドキュメントモードを</w:t>
      </w:r>
      <w:r>
        <w:rPr>
          <w:rFonts w:hint="eastAsia"/>
        </w:rPr>
        <w:t>Quirks</w:t>
      </w:r>
      <w:r>
        <w:rPr>
          <w:rFonts w:hint="eastAsia"/>
        </w:rPr>
        <w:t>モードにする。</w:t>
      </w:r>
    </w:p>
    <w:p w14:paraId="1757FC6B" w14:textId="77777777" w:rsidR="00AD1C0A" w:rsidRDefault="00AD1C0A" w:rsidP="00D71A91">
      <w:r>
        <w:rPr>
          <w:rFonts w:hint="eastAsia"/>
        </w:rPr>
        <w:t>・配列末尾に空要素がある場合は、明示的に配列末尾に要素を指定する。</w:t>
      </w:r>
    </w:p>
    <w:p w14:paraId="1757FC6C" w14:textId="77777777" w:rsidR="00C92827" w:rsidRDefault="00C92827"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9B7FAA" w14:paraId="1757FC71" w14:textId="77777777" w:rsidTr="001D0ABD">
        <w:tc>
          <w:tcPr>
            <w:tcW w:w="539" w:type="dxa"/>
            <w:shd w:val="clear" w:color="auto" w:fill="D9D9D9" w:themeFill="background1" w:themeFillShade="D9"/>
          </w:tcPr>
          <w:p w14:paraId="1757FC6D" w14:textId="77777777" w:rsidR="009B7FAA" w:rsidRDefault="009B7FAA" w:rsidP="00F972F7">
            <w:r>
              <w:rPr>
                <w:rFonts w:hint="eastAsia"/>
              </w:rPr>
              <w:t>No</w:t>
            </w:r>
          </w:p>
        </w:tc>
        <w:tc>
          <w:tcPr>
            <w:tcW w:w="4232" w:type="dxa"/>
            <w:shd w:val="clear" w:color="auto" w:fill="D9D9D9" w:themeFill="background1" w:themeFillShade="D9"/>
          </w:tcPr>
          <w:p w14:paraId="1757FC6E" w14:textId="77777777" w:rsidR="009B7FAA" w:rsidRDefault="009B7FAA" w:rsidP="00F972F7">
            <w:r>
              <w:rPr>
                <w:rFonts w:hint="eastAsia"/>
              </w:rPr>
              <w:t>スクリプト</w:t>
            </w:r>
          </w:p>
        </w:tc>
        <w:tc>
          <w:tcPr>
            <w:tcW w:w="2386" w:type="dxa"/>
            <w:shd w:val="clear" w:color="auto" w:fill="D9D9D9" w:themeFill="background1" w:themeFillShade="D9"/>
          </w:tcPr>
          <w:p w14:paraId="1757FC6F" w14:textId="77777777" w:rsidR="009B7FAA" w:rsidRDefault="009B7FAA" w:rsidP="00D71A91">
            <w:pPr>
              <w:pStyle w:val="affff4"/>
              <w:ind w:left="800"/>
            </w:pPr>
            <w:r>
              <w:rPr>
                <w:rFonts w:hint="eastAsia"/>
              </w:rPr>
              <w:t>IE6</w:t>
            </w:r>
          </w:p>
        </w:tc>
        <w:tc>
          <w:tcPr>
            <w:tcW w:w="2386" w:type="dxa"/>
            <w:shd w:val="clear" w:color="auto" w:fill="D9D9D9" w:themeFill="background1" w:themeFillShade="D9"/>
          </w:tcPr>
          <w:p w14:paraId="1757FC70" w14:textId="77777777" w:rsidR="009B7FAA" w:rsidRDefault="009B7FAA" w:rsidP="00D71A91">
            <w:pPr>
              <w:pStyle w:val="affff4"/>
              <w:ind w:left="800"/>
            </w:pPr>
            <w:r>
              <w:rPr>
                <w:rFonts w:hint="eastAsia"/>
              </w:rPr>
              <w:t>IE9</w:t>
            </w:r>
          </w:p>
        </w:tc>
      </w:tr>
      <w:tr w:rsidR="009B7FAA" w14:paraId="1757FC77" w14:textId="77777777" w:rsidTr="001D0ABD">
        <w:tc>
          <w:tcPr>
            <w:tcW w:w="539" w:type="dxa"/>
          </w:tcPr>
          <w:p w14:paraId="1757FC72" w14:textId="77777777" w:rsidR="009B7FAA" w:rsidRDefault="009B7FAA" w:rsidP="00F972F7">
            <w:r>
              <w:rPr>
                <w:rFonts w:hint="eastAsia"/>
              </w:rPr>
              <w:t>1</w:t>
            </w:r>
          </w:p>
        </w:tc>
        <w:tc>
          <w:tcPr>
            <w:tcW w:w="4232" w:type="dxa"/>
          </w:tcPr>
          <w:p w14:paraId="1757FC73" w14:textId="77777777" w:rsidR="009B7FAA" w:rsidRDefault="009B7FAA" w:rsidP="00F972F7">
            <w:r w:rsidRPr="009B7FAA">
              <w:t>var aryobj = [1,2,3,4,5,,,];</w:t>
            </w:r>
          </w:p>
          <w:p w14:paraId="1757FC74" w14:textId="77777777" w:rsidR="009B7FAA" w:rsidRDefault="009B7FAA" w:rsidP="00F972F7">
            <w:r>
              <w:rPr>
                <w:rFonts w:hint="eastAsia"/>
              </w:rPr>
              <w:t>alert(</w:t>
            </w:r>
            <w:r w:rsidRPr="009B7FAA">
              <w:t xml:space="preserve"> aryobj.length</w:t>
            </w:r>
            <w:r>
              <w:rPr>
                <w:rFonts w:hint="eastAsia"/>
              </w:rPr>
              <w:t xml:space="preserve"> );</w:t>
            </w:r>
          </w:p>
        </w:tc>
        <w:tc>
          <w:tcPr>
            <w:tcW w:w="2386" w:type="dxa"/>
          </w:tcPr>
          <w:p w14:paraId="1757FC75" w14:textId="77777777" w:rsidR="009B7FAA" w:rsidRDefault="001548CB" w:rsidP="00D71A91">
            <w:pPr>
              <w:pStyle w:val="affff4"/>
              <w:ind w:left="800"/>
            </w:pPr>
            <w:r>
              <w:rPr>
                <w:rFonts w:hint="eastAsia"/>
              </w:rPr>
              <w:t>8</w:t>
            </w:r>
          </w:p>
        </w:tc>
        <w:tc>
          <w:tcPr>
            <w:tcW w:w="2386" w:type="dxa"/>
          </w:tcPr>
          <w:p w14:paraId="1757FC76" w14:textId="77777777" w:rsidR="009B7FAA" w:rsidRDefault="001548CB" w:rsidP="00D71A91">
            <w:pPr>
              <w:pStyle w:val="affff4"/>
              <w:ind w:left="800"/>
            </w:pPr>
            <w:r>
              <w:rPr>
                <w:rFonts w:hint="eastAsia"/>
              </w:rPr>
              <w:t>7</w:t>
            </w:r>
          </w:p>
        </w:tc>
      </w:tr>
      <w:tr w:rsidR="009B7FAA" w14:paraId="1757FC7E" w14:textId="77777777" w:rsidTr="001D0ABD">
        <w:tc>
          <w:tcPr>
            <w:tcW w:w="539" w:type="dxa"/>
          </w:tcPr>
          <w:p w14:paraId="1757FC78" w14:textId="77777777" w:rsidR="009B7FAA" w:rsidRDefault="009B7FAA" w:rsidP="00F972F7">
            <w:r>
              <w:rPr>
                <w:rFonts w:hint="eastAsia"/>
              </w:rPr>
              <w:t>2</w:t>
            </w:r>
          </w:p>
        </w:tc>
        <w:tc>
          <w:tcPr>
            <w:tcW w:w="4232" w:type="dxa"/>
          </w:tcPr>
          <w:p w14:paraId="1757FC79" w14:textId="77777777" w:rsidR="001548CB" w:rsidRDefault="001548CB" w:rsidP="00F972F7">
            <w:r w:rsidRPr="009B7FAA">
              <w:t xml:space="preserve">var aryobj = </w:t>
            </w:r>
            <w:r>
              <w:rPr>
                <w:rFonts w:hint="eastAsia"/>
              </w:rPr>
              <w:t>new Array(8)</w:t>
            </w:r>
            <w:r w:rsidRPr="009B7FAA">
              <w:t>;</w:t>
            </w:r>
          </w:p>
          <w:p w14:paraId="1757FC7A" w14:textId="77777777" w:rsidR="009B7FAA" w:rsidRDefault="001548CB" w:rsidP="00F972F7">
            <w:r>
              <w:rPr>
                <w:rFonts w:hint="eastAsia"/>
              </w:rPr>
              <w:t>alert(</w:t>
            </w:r>
            <w:r w:rsidRPr="009B7FAA">
              <w:t xml:space="preserve"> aryobj.length</w:t>
            </w:r>
            <w:r>
              <w:rPr>
                <w:rFonts w:hint="eastAsia"/>
              </w:rPr>
              <w:t xml:space="preserve"> );</w:t>
            </w:r>
          </w:p>
        </w:tc>
        <w:tc>
          <w:tcPr>
            <w:tcW w:w="2386" w:type="dxa"/>
          </w:tcPr>
          <w:p w14:paraId="1757FC7B" w14:textId="77777777" w:rsidR="009B7FAA" w:rsidRDefault="001548CB" w:rsidP="00D71A91">
            <w:pPr>
              <w:pStyle w:val="affff4"/>
              <w:ind w:left="800"/>
            </w:pPr>
            <w:r>
              <w:rPr>
                <w:rFonts w:hint="eastAsia"/>
              </w:rPr>
              <w:t>8</w:t>
            </w:r>
          </w:p>
        </w:tc>
        <w:tc>
          <w:tcPr>
            <w:tcW w:w="2386" w:type="dxa"/>
          </w:tcPr>
          <w:p w14:paraId="1757FC7C" w14:textId="77777777" w:rsidR="009B7FAA" w:rsidRDefault="001548CB" w:rsidP="00D71A91">
            <w:pPr>
              <w:pStyle w:val="affff4"/>
              <w:ind w:left="800"/>
            </w:pPr>
            <w:r>
              <w:rPr>
                <w:rFonts w:hint="eastAsia"/>
              </w:rPr>
              <w:t>8</w:t>
            </w:r>
          </w:p>
          <w:p w14:paraId="1757FC7D" w14:textId="77777777" w:rsidR="009B7FAA" w:rsidRDefault="009B7FAA" w:rsidP="00D71A91">
            <w:pPr>
              <w:pStyle w:val="affff4"/>
              <w:ind w:left="800"/>
            </w:pPr>
          </w:p>
        </w:tc>
      </w:tr>
      <w:tr w:rsidR="009B7FAA" w14:paraId="1757FC85" w14:textId="77777777" w:rsidTr="001D0ABD">
        <w:tc>
          <w:tcPr>
            <w:tcW w:w="539" w:type="dxa"/>
          </w:tcPr>
          <w:p w14:paraId="1757FC7F" w14:textId="77777777" w:rsidR="009B7FAA" w:rsidRDefault="009B7FAA" w:rsidP="00F972F7">
            <w:r>
              <w:rPr>
                <w:rFonts w:hint="eastAsia"/>
              </w:rPr>
              <w:t>3</w:t>
            </w:r>
          </w:p>
        </w:tc>
        <w:tc>
          <w:tcPr>
            <w:tcW w:w="4232" w:type="dxa"/>
          </w:tcPr>
          <w:p w14:paraId="1757FC80" w14:textId="77777777" w:rsidR="001548CB" w:rsidRDefault="001548CB" w:rsidP="00F972F7">
            <w:r w:rsidRPr="009B7FAA">
              <w:t>var aryobj = [1,2,3,4,5,,,];</w:t>
            </w:r>
          </w:p>
          <w:p w14:paraId="1757FC81" w14:textId="77777777" w:rsidR="001548CB" w:rsidRDefault="001548CB" w:rsidP="00F972F7">
            <w:r>
              <w:rPr>
                <w:rFonts w:hint="eastAsia"/>
              </w:rPr>
              <w:t>aryobj[9] = 0;</w:t>
            </w:r>
          </w:p>
          <w:p w14:paraId="1757FC82" w14:textId="77777777" w:rsidR="009B7FAA" w:rsidRDefault="001548CB" w:rsidP="00F972F7">
            <w:r>
              <w:rPr>
                <w:rFonts w:hint="eastAsia"/>
              </w:rPr>
              <w:t>alert(</w:t>
            </w:r>
            <w:r w:rsidRPr="009B7FAA">
              <w:t xml:space="preserve"> aryobj.length</w:t>
            </w:r>
            <w:r>
              <w:rPr>
                <w:rFonts w:hint="eastAsia"/>
              </w:rPr>
              <w:t xml:space="preserve"> );</w:t>
            </w:r>
          </w:p>
        </w:tc>
        <w:tc>
          <w:tcPr>
            <w:tcW w:w="2386" w:type="dxa"/>
          </w:tcPr>
          <w:p w14:paraId="1757FC83" w14:textId="77777777" w:rsidR="009B7FAA" w:rsidRDefault="001548CB" w:rsidP="00D71A91">
            <w:pPr>
              <w:pStyle w:val="affff4"/>
              <w:ind w:left="800"/>
            </w:pPr>
            <w:r>
              <w:rPr>
                <w:rFonts w:hint="eastAsia"/>
              </w:rPr>
              <w:t>10</w:t>
            </w:r>
          </w:p>
        </w:tc>
        <w:tc>
          <w:tcPr>
            <w:tcW w:w="2386" w:type="dxa"/>
          </w:tcPr>
          <w:p w14:paraId="1757FC84" w14:textId="77777777" w:rsidR="009B7FAA" w:rsidRDefault="001548CB" w:rsidP="00D71A91">
            <w:pPr>
              <w:pStyle w:val="affff4"/>
              <w:ind w:left="800"/>
            </w:pPr>
            <w:r>
              <w:rPr>
                <w:rFonts w:hint="eastAsia"/>
              </w:rPr>
              <w:t>10</w:t>
            </w:r>
          </w:p>
        </w:tc>
      </w:tr>
    </w:tbl>
    <w:p w14:paraId="1757FC86" w14:textId="77777777" w:rsidR="006717D5" w:rsidRDefault="006717D5" w:rsidP="00D71A91">
      <w:pPr>
        <w:pStyle w:val="affff4"/>
        <w:ind w:left="800"/>
      </w:pPr>
    </w:p>
    <w:p w14:paraId="1757FC87" w14:textId="77777777" w:rsidR="006717D5" w:rsidRDefault="006717D5" w:rsidP="00D71A91">
      <w:r>
        <w:br w:type="page"/>
      </w:r>
    </w:p>
    <w:p w14:paraId="1757FC88" w14:textId="77777777" w:rsidR="00372983" w:rsidRDefault="000B653D" w:rsidP="00D71A91">
      <w:pPr>
        <w:pStyle w:val="affff4"/>
        <w:numPr>
          <w:ilvl w:val="0"/>
          <w:numId w:val="9"/>
        </w:numPr>
        <w:ind w:leftChars="0"/>
      </w:pPr>
      <w:r>
        <w:rPr>
          <w:rFonts w:hint="eastAsia"/>
        </w:rPr>
        <w:lastRenderedPageBreak/>
        <w:t>変数の宣言と初期化</w:t>
      </w:r>
    </w:p>
    <w:p w14:paraId="1757FC89" w14:textId="77777777" w:rsidR="000B653D" w:rsidRDefault="000B653D" w:rsidP="00D71A91">
      <w:pPr>
        <w:pStyle w:val="affff4"/>
        <w:ind w:left="800"/>
      </w:pPr>
      <w:r>
        <w:rPr>
          <w:rFonts w:hint="eastAsia"/>
        </w:rPr>
        <w:t>Internet Explorer 9</w:t>
      </w:r>
      <w:r>
        <w:rPr>
          <w:rFonts w:hint="eastAsia"/>
        </w:rPr>
        <w:t>では、変数を変数を宣言した場合の初期値とそうでない場合の初期値が</w:t>
      </w:r>
      <w:r>
        <w:rPr>
          <w:rFonts w:hint="eastAsia"/>
        </w:rPr>
        <w:t>Internet Explorer 6</w:t>
      </w:r>
      <w:r>
        <w:rPr>
          <w:rFonts w:hint="eastAsia"/>
        </w:rPr>
        <w:t>から変更されています。</w:t>
      </w:r>
    </w:p>
    <w:p w14:paraId="1757FC8A" w14:textId="77777777" w:rsidR="002E36AA" w:rsidRDefault="002E36AA" w:rsidP="00D71A91">
      <w:pPr>
        <w:pStyle w:val="affff4"/>
        <w:ind w:left="800"/>
      </w:pPr>
    </w:p>
    <w:p w14:paraId="1757FC8B" w14:textId="77777777" w:rsidR="002E36AA" w:rsidRDefault="002E36AA" w:rsidP="00D71A91">
      <w:pPr>
        <w:pStyle w:val="affff4"/>
        <w:ind w:left="800"/>
      </w:pPr>
      <w:r>
        <w:rPr>
          <w:rFonts w:hint="eastAsia"/>
        </w:rPr>
        <w:t>＜対応策＞</w:t>
      </w:r>
    </w:p>
    <w:p w14:paraId="1757FC8C" w14:textId="77777777" w:rsidR="002E36AA" w:rsidRDefault="002E36AA" w:rsidP="00D71A91">
      <w:pPr>
        <w:pStyle w:val="affff4"/>
        <w:ind w:left="800"/>
      </w:pPr>
      <w:r>
        <w:rPr>
          <w:rFonts w:hint="eastAsia"/>
        </w:rPr>
        <w:t>・ドキュメントモードを</w:t>
      </w:r>
      <w:r>
        <w:rPr>
          <w:rFonts w:hint="eastAsia"/>
        </w:rPr>
        <w:t>Quirks</w:t>
      </w:r>
      <w:r>
        <w:rPr>
          <w:rFonts w:hint="eastAsia"/>
        </w:rPr>
        <w:t>モードにする。</w:t>
      </w:r>
    </w:p>
    <w:p w14:paraId="1757FC8D" w14:textId="77777777" w:rsidR="002E36AA" w:rsidRDefault="002E36AA" w:rsidP="00D71A91">
      <w:r>
        <w:rPr>
          <w:rFonts w:hint="eastAsia"/>
        </w:rPr>
        <w:t>・明確に変数の宣言と初期化を行うように修正する。</w:t>
      </w:r>
    </w:p>
    <w:p w14:paraId="1757FC8E" w14:textId="77777777" w:rsidR="000B653D" w:rsidRDefault="000B653D"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555AE6" w14:paraId="1757FC93" w14:textId="77777777" w:rsidTr="003B5754">
        <w:tc>
          <w:tcPr>
            <w:tcW w:w="539" w:type="dxa"/>
            <w:shd w:val="clear" w:color="auto" w:fill="D9D9D9" w:themeFill="background1" w:themeFillShade="D9"/>
          </w:tcPr>
          <w:p w14:paraId="1757FC8F" w14:textId="77777777" w:rsidR="00555AE6" w:rsidRDefault="00555AE6" w:rsidP="00796991">
            <w:r>
              <w:rPr>
                <w:rFonts w:hint="eastAsia"/>
              </w:rPr>
              <w:t>No</w:t>
            </w:r>
          </w:p>
        </w:tc>
        <w:tc>
          <w:tcPr>
            <w:tcW w:w="4232" w:type="dxa"/>
            <w:shd w:val="clear" w:color="auto" w:fill="D9D9D9" w:themeFill="background1" w:themeFillShade="D9"/>
          </w:tcPr>
          <w:p w14:paraId="1757FC90" w14:textId="77777777" w:rsidR="00555AE6" w:rsidRDefault="00555AE6" w:rsidP="00796991">
            <w:r>
              <w:rPr>
                <w:rFonts w:hint="eastAsia"/>
              </w:rPr>
              <w:t>スクリプト</w:t>
            </w:r>
          </w:p>
        </w:tc>
        <w:tc>
          <w:tcPr>
            <w:tcW w:w="2386" w:type="dxa"/>
            <w:shd w:val="clear" w:color="auto" w:fill="D9D9D9" w:themeFill="background1" w:themeFillShade="D9"/>
          </w:tcPr>
          <w:p w14:paraId="1757FC91" w14:textId="77777777" w:rsidR="00555AE6" w:rsidRDefault="00555AE6" w:rsidP="00796991">
            <w:r>
              <w:rPr>
                <w:rFonts w:hint="eastAsia"/>
              </w:rPr>
              <w:t xml:space="preserve">IE6 </w:t>
            </w:r>
            <w:r>
              <w:rPr>
                <w:rFonts w:hint="eastAsia"/>
              </w:rPr>
              <w:t>の結果</w:t>
            </w:r>
          </w:p>
        </w:tc>
        <w:tc>
          <w:tcPr>
            <w:tcW w:w="2386" w:type="dxa"/>
            <w:shd w:val="clear" w:color="auto" w:fill="D9D9D9" w:themeFill="background1" w:themeFillShade="D9"/>
          </w:tcPr>
          <w:p w14:paraId="1757FC92" w14:textId="77777777" w:rsidR="00555AE6" w:rsidRDefault="00555AE6" w:rsidP="00796991">
            <w:r>
              <w:rPr>
                <w:rFonts w:hint="eastAsia"/>
              </w:rPr>
              <w:t>IE9</w:t>
            </w:r>
          </w:p>
        </w:tc>
      </w:tr>
      <w:tr w:rsidR="00555AE6" w14:paraId="1757FCA2" w14:textId="77777777" w:rsidTr="003B5754">
        <w:tc>
          <w:tcPr>
            <w:tcW w:w="539" w:type="dxa"/>
          </w:tcPr>
          <w:p w14:paraId="1757FC94" w14:textId="77777777" w:rsidR="00555AE6" w:rsidRDefault="00555AE6" w:rsidP="00796991">
            <w:r>
              <w:rPr>
                <w:rFonts w:hint="eastAsia"/>
              </w:rPr>
              <w:t>1</w:t>
            </w:r>
          </w:p>
        </w:tc>
        <w:tc>
          <w:tcPr>
            <w:tcW w:w="4232" w:type="dxa"/>
          </w:tcPr>
          <w:p w14:paraId="1757FC95" w14:textId="77777777" w:rsidR="003B5754" w:rsidRDefault="003B5754" w:rsidP="00D71A91">
            <w:r>
              <w:t>&lt;script type="text/javascript"&gt;</w:t>
            </w:r>
          </w:p>
          <w:p w14:paraId="1757FC96" w14:textId="77777777" w:rsidR="003B5754" w:rsidRDefault="003B5754" w:rsidP="00D71A91">
            <w:r>
              <w:t>try {</w:t>
            </w:r>
          </w:p>
          <w:p w14:paraId="1757FC97" w14:textId="77777777" w:rsidR="003B5754" w:rsidRDefault="003B5754" w:rsidP="00D71A91">
            <w:r>
              <w:t xml:space="preserve">  </w:t>
            </w:r>
            <w:r>
              <w:rPr>
                <w:rFonts w:hint="eastAsia"/>
              </w:rPr>
              <w:t xml:space="preserve">  </w:t>
            </w:r>
            <w:r>
              <w:t>result;</w:t>
            </w:r>
          </w:p>
          <w:p w14:paraId="1757FC98" w14:textId="77777777" w:rsidR="003B5754" w:rsidRDefault="003B5754" w:rsidP="00D71A91">
            <w:r>
              <w:t>} catch (e) {</w:t>
            </w:r>
          </w:p>
          <w:p w14:paraId="1757FC99" w14:textId="77777777" w:rsidR="003B5754" w:rsidRDefault="003B5754" w:rsidP="00D71A91">
            <w:r>
              <w:t>if (e instanceof ReferenceError) {</w:t>
            </w:r>
          </w:p>
          <w:p w14:paraId="1757FC9A" w14:textId="77777777" w:rsidR="003B5754" w:rsidRDefault="003B5754" w:rsidP="00D71A91">
            <w:r>
              <w:t>alert("result: undefined variable");</w:t>
            </w:r>
          </w:p>
          <w:p w14:paraId="1757FC9B" w14:textId="77777777" w:rsidR="003B5754" w:rsidRDefault="003B5754" w:rsidP="00D71A91">
            <w:r>
              <w:rPr>
                <w:rFonts w:hint="eastAsia"/>
              </w:rPr>
              <w:t xml:space="preserve">　</w:t>
            </w:r>
            <w:r>
              <w:t>}</w:t>
            </w:r>
          </w:p>
          <w:p w14:paraId="1757FC9C" w14:textId="77777777" w:rsidR="00555AE6" w:rsidRDefault="003B5754" w:rsidP="00D71A91">
            <w:pPr>
              <w:pStyle w:val="affff4"/>
              <w:ind w:left="800"/>
            </w:pPr>
            <w:r>
              <w:t>}</w:t>
            </w:r>
          </w:p>
          <w:p w14:paraId="1757FC9D" w14:textId="77777777" w:rsidR="003B5754" w:rsidRDefault="003B5754" w:rsidP="00D71A91">
            <w:pPr>
              <w:pStyle w:val="affff4"/>
              <w:ind w:left="800"/>
            </w:pPr>
            <w:r>
              <w:rPr>
                <w:rFonts w:hint="eastAsia"/>
              </w:rPr>
              <w:t>&lt;/script&gt;</w:t>
            </w:r>
          </w:p>
        </w:tc>
        <w:tc>
          <w:tcPr>
            <w:tcW w:w="2386" w:type="dxa"/>
          </w:tcPr>
          <w:p w14:paraId="1757FC9E" w14:textId="77777777" w:rsidR="00555AE6" w:rsidRDefault="003B5754" w:rsidP="00796991">
            <w:r>
              <w:rPr>
                <w:rFonts w:hint="eastAsia"/>
              </w:rPr>
              <w:t>エラーなし</w:t>
            </w:r>
          </w:p>
        </w:tc>
        <w:tc>
          <w:tcPr>
            <w:tcW w:w="2386" w:type="dxa"/>
          </w:tcPr>
          <w:p w14:paraId="1757FC9F" w14:textId="77777777" w:rsidR="00555AE6" w:rsidRDefault="00555AE6" w:rsidP="00796991">
            <w:r>
              <w:t>“</w:t>
            </w:r>
            <w:r w:rsidR="003B5754">
              <w:t>result: undefined variable</w:t>
            </w:r>
            <w:r>
              <w:t>”</w:t>
            </w:r>
          </w:p>
          <w:p w14:paraId="1757FCA0" w14:textId="77777777" w:rsidR="003B5754" w:rsidRDefault="003B5754" w:rsidP="00D71A91">
            <w:pPr>
              <w:pStyle w:val="affff4"/>
              <w:ind w:left="800"/>
            </w:pPr>
          </w:p>
          <w:p w14:paraId="1757FCA1" w14:textId="77777777" w:rsidR="003B5754" w:rsidRDefault="003B5754" w:rsidP="00796991">
            <w:r>
              <w:rPr>
                <w:rFonts w:hint="eastAsia"/>
              </w:rPr>
              <w:t>エラーが発生して例外処理が走ります。</w:t>
            </w:r>
          </w:p>
        </w:tc>
      </w:tr>
      <w:tr w:rsidR="00555AE6" w14:paraId="1757FCB2" w14:textId="77777777" w:rsidTr="003B5754">
        <w:tc>
          <w:tcPr>
            <w:tcW w:w="539" w:type="dxa"/>
          </w:tcPr>
          <w:p w14:paraId="1757FCA3" w14:textId="77777777" w:rsidR="00555AE6" w:rsidRDefault="00555AE6" w:rsidP="00796991">
            <w:r>
              <w:rPr>
                <w:rFonts w:hint="eastAsia"/>
              </w:rPr>
              <w:t>2</w:t>
            </w:r>
          </w:p>
        </w:tc>
        <w:tc>
          <w:tcPr>
            <w:tcW w:w="4232" w:type="dxa"/>
          </w:tcPr>
          <w:p w14:paraId="1757FCA4" w14:textId="77777777" w:rsidR="003B5754" w:rsidRDefault="003B5754" w:rsidP="00D71A91">
            <w:r>
              <w:t>&lt;script type="text/javascript"&gt;</w:t>
            </w:r>
          </w:p>
          <w:p w14:paraId="1757FCA5" w14:textId="77777777" w:rsidR="003B5754" w:rsidRDefault="003B5754" w:rsidP="00D71A91">
            <w:r>
              <w:t>try {</w:t>
            </w:r>
          </w:p>
          <w:p w14:paraId="1757FCA6" w14:textId="77777777" w:rsidR="003B5754" w:rsidRDefault="003B5754" w:rsidP="00D71A91">
            <w:r>
              <w:t xml:space="preserve">  </w:t>
            </w:r>
            <w:r>
              <w:rPr>
                <w:rFonts w:hint="eastAsia"/>
              </w:rPr>
              <w:t xml:space="preserve">  </w:t>
            </w:r>
            <w:r>
              <w:t>result;</w:t>
            </w:r>
          </w:p>
          <w:p w14:paraId="1757FCA7" w14:textId="77777777" w:rsidR="003B5754" w:rsidRDefault="003B5754" w:rsidP="00D71A91">
            <w:r>
              <w:t>} catch (e) {</w:t>
            </w:r>
          </w:p>
          <w:p w14:paraId="1757FCA8" w14:textId="77777777" w:rsidR="003B5754" w:rsidRDefault="003B5754" w:rsidP="00D71A91">
            <w:r>
              <w:t>if (e instanceof ReferenceError) {</w:t>
            </w:r>
          </w:p>
          <w:p w14:paraId="1757FCA9" w14:textId="77777777" w:rsidR="003B5754" w:rsidRDefault="003B5754" w:rsidP="00D71A91">
            <w:r>
              <w:t>alert("result: undefined variable");</w:t>
            </w:r>
          </w:p>
          <w:p w14:paraId="1757FCAA" w14:textId="77777777" w:rsidR="003B5754" w:rsidRDefault="003B5754" w:rsidP="00D71A91">
            <w:r>
              <w:rPr>
                <w:rFonts w:hint="eastAsia"/>
              </w:rPr>
              <w:t xml:space="preserve">　</w:t>
            </w:r>
            <w:r>
              <w:t>}</w:t>
            </w:r>
          </w:p>
          <w:p w14:paraId="1757FCAB" w14:textId="77777777" w:rsidR="003B5754" w:rsidRDefault="003B5754" w:rsidP="00D71A91">
            <w:pPr>
              <w:pStyle w:val="affff4"/>
              <w:ind w:left="800"/>
            </w:pPr>
            <w:r>
              <w:t>}</w:t>
            </w:r>
          </w:p>
          <w:p w14:paraId="1757FCAC" w14:textId="77777777" w:rsidR="0001512C" w:rsidRDefault="0001512C" w:rsidP="00D71A91">
            <w:pPr>
              <w:pStyle w:val="affff4"/>
              <w:ind w:left="800"/>
            </w:pPr>
          </w:p>
          <w:p w14:paraId="1757FCAD" w14:textId="77777777" w:rsidR="003B5754" w:rsidRPr="0001512C" w:rsidRDefault="003B5754" w:rsidP="00D71A91">
            <w:pPr>
              <w:pStyle w:val="affff4"/>
              <w:ind w:left="800"/>
            </w:pPr>
            <w:r w:rsidRPr="0001512C">
              <w:rPr>
                <w:rFonts w:hint="eastAsia"/>
              </w:rPr>
              <w:t>var resut;</w:t>
            </w:r>
          </w:p>
          <w:p w14:paraId="1757FCAE" w14:textId="77777777" w:rsidR="0001512C" w:rsidRDefault="0001512C" w:rsidP="00D71A91">
            <w:pPr>
              <w:pStyle w:val="affff4"/>
              <w:ind w:left="800"/>
            </w:pPr>
          </w:p>
          <w:p w14:paraId="1757FCAF" w14:textId="77777777" w:rsidR="00555AE6" w:rsidRDefault="003B5754" w:rsidP="00D71A91">
            <w:pPr>
              <w:pStyle w:val="affff4"/>
              <w:ind w:left="800"/>
            </w:pPr>
            <w:r>
              <w:rPr>
                <w:rFonts w:hint="eastAsia"/>
              </w:rPr>
              <w:t>&lt;/script&gt;</w:t>
            </w:r>
          </w:p>
        </w:tc>
        <w:tc>
          <w:tcPr>
            <w:tcW w:w="2386" w:type="dxa"/>
          </w:tcPr>
          <w:p w14:paraId="1757FCB0" w14:textId="77777777" w:rsidR="00555AE6" w:rsidRDefault="0001512C" w:rsidP="00796991">
            <w:r>
              <w:rPr>
                <w:rFonts w:hint="eastAsia"/>
              </w:rPr>
              <w:t>エラーなし</w:t>
            </w:r>
          </w:p>
        </w:tc>
        <w:tc>
          <w:tcPr>
            <w:tcW w:w="2386" w:type="dxa"/>
          </w:tcPr>
          <w:p w14:paraId="1757FCB1" w14:textId="77777777" w:rsidR="00555AE6" w:rsidRDefault="0001512C" w:rsidP="00796991">
            <w:r>
              <w:rPr>
                <w:rFonts w:hint="eastAsia"/>
              </w:rPr>
              <w:t>エラーなし</w:t>
            </w:r>
          </w:p>
        </w:tc>
      </w:tr>
      <w:tr w:rsidR="00555AE6" w14:paraId="1757FCB9" w14:textId="77777777" w:rsidTr="003B5754">
        <w:tc>
          <w:tcPr>
            <w:tcW w:w="539" w:type="dxa"/>
          </w:tcPr>
          <w:p w14:paraId="1757FCB3" w14:textId="77777777" w:rsidR="00555AE6" w:rsidRDefault="00555AE6" w:rsidP="00796991">
            <w:r>
              <w:rPr>
                <w:rFonts w:hint="eastAsia"/>
              </w:rPr>
              <w:t>3</w:t>
            </w:r>
          </w:p>
        </w:tc>
        <w:tc>
          <w:tcPr>
            <w:tcW w:w="4232" w:type="dxa"/>
          </w:tcPr>
          <w:p w14:paraId="1757FCB4" w14:textId="77777777" w:rsidR="0001512C" w:rsidRDefault="0001512C" w:rsidP="00D71A91">
            <w:r>
              <w:t>&lt;script type="text/javascript"&gt;</w:t>
            </w:r>
          </w:p>
          <w:p w14:paraId="1757FCB5" w14:textId="77777777" w:rsidR="0001512C" w:rsidRDefault="0001512C" w:rsidP="00D71A91">
            <w:pPr>
              <w:pStyle w:val="affff4"/>
              <w:ind w:left="800"/>
            </w:pPr>
            <w:r>
              <w:rPr>
                <w:rFonts w:hint="eastAsia"/>
              </w:rPr>
              <w:t>alert( result );</w:t>
            </w:r>
          </w:p>
          <w:p w14:paraId="1757FCB6" w14:textId="77777777" w:rsidR="00555AE6" w:rsidRDefault="0001512C" w:rsidP="00D71A91">
            <w:pPr>
              <w:pStyle w:val="affff4"/>
              <w:ind w:left="800"/>
            </w:pPr>
            <w:r>
              <w:rPr>
                <w:rFonts w:hint="eastAsia"/>
              </w:rPr>
              <w:t>&lt;/script&gt;</w:t>
            </w:r>
          </w:p>
        </w:tc>
        <w:tc>
          <w:tcPr>
            <w:tcW w:w="2386" w:type="dxa"/>
          </w:tcPr>
          <w:p w14:paraId="1757FCB7" w14:textId="77777777" w:rsidR="00555AE6" w:rsidRDefault="0001512C" w:rsidP="00796991">
            <w:r>
              <w:rPr>
                <w:rFonts w:hint="eastAsia"/>
              </w:rPr>
              <w:t>エラー</w:t>
            </w:r>
          </w:p>
        </w:tc>
        <w:tc>
          <w:tcPr>
            <w:tcW w:w="2386" w:type="dxa"/>
          </w:tcPr>
          <w:p w14:paraId="1757FCB8" w14:textId="77777777" w:rsidR="00555AE6" w:rsidRDefault="0001512C" w:rsidP="00796991">
            <w:r>
              <w:rPr>
                <w:rFonts w:hint="eastAsia"/>
              </w:rPr>
              <w:t>エラー</w:t>
            </w:r>
          </w:p>
        </w:tc>
      </w:tr>
      <w:tr w:rsidR="00555AE6" w14:paraId="1757FCC1" w14:textId="77777777" w:rsidTr="003B5754">
        <w:tc>
          <w:tcPr>
            <w:tcW w:w="539" w:type="dxa"/>
          </w:tcPr>
          <w:p w14:paraId="1757FCBA" w14:textId="77777777" w:rsidR="00555AE6" w:rsidRDefault="00555AE6" w:rsidP="00796991">
            <w:r>
              <w:rPr>
                <w:rFonts w:hint="eastAsia"/>
              </w:rPr>
              <w:t>4</w:t>
            </w:r>
          </w:p>
        </w:tc>
        <w:tc>
          <w:tcPr>
            <w:tcW w:w="4232" w:type="dxa"/>
          </w:tcPr>
          <w:p w14:paraId="1757FCBB" w14:textId="77777777" w:rsidR="0001512C" w:rsidRDefault="0001512C" w:rsidP="00D71A91">
            <w:r>
              <w:t>&lt;script type="text/javascript"&gt;</w:t>
            </w:r>
          </w:p>
          <w:p w14:paraId="1757FCBC" w14:textId="77777777" w:rsidR="0001512C" w:rsidRPr="00E55189" w:rsidRDefault="0001512C" w:rsidP="00D71A91">
            <w:r w:rsidRPr="00E55189">
              <w:rPr>
                <w:rFonts w:hint="eastAsia"/>
              </w:rPr>
              <w:t>var result;</w:t>
            </w:r>
          </w:p>
          <w:p w14:paraId="1757FCBD" w14:textId="77777777" w:rsidR="0001512C" w:rsidRDefault="0001512C" w:rsidP="00D71A91">
            <w:pPr>
              <w:pStyle w:val="affff4"/>
              <w:ind w:left="800"/>
            </w:pPr>
            <w:r>
              <w:rPr>
                <w:rFonts w:hint="eastAsia"/>
              </w:rPr>
              <w:t>alert( result );</w:t>
            </w:r>
          </w:p>
          <w:p w14:paraId="1757FCBE" w14:textId="77777777" w:rsidR="00555AE6" w:rsidRDefault="0001512C" w:rsidP="00D71A91">
            <w:pPr>
              <w:pStyle w:val="affff4"/>
              <w:ind w:left="800"/>
            </w:pPr>
            <w:r>
              <w:rPr>
                <w:rFonts w:hint="eastAsia"/>
              </w:rPr>
              <w:lastRenderedPageBreak/>
              <w:t>&lt;/script&gt;</w:t>
            </w:r>
          </w:p>
        </w:tc>
        <w:tc>
          <w:tcPr>
            <w:tcW w:w="2386" w:type="dxa"/>
          </w:tcPr>
          <w:p w14:paraId="1757FCBF" w14:textId="77777777" w:rsidR="00555AE6" w:rsidRDefault="0001512C" w:rsidP="00796991">
            <w:r>
              <w:rPr>
                <w:rFonts w:hint="eastAsia"/>
              </w:rPr>
              <w:lastRenderedPageBreak/>
              <w:t>エラー</w:t>
            </w:r>
          </w:p>
        </w:tc>
        <w:tc>
          <w:tcPr>
            <w:tcW w:w="2386" w:type="dxa"/>
          </w:tcPr>
          <w:p w14:paraId="1757FCC0" w14:textId="77777777" w:rsidR="00555AE6" w:rsidRDefault="00555AE6" w:rsidP="00796991">
            <w:r>
              <w:t>“</w:t>
            </w:r>
            <w:r w:rsidR="0001512C">
              <w:rPr>
                <w:rFonts w:hint="eastAsia"/>
              </w:rPr>
              <w:t>undefined</w:t>
            </w:r>
            <w:r>
              <w:t>”</w:t>
            </w:r>
            <w:r w:rsidR="0001512C">
              <w:rPr>
                <w:rFonts w:hint="eastAsia"/>
              </w:rPr>
              <w:t>エラーにはなりません</w:t>
            </w:r>
            <w:r>
              <w:rPr>
                <w:rFonts w:hint="eastAsia"/>
              </w:rPr>
              <w:t>。</w:t>
            </w:r>
          </w:p>
        </w:tc>
      </w:tr>
      <w:tr w:rsidR="00555AE6" w14:paraId="1757FCC9" w14:textId="77777777" w:rsidTr="003B5754">
        <w:tc>
          <w:tcPr>
            <w:tcW w:w="539" w:type="dxa"/>
          </w:tcPr>
          <w:p w14:paraId="1757FCC2" w14:textId="77777777" w:rsidR="00555AE6" w:rsidRDefault="00555AE6" w:rsidP="00796991">
            <w:r>
              <w:rPr>
                <w:rFonts w:hint="eastAsia"/>
              </w:rPr>
              <w:lastRenderedPageBreak/>
              <w:t>5</w:t>
            </w:r>
          </w:p>
        </w:tc>
        <w:tc>
          <w:tcPr>
            <w:tcW w:w="4232" w:type="dxa"/>
          </w:tcPr>
          <w:p w14:paraId="1757FCC3" w14:textId="77777777" w:rsidR="00E55189" w:rsidRDefault="00E55189" w:rsidP="00D71A91">
            <w:r>
              <w:t>&lt;script type="text/javascript"&gt;</w:t>
            </w:r>
          </w:p>
          <w:p w14:paraId="1757FCC4" w14:textId="77777777" w:rsidR="00E55189" w:rsidRDefault="00E55189" w:rsidP="00D71A91">
            <w:r>
              <w:rPr>
                <w:rFonts w:hint="eastAsia"/>
              </w:rPr>
              <w:t>var result;</w:t>
            </w:r>
          </w:p>
          <w:p w14:paraId="1757FCC5" w14:textId="77777777" w:rsidR="00E55189" w:rsidRPr="00E55189" w:rsidRDefault="00E55189" w:rsidP="00D71A91">
            <w:r w:rsidRPr="00E55189">
              <w:rPr>
                <w:rFonts w:hint="eastAsia"/>
              </w:rPr>
              <w:t xml:space="preserve">result = </w:t>
            </w:r>
            <w:r w:rsidRPr="00E55189">
              <w:t>“”</w:t>
            </w:r>
            <w:r w:rsidRPr="00E55189">
              <w:rPr>
                <w:rFonts w:hint="eastAsia"/>
              </w:rPr>
              <w:t>;</w:t>
            </w:r>
          </w:p>
          <w:p w14:paraId="1757FCC6" w14:textId="77777777" w:rsidR="00555AE6" w:rsidRDefault="00E55189" w:rsidP="00D71A91">
            <w:pPr>
              <w:pStyle w:val="affff4"/>
              <w:ind w:left="800"/>
            </w:pPr>
            <w:r>
              <w:rPr>
                <w:rFonts w:hint="eastAsia"/>
              </w:rPr>
              <w:t>alert( result );</w:t>
            </w:r>
          </w:p>
        </w:tc>
        <w:tc>
          <w:tcPr>
            <w:tcW w:w="2386" w:type="dxa"/>
          </w:tcPr>
          <w:p w14:paraId="1757FCC7" w14:textId="77777777" w:rsidR="00555AE6" w:rsidRDefault="00555AE6" w:rsidP="00D71A91">
            <w:pPr>
              <w:pStyle w:val="affff4"/>
              <w:ind w:left="800"/>
            </w:pPr>
            <w:r w:rsidRPr="00796991">
              <w:rPr>
                <w:sz w:val="36"/>
              </w:rPr>
              <w:t>“”</w:t>
            </w:r>
          </w:p>
        </w:tc>
        <w:tc>
          <w:tcPr>
            <w:tcW w:w="2386" w:type="dxa"/>
          </w:tcPr>
          <w:p w14:paraId="1757FCC8" w14:textId="77777777" w:rsidR="00555AE6" w:rsidRDefault="00796991" w:rsidP="00D71A91">
            <w:pPr>
              <w:pStyle w:val="affff4"/>
              <w:ind w:left="800"/>
            </w:pPr>
            <w:r w:rsidRPr="00796991">
              <w:rPr>
                <w:sz w:val="36"/>
              </w:rPr>
              <w:t>“”</w:t>
            </w:r>
          </w:p>
        </w:tc>
      </w:tr>
    </w:tbl>
    <w:p w14:paraId="1757FCCA" w14:textId="77777777" w:rsidR="006717D5" w:rsidRDefault="006717D5" w:rsidP="00D71A91">
      <w:pPr>
        <w:pStyle w:val="affff4"/>
        <w:ind w:left="800"/>
      </w:pPr>
    </w:p>
    <w:p w14:paraId="1757FCCB" w14:textId="77777777" w:rsidR="006717D5" w:rsidRDefault="006717D5" w:rsidP="00D71A91">
      <w:r>
        <w:br w:type="page"/>
      </w:r>
    </w:p>
    <w:p w14:paraId="1757FCCC" w14:textId="77777777" w:rsidR="00372983" w:rsidRDefault="00372983" w:rsidP="00D71A91">
      <w:pPr>
        <w:pStyle w:val="affff4"/>
        <w:numPr>
          <w:ilvl w:val="0"/>
          <w:numId w:val="9"/>
        </w:numPr>
        <w:ind w:leftChars="0"/>
      </w:pPr>
      <w:r>
        <w:rPr>
          <w:rFonts w:hint="eastAsia"/>
        </w:rPr>
        <w:lastRenderedPageBreak/>
        <w:t>継承されたプロパティの</w:t>
      </w:r>
      <w:r>
        <w:rPr>
          <w:rFonts w:hint="eastAsia"/>
        </w:rPr>
        <w:t>dontenum</w:t>
      </w:r>
      <w:r>
        <w:rPr>
          <w:rFonts w:hint="eastAsia"/>
        </w:rPr>
        <w:t>属性</w:t>
      </w:r>
    </w:p>
    <w:p w14:paraId="1757FCCD" w14:textId="77777777" w:rsidR="000B653D" w:rsidRDefault="000B653D" w:rsidP="00D71A91">
      <w:pPr>
        <w:pStyle w:val="affff4"/>
        <w:ind w:left="800"/>
      </w:pPr>
      <w:r>
        <w:rPr>
          <w:rFonts w:hint="eastAsia"/>
        </w:rPr>
        <w:t>Internet Explorer 9</w:t>
      </w:r>
      <w:r>
        <w:rPr>
          <w:rFonts w:hint="eastAsia"/>
        </w:rPr>
        <w:t>では、</w:t>
      </w:r>
      <w:r w:rsidR="003B23E2">
        <w:rPr>
          <w:rFonts w:hint="eastAsia"/>
        </w:rPr>
        <w:t>オブジェクト「</w:t>
      </w:r>
      <w:r w:rsidR="003B23E2">
        <w:rPr>
          <w:rFonts w:hint="eastAsia"/>
        </w:rPr>
        <w:t>Object</w:t>
      </w:r>
      <w:r w:rsidR="003B23E2">
        <w:rPr>
          <w:rFonts w:hint="eastAsia"/>
        </w:rPr>
        <w:t>」に関しては</w:t>
      </w:r>
      <w:r>
        <w:rPr>
          <w:rFonts w:hint="eastAsia"/>
        </w:rPr>
        <w:t>DontEnum</w:t>
      </w:r>
      <w:r>
        <w:rPr>
          <w:rFonts w:hint="eastAsia"/>
        </w:rPr>
        <w:t>属性が付与されなくなりました。</w:t>
      </w:r>
    </w:p>
    <w:p w14:paraId="1757FCCE" w14:textId="77777777" w:rsidR="003B23E2" w:rsidRDefault="003B23E2" w:rsidP="00D71A91">
      <w:pPr>
        <w:pStyle w:val="affff4"/>
        <w:ind w:left="800"/>
      </w:pPr>
      <w:r>
        <w:rPr>
          <w:rFonts w:hint="eastAsia"/>
        </w:rPr>
        <w:t>具体的には、</w:t>
      </w:r>
      <w:r>
        <w:rPr>
          <w:rFonts w:hint="eastAsia"/>
        </w:rPr>
        <w:t>Object</w:t>
      </w:r>
      <w:r>
        <w:rPr>
          <w:rFonts w:hint="eastAsia"/>
        </w:rPr>
        <w:t>クラスのメンバである</w:t>
      </w:r>
      <w:r>
        <w:rPr>
          <w:rFonts w:hint="eastAsia"/>
        </w:rPr>
        <w:t>valueOf</w:t>
      </w:r>
      <w:r>
        <w:rPr>
          <w:rFonts w:hint="eastAsia"/>
        </w:rPr>
        <w:t>プロパティと</w:t>
      </w:r>
      <w:r>
        <w:rPr>
          <w:rFonts w:hint="eastAsia"/>
        </w:rPr>
        <w:t>toString</w:t>
      </w:r>
      <w:r>
        <w:rPr>
          <w:rFonts w:hint="eastAsia"/>
        </w:rPr>
        <w:t>プロパティは、</w:t>
      </w:r>
      <w:r>
        <w:rPr>
          <w:rFonts w:hint="eastAsia"/>
        </w:rPr>
        <w:t>for in</w:t>
      </w:r>
      <w:r>
        <w:rPr>
          <w:rFonts w:hint="eastAsia"/>
        </w:rPr>
        <w:t>ループで列挙されるようになりました。</w:t>
      </w:r>
    </w:p>
    <w:p w14:paraId="1757FCCF" w14:textId="77777777" w:rsidR="002E36AA" w:rsidRDefault="002E36AA" w:rsidP="00D71A91">
      <w:pPr>
        <w:pStyle w:val="affff4"/>
        <w:ind w:left="800"/>
      </w:pPr>
    </w:p>
    <w:p w14:paraId="1757FCD0" w14:textId="77777777" w:rsidR="002E36AA" w:rsidRDefault="002E36AA" w:rsidP="00D71A91">
      <w:pPr>
        <w:pStyle w:val="affff4"/>
        <w:ind w:left="800"/>
      </w:pPr>
      <w:r>
        <w:rPr>
          <w:rFonts w:hint="eastAsia"/>
        </w:rPr>
        <w:t>＜対応策＞</w:t>
      </w:r>
    </w:p>
    <w:p w14:paraId="1757FCD1" w14:textId="77777777" w:rsidR="002E36AA" w:rsidRDefault="002E36AA" w:rsidP="00D71A91">
      <w:pPr>
        <w:pStyle w:val="affff4"/>
        <w:ind w:left="800"/>
      </w:pPr>
      <w:r>
        <w:rPr>
          <w:rFonts w:hint="eastAsia"/>
        </w:rPr>
        <w:t>・ドキュメントモードを</w:t>
      </w:r>
      <w:r>
        <w:rPr>
          <w:rFonts w:hint="eastAsia"/>
        </w:rPr>
        <w:t>Quirks</w:t>
      </w:r>
      <w:r>
        <w:rPr>
          <w:rFonts w:hint="eastAsia"/>
        </w:rPr>
        <w:t>モードにする。</w:t>
      </w:r>
    </w:p>
    <w:p w14:paraId="1757FCD2" w14:textId="77777777" w:rsidR="002E36AA" w:rsidRDefault="002E36AA" w:rsidP="00D71A91">
      <w:r>
        <w:rPr>
          <w:rFonts w:hint="eastAsia"/>
        </w:rPr>
        <w:t>・</w:t>
      </w:r>
      <w:r w:rsidR="00043F45">
        <w:rPr>
          <w:rFonts w:hint="eastAsia"/>
        </w:rPr>
        <w:t>スクリプトを</w:t>
      </w:r>
      <w:r>
        <w:rPr>
          <w:rFonts w:hint="eastAsia"/>
        </w:rPr>
        <w:t>修正する。</w:t>
      </w:r>
    </w:p>
    <w:p w14:paraId="1757FCD3" w14:textId="77777777" w:rsidR="003B23E2" w:rsidRDefault="003B23E2"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923420" w14:paraId="1757FCD8" w14:textId="77777777" w:rsidTr="003B5754">
        <w:tc>
          <w:tcPr>
            <w:tcW w:w="539" w:type="dxa"/>
            <w:shd w:val="clear" w:color="auto" w:fill="D9D9D9" w:themeFill="background1" w:themeFillShade="D9"/>
          </w:tcPr>
          <w:p w14:paraId="1757FCD4" w14:textId="77777777" w:rsidR="00923420" w:rsidRDefault="00923420" w:rsidP="00796991">
            <w:r>
              <w:rPr>
                <w:rFonts w:hint="eastAsia"/>
              </w:rPr>
              <w:t>No</w:t>
            </w:r>
          </w:p>
        </w:tc>
        <w:tc>
          <w:tcPr>
            <w:tcW w:w="4232" w:type="dxa"/>
            <w:shd w:val="clear" w:color="auto" w:fill="D9D9D9" w:themeFill="background1" w:themeFillShade="D9"/>
          </w:tcPr>
          <w:p w14:paraId="1757FCD5" w14:textId="77777777" w:rsidR="00923420" w:rsidRDefault="00923420" w:rsidP="00796991">
            <w:r>
              <w:rPr>
                <w:rFonts w:hint="eastAsia"/>
              </w:rPr>
              <w:t>スクリプト</w:t>
            </w:r>
          </w:p>
        </w:tc>
        <w:tc>
          <w:tcPr>
            <w:tcW w:w="2386" w:type="dxa"/>
            <w:shd w:val="clear" w:color="auto" w:fill="D9D9D9" w:themeFill="background1" w:themeFillShade="D9"/>
          </w:tcPr>
          <w:p w14:paraId="1757FCD6" w14:textId="77777777" w:rsidR="00923420" w:rsidRDefault="00923420" w:rsidP="00796991">
            <w:r>
              <w:rPr>
                <w:rFonts w:hint="eastAsia"/>
              </w:rPr>
              <w:t xml:space="preserve">IE6 </w:t>
            </w:r>
            <w:r>
              <w:rPr>
                <w:rFonts w:hint="eastAsia"/>
              </w:rPr>
              <w:t>の結果</w:t>
            </w:r>
          </w:p>
        </w:tc>
        <w:tc>
          <w:tcPr>
            <w:tcW w:w="2386" w:type="dxa"/>
            <w:shd w:val="clear" w:color="auto" w:fill="D9D9D9" w:themeFill="background1" w:themeFillShade="D9"/>
          </w:tcPr>
          <w:p w14:paraId="1757FCD7" w14:textId="77777777" w:rsidR="00923420" w:rsidRDefault="00923420" w:rsidP="00796991">
            <w:r>
              <w:rPr>
                <w:rFonts w:hint="eastAsia"/>
              </w:rPr>
              <w:t>IE9</w:t>
            </w:r>
          </w:p>
        </w:tc>
      </w:tr>
      <w:tr w:rsidR="00923420" w14:paraId="1757FCE0" w14:textId="77777777" w:rsidTr="003B5754">
        <w:tc>
          <w:tcPr>
            <w:tcW w:w="539" w:type="dxa"/>
          </w:tcPr>
          <w:p w14:paraId="1757FCD9" w14:textId="77777777" w:rsidR="00923420" w:rsidRDefault="00923420" w:rsidP="00796991">
            <w:r>
              <w:rPr>
                <w:rFonts w:hint="eastAsia"/>
              </w:rPr>
              <w:t>1</w:t>
            </w:r>
          </w:p>
        </w:tc>
        <w:tc>
          <w:tcPr>
            <w:tcW w:w="4232" w:type="dxa"/>
          </w:tcPr>
          <w:p w14:paraId="1757FCDA" w14:textId="77777777" w:rsidR="00923420" w:rsidRDefault="00923420" w:rsidP="00796991">
            <w:r>
              <w:rPr>
                <w:rFonts w:hint="eastAsia"/>
              </w:rPr>
              <w:t xml:space="preserve">var obj = { </w:t>
            </w:r>
            <w:r w:rsidRPr="00923420">
              <w:t>valueOf:0, toString:1, foo:2 };</w:t>
            </w:r>
          </w:p>
          <w:p w14:paraId="1757FCDB" w14:textId="77777777" w:rsidR="00923420" w:rsidRDefault="00923420" w:rsidP="00796991">
            <w:r>
              <w:rPr>
                <w:rFonts w:hint="eastAsia"/>
              </w:rPr>
              <w:t xml:space="preserve">var s = </w:t>
            </w:r>
            <w:r>
              <w:t>“”</w:t>
            </w:r>
            <w:r>
              <w:rPr>
                <w:rFonts w:hint="eastAsia"/>
              </w:rPr>
              <w:t>;</w:t>
            </w:r>
          </w:p>
          <w:p w14:paraId="1757FCDC" w14:textId="77777777" w:rsidR="00923420" w:rsidRDefault="00923420" w:rsidP="00796991">
            <w:r>
              <w:rPr>
                <w:rFonts w:hint="eastAsia"/>
              </w:rPr>
              <w:t>for( var p in obj ) s+=p+</w:t>
            </w:r>
            <w:r>
              <w:t>”</w:t>
            </w:r>
            <w:r>
              <w:rPr>
                <w:rFonts w:hint="eastAsia"/>
              </w:rPr>
              <w:t>,</w:t>
            </w:r>
            <w:r>
              <w:t>”</w:t>
            </w:r>
            <w:r>
              <w:rPr>
                <w:rFonts w:hint="eastAsia"/>
              </w:rPr>
              <w:t>;</w:t>
            </w:r>
          </w:p>
          <w:p w14:paraId="1757FCDD" w14:textId="77777777" w:rsidR="00923420" w:rsidRDefault="00923420" w:rsidP="00796991">
            <w:r>
              <w:rPr>
                <w:rFonts w:hint="eastAsia"/>
              </w:rPr>
              <w:t>alert( s );</w:t>
            </w:r>
          </w:p>
        </w:tc>
        <w:tc>
          <w:tcPr>
            <w:tcW w:w="2386" w:type="dxa"/>
          </w:tcPr>
          <w:p w14:paraId="1757FCDE" w14:textId="77777777" w:rsidR="00923420" w:rsidRDefault="00923420" w:rsidP="00796991">
            <w:r>
              <w:t>“</w:t>
            </w:r>
            <w:r>
              <w:rPr>
                <w:rFonts w:hint="eastAsia"/>
              </w:rPr>
              <w:t>foo,</w:t>
            </w:r>
            <w:r>
              <w:t>”</w:t>
            </w:r>
          </w:p>
        </w:tc>
        <w:tc>
          <w:tcPr>
            <w:tcW w:w="2386" w:type="dxa"/>
          </w:tcPr>
          <w:p w14:paraId="1757FCDF" w14:textId="77777777" w:rsidR="00923420" w:rsidRDefault="00923420" w:rsidP="00796991">
            <w:r>
              <w:t>“</w:t>
            </w:r>
            <w:r w:rsidRPr="00923420">
              <w:t>valueOf,toString,foo</w:t>
            </w:r>
            <w:r>
              <w:rPr>
                <w:rFonts w:hint="eastAsia"/>
              </w:rPr>
              <w:t>,</w:t>
            </w:r>
            <w:r w:rsidR="004901BF">
              <w:t>”</w:t>
            </w:r>
          </w:p>
        </w:tc>
      </w:tr>
      <w:tr w:rsidR="00923420" w14:paraId="1757FCEA" w14:textId="77777777" w:rsidTr="003B5754">
        <w:tc>
          <w:tcPr>
            <w:tcW w:w="539" w:type="dxa"/>
          </w:tcPr>
          <w:p w14:paraId="1757FCE1" w14:textId="77777777" w:rsidR="00923420" w:rsidRDefault="00923420" w:rsidP="00796991">
            <w:r>
              <w:rPr>
                <w:rFonts w:hint="eastAsia"/>
              </w:rPr>
              <w:t>2</w:t>
            </w:r>
          </w:p>
        </w:tc>
        <w:tc>
          <w:tcPr>
            <w:tcW w:w="4232" w:type="dxa"/>
          </w:tcPr>
          <w:p w14:paraId="1757FCE2" w14:textId="77777777" w:rsidR="00A02CC8" w:rsidRDefault="00A02CC8" w:rsidP="00796991">
            <w:r>
              <w:rPr>
                <w:rFonts w:hint="eastAsia"/>
              </w:rPr>
              <w:t xml:space="preserve">var obj = </w:t>
            </w:r>
            <w:r w:rsidRPr="00A02CC8">
              <w:t>new Object();</w:t>
            </w:r>
          </w:p>
          <w:p w14:paraId="1757FCE3" w14:textId="77777777" w:rsidR="00A02CC8" w:rsidRDefault="00A02CC8" w:rsidP="00796991">
            <w:r>
              <w:rPr>
                <w:rFonts w:hint="eastAsia"/>
              </w:rPr>
              <w:t xml:space="preserve">var s = </w:t>
            </w:r>
            <w:r>
              <w:t>“”</w:t>
            </w:r>
            <w:r>
              <w:rPr>
                <w:rFonts w:hint="eastAsia"/>
              </w:rPr>
              <w:t>;</w:t>
            </w:r>
          </w:p>
          <w:p w14:paraId="1757FCE4" w14:textId="77777777" w:rsidR="00A02CC8" w:rsidRDefault="00A02CC8" w:rsidP="00796991">
            <w:r>
              <w:rPr>
                <w:rFonts w:hint="eastAsia"/>
              </w:rPr>
              <w:t>for( var p in obj ) s+=p+</w:t>
            </w:r>
            <w:r>
              <w:t>”</w:t>
            </w:r>
            <w:r>
              <w:rPr>
                <w:rFonts w:hint="eastAsia"/>
              </w:rPr>
              <w:t>,</w:t>
            </w:r>
            <w:r>
              <w:t>”</w:t>
            </w:r>
            <w:r>
              <w:rPr>
                <w:rFonts w:hint="eastAsia"/>
              </w:rPr>
              <w:t>;</w:t>
            </w:r>
          </w:p>
          <w:p w14:paraId="1757FCE5" w14:textId="77777777" w:rsidR="00923420" w:rsidRDefault="00A02CC8" w:rsidP="00796991">
            <w:r>
              <w:rPr>
                <w:rFonts w:hint="eastAsia"/>
              </w:rPr>
              <w:t>alert( s );</w:t>
            </w:r>
          </w:p>
        </w:tc>
        <w:tc>
          <w:tcPr>
            <w:tcW w:w="2386" w:type="dxa"/>
          </w:tcPr>
          <w:p w14:paraId="1757FCE6" w14:textId="77777777" w:rsidR="00923420" w:rsidRDefault="00A02CC8" w:rsidP="00796991">
            <w:r>
              <w:t>“”</w:t>
            </w:r>
          </w:p>
          <w:p w14:paraId="1757FCE7" w14:textId="77777777" w:rsidR="00A02CC8" w:rsidRDefault="00A02CC8" w:rsidP="00796991">
            <w:r>
              <w:rPr>
                <w:rFonts w:hint="eastAsia"/>
              </w:rPr>
              <w:t>データを設定していないので、属性はない。</w:t>
            </w:r>
          </w:p>
        </w:tc>
        <w:tc>
          <w:tcPr>
            <w:tcW w:w="2386" w:type="dxa"/>
          </w:tcPr>
          <w:p w14:paraId="1757FCE8" w14:textId="77777777" w:rsidR="00923420" w:rsidRDefault="00A02CC8" w:rsidP="00796991">
            <w:r>
              <w:t>“”</w:t>
            </w:r>
          </w:p>
          <w:p w14:paraId="1757FCE9" w14:textId="77777777" w:rsidR="00923420" w:rsidRDefault="00A02CC8" w:rsidP="00796991">
            <w:r>
              <w:rPr>
                <w:rFonts w:hint="eastAsia"/>
              </w:rPr>
              <w:t>データを設定していないので、属性はない。</w:t>
            </w:r>
          </w:p>
        </w:tc>
      </w:tr>
      <w:tr w:rsidR="00923420" w14:paraId="1757FCF5" w14:textId="77777777" w:rsidTr="003B5754">
        <w:tc>
          <w:tcPr>
            <w:tcW w:w="539" w:type="dxa"/>
          </w:tcPr>
          <w:p w14:paraId="1757FCEB" w14:textId="77777777" w:rsidR="00923420" w:rsidRDefault="00923420" w:rsidP="00796991">
            <w:r>
              <w:rPr>
                <w:rFonts w:hint="eastAsia"/>
              </w:rPr>
              <w:t>3</w:t>
            </w:r>
          </w:p>
        </w:tc>
        <w:tc>
          <w:tcPr>
            <w:tcW w:w="4232" w:type="dxa"/>
          </w:tcPr>
          <w:p w14:paraId="1757FCEC" w14:textId="77777777" w:rsidR="00D90040" w:rsidRDefault="00D90040" w:rsidP="00796991">
            <w:r>
              <w:rPr>
                <w:rFonts w:hint="eastAsia"/>
              </w:rPr>
              <w:t xml:space="preserve">var obj = </w:t>
            </w:r>
            <w:r w:rsidRPr="00A02CC8">
              <w:t>new Object();</w:t>
            </w:r>
          </w:p>
          <w:p w14:paraId="1757FCED" w14:textId="77777777" w:rsidR="00D90040" w:rsidRDefault="00D90040" w:rsidP="00796991">
            <w:r>
              <w:rPr>
                <w:rFonts w:hint="eastAsia"/>
              </w:rPr>
              <w:t>obj.valueOf =</w:t>
            </w:r>
            <w:r w:rsidR="004901BF">
              <w:rPr>
                <w:rFonts w:hint="eastAsia"/>
              </w:rPr>
              <w:t xml:space="preserve"> 0;</w:t>
            </w:r>
          </w:p>
          <w:p w14:paraId="1757FCEE" w14:textId="77777777" w:rsidR="004901BF" w:rsidRDefault="004901BF" w:rsidP="00796991">
            <w:r>
              <w:rPr>
                <w:rFonts w:hint="eastAsia"/>
              </w:rPr>
              <w:t>obj.</w:t>
            </w:r>
            <w:r w:rsidRPr="00923420">
              <w:t>toString</w:t>
            </w:r>
            <w:r>
              <w:rPr>
                <w:rFonts w:hint="eastAsia"/>
              </w:rPr>
              <w:t xml:space="preserve"> = 1;</w:t>
            </w:r>
          </w:p>
          <w:p w14:paraId="1757FCEF" w14:textId="77777777" w:rsidR="004901BF" w:rsidRDefault="004901BF" w:rsidP="00796991">
            <w:r>
              <w:rPr>
                <w:rFonts w:hint="eastAsia"/>
              </w:rPr>
              <w:t>obj.foo = 2;</w:t>
            </w:r>
          </w:p>
          <w:p w14:paraId="1757FCF0" w14:textId="77777777" w:rsidR="00D90040" w:rsidRDefault="00D90040" w:rsidP="00796991">
            <w:r>
              <w:rPr>
                <w:rFonts w:hint="eastAsia"/>
              </w:rPr>
              <w:t xml:space="preserve">var s = </w:t>
            </w:r>
            <w:r>
              <w:t>“”</w:t>
            </w:r>
            <w:r>
              <w:rPr>
                <w:rFonts w:hint="eastAsia"/>
              </w:rPr>
              <w:t>;</w:t>
            </w:r>
          </w:p>
          <w:p w14:paraId="1757FCF1" w14:textId="77777777" w:rsidR="00D90040" w:rsidRDefault="00D90040" w:rsidP="00796991">
            <w:r>
              <w:rPr>
                <w:rFonts w:hint="eastAsia"/>
              </w:rPr>
              <w:t>for( var p in obj ) s+=p+</w:t>
            </w:r>
            <w:r>
              <w:t>”</w:t>
            </w:r>
            <w:r>
              <w:rPr>
                <w:rFonts w:hint="eastAsia"/>
              </w:rPr>
              <w:t>,</w:t>
            </w:r>
            <w:r>
              <w:t>”</w:t>
            </w:r>
            <w:r>
              <w:rPr>
                <w:rFonts w:hint="eastAsia"/>
              </w:rPr>
              <w:t>;</w:t>
            </w:r>
          </w:p>
          <w:p w14:paraId="1757FCF2" w14:textId="77777777" w:rsidR="00923420" w:rsidRDefault="00D90040" w:rsidP="00796991">
            <w:r>
              <w:rPr>
                <w:rFonts w:hint="eastAsia"/>
              </w:rPr>
              <w:t>alert( s );</w:t>
            </w:r>
          </w:p>
        </w:tc>
        <w:tc>
          <w:tcPr>
            <w:tcW w:w="2386" w:type="dxa"/>
          </w:tcPr>
          <w:p w14:paraId="1757FCF3" w14:textId="77777777" w:rsidR="00923420" w:rsidRDefault="004901BF" w:rsidP="00796991">
            <w:r>
              <w:t>“</w:t>
            </w:r>
            <w:r>
              <w:rPr>
                <w:rFonts w:hint="eastAsia"/>
              </w:rPr>
              <w:t>foo,</w:t>
            </w:r>
            <w:r>
              <w:t>”</w:t>
            </w:r>
          </w:p>
        </w:tc>
        <w:tc>
          <w:tcPr>
            <w:tcW w:w="2386" w:type="dxa"/>
          </w:tcPr>
          <w:p w14:paraId="1757FCF4" w14:textId="77777777" w:rsidR="00923420" w:rsidRDefault="004901BF" w:rsidP="00796991">
            <w:r>
              <w:t>“</w:t>
            </w:r>
            <w:r w:rsidRPr="00923420">
              <w:t>valueOf,toString,foo</w:t>
            </w:r>
            <w:r>
              <w:rPr>
                <w:rFonts w:hint="eastAsia"/>
              </w:rPr>
              <w:t>,</w:t>
            </w:r>
            <w:r>
              <w:t>”</w:t>
            </w:r>
          </w:p>
        </w:tc>
      </w:tr>
      <w:tr w:rsidR="004901BF" w14:paraId="1757FD05" w14:textId="77777777" w:rsidTr="003B5754">
        <w:tc>
          <w:tcPr>
            <w:tcW w:w="539" w:type="dxa"/>
          </w:tcPr>
          <w:p w14:paraId="1757FCF6" w14:textId="77777777" w:rsidR="004901BF" w:rsidRDefault="000B45CF" w:rsidP="00796991">
            <w:r>
              <w:rPr>
                <w:rFonts w:hint="eastAsia"/>
              </w:rPr>
              <w:t>4</w:t>
            </w:r>
          </w:p>
        </w:tc>
        <w:tc>
          <w:tcPr>
            <w:tcW w:w="4232" w:type="dxa"/>
          </w:tcPr>
          <w:p w14:paraId="1757FCF7" w14:textId="77777777" w:rsidR="004901BF" w:rsidRDefault="004901BF" w:rsidP="00796991">
            <w:r>
              <w:rPr>
                <w:rFonts w:hint="eastAsia"/>
              </w:rPr>
              <w:t xml:space="preserve">var ary = </w:t>
            </w:r>
            <w:r w:rsidRPr="00A02CC8">
              <w:t xml:space="preserve">new </w:t>
            </w:r>
            <w:r>
              <w:rPr>
                <w:rFonts w:hint="eastAsia"/>
              </w:rPr>
              <w:t>Array</w:t>
            </w:r>
            <w:r w:rsidRPr="00A02CC8">
              <w:t>();</w:t>
            </w:r>
          </w:p>
          <w:p w14:paraId="1757FCF8" w14:textId="77777777" w:rsidR="004901BF" w:rsidRDefault="004901BF" w:rsidP="00796991">
            <w:r>
              <w:rPr>
                <w:rFonts w:hint="eastAsia"/>
              </w:rPr>
              <w:t xml:space="preserve">var s = </w:t>
            </w:r>
            <w:r>
              <w:t>“”</w:t>
            </w:r>
            <w:r>
              <w:rPr>
                <w:rFonts w:hint="eastAsia"/>
              </w:rPr>
              <w:t>;</w:t>
            </w:r>
          </w:p>
          <w:p w14:paraId="1757FCF9" w14:textId="77777777" w:rsidR="004901BF" w:rsidRDefault="004901BF" w:rsidP="00796991">
            <w:r>
              <w:rPr>
                <w:rFonts w:hint="eastAsia"/>
              </w:rPr>
              <w:t>for( var p in ary ) s+=p+</w:t>
            </w:r>
            <w:r>
              <w:t>”</w:t>
            </w:r>
            <w:r>
              <w:rPr>
                <w:rFonts w:hint="eastAsia"/>
              </w:rPr>
              <w:t>,</w:t>
            </w:r>
            <w:r>
              <w:t>”</w:t>
            </w:r>
            <w:r>
              <w:rPr>
                <w:rFonts w:hint="eastAsia"/>
              </w:rPr>
              <w:t>;</w:t>
            </w:r>
          </w:p>
          <w:p w14:paraId="1757FCFA" w14:textId="77777777" w:rsidR="004901BF" w:rsidRDefault="004901BF" w:rsidP="00796991">
            <w:r>
              <w:rPr>
                <w:rFonts w:hint="eastAsia"/>
              </w:rPr>
              <w:t>alert( s );</w:t>
            </w:r>
          </w:p>
          <w:p w14:paraId="1757FCFB" w14:textId="77777777" w:rsidR="004901BF" w:rsidRDefault="004901BF" w:rsidP="00796991">
            <w:r>
              <w:rPr>
                <w:rFonts w:hint="eastAsia"/>
              </w:rPr>
              <w:t>alert( ary.length );</w:t>
            </w:r>
          </w:p>
        </w:tc>
        <w:tc>
          <w:tcPr>
            <w:tcW w:w="2386" w:type="dxa"/>
          </w:tcPr>
          <w:p w14:paraId="1757FCFC" w14:textId="77777777" w:rsidR="004901BF" w:rsidRDefault="004901BF" w:rsidP="00796991">
            <w:r>
              <w:t>“”</w:t>
            </w:r>
          </w:p>
          <w:p w14:paraId="1757FCFD" w14:textId="77777777" w:rsidR="004901BF" w:rsidRDefault="004901BF" w:rsidP="00796991">
            <w:r>
              <w:t>“</w:t>
            </w:r>
            <w:r>
              <w:rPr>
                <w:rFonts w:hint="eastAsia"/>
              </w:rPr>
              <w:t>0</w:t>
            </w:r>
            <w:r>
              <w:t>”</w:t>
            </w:r>
          </w:p>
          <w:p w14:paraId="1757FCFE" w14:textId="77777777" w:rsidR="004901BF" w:rsidRDefault="004901BF" w:rsidP="00796991">
            <w:r>
              <w:rPr>
                <w:rFonts w:hint="eastAsia"/>
              </w:rPr>
              <w:t>データを設定していないので、属性はない。</w:t>
            </w:r>
          </w:p>
          <w:p w14:paraId="1757FCFF" w14:textId="77777777" w:rsidR="004901BF" w:rsidRDefault="004901BF" w:rsidP="00796991">
            <w:r>
              <w:rPr>
                <w:rFonts w:hint="eastAsia"/>
              </w:rPr>
              <w:t>length</w:t>
            </w:r>
            <w:r>
              <w:rPr>
                <w:rFonts w:hint="eastAsia"/>
              </w:rPr>
              <w:t>もゼロ。</w:t>
            </w:r>
          </w:p>
          <w:p w14:paraId="1757FD00" w14:textId="77777777" w:rsidR="004901BF" w:rsidRDefault="000B45CF" w:rsidP="00796991">
            <w:r>
              <w:rPr>
                <w:rFonts w:hint="eastAsia"/>
              </w:rPr>
              <w:t>length</w:t>
            </w:r>
            <w:r>
              <w:rPr>
                <w:rFonts w:hint="eastAsia"/>
              </w:rPr>
              <w:t>属性は列挙されない。</w:t>
            </w:r>
          </w:p>
        </w:tc>
        <w:tc>
          <w:tcPr>
            <w:tcW w:w="2386" w:type="dxa"/>
          </w:tcPr>
          <w:p w14:paraId="1757FD01" w14:textId="77777777" w:rsidR="004901BF" w:rsidRDefault="004901BF" w:rsidP="00796991">
            <w:r>
              <w:t>“”</w:t>
            </w:r>
          </w:p>
          <w:p w14:paraId="1757FD02" w14:textId="77777777" w:rsidR="000B45CF" w:rsidRDefault="000B45CF" w:rsidP="00796991">
            <w:r>
              <w:t>“</w:t>
            </w:r>
            <w:r>
              <w:rPr>
                <w:rFonts w:hint="eastAsia"/>
              </w:rPr>
              <w:t>0</w:t>
            </w:r>
            <w:r>
              <w:t>”</w:t>
            </w:r>
          </w:p>
          <w:p w14:paraId="1757FD03" w14:textId="77777777" w:rsidR="000B45CF" w:rsidRDefault="004901BF" w:rsidP="00796991">
            <w:r>
              <w:rPr>
                <w:rFonts w:hint="eastAsia"/>
              </w:rPr>
              <w:t>データを設定していないので、属性はない。</w:t>
            </w:r>
            <w:r w:rsidR="000B45CF">
              <w:rPr>
                <w:rFonts w:hint="eastAsia"/>
              </w:rPr>
              <w:t>length</w:t>
            </w:r>
            <w:r w:rsidR="000B45CF">
              <w:rPr>
                <w:rFonts w:hint="eastAsia"/>
              </w:rPr>
              <w:t>もゼロ。</w:t>
            </w:r>
          </w:p>
          <w:p w14:paraId="1757FD04" w14:textId="77777777" w:rsidR="004901BF" w:rsidRDefault="000B45CF" w:rsidP="00796991">
            <w:r>
              <w:rPr>
                <w:rFonts w:hint="eastAsia"/>
              </w:rPr>
              <w:t>length</w:t>
            </w:r>
            <w:r>
              <w:rPr>
                <w:rFonts w:hint="eastAsia"/>
              </w:rPr>
              <w:t>属性は列挙されない。</w:t>
            </w:r>
          </w:p>
        </w:tc>
      </w:tr>
      <w:tr w:rsidR="004901BF" w14:paraId="1757FD18" w14:textId="77777777" w:rsidTr="003B5754">
        <w:tc>
          <w:tcPr>
            <w:tcW w:w="539" w:type="dxa"/>
          </w:tcPr>
          <w:p w14:paraId="1757FD06" w14:textId="77777777" w:rsidR="004901BF" w:rsidRDefault="000B45CF" w:rsidP="00796991">
            <w:r>
              <w:rPr>
                <w:rFonts w:hint="eastAsia"/>
              </w:rPr>
              <w:t>5</w:t>
            </w:r>
          </w:p>
        </w:tc>
        <w:tc>
          <w:tcPr>
            <w:tcW w:w="4232" w:type="dxa"/>
          </w:tcPr>
          <w:p w14:paraId="1757FD07" w14:textId="77777777" w:rsidR="004901BF" w:rsidRDefault="004901BF" w:rsidP="00796991">
            <w:r>
              <w:rPr>
                <w:rFonts w:hint="eastAsia"/>
              </w:rPr>
              <w:t xml:space="preserve">var ary = </w:t>
            </w:r>
            <w:r w:rsidRPr="00A02CC8">
              <w:t xml:space="preserve">new </w:t>
            </w:r>
            <w:r>
              <w:rPr>
                <w:rFonts w:hint="eastAsia"/>
              </w:rPr>
              <w:t>Array</w:t>
            </w:r>
            <w:r w:rsidRPr="00A02CC8">
              <w:t>();</w:t>
            </w:r>
          </w:p>
          <w:p w14:paraId="1757FD08" w14:textId="77777777" w:rsidR="004901BF" w:rsidRDefault="004901BF" w:rsidP="00796991">
            <w:r>
              <w:rPr>
                <w:rFonts w:hint="eastAsia"/>
              </w:rPr>
              <w:t>ary[0] = 1;</w:t>
            </w:r>
          </w:p>
          <w:p w14:paraId="1757FD09" w14:textId="77777777" w:rsidR="004901BF" w:rsidRDefault="004901BF" w:rsidP="00796991">
            <w:r>
              <w:rPr>
                <w:rFonts w:hint="eastAsia"/>
              </w:rPr>
              <w:t>ary[1] = 2;</w:t>
            </w:r>
          </w:p>
          <w:p w14:paraId="1757FD0A" w14:textId="77777777" w:rsidR="004901BF" w:rsidRDefault="004901BF" w:rsidP="00796991">
            <w:r>
              <w:rPr>
                <w:rFonts w:hint="eastAsia"/>
              </w:rPr>
              <w:t>ary[2] = 3;</w:t>
            </w:r>
          </w:p>
          <w:p w14:paraId="1757FD0B" w14:textId="77777777" w:rsidR="000B45CF" w:rsidRDefault="000B45CF" w:rsidP="00796991">
            <w:r>
              <w:rPr>
                <w:rFonts w:hint="eastAsia"/>
              </w:rPr>
              <w:lastRenderedPageBreak/>
              <w:t xml:space="preserve">ary.prop1 = </w:t>
            </w:r>
            <w:r>
              <w:t>“</w:t>
            </w:r>
            <w:r>
              <w:rPr>
                <w:rFonts w:hint="eastAsia"/>
              </w:rPr>
              <w:t>配列</w:t>
            </w:r>
            <w:r>
              <w:t>”</w:t>
            </w:r>
            <w:r>
              <w:rPr>
                <w:rFonts w:hint="eastAsia"/>
              </w:rPr>
              <w:t>;</w:t>
            </w:r>
          </w:p>
          <w:p w14:paraId="1757FD0C" w14:textId="77777777" w:rsidR="004901BF" w:rsidRDefault="004901BF" w:rsidP="00796991">
            <w:r>
              <w:rPr>
                <w:rFonts w:hint="eastAsia"/>
              </w:rPr>
              <w:t xml:space="preserve">var s = </w:t>
            </w:r>
            <w:r>
              <w:t>“”</w:t>
            </w:r>
            <w:r>
              <w:rPr>
                <w:rFonts w:hint="eastAsia"/>
              </w:rPr>
              <w:t>;</w:t>
            </w:r>
          </w:p>
          <w:p w14:paraId="1757FD0D" w14:textId="77777777" w:rsidR="004901BF" w:rsidRDefault="004901BF" w:rsidP="00796991">
            <w:r>
              <w:rPr>
                <w:rFonts w:hint="eastAsia"/>
              </w:rPr>
              <w:t>for( var p in ary ) s+=p+</w:t>
            </w:r>
            <w:r>
              <w:t>”</w:t>
            </w:r>
            <w:r>
              <w:rPr>
                <w:rFonts w:hint="eastAsia"/>
              </w:rPr>
              <w:t>,</w:t>
            </w:r>
            <w:r>
              <w:t>”</w:t>
            </w:r>
            <w:r>
              <w:rPr>
                <w:rFonts w:hint="eastAsia"/>
              </w:rPr>
              <w:t>;</w:t>
            </w:r>
          </w:p>
          <w:p w14:paraId="1757FD0E" w14:textId="77777777" w:rsidR="004901BF" w:rsidRDefault="004901BF" w:rsidP="00796991">
            <w:r>
              <w:rPr>
                <w:rFonts w:hint="eastAsia"/>
              </w:rPr>
              <w:t>alert( s );</w:t>
            </w:r>
          </w:p>
          <w:p w14:paraId="1757FD0F" w14:textId="77777777" w:rsidR="000B45CF" w:rsidRDefault="000B45CF" w:rsidP="00796991">
            <w:r>
              <w:rPr>
                <w:rFonts w:hint="eastAsia"/>
              </w:rPr>
              <w:t>alert( ary.length );</w:t>
            </w:r>
          </w:p>
        </w:tc>
        <w:tc>
          <w:tcPr>
            <w:tcW w:w="2386" w:type="dxa"/>
          </w:tcPr>
          <w:p w14:paraId="1757FD10" w14:textId="77777777" w:rsidR="004901BF" w:rsidRDefault="004901BF" w:rsidP="00796991">
            <w:r>
              <w:lastRenderedPageBreak/>
              <w:t>“</w:t>
            </w:r>
            <w:r>
              <w:rPr>
                <w:rFonts w:hint="eastAsia"/>
              </w:rPr>
              <w:t>0,1,2,</w:t>
            </w:r>
            <w:r w:rsidR="000B45CF">
              <w:rPr>
                <w:rFonts w:hint="eastAsia"/>
              </w:rPr>
              <w:t>prop1,</w:t>
            </w:r>
            <w:r>
              <w:t>”</w:t>
            </w:r>
          </w:p>
          <w:p w14:paraId="1757FD11" w14:textId="77777777" w:rsidR="000B45CF" w:rsidRDefault="000B45CF" w:rsidP="00796991">
            <w:r>
              <w:t>“</w:t>
            </w:r>
            <w:r>
              <w:rPr>
                <w:rFonts w:hint="eastAsia"/>
              </w:rPr>
              <w:t>3</w:t>
            </w:r>
            <w:r>
              <w:t>”</w:t>
            </w:r>
          </w:p>
          <w:p w14:paraId="1757FD12" w14:textId="77777777" w:rsidR="000B45CF" w:rsidRDefault="000B45CF" w:rsidP="00796991">
            <w:r>
              <w:rPr>
                <w:rFonts w:hint="eastAsia"/>
              </w:rPr>
              <w:t>データのあるところまで、列挙される。</w:t>
            </w:r>
          </w:p>
          <w:p w14:paraId="1757FD13" w14:textId="77777777" w:rsidR="000B45CF" w:rsidRDefault="000B45CF" w:rsidP="00796991">
            <w:r>
              <w:rPr>
                <w:rFonts w:hint="eastAsia"/>
              </w:rPr>
              <w:lastRenderedPageBreak/>
              <w:t>length</w:t>
            </w:r>
            <w:r>
              <w:rPr>
                <w:rFonts w:hint="eastAsia"/>
              </w:rPr>
              <w:t>属性は列挙されない。</w:t>
            </w:r>
          </w:p>
        </w:tc>
        <w:tc>
          <w:tcPr>
            <w:tcW w:w="2386" w:type="dxa"/>
          </w:tcPr>
          <w:p w14:paraId="1757FD14" w14:textId="77777777" w:rsidR="004901BF" w:rsidRDefault="004901BF" w:rsidP="00796991">
            <w:r>
              <w:lastRenderedPageBreak/>
              <w:t>“</w:t>
            </w:r>
            <w:r>
              <w:rPr>
                <w:rFonts w:hint="eastAsia"/>
              </w:rPr>
              <w:t>0,1,2,</w:t>
            </w:r>
            <w:r w:rsidR="000B45CF">
              <w:rPr>
                <w:rFonts w:hint="eastAsia"/>
              </w:rPr>
              <w:t xml:space="preserve"> prop1,</w:t>
            </w:r>
            <w:r>
              <w:t>”</w:t>
            </w:r>
          </w:p>
          <w:p w14:paraId="1757FD15" w14:textId="77777777" w:rsidR="000B45CF" w:rsidRDefault="000B45CF" w:rsidP="00796991">
            <w:r>
              <w:t>“</w:t>
            </w:r>
            <w:r>
              <w:rPr>
                <w:rFonts w:hint="eastAsia"/>
              </w:rPr>
              <w:t>3</w:t>
            </w:r>
            <w:r>
              <w:t>”</w:t>
            </w:r>
          </w:p>
          <w:p w14:paraId="1757FD16" w14:textId="77777777" w:rsidR="000B45CF" w:rsidRDefault="000B45CF" w:rsidP="00796991">
            <w:r>
              <w:rPr>
                <w:rFonts w:hint="eastAsia"/>
              </w:rPr>
              <w:t>データのあるところまで、列挙される。</w:t>
            </w:r>
          </w:p>
          <w:p w14:paraId="1757FD17" w14:textId="77777777" w:rsidR="000B45CF" w:rsidRDefault="000B45CF" w:rsidP="00796991">
            <w:r>
              <w:rPr>
                <w:rFonts w:hint="eastAsia"/>
              </w:rPr>
              <w:lastRenderedPageBreak/>
              <w:t>length</w:t>
            </w:r>
            <w:r>
              <w:rPr>
                <w:rFonts w:hint="eastAsia"/>
              </w:rPr>
              <w:t>属性は列挙されない。</w:t>
            </w:r>
          </w:p>
        </w:tc>
      </w:tr>
    </w:tbl>
    <w:p w14:paraId="1757FD19" w14:textId="77777777" w:rsidR="003B23E2" w:rsidRDefault="003B23E2" w:rsidP="00D71A91">
      <w:pPr>
        <w:pStyle w:val="affff4"/>
        <w:ind w:left="800"/>
      </w:pPr>
    </w:p>
    <w:p w14:paraId="1757FD1A" w14:textId="77777777" w:rsidR="006717D5" w:rsidRDefault="006717D5" w:rsidP="00D71A91">
      <w:r>
        <w:br w:type="page"/>
      </w:r>
    </w:p>
    <w:p w14:paraId="1757FD1B" w14:textId="77777777" w:rsidR="00372983" w:rsidRDefault="00372983" w:rsidP="00D71A91">
      <w:pPr>
        <w:pStyle w:val="affff4"/>
        <w:numPr>
          <w:ilvl w:val="0"/>
          <w:numId w:val="9"/>
        </w:numPr>
        <w:ind w:leftChars="0"/>
      </w:pPr>
      <w:r>
        <w:rPr>
          <w:rFonts w:hint="eastAsia"/>
        </w:rPr>
        <w:lastRenderedPageBreak/>
        <w:t>コードブロックの後のセミコロン</w:t>
      </w:r>
    </w:p>
    <w:p w14:paraId="1757FD1C" w14:textId="77777777" w:rsidR="002E36AA" w:rsidRDefault="002E36AA" w:rsidP="00D71A91">
      <w:pPr>
        <w:pStyle w:val="affff4"/>
        <w:ind w:left="800"/>
      </w:pPr>
      <w:r>
        <w:rPr>
          <w:rFonts w:hint="eastAsia"/>
        </w:rPr>
        <w:t>Internet Explorer 9</w:t>
      </w:r>
      <w:r>
        <w:rPr>
          <w:rFonts w:hint="eastAsia"/>
        </w:rPr>
        <w:t>では、セミコロン（</w:t>
      </w:r>
      <w:r>
        <w:rPr>
          <w:rFonts w:hint="eastAsia"/>
        </w:rPr>
        <w:t>;</w:t>
      </w:r>
      <w:r>
        <w:rPr>
          <w:rFonts w:hint="eastAsia"/>
        </w:rPr>
        <w:t>）の処理がより厳密になりました。</w:t>
      </w:r>
    </w:p>
    <w:p w14:paraId="1757FD1D" w14:textId="77777777" w:rsidR="002E36AA" w:rsidRDefault="002E36AA" w:rsidP="00D71A91">
      <w:pPr>
        <w:pStyle w:val="affff4"/>
        <w:ind w:left="800"/>
      </w:pPr>
      <w:r>
        <w:rPr>
          <w:rFonts w:hint="eastAsia"/>
        </w:rPr>
        <w:t>そのため、構文の途中でセミコロン（</w:t>
      </w:r>
      <w:r>
        <w:rPr>
          <w:rFonts w:hint="eastAsia"/>
        </w:rPr>
        <w:t>;</w:t>
      </w:r>
      <w:r>
        <w:rPr>
          <w:rFonts w:hint="eastAsia"/>
        </w:rPr>
        <w:t>）があるとエラーとなります。</w:t>
      </w:r>
    </w:p>
    <w:p w14:paraId="1757FD1E" w14:textId="77777777" w:rsidR="002E36AA" w:rsidRDefault="002E36AA" w:rsidP="00D71A91">
      <w:pPr>
        <w:pStyle w:val="affff4"/>
        <w:ind w:left="800"/>
      </w:pPr>
      <w:r>
        <w:rPr>
          <w:rFonts w:hint="eastAsia"/>
        </w:rPr>
        <w:t>推奨されていませんが、セミコロン（</w:t>
      </w:r>
      <w:r>
        <w:rPr>
          <w:rFonts w:hint="eastAsia"/>
        </w:rPr>
        <w:t>;</w:t>
      </w:r>
      <w:r>
        <w:rPr>
          <w:rFonts w:hint="eastAsia"/>
        </w:rPr>
        <w:t>）の省略は可能です。</w:t>
      </w:r>
    </w:p>
    <w:p w14:paraId="1757FD1F" w14:textId="77777777" w:rsidR="00043F45" w:rsidRDefault="00043F45" w:rsidP="00D71A91">
      <w:pPr>
        <w:pStyle w:val="affff4"/>
        <w:ind w:left="800"/>
      </w:pPr>
    </w:p>
    <w:p w14:paraId="1757FD20" w14:textId="77777777" w:rsidR="00043F45" w:rsidRDefault="00043F45" w:rsidP="00D71A91">
      <w:pPr>
        <w:pStyle w:val="affff4"/>
        <w:ind w:left="800"/>
      </w:pPr>
      <w:r>
        <w:rPr>
          <w:rFonts w:hint="eastAsia"/>
        </w:rPr>
        <w:t>＜対応策＞</w:t>
      </w:r>
    </w:p>
    <w:p w14:paraId="1757FD21" w14:textId="77777777" w:rsidR="00043F45" w:rsidRDefault="00043F45" w:rsidP="00D71A91">
      <w:pPr>
        <w:pStyle w:val="affff4"/>
        <w:ind w:left="800"/>
      </w:pPr>
      <w:r>
        <w:rPr>
          <w:rFonts w:hint="eastAsia"/>
        </w:rPr>
        <w:t>・ドキュメントモードを</w:t>
      </w:r>
      <w:r>
        <w:rPr>
          <w:rFonts w:hint="eastAsia"/>
        </w:rPr>
        <w:t>Quirks</w:t>
      </w:r>
      <w:r>
        <w:rPr>
          <w:rFonts w:hint="eastAsia"/>
        </w:rPr>
        <w:t>モードにする。</w:t>
      </w:r>
    </w:p>
    <w:p w14:paraId="1757FD22" w14:textId="77777777" w:rsidR="00043F45" w:rsidRDefault="00043F45" w:rsidP="00D71A91">
      <w:r>
        <w:rPr>
          <w:rFonts w:hint="eastAsia"/>
        </w:rPr>
        <w:t>・セミコロン（</w:t>
      </w:r>
      <w:r>
        <w:rPr>
          <w:rFonts w:hint="eastAsia"/>
        </w:rPr>
        <w:t>;</w:t>
      </w:r>
      <w:r>
        <w:rPr>
          <w:rFonts w:hint="eastAsia"/>
        </w:rPr>
        <w:t>）の位置を見直して、スクリプトを修正する。</w:t>
      </w:r>
    </w:p>
    <w:p w14:paraId="1757FD23" w14:textId="77777777" w:rsidR="00043F45" w:rsidRDefault="00043F45" w:rsidP="00D71A91">
      <w:pPr>
        <w:pStyle w:val="affff4"/>
        <w:ind w:left="800"/>
      </w:pPr>
    </w:p>
    <w:tbl>
      <w:tblPr>
        <w:tblStyle w:val="afffa"/>
        <w:tblW w:w="0" w:type="auto"/>
        <w:tblInd w:w="420" w:type="dxa"/>
        <w:tblLook w:val="04A0" w:firstRow="1" w:lastRow="0" w:firstColumn="1" w:lastColumn="0" w:noHBand="0" w:noVBand="1"/>
      </w:tblPr>
      <w:tblGrid>
        <w:gridCol w:w="539"/>
        <w:gridCol w:w="4678"/>
        <w:gridCol w:w="1940"/>
        <w:gridCol w:w="2386"/>
      </w:tblGrid>
      <w:tr w:rsidR="007617C0" w14:paraId="1757FD28" w14:textId="77777777" w:rsidTr="00796991">
        <w:tc>
          <w:tcPr>
            <w:tcW w:w="539" w:type="dxa"/>
            <w:shd w:val="clear" w:color="auto" w:fill="D9D9D9" w:themeFill="background1" w:themeFillShade="D9"/>
          </w:tcPr>
          <w:p w14:paraId="1757FD24" w14:textId="77777777" w:rsidR="007617C0" w:rsidRDefault="007617C0" w:rsidP="00796991">
            <w:r>
              <w:rPr>
                <w:rFonts w:hint="eastAsia"/>
              </w:rPr>
              <w:t>No</w:t>
            </w:r>
          </w:p>
        </w:tc>
        <w:tc>
          <w:tcPr>
            <w:tcW w:w="4678" w:type="dxa"/>
            <w:shd w:val="clear" w:color="auto" w:fill="D9D9D9" w:themeFill="background1" w:themeFillShade="D9"/>
          </w:tcPr>
          <w:p w14:paraId="1757FD25" w14:textId="77777777" w:rsidR="007617C0" w:rsidRDefault="007617C0" w:rsidP="00796991">
            <w:r>
              <w:rPr>
                <w:rFonts w:hint="eastAsia"/>
              </w:rPr>
              <w:t>スクリプト</w:t>
            </w:r>
          </w:p>
        </w:tc>
        <w:tc>
          <w:tcPr>
            <w:tcW w:w="1940" w:type="dxa"/>
            <w:shd w:val="clear" w:color="auto" w:fill="D9D9D9" w:themeFill="background1" w:themeFillShade="D9"/>
          </w:tcPr>
          <w:p w14:paraId="1757FD26" w14:textId="77777777" w:rsidR="007617C0" w:rsidRDefault="007617C0" w:rsidP="00D71A91">
            <w:pPr>
              <w:pStyle w:val="affff4"/>
              <w:ind w:left="800"/>
            </w:pPr>
            <w:r>
              <w:rPr>
                <w:rFonts w:hint="eastAsia"/>
              </w:rPr>
              <w:t>IE6</w:t>
            </w:r>
          </w:p>
        </w:tc>
        <w:tc>
          <w:tcPr>
            <w:tcW w:w="2386" w:type="dxa"/>
            <w:shd w:val="clear" w:color="auto" w:fill="D9D9D9" w:themeFill="background1" w:themeFillShade="D9"/>
          </w:tcPr>
          <w:p w14:paraId="1757FD27" w14:textId="77777777" w:rsidR="007617C0" w:rsidRDefault="007617C0" w:rsidP="00D71A91">
            <w:pPr>
              <w:pStyle w:val="affff4"/>
              <w:ind w:left="800"/>
            </w:pPr>
            <w:r>
              <w:rPr>
                <w:rFonts w:hint="eastAsia"/>
              </w:rPr>
              <w:t>IE9</w:t>
            </w:r>
          </w:p>
        </w:tc>
      </w:tr>
      <w:tr w:rsidR="007617C0" w14:paraId="1757FD34" w14:textId="77777777" w:rsidTr="00796991">
        <w:tc>
          <w:tcPr>
            <w:tcW w:w="539" w:type="dxa"/>
          </w:tcPr>
          <w:p w14:paraId="1757FD29" w14:textId="77777777" w:rsidR="007617C0" w:rsidRDefault="007617C0" w:rsidP="00796991">
            <w:r>
              <w:rPr>
                <w:rFonts w:hint="eastAsia"/>
              </w:rPr>
              <w:t>1</w:t>
            </w:r>
          </w:p>
        </w:tc>
        <w:tc>
          <w:tcPr>
            <w:tcW w:w="4678" w:type="dxa"/>
          </w:tcPr>
          <w:p w14:paraId="1757FD2A" w14:textId="77777777" w:rsidR="007617C0" w:rsidRDefault="007617C0" w:rsidP="00796991">
            <w:r>
              <w:rPr>
                <w:rFonts w:hint="eastAsia"/>
              </w:rPr>
              <w:t xml:space="preserve">var s = </w:t>
            </w:r>
            <w:r>
              <w:t>“”</w:t>
            </w:r>
            <w:r>
              <w:rPr>
                <w:rFonts w:hint="eastAsia"/>
              </w:rPr>
              <w:t>;</w:t>
            </w:r>
          </w:p>
          <w:p w14:paraId="1757FD2B" w14:textId="77777777" w:rsidR="007617C0" w:rsidRDefault="007617C0" w:rsidP="00796991">
            <w:r>
              <w:t>…</w:t>
            </w:r>
            <w:r>
              <w:rPr>
                <w:rFonts w:hint="eastAsia"/>
              </w:rPr>
              <w:t>略</w:t>
            </w:r>
          </w:p>
          <w:p w14:paraId="1757FD2C" w14:textId="77777777" w:rsidR="007617C0" w:rsidRDefault="007617C0" w:rsidP="00796991">
            <w:r>
              <w:rPr>
                <w:rFonts w:hint="eastAsia"/>
              </w:rPr>
              <w:t>if( s != null ){</w:t>
            </w:r>
          </w:p>
          <w:p w14:paraId="1757FD2D" w14:textId="77777777" w:rsidR="007617C0" w:rsidRDefault="007617C0" w:rsidP="00796991">
            <w:r>
              <w:rPr>
                <w:rFonts w:hint="eastAsia"/>
              </w:rPr>
              <w:t xml:space="preserve">    alert( </w:t>
            </w:r>
            <w:r>
              <w:t>“</w:t>
            </w:r>
            <w:r>
              <w:rPr>
                <w:rFonts w:hint="eastAsia"/>
              </w:rPr>
              <w:t xml:space="preserve"> s = </w:t>
            </w:r>
            <w:r>
              <w:t>“</w:t>
            </w:r>
            <w:r>
              <w:rPr>
                <w:rFonts w:hint="eastAsia"/>
              </w:rPr>
              <w:t xml:space="preserve"> + s );</w:t>
            </w:r>
          </w:p>
          <w:p w14:paraId="1757FD2E" w14:textId="77777777" w:rsidR="007617C0" w:rsidRPr="007617C0" w:rsidRDefault="007617C0" w:rsidP="00796991">
            <w:r w:rsidRPr="007617C0">
              <w:rPr>
                <w:rFonts w:hint="eastAsia"/>
              </w:rPr>
              <w:t xml:space="preserve">}                                          // </w:t>
            </w:r>
            <w:r w:rsidRPr="007617C0">
              <w:rPr>
                <w:rFonts w:hint="eastAsia"/>
              </w:rPr>
              <w:t>セミコロンなし</w:t>
            </w:r>
          </w:p>
          <w:p w14:paraId="1757FD2F" w14:textId="77777777" w:rsidR="007617C0" w:rsidRDefault="007617C0" w:rsidP="00796991">
            <w:r>
              <w:rPr>
                <w:rFonts w:hint="eastAsia"/>
              </w:rPr>
              <w:t>else {</w:t>
            </w:r>
          </w:p>
          <w:p w14:paraId="1757FD30" w14:textId="77777777" w:rsidR="007617C0" w:rsidRDefault="007617C0" w:rsidP="00796991">
            <w:r>
              <w:rPr>
                <w:rFonts w:hint="eastAsia"/>
              </w:rPr>
              <w:t xml:space="preserve">    alert( </w:t>
            </w:r>
            <w:r>
              <w:t>“</w:t>
            </w:r>
            <w:r>
              <w:rPr>
                <w:rFonts w:hint="eastAsia"/>
              </w:rPr>
              <w:t xml:space="preserve"> s is null.</w:t>
            </w:r>
            <w:r>
              <w:t>”</w:t>
            </w:r>
            <w:r>
              <w:rPr>
                <w:rFonts w:hint="eastAsia"/>
              </w:rPr>
              <w:t xml:space="preserve"> );</w:t>
            </w:r>
          </w:p>
          <w:p w14:paraId="1757FD31" w14:textId="77777777" w:rsidR="007617C0" w:rsidRDefault="007617C0" w:rsidP="00796991">
            <w:r w:rsidRPr="007617C0">
              <w:rPr>
                <w:rFonts w:hint="eastAsia"/>
              </w:rPr>
              <w:t xml:space="preserve">}                                          // </w:t>
            </w:r>
            <w:r w:rsidRPr="007617C0">
              <w:rPr>
                <w:rFonts w:hint="eastAsia"/>
              </w:rPr>
              <w:t>セミコロンなし</w:t>
            </w:r>
          </w:p>
        </w:tc>
        <w:tc>
          <w:tcPr>
            <w:tcW w:w="1940" w:type="dxa"/>
          </w:tcPr>
          <w:p w14:paraId="1757FD32" w14:textId="77777777" w:rsidR="007617C0" w:rsidRDefault="007617C0" w:rsidP="00D71A91">
            <w:pPr>
              <w:pStyle w:val="affff4"/>
              <w:ind w:left="800"/>
            </w:pPr>
            <w:r>
              <w:rPr>
                <w:rFonts w:hint="eastAsia"/>
              </w:rPr>
              <w:t>○</w:t>
            </w:r>
          </w:p>
        </w:tc>
        <w:tc>
          <w:tcPr>
            <w:tcW w:w="2386" w:type="dxa"/>
          </w:tcPr>
          <w:p w14:paraId="1757FD33" w14:textId="77777777" w:rsidR="007617C0" w:rsidRDefault="007617C0" w:rsidP="00D71A91">
            <w:pPr>
              <w:pStyle w:val="affff4"/>
              <w:ind w:left="800"/>
            </w:pPr>
            <w:r>
              <w:rPr>
                <w:rFonts w:hint="eastAsia"/>
              </w:rPr>
              <w:t>○</w:t>
            </w:r>
          </w:p>
        </w:tc>
      </w:tr>
      <w:tr w:rsidR="007617C0" w14:paraId="1757FD41" w14:textId="77777777" w:rsidTr="00796991">
        <w:tc>
          <w:tcPr>
            <w:tcW w:w="539" w:type="dxa"/>
          </w:tcPr>
          <w:p w14:paraId="1757FD35" w14:textId="77777777" w:rsidR="007617C0" w:rsidRDefault="007617C0" w:rsidP="00796991">
            <w:r>
              <w:rPr>
                <w:rFonts w:hint="eastAsia"/>
              </w:rPr>
              <w:t>2</w:t>
            </w:r>
          </w:p>
        </w:tc>
        <w:tc>
          <w:tcPr>
            <w:tcW w:w="4678" w:type="dxa"/>
          </w:tcPr>
          <w:p w14:paraId="1757FD36" w14:textId="77777777" w:rsidR="007617C0" w:rsidRDefault="007617C0" w:rsidP="00796991">
            <w:r>
              <w:rPr>
                <w:rFonts w:hint="eastAsia"/>
              </w:rPr>
              <w:t xml:space="preserve">var s = </w:t>
            </w:r>
            <w:r>
              <w:t>“”</w:t>
            </w:r>
            <w:r>
              <w:rPr>
                <w:rFonts w:hint="eastAsia"/>
              </w:rPr>
              <w:t>;</w:t>
            </w:r>
          </w:p>
          <w:p w14:paraId="1757FD37" w14:textId="77777777" w:rsidR="007617C0" w:rsidRDefault="007617C0" w:rsidP="00796991">
            <w:r>
              <w:t>…</w:t>
            </w:r>
            <w:r>
              <w:rPr>
                <w:rFonts w:hint="eastAsia"/>
              </w:rPr>
              <w:t>略</w:t>
            </w:r>
          </w:p>
          <w:p w14:paraId="1757FD38" w14:textId="77777777" w:rsidR="007617C0" w:rsidRDefault="007617C0" w:rsidP="00796991">
            <w:r>
              <w:rPr>
                <w:rFonts w:hint="eastAsia"/>
              </w:rPr>
              <w:t>if( s != null ){</w:t>
            </w:r>
          </w:p>
          <w:p w14:paraId="1757FD39" w14:textId="77777777" w:rsidR="007617C0" w:rsidRDefault="007617C0" w:rsidP="00796991">
            <w:r>
              <w:rPr>
                <w:rFonts w:hint="eastAsia"/>
              </w:rPr>
              <w:t xml:space="preserve">    alert( </w:t>
            </w:r>
            <w:r>
              <w:t>“</w:t>
            </w:r>
            <w:r>
              <w:rPr>
                <w:rFonts w:hint="eastAsia"/>
              </w:rPr>
              <w:t xml:space="preserve"> s = </w:t>
            </w:r>
            <w:r>
              <w:t>“</w:t>
            </w:r>
            <w:r>
              <w:rPr>
                <w:rFonts w:hint="eastAsia"/>
              </w:rPr>
              <w:t xml:space="preserve"> + s );</w:t>
            </w:r>
          </w:p>
          <w:p w14:paraId="1757FD3A" w14:textId="77777777" w:rsidR="007617C0" w:rsidRDefault="007617C0" w:rsidP="00796991">
            <w:r>
              <w:rPr>
                <w:rFonts w:hint="eastAsia"/>
              </w:rPr>
              <w:t xml:space="preserve">}                                          // </w:t>
            </w:r>
            <w:r>
              <w:rPr>
                <w:rFonts w:hint="eastAsia"/>
              </w:rPr>
              <w:t>セミコロンなし</w:t>
            </w:r>
          </w:p>
          <w:p w14:paraId="1757FD3B" w14:textId="77777777" w:rsidR="007617C0" w:rsidRDefault="007617C0" w:rsidP="00796991">
            <w:r>
              <w:rPr>
                <w:rFonts w:hint="eastAsia"/>
              </w:rPr>
              <w:t>else {</w:t>
            </w:r>
          </w:p>
          <w:p w14:paraId="1757FD3C" w14:textId="77777777" w:rsidR="007617C0" w:rsidRDefault="007617C0" w:rsidP="00796991">
            <w:r>
              <w:rPr>
                <w:rFonts w:hint="eastAsia"/>
              </w:rPr>
              <w:t xml:space="preserve">    alert( </w:t>
            </w:r>
            <w:r>
              <w:t>“</w:t>
            </w:r>
            <w:r>
              <w:rPr>
                <w:rFonts w:hint="eastAsia"/>
              </w:rPr>
              <w:t xml:space="preserve"> s is null.</w:t>
            </w:r>
            <w:r>
              <w:t>”</w:t>
            </w:r>
            <w:r>
              <w:rPr>
                <w:rFonts w:hint="eastAsia"/>
              </w:rPr>
              <w:t xml:space="preserve"> );</w:t>
            </w:r>
          </w:p>
          <w:p w14:paraId="1757FD3D" w14:textId="77777777" w:rsidR="007617C0" w:rsidRDefault="007617C0" w:rsidP="00796991">
            <w:r w:rsidRPr="007617C0">
              <w:rPr>
                <w:rFonts w:hint="eastAsia"/>
              </w:rPr>
              <w:t xml:space="preserve">};                                         // </w:t>
            </w:r>
            <w:r w:rsidRPr="007617C0">
              <w:rPr>
                <w:rFonts w:hint="eastAsia"/>
              </w:rPr>
              <w:t>セミコロンあり</w:t>
            </w:r>
          </w:p>
        </w:tc>
        <w:tc>
          <w:tcPr>
            <w:tcW w:w="1940" w:type="dxa"/>
          </w:tcPr>
          <w:p w14:paraId="1757FD3E" w14:textId="77777777" w:rsidR="007617C0" w:rsidRDefault="007617C0" w:rsidP="00D71A91">
            <w:pPr>
              <w:pStyle w:val="affff4"/>
              <w:ind w:left="800"/>
            </w:pPr>
            <w:r>
              <w:rPr>
                <w:rFonts w:hint="eastAsia"/>
              </w:rPr>
              <w:t>○</w:t>
            </w:r>
          </w:p>
        </w:tc>
        <w:tc>
          <w:tcPr>
            <w:tcW w:w="2386" w:type="dxa"/>
          </w:tcPr>
          <w:p w14:paraId="1757FD3F" w14:textId="77777777" w:rsidR="007617C0" w:rsidRDefault="007617C0" w:rsidP="00D71A91">
            <w:pPr>
              <w:pStyle w:val="affff4"/>
              <w:ind w:left="800"/>
            </w:pPr>
            <w:r>
              <w:rPr>
                <w:rFonts w:hint="eastAsia"/>
              </w:rPr>
              <w:t>○</w:t>
            </w:r>
          </w:p>
          <w:p w14:paraId="1757FD40" w14:textId="77777777" w:rsidR="00923420" w:rsidRDefault="00923420" w:rsidP="00D71A91">
            <w:pPr>
              <w:pStyle w:val="affff4"/>
              <w:ind w:left="800"/>
            </w:pPr>
          </w:p>
        </w:tc>
      </w:tr>
      <w:tr w:rsidR="007617C0" w14:paraId="1757FD4E" w14:textId="77777777" w:rsidTr="00796991">
        <w:tc>
          <w:tcPr>
            <w:tcW w:w="539" w:type="dxa"/>
          </w:tcPr>
          <w:p w14:paraId="1757FD42" w14:textId="77777777" w:rsidR="007617C0" w:rsidRDefault="00923420" w:rsidP="00796991">
            <w:r>
              <w:rPr>
                <w:rFonts w:hint="eastAsia"/>
              </w:rPr>
              <w:t>3</w:t>
            </w:r>
          </w:p>
        </w:tc>
        <w:tc>
          <w:tcPr>
            <w:tcW w:w="4678" w:type="dxa"/>
          </w:tcPr>
          <w:p w14:paraId="1757FD43" w14:textId="77777777" w:rsidR="00923420" w:rsidRDefault="00923420" w:rsidP="00796991">
            <w:r>
              <w:rPr>
                <w:rFonts w:hint="eastAsia"/>
              </w:rPr>
              <w:t xml:space="preserve">var s = </w:t>
            </w:r>
            <w:r>
              <w:t>“”</w:t>
            </w:r>
            <w:r>
              <w:rPr>
                <w:rFonts w:hint="eastAsia"/>
              </w:rPr>
              <w:t>;</w:t>
            </w:r>
          </w:p>
          <w:p w14:paraId="1757FD44" w14:textId="77777777" w:rsidR="00923420" w:rsidRDefault="00923420" w:rsidP="00796991">
            <w:r>
              <w:t>…</w:t>
            </w:r>
            <w:r>
              <w:rPr>
                <w:rFonts w:hint="eastAsia"/>
              </w:rPr>
              <w:t>略</w:t>
            </w:r>
          </w:p>
          <w:p w14:paraId="1757FD45" w14:textId="77777777" w:rsidR="00923420" w:rsidRDefault="00923420" w:rsidP="00796991">
            <w:r>
              <w:rPr>
                <w:rFonts w:hint="eastAsia"/>
              </w:rPr>
              <w:t>if( s != null ){</w:t>
            </w:r>
          </w:p>
          <w:p w14:paraId="1757FD46" w14:textId="77777777" w:rsidR="00923420" w:rsidRDefault="00923420" w:rsidP="00796991">
            <w:r>
              <w:rPr>
                <w:rFonts w:hint="eastAsia"/>
              </w:rPr>
              <w:t xml:space="preserve">    alert( </w:t>
            </w:r>
            <w:r>
              <w:t>“</w:t>
            </w:r>
            <w:r>
              <w:rPr>
                <w:rFonts w:hint="eastAsia"/>
              </w:rPr>
              <w:t xml:space="preserve"> s = </w:t>
            </w:r>
            <w:r>
              <w:t>“</w:t>
            </w:r>
            <w:r>
              <w:rPr>
                <w:rFonts w:hint="eastAsia"/>
              </w:rPr>
              <w:t xml:space="preserve"> + s );</w:t>
            </w:r>
          </w:p>
          <w:p w14:paraId="1757FD47" w14:textId="77777777" w:rsidR="00923420" w:rsidRDefault="00923420" w:rsidP="00796991">
            <w:r w:rsidRPr="00923420">
              <w:rPr>
                <w:rFonts w:hint="eastAsia"/>
              </w:rPr>
              <w:t xml:space="preserve">};                                         // </w:t>
            </w:r>
            <w:r w:rsidRPr="00923420">
              <w:rPr>
                <w:rFonts w:hint="eastAsia"/>
              </w:rPr>
              <w:t>セミコロンあり</w:t>
            </w:r>
          </w:p>
          <w:p w14:paraId="1757FD48" w14:textId="77777777" w:rsidR="00923420" w:rsidRDefault="00923420" w:rsidP="00796991">
            <w:r>
              <w:rPr>
                <w:rFonts w:hint="eastAsia"/>
              </w:rPr>
              <w:t>else {</w:t>
            </w:r>
          </w:p>
          <w:p w14:paraId="1757FD49" w14:textId="77777777" w:rsidR="00923420" w:rsidRDefault="00923420" w:rsidP="00796991">
            <w:r>
              <w:rPr>
                <w:rFonts w:hint="eastAsia"/>
              </w:rPr>
              <w:t xml:space="preserve">    alert( </w:t>
            </w:r>
            <w:r>
              <w:t>“</w:t>
            </w:r>
            <w:r>
              <w:rPr>
                <w:rFonts w:hint="eastAsia"/>
              </w:rPr>
              <w:t xml:space="preserve"> s is null.</w:t>
            </w:r>
            <w:r>
              <w:t>”</w:t>
            </w:r>
            <w:r>
              <w:rPr>
                <w:rFonts w:hint="eastAsia"/>
              </w:rPr>
              <w:t xml:space="preserve"> );</w:t>
            </w:r>
          </w:p>
          <w:p w14:paraId="1757FD4A" w14:textId="77777777" w:rsidR="007617C0" w:rsidRDefault="00923420" w:rsidP="00796991">
            <w:r w:rsidRPr="007617C0">
              <w:rPr>
                <w:rFonts w:hint="eastAsia"/>
              </w:rPr>
              <w:t xml:space="preserve">};                                         // </w:t>
            </w:r>
            <w:r w:rsidRPr="007617C0">
              <w:rPr>
                <w:rFonts w:hint="eastAsia"/>
              </w:rPr>
              <w:t>セミコロンあり</w:t>
            </w:r>
          </w:p>
        </w:tc>
        <w:tc>
          <w:tcPr>
            <w:tcW w:w="1940" w:type="dxa"/>
          </w:tcPr>
          <w:p w14:paraId="1757FD4B" w14:textId="77777777" w:rsidR="007617C0" w:rsidRDefault="00923420" w:rsidP="00D71A91">
            <w:pPr>
              <w:pStyle w:val="affff4"/>
              <w:ind w:left="800"/>
            </w:pPr>
            <w:r>
              <w:rPr>
                <w:rFonts w:hint="eastAsia"/>
              </w:rPr>
              <w:t>○</w:t>
            </w:r>
          </w:p>
        </w:tc>
        <w:tc>
          <w:tcPr>
            <w:tcW w:w="2386" w:type="dxa"/>
          </w:tcPr>
          <w:p w14:paraId="1757FD4C" w14:textId="77777777" w:rsidR="007617C0" w:rsidRDefault="00923420" w:rsidP="00796991">
            <w:r>
              <w:rPr>
                <w:rFonts w:hint="eastAsia"/>
              </w:rPr>
              <w:t>エラー</w:t>
            </w:r>
          </w:p>
          <w:p w14:paraId="1757FD4D" w14:textId="77777777" w:rsidR="00923420" w:rsidRDefault="00923420" w:rsidP="00796991">
            <w:r>
              <w:rPr>
                <w:rFonts w:hint="eastAsia"/>
              </w:rPr>
              <w:t xml:space="preserve">else </w:t>
            </w:r>
            <w:r>
              <w:rPr>
                <w:rFonts w:hint="eastAsia"/>
              </w:rPr>
              <w:t>の行でエラーになります。</w:t>
            </w:r>
          </w:p>
        </w:tc>
      </w:tr>
      <w:tr w:rsidR="00FD78E3" w14:paraId="1757FD5B" w14:textId="77777777" w:rsidTr="00796991">
        <w:tc>
          <w:tcPr>
            <w:tcW w:w="539" w:type="dxa"/>
          </w:tcPr>
          <w:p w14:paraId="1757FD4F" w14:textId="77777777" w:rsidR="00FD78E3" w:rsidRDefault="00FD78E3" w:rsidP="00796991">
            <w:r>
              <w:rPr>
                <w:rFonts w:hint="eastAsia"/>
              </w:rPr>
              <w:t>4</w:t>
            </w:r>
          </w:p>
        </w:tc>
        <w:tc>
          <w:tcPr>
            <w:tcW w:w="4678" w:type="dxa"/>
          </w:tcPr>
          <w:p w14:paraId="1757FD50" w14:textId="77777777" w:rsidR="00FD78E3" w:rsidRDefault="00FD78E3" w:rsidP="00796991">
            <w:r>
              <w:rPr>
                <w:rFonts w:hint="eastAsia"/>
              </w:rPr>
              <w:t xml:space="preserve">var s = </w:t>
            </w:r>
            <w:r>
              <w:t>“”</w:t>
            </w:r>
            <w:r>
              <w:rPr>
                <w:rFonts w:hint="eastAsia"/>
              </w:rPr>
              <w:t>;</w:t>
            </w:r>
          </w:p>
          <w:p w14:paraId="1757FD51" w14:textId="77777777" w:rsidR="00FD78E3" w:rsidRDefault="00FD78E3" w:rsidP="00796991">
            <w:r>
              <w:t>…</w:t>
            </w:r>
            <w:r>
              <w:rPr>
                <w:rFonts w:hint="eastAsia"/>
              </w:rPr>
              <w:t>略</w:t>
            </w:r>
          </w:p>
          <w:p w14:paraId="1757FD52" w14:textId="77777777" w:rsidR="00FD78E3" w:rsidRDefault="00FD78E3" w:rsidP="00796991">
            <w:r>
              <w:rPr>
                <w:rFonts w:hint="eastAsia"/>
              </w:rPr>
              <w:lastRenderedPageBreak/>
              <w:t>if( s != null ){</w:t>
            </w:r>
          </w:p>
          <w:p w14:paraId="1757FD53" w14:textId="77777777" w:rsidR="00FD78E3" w:rsidRDefault="00FD78E3" w:rsidP="00796991">
            <w:r>
              <w:rPr>
                <w:rFonts w:hint="eastAsia"/>
              </w:rPr>
              <w:t xml:space="preserve">    alert( </w:t>
            </w:r>
            <w:r>
              <w:t>“</w:t>
            </w:r>
            <w:r>
              <w:rPr>
                <w:rFonts w:hint="eastAsia"/>
              </w:rPr>
              <w:t xml:space="preserve"> s = </w:t>
            </w:r>
            <w:r>
              <w:t>“</w:t>
            </w:r>
            <w:r>
              <w:rPr>
                <w:rFonts w:hint="eastAsia"/>
              </w:rPr>
              <w:t xml:space="preserve"> + s );</w:t>
            </w:r>
          </w:p>
          <w:p w14:paraId="1757FD54" w14:textId="77777777" w:rsidR="00FD78E3" w:rsidRDefault="00FD78E3" w:rsidP="00796991">
            <w:r w:rsidRPr="00923420">
              <w:rPr>
                <w:rFonts w:hint="eastAsia"/>
              </w:rPr>
              <w:t xml:space="preserve">};                                         // </w:t>
            </w:r>
            <w:r w:rsidRPr="00923420">
              <w:rPr>
                <w:rFonts w:hint="eastAsia"/>
              </w:rPr>
              <w:t>セミコロンあり</w:t>
            </w:r>
          </w:p>
          <w:p w14:paraId="1757FD55" w14:textId="77777777" w:rsidR="00FD78E3" w:rsidRDefault="00FD78E3" w:rsidP="00796991">
            <w:r>
              <w:rPr>
                <w:rFonts w:hint="eastAsia"/>
              </w:rPr>
              <w:t>else {</w:t>
            </w:r>
          </w:p>
          <w:p w14:paraId="1757FD56" w14:textId="77777777" w:rsidR="00FD78E3" w:rsidRDefault="00FD78E3" w:rsidP="00796991">
            <w:r>
              <w:rPr>
                <w:rFonts w:hint="eastAsia"/>
              </w:rPr>
              <w:t xml:space="preserve">    alert( </w:t>
            </w:r>
            <w:r>
              <w:t>“</w:t>
            </w:r>
            <w:r>
              <w:rPr>
                <w:rFonts w:hint="eastAsia"/>
              </w:rPr>
              <w:t xml:space="preserve"> s is null.</w:t>
            </w:r>
            <w:r>
              <w:t>”</w:t>
            </w:r>
            <w:r>
              <w:rPr>
                <w:rFonts w:hint="eastAsia"/>
              </w:rPr>
              <w:t xml:space="preserve"> );</w:t>
            </w:r>
          </w:p>
          <w:p w14:paraId="1757FD57" w14:textId="77777777" w:rsidR="00FD78E3" w:rsidRDefault="00FD78E3" w:rsidP="00796991">
            <w:r w:rsidRPr="00FD78E3">
              <w:rPr>
                <w:rFonts w:hint="eastAsia"/>
              </w:rPr>
              <w:t xml:space="preserve">}                                          // </w:t>
            </w:r>
            <w:r w:rsidRPr="00FD78E3">
              <w:rPr>
                <w:rFonts w:hint="eastAsia"/>
              </w:rPr>
              <w:t>セミコロンなし</w:t>
            </w:r>
          </w:p>
        </w:tc>
        <w:tc>
          <w:tcPr>
            <w:tcW w:w="1940" w:type="dxa"/>
          </w:tcPr>
          <w:p w14:paraId="1757FD58" w14:textId="77777777" w:rsidR="00FD78E3" w:rsidRDefault="00FD78E3" w:rsidP="00D71A91">
            <w:pPr>
              <w:pStyle w:val="affff4"/>
              <w:ind w:left="800"/>
            </w:pPr>
            <w:r>
              <w:rPr>
                <w:rFonts w:hint="eastAsia"/>
              </w:rPr>
              <w:lastRenderedPageBreak/>
              <w:t>○</w:t>
            </w:r>
          </w:p>
        </w:tc>
        <w:tc>
          <w:tcPr>
            <w:tcW w:w="2386" w:type="dxa"/>
          </w:tcPr>
          <w:p w14:paraId="1757FD59" w14:textId="77777777" w:rsidR="00FD78E3" w:rsidRDefault="00FD78E3" w:rsidP="00796991">
            <w:r>
              <w:rPr>
                <w:rFonts w:hint="eastAsia"/>
              </w:rPr>
              <w:t>エラー</w:t>
            </w:r>
          </w:p>
          <w:p w14:paraId="1757FD5A" w14:textId="77777777" w:rsidR="00FD78E3" w:rsidRDefault="00FD78E3" w:rsidP="00796991">
            <w:r>
              <w:rPr>
                <w:rFonts w:hint="eastAsia"/>
              </w:rPr>
              <w:t xml:space="preserve">else </w:t>
            </w:r>
            <w:r>
              <w:rPr>
                <w:rFonts w:hint="eastAsia"/>
              </w:rPr>
              <w:t>の行でエラーにな</w:t>
            </w:r>
            <w:r>
              <w:rPr>
                <w:rFonts w:hint="eastAsia"/>
              </w:rPr>
              <w:lastRenderedPageBreak/>
              <w:t>ります。</w:t>
            </w:r>
          </w:p>
        </w:tc>
      </w:tr>
    </w:tbl>
    <w:p w14:paraId="1757FD5C" w14:textId="77777777" w:rsidR="00043F45" w:rsidRDefault="00043F45" w:rsidP="00D71A91">
      <w:pPr>
        <w:pStyle w:val="affff4"/>
        <w:ind w:left="800"/>
      </w:pPr>
    </w:p>
    <w:p w14:paraId="1757FD5D" w14:textId="77777777" w:rsidR="00923420" w:rsidRDefault="00923420" w:rsidP="00D71A91">
      <w:pPr>
        <w:pStyle w:val="affff4"/>
        <w:ind w:left="800"/>
      </w:pPr>
    </w:p>
    <w:p w14:paraId="1757FD5E" w14:textId="77777777" w:rsidR="006717D5" w:rsidRDefault="006717D5" w:rsidP="00D71A91">
      <w:pPr>
        <w:pStyle w:val="affff4"/>
        <w:ind w:left="800"/>
      </w:pPr>
    </w:p>
    <w:p w14:paraId="1757FD5F" w14:textId="77777777" w:rsidR="00372983" w:rsidRDefault="00372983" w:rsidP="00D71A91">
      <w:pPr>
        <w:pStyle w:val="affff4"/>
        <w:numPr>
          <w:ilvl w:val="0"/>
          <w:numId w:val="9"/>
        </w:numPr>
        <w:ind w:leftChars="0"/>
      </w:pPr>
      <w:r>
        <w:rPr>
          <w:rFonts w:hint="eastAsia"/>
        </w:rPr>
        <w:t>変数に代入された関数</w:t>
      </w:r>
    </w:p>
    <w:p w14:paraId="1757FD60" w14:textId="77777777" w:rsidR="00960018" w:rsidRDefault="00960018" w:rsidP="00D71A91">
      <w:pPr>
        <w:pStyle w:val="affff4"/>
        <w:ind w:left="800"/>
      </w:pPr>
      <w:r>
        <w:rPr>
          <w:rFonts w:hint="eastAsia"/>
        </w:rPr>
        <w:t>Internet Explorer 9</w:t>
      </w:r>
      <w:r>
        <w:rPr>
          <w:rFonts w:hint="eastAsia"/>
        </w:rPr>
        <w:t>では、関数を変数に代入した場合の関数の呼び出し方が変更になりました。</w:t>
      </w:r>
    </w:p>
    <w:p w14:paraId="1757FD61" w14:textId="77777777" w:rsidR="00960018" w:rsidRDefault="00960018" w:rsidP="00D71A91">
      <w:pPr>
        <w:pStyle w:val="affff4"/>
        <w:ind w:left="800"/>
      </w:pPr>
    </w:p>
    <w:p w14:paraId="1757FD62" w14:textId="77777777" w:rsidR="00960018" w:rsidRDefault="00960018" w:rsidP="00D71A91">
      <w:pPr>
        <w:pStyle w:val="affff4"/>
        <w:ind w:left="800"/>
      </w:pPr>
      <w:r>
        <w:rPr>
          <w:rFonts w:hint="eastAsia"/>
        </w:rPr>
        <w:t>＜対応策＞</w:t>
      </w:r>
    </w:p>
    <w:p w14:paraId="1757FD63" w14:textId="77777777" w:rsidR="00960018" w:rsidRDefault="00960018"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D64" w14:textId="77777777" w:rsidR="00960018" w:rsidRDefault="00960018" w:rsidP="00D71A91">
      <w:pPr>
        <w:pStyle w:val="affff4"/>
        <w:ind w:left="800"/>
      </w:pPr>
      <w:r>
        <w:rPr>
          <w:rFonts w:hint="eastAsia"/>
        </w:rPr>
        <w:t xml:space="preserve">　・変数に代入した関数を呼び出す場合、</w:t>
      </w:r>
      <w:r>
        <w:rPr>
          <w:rFonts w:hint="eastAsia"/>
        </w:rPr>
        <w:t>call</w:t>
      </w:r>
      <w:r>
        <w:rPr>
          <w:rFonts w:hint="eastAsia"/>
        </w:rPr>
        <w:t>や</w:t>
      </w:r>
      <w:r>
        <w:rPr>
          <w:rFonts w:hint="eastAsia"/>
        </w:rPr>
        <w:t>bind</w:t>
      </w:r>
      <w:r>
        <w:rPr>
          <w:rFonts w:hint="eastAsia"/>
        </w:rPr>
        <w:t>などを用いて実行する。</w:t>
      </w:r>
    </w:p>
    <w:p w14:paraId="1757FD65" w14:textId="77777777" w:rsidR="00B406CE" w:rsidRDefault="00B406CE" w:rsidP="00D71A91">
      <w:pPr>
        <w:pStyle w:val="affff4"/>
        <w:ind w:left="800"/>
      </w:pPr>
    </w:p>
    <w:p w14:paraId="1757FD66" w14:textId="77777777" w:rsidR="007617C0" w:rsidRDefault="007617C0"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B406CE" w14:paraId="1757FD6B" w14:textId="77777777" w:rsidTr="00B406CE">
        <w:tc>
          <w:tcPr>
            <w:tcW w:w="539" w:type="dxa"/>
            <w:shd w:val="clear" w:color="auto" w:fill="D9D9D9" w:themeFill="background1" w:themeFillShade="D9"/>
          </w:tcPr>
          <w:p w14:paraId="1757FD67" w14:textId="77777777" w:rsidR="00B406CE" w:rsidRDefault="00B406CE" w:rsidP="00796991">
            <w:r>
              <w:rPr>
                <w:rFonts w:hint="eastAsia"/>
              </w:rPr>
              <w:t>No</w:t>
            </w:r>
          </w:p>
        </w:tc>
        <w:tc>
          <w:tcPr>
            <w:tcW w:w="4232" w:type="dxa"/>
            <w:shd w:val="clear" w:color="auto" w:fill="D9D9D9" w:themeFill="background1" w:themeFillShade="D9"/>
          </w:tcPr>
          <w:p w14:paraId="1757FD68" w14:textId="77777777" w:rsidR="00B406CE" w:rsidRDefault="00B406CE" w:rsidP="00796991">
            <w:r>
              <w:rPr>
                <w:rFonts w:hint="eastAsia"/>
              </w:rPr>
              <w:t>スクリプト</w:t>
            </w:r>
          </w:p>
        </w:tc>
        <w:tc>
          <w:tcPr>
            <w:tcW w:w="2386" w:type="dxa"/>
            <w:shd w:val="clear" w:color="auto" w:fill="D9D9D9" w:themeFill="background1" w:themeFillShade="D9"/>
          </w:tcPr>
          <w:p w14:paraId="1757FD69" w14:textId="77777777" w:rsidR="00B406CE" w:rsidRDefault="00B406CE" w:rsidP="00D71A91">
            <w:pPr>
              <w:pStyle w:val="affff4"/>
              <w:ind w:left="800"/>
            </w:pPr>
            <w:r>
              <w:rPr>
                <w:rFonts w:hint="eastAsia"/>
              </w:rPr>
              <w:t>IE6</w:t>
            </w:r>
          </w:p>
        </w:tc>
        <w:tc>
          <w:tcPr>
            <w:tcW w:w="2386" w:type="dxa"/>
            <w:shd w:val="clear" w:color="auto" w:fill="D9D9D9" w:themeFill="background1" w:themeFillShade="D9"/>
          </w:tcPr>
          <w:p w14:paraId="1757FD6A" w14:textId="77777777" w:rsidR="00B406CE" w:rsidRDefault="00B406CE" w:rsidP="00D71A91">
            <w:pPr>
              <w:pStyle w:val="affff4"/>
              <w:ind w:left="800"/>
            </w:pPr>
            <w:r>
              <w:rPr>
                <w:rFonts w:hint="eastAsia"/>
              </w:rPr>
              <w:t>IE9</w:t>
            </w:r>
          </w:p>
        </w:tc>
      </w:tr>
      <w:tr w:rsidR="00B406CE" w14:paraId="1757FD71" w14:textId="77777777" w:rsidTr="00B406CE">
        <w:tc>
          <w:tcPr>
            <w:tcW w:w="539" w:type="dxa"/>
          </w:tcPr>
          <w:p w14:paraId="1757FD6C" w14:textId="77777777" w:rsidR="00B406CE" w:rsidRDefault="00B406CE" w:rsidP="00796991">
            <w:r>
              <w:rPr>
                <w:rFonts w:hint="eastAsia"/>
              </w:rPr>
              <w:t>1</w:t>
            </w:r>
          </w:p>
        </w:tc>
        <w:tc>
          <w:tcPr>
            <w:tcW w:w="4232" w:type="dxa"/>
          </w:tcPr>
          <w:p w14:paraId="1757FD6D" w14:textId="77777777" w:rsidR="00B406CE" w:rsidRDefault="00B406CE" w:rsidP="00796991">
            <w:r>
              <w:rPr>
                <w:rFonts w:hint="eastAsia"/>
              </w:rPr>
              <w:t>var f = document.write;</w:t>
            </w:r>
          </w:p>
          <w:p w14:paraId="1757FD6E" w14:textId="77777777" w:rsidR="00B406CE" w:rsidRDefault="00B406CE" w:rsidP="00796991">
            <w:r>
              <w:rPr>
                <w:rFonts w:hint="eastAsia"/>
              </w:rPr>
              <w:t xml:space="preserve">f( </w:t>
            </w:r>
            <w:r>
              <w:t>“</w:t>
            </w:r>
            <w:r>
              <w:rPr>
                <w:rFonts w:hint="eastAsia"/>
              </w:rPr>
              <w:t>Internet Explorer 9</w:t>
            </w:r>
            <w:r>
              <w:t>”</w:t>
            </w:r>
            <w:r>
              <w:rPr>
                <w:rFonts w:hint="eastAsia"/>
              </w:rPr>
              <w:t>);</w:t>
            </w:r>
          </w:p>
        </w:tc>
        <w:tc>
          <w:tcPr>
            <w:tcW w:w="2386" w:type="dxa"/>
          </w:tcPr>
          <w:p w14:paraId="1757FD6F" w14:textId="77777777" w:rsidR="00B406CE" w:rsidRDefault="00B406CE" w:rsidP="00D71A91">
            <w:pPr>
              <w:pStyle w:val="affff4"/>
              <w:ind w:left="800"/>
            </w:pPr>
            <w:r>
              <w:rPr>
                <w:rFonts w:hint="eastAsia"/>
              </w:rPr>
              <w:t>○</w:t>
            </w:r>
          </w:p>
        </w:tc>
        <w:tc>
          <w:tcPr>
            <w:tcW w:w="2386" w:type="dxa"/>
          </w:tcPr>
          <w:p w14:paraId="1757FD70" w14:textId="77777777" w:rsidR="00B406CE" w:rsidRDefault="00B406CE" w:rsidP="00796991">
            <w:r>
              <w:rPr>
                <w:rFonts w:hint="eastAsia"/>
              </w:rPr>
              <w:t>エラーオブジェクトの呼び出しが無効です。</w:t>
            </w:r>
          </w:p>
        </w:tc>
      </w:tr>
      <w:tr w:rsidR="00B406CE" w14:paraId="1757FD77" w14:textId="77777777" w:rsidTr="00B406CE">
        <w:tc>
          <w:tcPr>
            <w:tcW w:w="539" w:type="dxa"/>
          </w:tcPr>
          <w:p w14:paraId="1757FD72" w14:textId="77777777" w:rsidR="00B406CE" w:rsidRDefault="00B406CE" w:rsidP="00796991">
            <w:r>
              <w:rPr>
                <w:rFonts w:hint="eastAsia"/>
              </w:rPr>
              <w:t>2</w:t>
            </w:r>
          </w:p>
        </w:tc>
        <w:tc>
          <w:tcPr>
            <w:tcW w:w="4232" w:type="dxa"/>
          </w:tcPr>
          <w:p w14:paraId="1757FD73" w14:textId="77777777" w:rsidR="00B406CE" w:rsidRDefault="00B406CE" w:rsidP="00796991">
            <w:r>
              <w:rPr>
                <w:rFonts w:hint="eastAsia"/>
              </w:rPr>
              <w:t>var f = document.write;</w:t>
            </w:r>
          </w:p>
          <w:p w14:paraId="1757FD74" w14:textId="77777777" w:rsidR="00B406CE" w:rsidRDefault="00B406CE" w:rsidP="00796991">
            <w:r>
              <w:rPr>
                <w:rFonts w:hint="eastAsia"/>
              </w:rPr>
              <w:t xml:space="preserve">f.call( document, </w:t>
            </w:r>
            <w:r>
              <w:t>“</w:t>
            </w:r>
            <w:r>
              <w:rPr>
                <w:rFonts w:hint="eastAsia"/>
              </w:rPr>
              <w:t>Internet Explorer 9</w:t>
            </w:r>
            <w:r>
              <w:t>”</w:t>
            </w:r>
            <w:r>
              <w:rPr>
                <w:rFonts w:hint="eastAsia"/>
              </w:rPr>
              <w:t>);</w:t>
            </w:r>
          </w:p>
        </w:tc>
        <w:tc>
          <w:tcPr>
            <w:tcW w:w="2386" w:type="dxa"/>
          </w:tcPr>
          <w:p w14:paraId="1757FD75" w14:textId="77777777" w:rsidR="00B406CE" w:rsidRDefault="00B406CE" w:rsidP="00D71A91">
            <w:pPr>
              <w:pStyle w:val="affff4"/>
              <w:ind w:left="800"/>
            </w:pPr>
            <w:r>
              <w:rPr>
                <w:rFonts w:hint="eastAsia"/>
              </w:rPr>
              <w:t>○</w:t>
            </w:r>
          </w:p>
        </w:tc>
        <w:tc>
          <w:tcPr>
            <w:tcW w:w="2386" w:type="dxa"/>
          </w:tcPr>
          <w:p w14:paraId="1757FD76" w14:textId="77777777" w:rsidR="00B406CE" w:rsidRDefault="00B406CE" w:rsidP="00D71A91">
            <w:pPr>
              <w:pStyle w:val="affff4"/>
              <w:ind w:left="800"/>
            </w:pPr>
            <w:r>
              <w:rPr>
                <w:rFonts w:hint="eastAsia"/>
              </w:rPr>
              <w:t>○</w:t>
            </w:r>
          </w:p>
        </w:tc>
      </w:tr>
    </w:tbl>
    <w:p w14:paraId="1757FD78" w14:textId="77777777" w:rsidR="00960018" w:rsidRDefault="00960018" w:rsidP="00D71A91">
      <w:pPr>
        <w:pStyle w:val="affff4"/>
        <w:ind w:left="800"/>
      </w:pPr>
    </w:p>
    <w:p w14:paraId="1757FD79" w14:textId="77777777" w:rsidR="00B406CE" w:rsidRDefault="00B406CE" w:rsidP="00D71A91">
      <w:r>
        <w:br w:type="page"/>
      </w:r>
    </w:p>
    <w:p w14:paraId="1757FD7A" w14:textId="77777777" w:rsidR="00372983" w:rsidRDefault="00372983" w:rsidP="00D71A91">
      <w:pPr>
        <w:pStyle w:val="3"/>
      </w:pPr>
      <w:bookmarkStart w:id="467" w:name="_Toc326916545"/>
      <w:r>
        <w:rPr>
          <w:rFonts w:hint="eastAsia"/>
        </w:rPr>
        <w:lastRenderedPageBreak/>
        <w:t>DOM</w:t>
      </w:r>
      <w:r>
        <w:rPr>
          <w:rFonts w:hint="eastAsia"/>
        </w:rPr>
        <w:t>イベントの変更</w:t>
      </w:r>
      <w:r w:rsidR="00CD4407">
        <w:rPr>
          <w:rFonts w:hint="eastAsia"/>
        </w:rPr>
        <w:t xml:space="preserve"> </w:t>
      </w:r>
      <w:r w:rsidR="00CD4407">
        <w:rPr>
          <w:rFonts w:hint="eastAsia"/>
        </w:rPr>
        <w:t>標準準拠</w:t>
      </w:r>
      <w:bookmarkEnd w:id="467"/>
    </w:p>
    <w:p w14:paraId="1757FD7B" w14:textId="77777777" w:rsidR="00372983" w:rsidRDefault="00372983" w:rsidP="00D71A91">
      <w:r>
        <w:rPr>
          <w:rFonts w:hint="eastAsia"/>
        </w:rPr>
        <w:t>JavaScript</w:t>
      </w:r>
      <w:r>
        <w:rPr>
          <w:rFonts w:hint="eastAsia"/>
        </w:rPr>
        <w:t>イベントが</w:t>
      </w:r>
      <w:r>
        <w:rPr>
          <w:rFonts w:hint="eastAsia"/>
        </w:rPr>
        <w:t>W3C</w:t>
      </w:r>
      <w:r>
        <w:rPr>
          <w:rFonts w:hint="eastAsia"/>
        </w:rPr>
        <w:t>仕様に準拠しました。そのため、いくつかのイベントハンドラの実装が変更されています。</w:t>
      </w:r>
    </w:p>
    <w:p w14:paraId="1757FD7C" w14:textId="77777777" w:rsidR="00372983" w:rsidRDefault="00372983" w:rsidP="00D71A91">
      <w:pPr>
        <w:pStyle w:val="affff4"/>
        <w:numPr>
          <w:ilvl w:val="0"/>
          <w:numId w:val="9"/>
        </w:numPr>
        <w:ind w:leftChars="0"/>
      </w:pPr>
      <w:r>
        <w:rPr>
          <w:rFonts w:hint="eastAsia"/>
        </w:rPr>
        <w:t>バブルアップ</w:t>
      </w:r>
    </w:p>
    <w:p w14:paraId="1757FD7D" w14:textId="77777777" w:rsidR="007F1398" w:rsidRDefault="007F1398" w:rsidP="00D71A91">
      <w:pPr>
        <w:pStyle w:val="affff4"/>
        <w:ind w:left="800"/>
      </w:pPr>
      <w:r>
        <w:rPr>
          <w:rFonts w:hint="eastAsia"/>
        </w:rPr>
        <w:t>Internet Explorer 9</w:t>
      </w:r>
      <w:r>
        <w:rPr>
          <w:rFonts w:hint="eastAsia"/>
        </w:rPr>
        <w:t>では、イベントのバブルアップが行われるようになりました。</w:t>
      </w:r>
    </w:p>
    <w:p w14:paraId="1757FD7E" w14:textId="77777777" w:rsidR="007F1398" w:rsidRDefault="007F1398" w:rsidP="00D71A91">
      <w:pPr>
        <w:pStyle w:val="affff4"/>
        <w:ind w:left="800"/>
      </w:pPr>
      <w:r>
        <w:rPr>
          <w:rFonts w:hint="eastAsia"/>
        </w:rPr>
        <w:t>イベント発生元の上位のタグに、依然と異なるイベントが発生する場合には、発生元のタグで上位のタグにイベントハンドラを渡さないようにしてください。</w:t>
      </w:r>
    </w:p>
    <w:p w14:paraId="1757FD7F" w14:textId="77777777" w:rsidR="008E3741" w:rsidRDefault="008E3741" w:rsidP="00D71A91">
      <w:pPr>
        <w:pStyle w:val="affff4"/>
        <w:ind w:left="800"/>
      </w:pPr>
    </w:p>
    <w:p w14:paraId="1757FD80" w14:textId="77777777" w:rsidR="008E3741" w:rsidRDefault="008E3741" w:rsidP="00D71A91">
      <w:pPr>
        <w:pStyle w:val="affff4"/>
        <w:ind w:left="800"/>
      </w:pPr>
      <w:r>
        <w:rPr>
          <w:rFonts w:hint="eastAsia"/>
        </w:rPr>
        <w:t>＜対応策＞</w:t>
      </w:r>
    </w:p>
    <w:p w14:paraId="1757FD81" w14:textId="77777777" w:rsidR="008E3741" w:rsidRDefault="008E3741"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D82" w14:textId="77777777" w:rsidR="008E3741" w:rsidRDefault="008E3741" w:rsidP="00D71A91">
      <w:pPr>
        <w:pStyle w:val="affff4"/>
        <w:ind w:left="800"/>
      </w:pPr>
      <w:r>
        <w:rPr>
          <w:rFonts w:hint="eastAsia"/>
        </w:rPr>
        <w:t xml:space="preserve">　・上位のタグにイベントハンドラを渡したくない場合、発生元のタグでそのイベントに対して、</w:t>
      </w:r>
    </w:p>
    <w:p w14:paraId="1757FD83" w14:textId="77777777" w:rsidR="008E3741" w:rsidRDefault="008E3741" w:rsidP="00D71A91">
      <w:pPr>
        <w:pStyle w:val="affff4"/>
        <w:ind w:left="800"/>
      </w:pPr>
      <w:r>
        <w:rPr>
          <w:rFonts w:hint="eastAsia"/>
        </w:rPr>
        <w:t>“</w:t>
      </w:r>
      <w:r>
        <w:rPr>
          <w:rFonts w:hint="eastAsia"/>
        </w:rPr>
        <w:t>cancelBubble=true;</w:t>
      </w:r>
      <w:r>
        <w:t>”</w:t>
      </w:r>
      <w:r>
        <w:rPr>
          <w:rFonts w:hint="eastAsia"/>
        </w:rPr>
        <w:t>と追加する。</w:t>
      </w:r>
    </w:p>
    <w:p w14:paraId="1757FD84" w14:textId="77777777" w:rsidR="008E3741" w:rsidRDefault="008E3741" w:rsidP="00D71A91">
      <w:pPr>
        <w:pStyle w:val="affff4"/>
        <w:ind w:left="800"/>
      </w:pPr>
    </w:p>
    <w:tbl>
      <w:tblPr>
        <w:tblStyle w:val="afffa"/>
        <w:tblW w:w="0" w:type="auto"/>
        <w:tblInd w:w="420" w:type="dxa"/>
        <w:tblLook w:val="04A0" w:firstRow="1" w:lastRow="0" w:firstColumn="1" w:lastColumn="0" w:noHBand="0" w:noVBand="1"/>
      </w:tblPr>
      <w:tblGrid>
        <w:gridCol w:w="4771"/>
        <w:gridCol w:w="4772"/>
      </w:tblGrid>
      <w:tr w:rsidR="00D404FA" w14:paraId="1757FD87" w14:textId="77777777" w:rsidTr="0061535E">
        <w:tc>
          <w:tcPr>
            <w:tcW w:w="4972" w:type="dxa"/>
            <w:shd w:val="clear" w:color="auto" w:fill="D9D9D9" w:themeFill="background1" w:themeFillShade="D9"/>
          </w:tcPr>
          <w:p w14:paraId="1757FD85" w14:textId="77777777" w:rsidR="00D404FA" w:rsidRDefault="00D404FA" w:rsidP="00796991">
            <w:r>
              <w:rPr>
                <w:rFonts w:hint="eastAsia"/>
              </w:rPr>
              <w:t>IE6</w:t>
            </w:r>
            <w:r>
              <w:rPr>
                <w:rFonts w:hint="eastAsia"/>
              </w:rPr>
              <w:t>の基本動作</w:t>
            </w:r>
          </w:p>
        </w:tc>
        <w:tc>
          <w:tcPr>
            <w:tcW w:w="4973" w:type="dxa"/>
            <w:shd w:val="clear" w:color="auto" w:fill="D9D9D9" w:themeFill="background1" w:themeFillShade="D9"/>
          </w:tcPr>
          <w:p w14:paraId="1757FD86" w14:textId="77777777" w:rsidR="00D404FA" w:rsidRDefault="00D404FA" w:rsidP="00796991">
            <w:r>
              <w:rPr>
                <w:rFonts w:hint="eastAsia"/>
              </w:rPr>
              <w:t>IE9</w:t>
            </w:r>
            <w:r>
              <w:rPr>
                <w:rFonts w:hint="eastAsia"/>
              </w:rPr>
              <w:t>の基本動作</w:t>
            </w:r>
          </w:p>
        </w:tc>
      </w:tr>
      <w:tr w:rsidR="00D404FA" w14:paraId="1757FD8A" w14:textId="77777777" w:rsidTr="00D404FA">
        <w:trPr>
          <w:trHeight w:val="3513"/>
        </w:trPr>
        <w:tc>
          <w:tcPr>
            <w:tcW w:w="4972" w:type="dxa"/>
          </w:tcPr>
          <w:p w14:paraId="1757FD88" w14:textId="77777777" w:rsidR="00D404FA" w:rsidRDefault="00F20282" w:rsidP="00D71A91">
            <w:pPr>
              <w:pStyle w:val="affff4"/>
              <w:ind w:left="800"/>
            </w:pPr>
            <w:r>
              <mc:AlternateContent>
                <mc:Choice Requires="wps">
                  <w:drawing>
                    <wp:anchor distT="0" distB="0" distL="114300" distR="114300" simplePos="0" relativeHeight="251977728" behindDoc="0" locked="0" layoutInCell="1" allowOverlap="1" wp14:anchorId="1757FFF5" wp14:editId="1757FFF6">
                      <wp:simplePos x="0" y="0"/>
                      <wp:positionH relativeFrom="column">
                        <wp:posOffset>1615771</wp:posOffset>
                      </wp:positionH>
                      <wp:positionV relativeFrom="paragraph">
                        <wp:posOffset>1355642</wp:posOffset>
                      </wp:positionV>
                      <wp:extent cx="1129030" cy="825997"/>
                      <wp:effectExtent l="400050" t="0" r="13970" b="12700"/>
                      <wp:wrapNone/>
                      <wp:docPr id="22" name="角丸四角形吹き出し 22"/>
                      <wp:cNvGraphicFramePr/>
                      <a:graphic xmlns:a="http://schemas.openxmlformats.org/drawingml/2006/main">
                        <a:graphicData uri="http://schemas.microsoft.com/office/word/2010/wordprocessingShape">
                          <wps:wsp>
                            <wps:cNvSpPr/>
                            <wps:spPr>
                              <a:xfrm>
                                <a:off x="0" y="0"/>
                                <a:ext cx="1129030" cy="825997"/>
                              </a:xfrm>
                              <a:prstGeom prst="wedgeRoundRectCallout">
                                <a:avLst>
                                  <a:gd name="adj1" fmla="val -84216"/>
                                  <a:gd name="adj2" fmla="val -44746"/>
                                  <a:gd name="adj3" fmla="val 16667"/>
                                </a:avLst>
                              </a:prstGeom>
                              <a:ln/>
                            </wps:spPr>
                            <wps:style>
                              <a:lnRef idx="2">
                                <a:schemeClr val="dk1"/>
                              </a:lnRef>
                              <a:fillRef idx="1">
                                <a:schemeClr val="lt1"/>
                              </a:fillRef>
                              <a:effectRef idx="0">
                                <a:schemeClr val="dk1"/>
                              </a:effectRef>
                              <a:fontRef idx="minor">
                                <a:schemeClr val="dk1"/>
                              </a:fontRef>
                            </wps:style>
                            <wps:txbx>
                              <w:txbxContent>
                                <w:p w14:paraId="17580103" w14:textId="77777777" w:rsidR="00425A38" w:rsidRDefault="00425A38" w:rsidP="00D71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22" o:spid="_x0000_s1084" type="#_x0000_t62" style="position:absolute;left:0;text-align:left;margin-left:127.25pt;margin-top:106.75pt;width:88.9pt;height:65.0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" adj="-7391,1135" fillcolor="white [3201]" strokecolor="black [3200]" strokeweight="2pt">
                      <v:textbox>
                        <w:txbxContent>
                          <w:p w:rsidR="00425A38" w:rsidRDefault="00425A38" w:rsidP="00D71A91"/>
                        </w:txbxContent>
                      </v:textbox>
                    </v:shape>
                  </w:pict>
                </mc:Fallback>
              </mc:AlternateContent>
            </w:r>
            <w:r>
              <mc:AlternateContent>
                <mc:Choice Requires="wps">
                  <w:drawing>
                    <wp:anchor distT="0" distB="0" distL="114300" distR="114300" simplePos="0" relativeHeight="251976704" behindDoc="0" locked="0" layoutInCell="1" allowOverlap="1" wp14:anchorId="1757FFF7" wp14:editId="1757FFF8">
                      <wp:simplePos x="0" y="0"/>
                      <wp:positionH relativeFrom="column">
                        <wp:posOffset>136995</wp:posOffset>
                      </wp:positionH>
                      <wp:positionV relativeFrom="paragraph">
                        <wp:posOffset>448889</wp:posOffset>
                      </wp:positionV>
                      <wp:extent cx="159027" cy="373711"/>
                      <wp:effectExtent l="0" t="0" r="12700" b="26670"/>
                      <wp:wrapNone/>
                      <wp:docPr id="21" name="カギ線コネクタ 21"/>
                      <wp:cNvGraphicFramePr/>
                      <a:graphic xmlns:a="http://schemas.openxmlformats.org/drawingml/2006/main">
                        <a:graphicData uri="http://schemas.microsoft.com/office/word/2010/wordprocessingShape">
                          <wps:wsp>
                            <wps:cNvCnPr/>
                            <wps:spPr>
                              <a:xfrm>
                                <a:off x="0" y="0"/>
                                <a:ext cx="159027" cy="373711"/>
                              </a:xfrm>
                              <a:prstGeom prst="bentConnector3">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 o:spid="_x0000_s1026" type="#_x0000_t34" style="position:absolute;left:0;text-align:left;margin-left:10.8pt;margin-top:35.35pt;width:12.5pt;height:29.4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" strokecolor="black [3213]" strokeweight="1.5pt"/>
                  </w:pict>
                </mc:Fallback>
              </mc:AlternateContent>
            </w:r>
            <w:r>
              <mc:AlternateContent>
                <mc:Choice Requires="wps">
                  <w:drawing>
                    <wp:anchor distT="0" distB="0" distL="114300" distR="114300" simplePos="0" relativeHeight="251974656" behindDoc="0" locked="0" layoutInCell="1" allowOverlap="1" wp14:anchorId="1757FFF9" wp14:editId="1757FFFA">
                      <wp:simplePos x="0" y="0"/>
                      <wp:positionH relativeFrom="column">
                        <wp:posOffset>391270</wp:posOffset>
                      </wp:positionH>
                      <wp:positionV relativeFrom="paragraph">
                        <wp:posOffset>1029639</wp:posOffset>
                      </wp:positionV>
                      <wp:extent cx="159027" cy="373711"/>
                      <wp:effectExtent l="0" t="0" r="12700" b="26670"/>
                      <wp:wrapNone/>
                      <wp:docPr id="20" name="カギ線コネクタ 20"/>
                      <wp:cNvGraphicFramePr/>
                      <a:graphic xmlns:a="http://schemas.openxmlformats.org/drawingml/2006/main">
                        <a:graphicData uri="http://schemas.microsoft.com/office/word/2010/wordprocessingShape">
                          <wps:wsp>
                            <wps:cNvCnPr/>
                            <wps:spPr>
                              <a:xfrm>
                                <a:off x="0" y="0"/>
                                <a:ext cx="159027" cy="373711"/>
                              </a:xfrm>
                              <a:prstGeom prst="bentConnector3">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カギ線コネクタ 20" o:spid="_x0000_s1026" type="#_x0000_t34" style="position:absolute;left:0;text-align:left;margin-left:30.8pt;margin-top:81.05pt;width:12.5pt;height:29.4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" strokecolor="black [3213]" strokeweight="1.5pt"/>
                  </w:pict>
                </mc:Fallback>
              </mc:AlternateContent>
            </w:r>
            <w:r>
              <mc:AlternateContent>
                <mc:Choice Requires="wps">
                  <w:drawing>
                    <wp:anchor distT="0" distB="0" distL="114300" distR="114300" simplePos="0" relativeHeight="251972608" behindDoc="0" locked="0" layoutInCell="1" allowOverlap="1" wp14:anchorId="1757FFFB" wp14:editId="1757FFFC">
                      <wp:simplePos x="0" y="0"/>
                      <wp:positionH relativeFrom="column">
                        <wp:posOffset>549717</wp:posOffset>
                      </wp:positionH>
                      <wp:positionV relativeFrom="paragraph">
                        <wp:posOffset>1196312</wp:posOffset>
                      </wp:positionV>
                      <wp:extent cx="683812" cy="365760"/>
                      <wp:effectExtent l="0" t="0" r="21590" b="1524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6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580104" w14:textId="77777777" w:rsidR="00425A38" w:rsidRDefault="00425A38" w:rsidP="00D71A91">
                                  <w:pPr>
                                    <w:pStyle w:val="Web"/>
                                  </w:pPr>
                                  <w:r>
                                    <w:rPr>
                                      <w:rFonts w:hint="eastAsia"/>
                                    </w:rPr>
                                    <w:t>width</w:t>
                                  </w:r>
                                </w:p>
                                <w:p w14:paraId="17580105" w14:textId="77777777" w:rsidR="00425A38" w:rsidRDefault="00425A38" w:rsidP="00D71A91">
                                  <w:pPr>
                                    <w:pStyle w:val="Web"/>
                                  </w:pPr>
                                  <w:r>
                                    <w:rPr>
                                      <w:rFonts w:hint="eastAsia"/>
                                    </w:rPr>
                                    <w:t>200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85" type="#_x0000_t202" style="position:absolute;left:0;text-align:left;margin-left:43.3pt;margin-top:94.2pt;width:53.85pt;height:2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" fillcolor="white [3201]" strokecolor="black [3200]" strokeweight="2pt">
                      <v:textbox>
                        <w:txbxContent>
                          <w:p w:rsidR="00425A38" w:rsidRDefault="00425A38" w:rsidP="00D71A91">
                            <w:pPr>
                              <w:pStyle w:val="Web"/>
                            </w:pPr>
                            <w:r>
                              <w:rPr>
                                <w:rFonts w:hint="eastAsia"/>
                              </w:rPr>
                              <w:t>width</w:t>
                            </w:r>
                          </w:p>
                          <w:p w:rsidR="00425A38" w:rsidRDefault="00425A38" w:rsidP="00D71A91">
                            <w:pPr>
                              <w:pStyle w:val="Web"/>
                            </w:pPr>
                            <w:r>
                              <w:rPr>
                                <w:rFonts w:hint="eastAsia"/>
                              </w:rPr>
                              <w:t>200</w:t>
                            </w:r>
                          </w:p>
                        </w:txbxContent>
                      </v:textbox>
                    </v:shape>
                  </w:pict>
                </mc:Fallback>
              </mc:AlternateContent>
            </w:r>
            <w:r>
              <mc:AlternateContent>
                <mc:Choice Requires="wps">
                  <w:drawing>
                    <wp:anchor distT="0" distB="0" distL="114300" distR="114300" simplePos="0" relativeHeight="251970560" behindDoc="0" locked="0" layoutInCell="1" allowOverlap="1" wp14:anchorId="1757FFFD" wp14:editId="1757FFFE">
                      <wp:simplePos x="0" y="0"/>
                      <wp:positionH relativeFrom="column">
                        <wp:posOffset>295717</wp:posOffset>
                      </wp:positionH>
                      <wp:positionV relativeFrom="paragraph">
                        <wp:posOffset>663630</wp:posOffset>
                      </wp:positionV>
                      <wp:extent cx="683812" cy="365760"/>
                      <wp:effectExtent l="0" t="0" r="21590" b="1524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6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580106" w14:textId="77777777" w:rsidR="00425A38" w:rsidRDefault="00425A38" w:rsidP="00D71A91">
                                  <w:pPr>
                                    <w:pStyle w:val="Web"/>
                                  </w:pPr>
                                  <w:r>
                                    <w:rPr>
                                      <w:rFonts w:hint="eastAsia"/>
                                    </w:rPr>
                                    <w:t>height</w:t>
                                  </w:r>
                                </w:p>
                                <w:p w14:paraId="17580107" w14:textId="77777777" w:rsidR="00425A38" w:rsidRDefault="00425A38" w:rsidP="00D71A91">
                                  <w:pPr>
                                    <w:pStyle w:val="Web"/>
                                  </w:pPr>
                                  <w:r>
                                    <w:rPr>
                                      <w:rFonts w:hint="eastAsia"/>
                                    </w:rPr>
                                    <w:t>200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3.3pt;margin-top:52.25pt;width:53.85pt;height:28.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" fillcolor="white [3201]" strokecolor="black [3200]" strokeweight="2pt">
                      <v:textbox>
                        <w:txbxContent>
                          <w:p w:rsidR="00425A38" w:rsidRDefault="00425A38" w:rsidP="00D71A91">
                            <w:pPr>
                              <w:pStyle w:val="Web"/>
                            </w:pPr>
                            <w:r>
                              <w:rPr>
                                <w:rFonts w:hint="eastAsia"/>
                              </w:rPr>
                              <w:t>height</w:t>
                            </w:r>
                          </w:p>
                          <w:p w:rsidR="00425A38" w:rsidRDefault="00425A38" w:rsidP="00D71A91">
                            <w:pPr>
                              <w:pStyle w:val="Web"/>
                            </w:pPr>
                            <w:r>
                              <w:rPr>
                                <w:rFonts w:hint="eastAsia"/>
                              </w:rPr>
                              <w:t>200</w:t>
                            </w:r>
                          </w:p>
                        </w:txbxContent>
                      </v:textbox>
                    </v:shape>
                  </w:pict>
                </mc:Fallback>
              </mc:AlternateContent>
            </w:r>
            <w:r w:rsidR="00D404FA">
              <mc:AlternateContent>
                <mc:Choice Requires="wps">
                  <w:drawing>
                    <wp:anchor distT="0" distB="0" distL="114300" distR="114300" simplePos="0" relativeHeight="251968512" behindDoc="0" locked="0" layoutInCell="1" allowOverlap="1" wp14:anchorId="1757FFFF" wp14:editId="17580000">
                      <wp:simplePos x="0" y="0"/>
                      <wp:positionH relativeFrom="column">
                        <wp:posOffset>41413</wp:posOffset>
                      </wp:positionH>
                      <wp:positionV relativeFrom="paragraph">
                        <wp:posOffset>83433</wp:posOffset>
                      </wp:positionV>
                      <wp:extent cx="683812" cy="365760"/>
                      <wp:effectExtent l="0" t="0" r="21590" b="1524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6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580108" w14:textId="77777777" w:rsidR="00425A38" w:rsidRPr="00BC32E0" w:rsidRDefault="00425A38" w:rsidP="00D71A91">
                                  <w:r>
                                    <w:rPr>
                                      <w:rFonts w:hint="eastAsia"/>
                                    </w:rPr>
                                    <w:t>最小値：</w:t>
                                  </w:r>
                                  <w:r>
                                    <w:rPr>
                                      <w:rFonts w:hint="eastAsia"/>
                                    </w:rPr>
                                    <w:t>250</w:t>
                                  </w:r>
                                  <w:r>
                                    <w:rPr>
                                      <w:rFonts w:hint="eastAsia"/>
                                    </w:rPr>
                                    <w:t>に変更されます。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25pt;margin-top:6.55pt;width:53.85pt;height:28.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" fillcolor="white [3201]" strokecolor="black [3200]" strokeweight="2pt">
                      <v:textbox>
                        <w:txbxContent>
                          <w:p w:rsidR="00425A38" w:rsidRPr="00BC32E0" w:rsidRDefault="00425A38" w:rsidP="00D71A91">
                            <w:r>
                              <w:rPr>
                                <w:rFonts w:hint="eastAsia"/>
                              </w:rPr>
                              <w:t>最小値：</w:t>
                            </w:r>
                            <w:r>
                              <w:rPr>
                                <w:rFonts w:hint="eastAsia"/>
                              </w:rPr>
                              <w:t>250</w:t>
                            </w:r>
                            <w:r>
                              <w:rPr>
                                <w:rFonts w:hint="eastAsia"/>
                              </w:rPr>
                              <w:t>に変更されます。</w:t>
                            </w:r>
                          </w:p>
                        </w:txbxContent>
                      </v:textbox>
                    </v:shape>
                  </w:pict>
                </mc:Fallback>
              </mc:AlternateContent>
            </w:r>
          </w:p>
        </w:tc>
        <w:tc>
          <w:tcPr>
            <w:tcW w:w="4973" w:type="dxa"/>
          </w:tcPr>
          <w:p w14:paraId="1757FD89" w14:textId="77777777" w:rsidR="00D404FA" w:rsidRDefault="0061535E" w:rsidP="00D71A91">
            <w:pPr>
              <w:pStyle w:val="affff4"/>
              <w:ind w:left="800"/>
            </w:pPr>
            <w:r w:rsidRPr="00F20282">
              <mc:AlternateContent>
                <mc:Choice Requires="wps">
                  <w:drawing>
                    <wp:anchor distT="0" distB="0" distL="114300" distR="114300" simplePos="0" relativeHeight="251990016" behindDoc="0" locked="0" layoutInCell="1" allowOverlap="1" wp14:anchorId="17580001" wp14:editId="17580002">
                      <wp:simplePos x="0" y="0"/>
                      <wp:positionH relativeFrom="column">
                        <wp:posOffset>1703098</wp:posOffset>
                      </wp:positionH>
                      <wp:positionV relativeFrom="paragraph">
                        <wp:posOffset>266313</wp:posOffset>
                      </wp:positionV>
                      <wp:extent cx="1129030" cy="626745"/>
                      <wp:effectExtent l="419100" t="0" r="13970" b="20955"/>
                      <wp:wrapNone/>
                      <wp:docPr id="39" name="角丸四角形吹き出し 39"/>
                      <wp:cNvGraphicFramePr/>
                      <a:graphic xmlns:a="http://schemas.openxmlformats.org/drawingml/2006/main">
                        <a:graphicData uri="http://schemas.microsoft.com/office/word/2010/wordprocessingShape">
                          <wps:wsp>
                            <wps:cNvSpPr/>
                            <wps:spPr>
                              <a:xfrm>
                                <a:off x="0" y="0"/>
                                <a:ext cx="1129030" cy="626745"/>
                              </a:xfrm>
                              <a:prstGeom prst="wedgeRoundRectCallout">
                                <a:avLst>
                                  <a:gd name="adj1" fmla="val -86329"/>
                                  <a:gd name="adj2" fmla="val -15567"/>
                                  <a:gd name="adj3" fmla="val 16667"/>
                                </a:avLst>
                              </a:prstGeom>
                              <a:ln/>
                            </wps:spPr>
                            <wps:style>
                              <a:lnRef idx="2">
                                <a:schemeClr val="dk1"/>
                              </a:lnRef>
                              <a:fillRef idx="1">
                                <a:schemeClr val="lt1"/>
                              </a:fillRef>
                              <a:effectRef idx="0">
                                <a:schemeClr val="dk1"/>
                              </a:effectRef>
                              <a:fontRef idx="minor">
                                <a:schemeClr val="dk1"/>
                              </a:fontRef>
                            </wps:style>
                            <wps:txbx>
                              <w:txbxContent>
                                <w:p w14:paraId="17580109" w14:textId="77777777" w:rsidR="00425A38" w:rsidRDefault="00425A38" w:rsidP="00D71A91">
                                  <w:pPr>
                                    <w:pStyle w:val="Web"/>
                                  </w:pPr>
                                  <w:r>
                                    <w:rPr>
                                      <w:rFonts w:hint="eastAsia"/>
                                    </w:rPr>
                                    <w:t>height</w:t>
                                  </w:r>
                                </w:p>
                                <w:p w14:paraId="1758010A" w14:textId="77777777" w:rsidR="00425A38" w:rsidRDefault="00425A38" w:rsidP="00D71A91">
                                  <w:pPr>
                                    <w:pStyle w:val="Web"/>
                                  </w:pPr>
                                  <w:r>
                                    <w:rPr>
                                      <w:rFonts w:hint="eastAsia"/>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39" o:spid="_x0000_s1088" type="#_x0000_t62" style="position:absolute;left:0;text-align:left;margin-left:134.1pt;margin-top:20.95pt;width:88.9pt;height:49.3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" adj="-7847,7438" fillcolor="white [3201]" strokecolor="black [3200]" strokeweight="2pt">
                      <v:textbox>
                        <w:txbxContent>
                          <w:p w:rsidR="00425A38" w:rsidRDefault="00425A38" w:rsidP="00D71A91">
                            <w:pPr>
                              <w:pStyle w:val="Web"/>
                            </w:pPr>
                            <w:r>
                              <w:rPr>
                                <w:rFonts w:hint="eastAsia"/>
                              </w:rPr>
                              <w:t>height</w:t>
                            </w:r>
                          </w:p>
                          <w:p w:rsidR="00425A38" w:rsidRDefault="00425A38" w:rsidP="00D71A91">
                            <w:pPr>
                              <w:pStyle w:val="Web"/>
                            </w:pPr>
                            <w:r>
                              <w:rPr>
                                <w:rFonts w:hint="eastAsia"/>
                              </w:rPr>
                              <w:t>200</w:t>
                            </w:r>
                          </w:p>
                        </w:txbxContent>
                      </v:textbox>
                    </v:shape>
                  </w:pict>
                </mc:Fallback>
              </mc:AlternateContent>
            </w:r>
            <w:r>
              <mc:AlternateContent>
                <mc:Choice Requires="wps">
                  <w:drawing>
                    <wp:anchor distT="0" distB="0" distL="114300" distR="114300" simplePos="0" relativeHeight="251987968" behindDoc="0" locked="0" layoutInCell="1" allowOverlap="1" wp14:anchorId="17580003" wp14:editId="17580004">
                      <wp:simplePos x="0" y="0"/>
                      <wp:positionH relativeFrom="column">
                        <wp:posOffset>733301</wp:posOffset>
                      </wp:positionH>
                      <wp:positionV relativeFrom="paragraph">
                        <wp:posOffset>217294</wp:posOffset>
                      </wp:positionV>
                      <wp:extent cx="638025" cy="381662"/>
                      <wp:effectExtent l="89852" t="0" r="42863" b="61912"/>
                      <wp:wrapNone/>
                      <wp:docPr id="38" name="上カーブ矢印 38"/>
                      <wp:cNvGraphicFramePr/>
                      <a:graphic xmlns:a="http://schemas.openxmlformats.org/drawingml/2006/main">
                        <a:graphicData uri="http://schemas.microsoft.com/office/word/2010/wordprocessingShape">
                          <wps:wsp>
                            <wps:cNvSpPr/>
                            <wps:spPr>
                              <a:xfrm rot="14585209">
                                <a:off x="0" y="0"/>
                                <a:ext cx="638025" cy="381662"/>
                              </a:xfrm>
                              <a:prstGeom prst="curvedUp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38" o:spid="_x0000_s1026" type="#_x0000_t104" style="position:absolute;left:0;text-align:left;margin-left:57.75pt;margin-top:17.1pt;width:50.25pt;height:30.05pt;rotation:-7662022fd;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" adj="15140,19985,5400" filled="f" strokecolor="red" strokeweight="1pt"/>
                  </w:pict>
                </mc:Fallback>
              </mc:AlternateContent>
            </w:r>
            <w:r>
              <mc:AlternateContent>
                <mc:Choice Requires="wps">
                  <w:drawing>
                    <wp:anchor distT="0" distB="0" distL="114300" distR="114300" simplePos="0" relativeHeight="251985920" behindDoc="0" locked="0" layoutInCell="1" allowOverlap="1" wp14:anchorId="17580005" wp14:editId="17580006">
                      <wp:simplePos x="0" y="0"/>
                      <wp:positionH relativeFrom="column">
                        <wp:posOffset>987579</wp:posOffset>
                      </wp:positionH>
                      <wp:positionV relativeFrom="paragraph">
                        <wp:posOffset>877760</wp:posOffset>
                      </wp:positionV>
                      <wp:extent cx="638025" cy="381662"/>
                      <wp:effectExtent l="89852" t="0" r="42863" b="61912"/>
                      <wp:wrapNone/>
                      <wp:docPr id="37" name="上カーブ矢印 37"/>
                      <wp:cNvGraphicFramePr/>
                      <a:graphic xmlns:a="http://schemas.openxmlformats.org/drawingml/2006/main">
                        <a:graphicData uri="http://schemas.microsoft.com/office/word/2010/wordprocessingShape">
                          <wps:wsp>
                            <wps:cNvSpPr/>
                            <wps:spPr>
                              <a:xfrm rot="14585209">
                                <a:off x="0" y="0"/>
                                <a:ext cx="638025" cy="381662"/>
                              </a:xfrm>
                              <a:prstGeom prst="curvedUp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上カーブ矢印 37" o:spid="_x0000_s1026" type="#_x0000_t104" style="position:absolute;left:0;text-align:left;margin-left:77.75pt;margin-top:69.1pt;width:50.25pt;height:30.05pt;rotation:-7662022fd;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" adj="15140,19985,5400" filled="f" strokecolor="red" strokeweight="1pt"/>
                  </w:pict>
                </mc:Fallback>
              </mc:AlternateContent>
            </w:r>
            <w:r w:rsidR="00F20282" w:rsidRPr="00F20282">
              <mc:AlternateContent>
                <mc:Choice Requires="wps">
                  <w:drawing>
                    <wp:anchor distT="0" distB="0" distL="114300" distR="114300" simplePos="0" relativeHeight="251984896" behindDoc="0" locked="0" layoutInCell="1" allowOverlap="1" wp14:anchorId="17580007" wp14:editId="17580008">
                      <wp:simplePos x="0" y="0"/>
                      <wp:positionH relativeFrom="column">
                        <wp:posOffset>1583828</wp:posOffset>
                      </wp:positionH>
                      <wp:positionV relativeFrom="paragraph">
                        <wp:posOffset>1562376</wp:posOffset>
                      </wp:positionV>
                      <wp:extent cx="1129030" cy="626745"/>
                      <wp:effectExtent l="400050" t="76200" r="13970" b="20955"/>
                      <wp:wrapNone/>
                      <wp:docPr id="35" name="角丸四角形吹き出し 35"/>
                      <wp:cNvGraphicFramePr/>
                      <a:graphic xmlns:a="http://schemas.openxmlformats.org/drawingml/2006/main">
                        <a:graphicData uri="http://schemas.microsoft.com/office/word/2010/wordprocessingShape">
                          <wps:wsp>
                            <wps:cNvSpPr/>
                            <wps:spPr>
                              <a:xfrm>
                                <a:off x="0" y="0"/>
                                <a:ext cx="1129030" cy="626745"/>
                              </a:xfrm>
                              <a:prstGeom prst="wedgeRoundRectCallout">
                                <a:avLst>
                                  <a:gd name="adj1" fmla="val -84216"/>
                                  <a:gd name="adj2" fmla="val -61239"/>
                                  <a:gd name="adj3" fmla="val 16667"/>
                                </a:avLst>
                              </a:prstGeom>
                              <a:ln/>
                            </wps:spPr>
                            <wps:style>
                              <a:lnRef idx="2">
                                <a:schemeClr val="dk1"/>
                              </a:lnRef>
                              <a:fillRef idx="1">
                                <a:schemeClr val="lt1"/>
                              </a:fillRef>
                              <a:effectRef idx="0">
                                <a:schemeClr val="dk1"/>
                              </a:effectRef>
                              <a:fontRef idx="minor">
                                <a:schemeClr val="dk1"/>
                              </a:fontRef>
                            </wps:style>
                            <wps:txbx>
                              <w:txbxContent>
                                <w:p w14:paraId="1758010B" w14:textId="77777777" w:rsidR="00425A38" w:rsidRDefault="00425A38" w:rsidP="00D71A91">
                                  <w:r>
                                    <w:rPr>
                                      <w:rFonts w:hint="eastAsia"/>
                                    </w:rPr>
                                    <w:t>width 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角丸四角形吹き出し 35" o:spid="_x0000_s1089" type="#_x0000_t62" style="position:absolute;left:0;text-align:left;margin-left:124.7pt;margin-top:123pt;width:88.9pt;height:49.3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" adj="-7391,-2428" fillcolor="white [3201]" strokecolor="black [3200]" strokeweight="2pt">
                      <v:textbox>
                        <w:txbxContent>
                          <w:p w:rsidR="00425A38" w:rsidRDefault="00425A38" w:rsidP="00D71A91">
                            <w:r>
                              <w:rPr>
                                <w:rFonts w:hint="eastAsia"/>
                              </w:rPr>
                              <w:t>width 250</w:t>
                            </w:r>
                          </w:p>
                        </w:txbxContent>
                      </v:textbox>
                    </v:shape>
                  </w:pict>
                </mc:Fallback>
              </mc:AlternateContent>
            </w:r>
            <w:r w:rsidR="00F20282" w:rsidRPr="00F20282">
              <mc:AlternateContent>
                <mc:Choice Requires="wps">
                  <w:drawing>
                    <wp:anchor distT="0" distB="0" distL="114300" distR="114300" simplePos="0" relativeHeight="251983872" behindDoc="0" locked="0" layoutInCell="1" allowOverlap="1" wp14:anchorId="17580009" wp14:editId="1758000A">
                      <wp:simplePos x="0" y="0"/>
                      <wp:positionH relativeFrom="column">
                        <wp:posOffset>107315</wp:posOffset>
                      </wp:positionH>
                      <wp:positionV relativeFrom="paragraph">
                        <wp:posOffset>460375</wp:posOffset>
                      </wp:positionV>
                      <wp:extent cx="158750" cy="373380"/>
                      <wp:effectExtent l="0" t="0" r="12700" b="26670"/>
                      <wp:wrapNone/>
                      <wp:docPr id="34" name="カギ線コネクタ 34"/>
                      <wp:cNvGraphicFramePr/>
                      <a:graphic xmlns:a="http://schemas.openxmlformats.org/drawingml/2006/main">
                        <a:graphicData uri="http://schemas.microsoft.com/office/word/2010/wordprocessingShape">
                          <wps:wsp>
                            <wps:cNvCnPr/>
                            <wps:spPr>
                              <a:xfrm>
                                <a:off x="0" y="0"/>
                                <a:ext cx="158750" cy="373380"/>
                              </a:xfrm>
                              <a:prstGeom prst="bentConnector3">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カギ線コネクタ 34" o:spid="_x0000_s1026" type="#_x0000_t34" style="position:absolute;left:0;text-align:left;margin-left:8.45pt;margin-top:36.25pt;width:12.5pt;height:29.4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" strokecolor="black [3213]" strokeweight="1.5pt"/>
                  </w:pict>
                </mc:Fallback>
              </mc:AlternateContent>
            </w:r>
            <w:r w:rsidR="00F20282" w:rsidRPr="00F20282">
              <mc:AlternateContent>
                <mc:Choice Requires="wps">
                  <w:drawing>
                    <wp:anchor distT="0" distB="0" distL="114300" distR="114300" simplePos="0" relativeHeight="251982848" behindDoc="0" locked="0" layoutInCell="1" allowOverlap="1" wp14:anchorId="1758000B" wp14:editId="1758000C">
                      <wp:simplePos x="0" y="0"/>
                      <wp:positionH relativeFrom="column">
                        <wp:posOffset>361950</wp:posOffset>
                      </wp:positionH>
                      <wp:positionV relativeFrom="paragraph">
                        <wp:posOffset>1041400</wp:posOffset>
                      </wp:positionV>
                      <wp:extent cx="158750" cy="373380"/>
                      <wp:effectExtent l="0" t="0" r="12700" b="26670"/>
                      <wp:wrapNone/>
                      <wp:docPr id="33" name="カギ線コネクタ 33"/>
                      <wp:cNvGraphicFramePr/>
                      <a:graphic xmlns:a="http://schemas.openxmlformats.org/drawingml/2006/main">
                        <a:graphicData uri="http://schemas.microsoft.com/office/word/2010/wordprocessingShape">
                          <wps:wsp>
                            <wps:cNvCnPr/>
                            <wps:spPr>
                              <a:xfrm>
                                <a:off x="0" y="0"/>
                                <a:ext cx="158750" cy="373380"/>
                              </a:xfrm>
                              <a:prstGeom prst="bentConnector3">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カギ線コネクタ 33" o:spid="_x0000_s1026" type="#_x0000_t34" style="position:absolute;left:0;text-align:left;margin-left:28.5pt;margin-top:82pt;width:12.5pt;height:29.4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" strokecolor="black [3213]" strokeweight="1.5pt"/>
                  </w:pict>
                </mc:Fallback>
              </mc:AlternateContent>
            </w:r>
            <w:r w:rsidR="00F20282" w:rsidRPr="00F20282">
              <mc:AlternateContent>
                <mc:Choice Requires="wps">
                  <w:drawing>
                    <wp:anchor distT="0" distB="0" distL="114300" distR="114300" simplePos="0" relativeHeight="251981824" behindDoc="0" locked="0" layoutInCell="1" allowOverlap="1" wp14:anchorId="1758000D" wp14:editId="1758000E">
                      <wp:simplePos x="0" y="0"/>
                      <wp:positionH relativeFrom="column">
                        <wp:posOffset>520065</wp:posOffset>
                      </wp:positionH>
                      <wp:positionV relativeFrom="paragraph">
                        <wp:posOffset>1207770</wp:posOffset>
                      </wp:positionV>
                      <wp:extent cx="683260" cy="365760"/>
                      <wp:effectExtent l="0" t="0" r="21590" b="1524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6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58010C" w14:textId="77777777" w:rsidR="00425A38" w:rsidRPr="00F20282" w:rsidRDefault="00425A38" w:rsidP="00D71A91">
                                  <w:r>
                                    <w:rPr>
                                      <w:rFonts w:hint="eastAsia"/>
                                    </w:rPr>
                                    <w:t>イベントが発生しても伝播しない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0.95pt;margin-top:95.1pt;width:53.8pt;height:28.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" fillcolor="white [3201]" strokecolor="black [3200]" strokeweight="2pt">
                      <v:textbox>
                        <w:txbxContent>
                          <w:p w:rsidR="00425A38" w:rsidRPr="00F20282" w:rsidRDefault="00425A38" w:rsidP="00D71A91">
                            <w:r>
                              <w:rPr>
                                <w:rFonts w:hint="eastAsia"/>
                              </w:rPr>
                              <w:t>イベントが発生しても伝播しない</w:t>
                            </w:r>
                          </w:p>
                        </w:txbxContent>
                      </v:textbox>
                    </v:shape>
                  </w:pict>
                </mc:Fallback>
              </mc:AlternateContent>
            </w:r>
            <w:r w:rsidR="00F20282" w:rsidRPr="00F20282">
              <mc:AlternateContent>
                <mc:Choice Requires="wps">
                  <w:drawing>
                    <wp:anchor distT="0" distB="0" distL="114300" distR="114300" simplePos="0" relativeHeight="251980800" behindDoc="0" locked="0" layoutInCell="1" allowOverlap="1" wp14:anchorId="1758000F" wp14:editId="17580010">
                      <wp:simplePos x="0" y="0"/>
                      <wp:positionH relativeFrom="column">
                        <wp:posOffset>266065</wp:posOffset>
                      </wp:positionH>
                      <wp:positionV relativeFrom="paragraph">
                        <wp:posOffset>675640</wp:posOffset>
                      </wp:positionV>
                      <wp:extent cx="683260" cy="365760"/>
                      <wp:effectExtent l="0" t="0" r="21590" b="1524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6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58010D" w14:textId="77777777" w:rsidR="00425A38" w:rsidRPr="00F20282" w:rsidRDefault="00425A38" w:rsidP="00D71A91">
                                  <w:r w:rsidRPr="00F20282">
                                    <w:rPr>
                                      <w:rFonts w:hint="eastAsia"/>
                                    </w:rPr>
                                    <w:t>&lt;</w:t>
                                  </w:r>
                                  <w:r>
                                    <w:rPr>
                                      <w:rFonts w:hint="eastAsia"/>
                                    </w:rPr>
                                    <w:t>input</w:t>
                                  </w:r>
                                  <w:r w:rsidRPr="00F20282">
                                    <w:rPr>
                                      <w:rFonts w:hint="eastAsia"/>
                                    </w:rPr>
                                    <w:t>&gt;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0.95pt;margin-top:53.2pt;width:53.8pt;height:2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" fillcolor="white [3201]" strokecolor="black [3200]" strokeweight="2pt">
                      <v:textbox>
                        <w:txbxContent>
                          <w:p w:rsidR="00425A38" w:rsidRPr="00F20282" w:rsidRDefault="00425A38" w:rsidP="00D71A91">
                            <w:r w:rsidRPr="00F20282">
                              <w:rPr>
                                <w:rFonts w:hint="eastAsia"/>
                              </w:rPr>
                              <w:t>&lt;</w:t>
                            </w:r>
                            <w:r>
                              <w:rPr>
                                <w:rFonts w:hint="eastAsia"/>
                              </w:rPr>
                              <w:t>input</w:t>
                            </w:r>
                            <w:r w:rsidRPr="00F20282">
                              <w:rPr>
                                <w:rFonts w:hint="eastAsia"/>
                              </w:rPr>
                              <w:t>&gt;</w:t>
                            </w:r>
                          </w:p>
                        </w:txbxContent>
                      </v:textbox>
                    </v:shape>
                  </w:pict>
                </mc:Fallback>
              </mc:AlternateContent>
            </w:r>
            <w:r w:rsidR="00F20282" w:rsidRPr="00F20282">
              <mc:AlternateContent>
                <mc:Choice Requires="wps">
                  <w:drawing>
                    <wp:anchor distT="0" distB="0" distL="114300" distR="114300" simplePos="0" relativeHeight="251979776" behindDoc="0" locked="0" layoutInCell="1" allowOverlap="1" wp14:anchorId="17580011" wp14:editId="17580012">
                      <wp:simplePos x="0" y="0"/>
                      <wp:positionH relativeFrom="column">
                        <wp:posOffset>12065</wp:posOffset>
                      </wp:positionH>
                      <wp:positionV relativeFrom="paragraph">
                        <wp:posOffset>95250</wp:posOffset>
                      </wp:positionV>
                      <wp:extent cx="683260" cy="365760"/>
                      <wp:effectExtent l="0" t="0" r="21590" b="1524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6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58010E" w14:textId="77777777" w:rsidR="00425A38" w:rsidRPr="00F20282" w:rsidRDefault="00425A38" w:rsidP="00D71A91">
                                  <w:r w:rsidRPr="00F20282">
                                    <w:rPr>
                                      <w:rFonts w:hint="eastAsia"/>
                                    </w:rPr>
                                    <w:t>&lt;</w:t>
                                  </w:r>
                                  <w:r>
                                    <w:rPr>
                                      <w:rFonts w:hint="eastAsia"/>
                                    </w:rPr>
                                    <w:t>form</w:t>
                                  </w:r>
                                  <w:r w:rsidRPr="00F20282">
                                    <w:rPr>
                                      <w:rFonts w:hint="eastAsia"/>
                                    </w:rPr>
                                    <w:t>&gt;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95pt;margin-top:7.5pt;width:53.8pt;height:28.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" fillcolor="white [3201]" strokecolor="black [3200]" strokeweight="2pt">
                      <v:textbox>
                        <w:txbxContent>
                          <w:p w:rsidR="00425A38" w:rsidRPr="00F20282" w:rsidRDefault="00425A38" w:rsidP="00D71A91">
                            <w:r w:rsidRPr="00F20282">
                              <w:rPr>
                                <w:rFonts w:hint="eastAsia"/>
                              </w:rPr>
                              <w:t>&lt;</w:t>
                            </w:r>
                            <w:r>
                              <w:rPr>
                                <w:rFonts w:hint="eastAsia"/>
                              </w:rPr>
                              <w:t>form</w:t>
                            </w:r>
                            <w:r w:rsidRPr="00F20282">
                              <w:rPr>
                                <w:rFonts w:hint="eastAsia"/>
                              </w:rPr>
                              <w:t>&gt;</w:t>
                            </w:r>
                          </w:p>
                        </w:txbxContent>
                      </v:textbox>
                    </v:shape>
                  </w:pict>
                </mc:Fallback>
              </mc:AlternateContent>
            </w:r>
          </w:p>
        </w:tc>
      </w:tr>
    </w:tbl>
    <w:p w14:paraId="1757FD8B" w14:textId="77777777" w:rsidR="00D404FA" w:rsidRDefault="00D404FA" w:rsidP="00D71A91">
      <w:pPr>
        <w:pStyle w:val="affff4"/>
        <w:ind w:left="800"/>
      </w:pPr>
    </w:p>
    <w:p w14:paraId="1757FD8C" w14:textId="77777777" w:rsidR="0061535E" w:rsidRDefault="0061535E" w:rsidP="00D71A91">
      <w:pPr>
        <w:pStyle w:val="affff4"/>
        <w:ind w:left="800"/>
      </w:pPr>
      <w:r>
        <w:rPr>
          <w:rFonts w:hint="eastAsia"/>
        </w:rPr>
        <w:t>以下のような場合、</w:t>
      </w:r>
      <w:r>
        <w:rPr>
          <w:rFonts w:hint="eastAsia"/>
        </w:rPr>
        <w:t>selectBox</w:t>
      </w:r>
      <w:r>
        <w:rPr>
          <w:rFonts w:hint="eastAsia"/>
        </w:rPr>
        <w:t>で項目を変更した場合、</w:t>
      </w:r>
      <w:r>
        <w:rPr>
          <w:rFonts w:hint="eastAsia"/>
        </w:rPr>
        <w:t>IE6</w:t>
      </w:r>
      <w:r>
        <w:rPr>
          <w:rFonts w:hint="eastAsia"/>
        </w:rPr>
        <w:t>では</w:t>
      </w:r>
      <w:r w:rsidR="00CB51D5">
        <w:rPr>
          <w:rFonts w:hint="eastAsia"/>
        </w:rPr>
        <w:t>doChange()</w:t>
      </w:r>
      <w:r w:rsidR="00CB51D5">
        <w:rPr>
          <w:rFonts w:hint="eastAsia"/>
        </w:rPr>
        <w:t>は実行されませんが、</w:t>
      </w:r>
      <w:r w:rsidR="00CB51D5">
        <w:rPr>
          <w:rFonts w:hint="eastAsia"/>
        </w:rPr>
        <w:t>IE9</w:t>
      </w:r>
      <w:r w:rsidR="00CB51D5">
        <w:rPr>
          <w:rFonts w:hint="eastAsia"/>
        </w:rPr>
        <w:t>では、</w:t>
      </w:r>
      <w:r w:rsidR="00CB51D5">
        <w:rPr>
          <w:rFonts w:hint="eastAsia"/>
        </w:rPr>
        <w:t>doChange()</w:t>
      </w:r>
      <w:r w:rsidR="00CB51D5">
        <w:rPr>
          <w:rFonts w:hint="eastAsia"/>
        </w:rPr>
        <w:t>が実行されます。</w:t>
      </w:r>
    </w:p>
    <w:p w14:paraId="1757FD8D" w14:textId="77777777" w:rsidR="0061535E" w:rsidRDefault="0061535E" w:rsidP="00D71A91">
      <w:pPr>
        <w:pStyle w:val="affff4"/>
        <w:ind w:left="800"/>
      </w:pPr>
    </w:p>
    <w:p w14:paraId="1757FD8E" w14:textId="77777777" w:rsidR="0061535E" w:rsidRDefault="0061535E" w:rsidP="00D71A91">
      <w:pPr>
        <w:pStyle w:val="affff4"/>
        <w:ind w:left="800"/>
      </w:pPr>
      <w:r>
        <w:t>&lt;script type="text/javascript"&gt;</w:t>
      </w:r>
    </w:p>
    <w:p w14:paraId="1757FD8F" w14:textId="77777777" w:rsidR="0061535E" w:rsidRDefault="0061535E" w:rsidP="00D71A91">
      <w:pPr>
        <w:pStyle w:val="affff4"/>
        <w:ind w:left="800"/>
      </w:pPr>
      <w:r>
        <w:t xml:space="preserve">function </w:t>
      </w:r>
      <w:r>
        <w:rPr>
          <w:rFonts w:hint="eastAsia"/>
        </w:rPr>
        <w:t xml:space="preserve">doChange() </w:t>
      </w:r>
      <w:r>
        <w:t>{</w:t>
      </w:r>
    </w:p>
    <w:p w14:paraId="1757FD90" w14:textId="77777777" w:rsidR="0061535E" w:rsidRDefault="0061535E" w:rsidP="00D71A91">
      <w:pPr>
        <w:pStyle w:val="affff4"/>
        <w:ind w:left="800"/>
      </w:pPr>
      <w:r>
        <w:rPr>
          <w:rFonts w:hint="eastAsia"/>
        </w:rPr>
        <w:tab/>
      </w:r>
      <w:r>
        <w:t>…</w:t>
      </w:r>
      <w:r w:rsidR="00CB51D5">
        <w:rPr>
          <w:rFonts w:hint="eastAsia"/>
        </w:rPr>
        <w:t>略</w:t>
      </w:r>
    </w:p>
    <w:p w14:paraId="1757FD91" w14:textId="77777777" w:rsidR="0061535E" w:rsidRDefault="0061535E" w:rsidP="00D71A91">
      <w:pPr>
        <w:pStyle w:val="affff4"/>
        <w:ind w:left="800"/>
      </w:pPr>
      <w:r>
        <w:rPr>
          <w:rFonts w:hint="eastAsia"/>
        </w:rPr>
        <w:t xml:space="preserve"> </w:t>
      </w:r>
      <w:r>
        <w:t>}</w:t>
      </w:r>
    </w:p>
    <w:p w14:paraId="1757FD92" w14:textId="77777777" w:rsidR="00CB51D5" w:rsidRDefault="00CB51D5" w:rsidP="00D71A91">
      <w:pPr>
        <w:pStyle w:val="affff4"/>
        <w:ind w:left="800"/>
      </w:pPr>
      <w:r>
        <w:rPr>
          <w:rFonts w:hint="eastAsia"/>
        </w:rPr>
        <w:t>&lt;/script&gt;</w:t>
      </w:r>
    </w:p>
    <w:p w14:paraId="1757FD93" w14:textId="77777777" w:rsidR="0061535E" w:rsidRDefault="0061535E" w:rsidP="00D71A91">
      <w:pPr>
        <w:pStyle w:val="affff4"/>
        <w:ind w:left="800"/>
      </w:pPr>
      <w:r>
        <w:t>&lt;form&gt;</w:t>
      </w:r>
    </w:p>
    <w:p w14:paraId="1757FD94" w14:textId="77777777" w:rsidR="0061535E" w:rsidRDefault="0061535E" w:rsidP="00D71A91">
      <w:pPr>
        <w:pStyle w:val="affff4"/>
        <w:ind w:left="800"/>
      </w:pPr>
      <w:r>
        <w:t>&lt;P onChange="doChange()"&gt;</w:t>
      </w:r>
    </w:p>
    <w:p w14:paraId="1757FD95" w14:textId="77777777" w:rsidR="0061535E" w:rsidRDefault="0061535E" w:rsidP="00D71A91">
      <w:pPr>
        <w:pStyle w:val="affff4"/>
        <w:ind w:left="800"/>
      </w:pPr>
      <w:r>
        <w:t>&lt;select&gt;</w:t>
      </w:r>
    </w:p>
    <w:p w14:paraId="1757FD96" w14:textId="77777777" w:rsidR="0061535E" w:rsidRDefault="0061535E" w:rsidP="00D71A91">
      <w:pPr>
        <w:pStyle w:val="affff4"/>
        <w:ind w:left="800"/>
      </w:pPr>
      <w:r>
        <w:rPr>
          <w:rFonts w:hint="eastAsia"/>
        </w:rPr>
        <w:lastRenderedPageBreak/>
        <w:t xml:space="preserve"> </w:t>
      </w:r>
      <w:r>
        <w:rPr>
          <w:rFonts w:hint="eastAsia"/>
        </w:rPr>
        <w:tab/>
      </w:r>
      <w:r>
        <w:rPr>
          <w:rFonts w:hint="eastAsia"/>
        </w:rPr>
        <w:tab/>
      </w:r>
      <w:r>
        <w:rPr>
          <w:rFonts w:hint="eastAsia"/>
        </w:rPr>
        <w:tab/>
        <w:t>&lt;option&gt;</w:t>
      </w:r>
      <w:r>
        <w:rPr>
          <w:rFonts w:hint="eastAsia"/>
        </w:rPr>
        <w:t>項目を選択してください</w:t>
      </w:r>
      <w:r>
        <w:rPr>
          <w:rFonts w:hint="eastAsia"/>
        </w:rPr>
        <w:t>&lt;/option&gt;</w:t>
      </w:r>
    </w:p>
    <w:p w14:paraId="1757FD97" w14:textId="77777777" w:rsidR="0061535E" w:rsidRDefault="0061535E" w:rsidP="00D71A91">
      <w:pPr>
        <w:pStyle w:val="affff4"/>
        <w:ind w:left="800"/>
      </w:pPr>
      <w:r>
        <w:rPr>
          <w:rFonts w:hint="eastAsia"/>
        </w:rPr>
        <w:t xml:space="preserve"> </w:t>
      </w:r>
      <w:r>
        <w:rPr>
          <w:rFonts w:hint="eastAsia"/>
        </w:rPr>
        <w:tab/>
      </w:r>
      <w:r>
        <w:rPr>
          <w:rFonts w:hint="eastAsia"/>
        </w:rPr>
        <w:tab/>
      </w:r>
      <w:r>
        <w:rPr>
          <w:rFonts w:hint="eastAsia"/>
        </w:rPr>
        <w:tab/>
        <w:t>&lt;option&gt;</w:t>
      </w:r>
      <w:r>
        <w:rPr>
          <w:rFonts w:hint="eastAsia"/>
        </w:rPr>
        <w:t>りんご</w:t>
      </w:r>
      <w:r>
        <w:rPr>
          <w:rFonts w:hint="eastAsia"/>
        </w:rPr>
        <w:t>&lt;/option&gt;</w:t>
      </w:r>
    </w:p>
    <w:p w14:paraId="1757FD98" w14:textId="77777777" w:rsidR="0061535E" w:rsidRDefault="0061535E" w:rsidP="00D71A91">
      <w:pPr>
        <w:pStyle w:val="affff4"/>
        <w:ind w:left="800"/>
      </w:pPr>
      <w:r>
        <w:rPr>
          <w:rFonts w:hint="eastAsia"/>
        </w:rPr>
        <w:t xml:space="preserve"> </w:t>
      </w:r>
      <w:r>
        <w:rPr>
          <w:rFonts w:hint="eastAsia"/>
        </w:rPr>
        <w:tab/>
      </w:r>
      <w:r>
        <w:rPr>
          <w:rFonts w:hint="eastAsia"/>
        </w:rPr>
        <w:tab/>
      </w:r>
      <w:r>
        <w:rPr>
          <w:rFonts w:hint="eastAsia"/>
        </w:rPr>
        <w:tab/>
        <w:t>&lt;option&gt;</w:t>
      </w:r>
      <w:r>
        <w:rPr>
          <w:rFonts w:hint="eastAsia"/>
        </w:rPr>
        <w:t>いちご</w:t>
      </w:r>
      <w:r>
        <w:rPr>
          <w:rFonts w:hint="eastAsia"/>
        </w:rPr>
        <w:t>&lt;/option&gt;</w:t>
      </w:r>
    </w:p>
    <w:p w14:paraId="1757FD99" w14:textId="77777777" w:rsidR="0061535E" w:rsidRDefault="0061535E" w:rsidP="00D71A91">
      <w:pPr>
        <w:pStyle w:val="affff4"/>
        <w:ind w:left="800"/>
      </w:pPr>
      <w:r>
        <w:rPr>
          <w:rFonts w:hint="eastAsia"/>
        </w:rPr>
        <w:t xml:space="preserve"> </w:t>
      </w:r>
      <w:r>
        <w:rPr>
          <w:rFonts w:hint="eastAsia"/>
        </w:rPr>
        <w:tab/>
      </w:r>
      <w:r>
        <w:rPr>
          <w:rFonts w:hint="eastAsia"/>
        </w:rPr>
        <w:tab/>
      </w:r>
      <w:r>
        <w:rPr>
          <w:rFonts w:hint="eastAsia"/>
        </w:rPr>
        <w:tab/>
        <w:t>&lt;option&gt;</w:t>
      </w:r>
      <w:r>
        <w:rPr>
          <w:rFonts w:hint="eastAsia"/>
        </w:rPr>
        <w:t>すいか</w:t>
      </w:r>
      <w:r>
        <w:rPr>
          <w:rFonts w:hint="eastAsia"/>
        </w:rPr>
        <w:t>&lt;/option&gt;</w:t>
      </w:r>
    </w:p>
    <w:p w14:paraId="1757FD9A" w14:textId="77777777" w:rsidR="0061535E" w:rsidRDefault="0061535E" w:rsidP="00D71A91">
      <w:r>
        <w:t>&lt;/select&gt;</w:t>
      </w:r>
    </w:p>
    <w:p w14:paraId="1757FD9B" w14:textId="77777777" w:rsidR="0061535E" w:rsidRDefault="0061535E" w:rsidP="00D71A91">
      <w:pPr>
        <w:pStyle w:val="affff4"/>
        <w:ind w:left="800"/>
      </w:pPr>
      <w:r>
        <w:t>&lt;/P&gt;</w:t>
      </w:r>
    </w:p>
    <w:p w14:paraId="1757FD9C" w14:textId="77777777" w:rsidR="0061535E" w:rsidRDefault="0061535E" w:rsidP="00D71A91">
      <w:pPr>
        <w:pStyle w:val="affff4"/>
        <w:ind w:left="800"/>
      </w:pPr>
      <w:r>
        <w:t>&lt;/form&gt;</w:t>
      </w:r>
    </w:p>
    <w:p w14:paraId="1757FD9D" w14:textId="77777777" w:rsidR="0061535E" w:rsidRDefault="0061535E" w:rsidP="00D71A91">
      <w:pPr>
        <w:pStyle w:val="affff4"/>
        <w:ind w:left="800"/>
      </w:pPr>
    </w:p>
    <w:p w14:paraId="1757FD9E" w14:textId="77777777" w:rsidR="0061535E" w:rsidRDefault="0061535E" w:rsidP="00D71A91">
      <w:pPr>
        <w:pStyle w:val="affff4"/>
        <w:ind w:left="800"/>
      </w:pPr>
      <w:r>
        <w:rPr>
          <w:rFonts w:hint="eastAsia"/>
        </w:rPr>
        <w:t>以下は、例外です。</w:t>
      </w:r>
      <w:r w:rsidR="00CB51D5">
        <w:rPr>
          <w:rFonts w:hint="eastAsia"/>
        </w:rPr>
        <w:t>どの「</w:t>
      </w:r>
      <w:r w:rsidR="00CB51D5">
        <w:rPr>
          <w:rFonts w:hint="eastAsia"/>
        </w:rPr>
        <w:t>click!</w:t>
      </w:r>
      <w:r w:rsidR="00CB51D5">
        <w:rPr>
          <w:rFonts w:hint="eastAsia"/>
        </w:rPr>
        <w:t>」の上でマウスをクリックしても</w:t>
      </w:r>
      <w:r w:rsidR="00CB51D5">
        <w:rPr>
          <w:rFonts w:hint="eastAsia"/>
        </w:rPr>
        <w:t>doClicked()</w:t>
      </w:r>
      <w:r w:rsidR="00CB51D5">
        <w:rPr>
          <w:rFonts w:hint="eastAsia"/>
        </w:rPr>
        <w:t>が実行されます。</w:t>
      </w:r>
    </w:p>
    <w:p w14:paraId="1757FD9F" w14:textId="77777777" w:rsidR="00CB51D5" w:rsidRDefault="00CB51D5" w:rsidP="00D71A91">
      <w:pPr>
        <w:pStyle w:val="affff4"/>
        <w:ind w:left="800"/>
      </w:pPr>
      <w:r>
        <w:rPr>
          <w:rFonts w:hint="eastAsia"/>
        </w:rPr>
        <w:t>（</w:t>
      </w:r>
      <w:r>
        <w:rPr>
          <w:rFonts w:hint="eastAsia"/>
        </w:rPr>
        <w:t>IE</w:t>
      </w:r>
      <w:r>
        <w:rPr>
          <w:rFonts w:hint="eastAsia"/>
        </w:rPr>
        <w:t>６、</w:t>
      </w:r>
      <w:r>
        <w:rPr>
          <w:rFonts w:hint="eastAsia"/>
        </w:rPr>
        <w:t>9</w:t>
      </w:r>
      <w:r>
        <w:rPr>
          <w:rFonts w:hint="eastAsia"/>
        </w:rPr>
        <w:t>ともに同じ動作になります。）</w:t>
      </w:r>
    </w:p>
    <w:p w14:paraId="1757FDA0" w14:textId="77777777" w:rsidR="00CB51D5" w:rsidRDefault="00CB51D5" w:rsidP="00D71A91">
      <w:pPr>
        <w:pStyle w:val="affff4"/>
        <w:ind w:left="800"/>
      </w:pPr>
    </w:p>
    <w:p w14:paraId="1757FDA1" w14:textId="77777777" w:rsidR="00CB51D5" w:rsidRDefault="00CB51D5" w:rsidP="00D71A91">
      <w:pPr>
        <w:pStyle w:val="affff4"/>
        <w:ind w:left="800"/>
      </w:pPr>
      <w:r>
        <w:t>&lt;script type="text/javascript"&gt;</w:t>
      </w:r>
    </w:p>
    <w:p w14:paraId="1757FDA2" w14:textId="77777777" w:rsidR="00CB51D5" w:rsidRDefault="00CB51D5" w:rsidP="00D71A91">
      <w:pPr>
        <w:pStyle w:val="affff4"/>
        <w:ind w:left="800"/>
      </w:pPr>
      <w:r>
        <w:rPr>
          <w:rFonts w:hint="eastAsia"/>
        </w:rPr>
        <w:tab/>
        <w:t>function doClicked() {</w:t>
      </w:r>
    </w:p>
    <w:p w14:paraId="1757FDA3" w14:textId="77777777" w:rsidR="00CB51D5" w:rsidRDefault="00CB51D5" w:rsidP="00D71A91">
      <w:pPr>
        <w:pStyle w:val="affff4"/>
        <w:ind w:left="800"/>
      </w:pPr>
      <w:r>
        <w:rPr>
          <w:rFonts w:hint="eastAsia"/>
        </w:rPr>
        <w:tab/>
      </w:r>
      <w:r>
        <w:rPr>
          <w:rFonts w:hint="eastAsia"/>
        </w:rPr>
        <w:tab/>
      </w:r>
      <w:r>
        <w:t>…</w:t>
      </w:r>
      <w:r>
        <w:rPr>
          <w:rFonts w:hint="eastAsia"/>
        </w:rPr>
        <w:t>略</w:t>
      </w:r>
    </w:p>
    <w:p w14:paraId="1757FDA4" w14:textId="77777777" w:rsidR="00CB51D5" w:rsidRDefault="00CB51D5" w:rsidP="00D71A91">
      <w:pPr>
        <w:pStyle w:val="affff4"/>
        <w:ind w:left="800"/>
      </w:pPr>
      <w:r>
        <w:rPr>
          <w:rFonts w:hint="eastAsia"/>
        </w:rPr>
        <w:tab/>
        <w:t>}</w:t>
      </w:r>
    </w:p>
    <w:p w14:paraId="1757FDA5" w14:textId="77777777" w:rsidR="00CB51D5" w:rsidRDefault="00CB51D5" w:rsidP="00D71A91">
      <w:pPr>
        <w:pStyle w:val="affff4"/>
        <w:ind w:left="800"/>
      </w:pPr>
      <w:r>
        <w:rPr>
          <w:rFonts w:hint="eastAsia"/>
        </w:rPr>
        <w:t>&lt;/script&gt;</w:t>
      </w:r>
    </w:p>
    <w:p w14:paraId="1757FDA6" w14:textId="77777777" w:rsidR="00CB51D5" w:rsidRDefault="00CB51D5" w:rsidP="00D71A91">
      <w:pPr>
        <w:pStyle w:val="affff4"/>
        <w:ind w:left="800"/>
      </w:pPr>
      <w:r>
        <w:rPr>
          <w:rFonts w:hint="eastAsia"/>
        </w:rPr>
        <w:t>&lt;form&gt;</w:t>
      </w:r>
    </w:p>
    <w:p w14:paraId="1757FDA7" w14:textId="77777777" w:rsidR="00CB51D5" w:rsidRDefault="00CB51D5" w:rsidP="00D71A91">
      <w:pPr>
        <w:pStyle w:val="affff4"/>
        <w:ind w:left="800"/>
      </w:pPr>
      <w:r>
        <w:rPr>
          <w:rFonts w:hint="eastAsia"/>
        </w:rPr>
        <w:tab/>
        <w:t>&lt;P onclick=</w:t>
      </w:r>
      <w:r>
        <w:t>”</w:t>
      </w:r>
      <w:r>
        <w:rPr>
          <w:rFonts w:hint="eastAsia"/>
        </w:rPr>
        <w:t>doClicked()</w:t>
      </w:r>
      <w:r>
        <w:t>”</w:t>
      </w:r>
      <w:r>
        <w:rPr>
          <w:rFonts w:hint="eastAsia"/>
        </w:rPr>
        <w:t xml:space="preserve"> &gt;</w:t>
      </w:r>
    </w:p>
    <w:p w14:paraId="1757FDA8" w14:textId="77777777" w:rsidR="00CB51D5" w:rsidRDefault="00CB51D5" w:rsidP="00D71A91">
      <w:pPr>
        <w:pStyle w:val="affff4"/>
        <w:ind w:left="800"/>
      </w:pPr>
      <w:r>
        <w:rPr>
          <w:rFonts w:hint="eastAsia"/>
        </w:rPr>
        <w:tab/>
      </w:r>
      <w:r>
        <w:rPr>
          <w:rFonts w:hint="eastAsia"/>
        </w:rPr>
        <w:tab/>
        <w:t>click! &lt;B&gt;click!&lt;.B&gt; click!</w:t>
      </w:r>
    </w:p>
    <w:p w14:paraId="1757FDA9" w14:textId="77777777" w:rsidR="00CB51D5" w:rsidRDefault="00CB51D5" w:rsidP="00D71A91">
      <w:pPr>
        <w:pStyle w:val="affff4"/>
        <w:ind w:left="800"/>
      </w:pPr>
      <w:r>
        <w:rPr>
          <w:rFonts w:hint="eastAsia"/>
        </w:rPr>
        <w:tab/>
        <w:t>&lt;/P&gt;</w:t>
      </w:r>
    </w:p>
    <w:p w14:paraId="1757FDAA" w14:textId="77777777" w:rsidR="00CB51D5" w:rsidRDefault="00CB51D5" w:rsidP="00D71A91">
      <w:pPr>
        <w:pStyle w:val="affff4"/>
        <w:ind w:left="800"/>
      </w:pPr>
      <w:r>
        <w:rPr>
          <w:rFonts w:hint="eastAsia"/>
        </w:rPr>
        <w:t>&lt;/form&gt;</w:t>
      </w:r>
    </w:p>
    <w:p w14:paraId="1757FDAB" w14:textId="77777777" w:rsidR="00CB51D5" w:rsidRDefault="00CB51D5" w:rsidP="00D71A91">
      <w:pPr>
        <w:pStyle w:val="affff4"/>
        <w:ind w:left="800"/>
      </w:pPr>
    </w:p>
    <w:p w14:paraId="1757FDAC" w14:textId="77777777" w:rsidR="00CB51D5" w:rsidRDefault="00CB51D5" w:rsidP="00D71A91">
      <w:pPr>
        <w:pStyle w:val="affff4"/>
        <w:ind w:left="800"/>
      </w:pPr>
      <w:r>
        <w:rPr>
          <w:rFonts w:hint="eastAsia"/>
        </w:rPr>
        <w:t>バブルアップを止めたい場合は、“</w:t>
      </w:r>
      <w:r>
        <w:rPr>
          <w:rFonts w:hint="eastAsia"/>
        </w:rPr>
        <w:t>cancelBubble=true;</w:t>
      </w:r>
      <w:r>
        <w:t>”</w:t>
      </w:r>
      <w:r>
        <w:rPr>
          <w:rFonts w:hint="eastAsia"/>
        </w:rPr>
        <w:t>と記述します。</w:t>
      </w:r>
    </w:p>
    <w:p w14:paraId="1757FDAD" w14:textId="77777777" w:rsidR="00CB51D5" w:rsidRDefault="00CB51D5" w:rsidP="00D71A91">
      <w:pPr>
        <w:pStyle w:val="affff4"/>
        <w:ind w:left="800"/>
      </w:pPr>
    </w:p>
    <w:p w14:paraId="1757FDAE" w14:textId="77777777" w:rsidR="00CB51D5" w:rsidRDefault="00CB51D5" w:rsidP="00D71A91">
      <w:pPr>
        <w:pStyle w:val="affff4"/>
        <w:ind w:left="800"/>
      </w:pPr>
      <w:r>
        <w:rPr>
          <w:rFonts w:hint="eastAsia"/>
        </w:rPr>
        <w:t>&lt;form&gt;</w:t>
      </w:r>
    </w:p>
    <w:p w14:paraId="1757FDAF" w14:textId="77777777" w:rsidR="00CB51D5" w:rsidRDefault="00CB51D5" w:rsidP="00D71A91">
      <w:pPr>
        <w:pStyle w:val="affff4"/>
        <w:ind w:left="800"/>
      </w:pPr>
      <w:r>
        <w:rPr>
          <w:rFonts w:hint="eastAsia"/>
        </w:rPr>
        <w:tab/>
        <w:t>&lt;P onclick=</w:t>
      </w:r>
      <w:r>
        <w:t>”</w:t>
      </w:r>
      <w:r>
        <w:rPr>
          <w:rFonts w:hint="eastAsia"/>
        </w:rPr>
        <w:t>doClicked()</w:t>
      </w:r>
      <w:r>
        <w:t>”</w:t>
      </w:r>
      <w:r>
        <w:rPr>
          <w:rFonts w:hint="eastAsia"/>
        </w:rPr>
        <w:t xml:space="preserve"> &gt;</w:t>
      </w:r>
    </w:p>
    <w:p w14:paraId="1757FDB0" w14:textId="77777777" w:rsidR="00CB51D5" w:rsidRDefault="00CB51D5" w:rsidP="00D71A91">
      <w:pPr>
        <w:pStyle w:val="affff4"/>
        <w:ind w:left="800"/>
      </w:pPr>
      <w:r>
        <w:rPr>
          <w:rFonts w:hint="eastAsia"/>
        </w:rPr>
        <w:tab/>
      </w:r>
      <w:r>
        <w:rPr>
          <w:rFonts w:hint="eastAsia"/>
        </w:rPr>
        <w:tab/>
        <w:t xml:space="preserve">click! &lt;B </w:t>
      </w:r>
      <w:r w:rsidR="0077011E">
        <w:rPr>
          <w:rFonts w:hint="eastAsia"/>
        </w:rPr>
        <w:t>onclick=</w:t>
      </w:r>
      <w:r w:rsidR="0077011E">
        <w:rPr>
          <w:rFonts w:hint="eastAsia"/>
        </w:rPr>
        <w:t>“</w:t>
      </w:r>
      <w:r w:rsidR="0077011E">
        <w:rPr>
          <w:rFonts w:hint="eastAsia"/>
        </w:rPr>
        <w:t>window.event.cancelBubble=true;</w:t>
      </w:r>
      <w:r w:rsidR="0077011E">
        <w:t>”</w:t>
      </w:r>
      <w:r>
        <w:rPr>
          <w:rFonts w:hint="eastAsia"/>
        </w:rPr>
        <w:t>&gt;click!&lt;.B&gt; click!</w:t>
      </w:r>
    </w:p>
    <w:p w14:paraId="1757FDB1" w14:textId="77777777" w:rsidR="00CB51D5" w:rsidRDefault="00CB51D5" w:rsidP="00D71A91">
      <w:pPr>
        <w:pStyle w:val="affff4"/>
        <w:ind w:left="800"/>
      </w:pPr>
      <w:r>
        <w:rPr>
          <w:rFonts w:hint="eastAsia"/>
        </w:rPr>
        <w:tab/>
        <w:t>&lt;/P&gt;</w:t>
      </w:r>
    </w:p>
    <w:p w14:paraId="1757FDB2" w14:textId="77777777" w:rsidR="00CB51D5" w:rsidRDefault="00CB51D5" w:rsidP="00D71A91">
      <w:pPr>
        <w:pStyle w:val="affff4"/>
        <w:ind w:left="800"/>
      </w:pPr>
      <w:r>
        <w:rPr>
          <w:rFonts w:hint="eastAsia"/>
        </w:rPr>
        <w:t>&lt;/form&gt;</w:t>
      </w:r>
    </w:p>
    <w:p w14:paraId="1757FDB3" w14:textId="77777777" w:rsidR="00CB51D5" w:rsidRDefault="00CB51D5" w:rsidP="00D71A91">
      <w:pPr>
        <w:pStyle w:val="affff4"/>
        <w:ind w:left="800"/>
      </w:pPr>
    </w:p>
    <w:p w14:paraId="1757FDB4" w14:textId="77777777" w:rsidR="0077011E" w:rsidRDefault="0077011E" w:rsidP="00D71A91">
      <w:pPr>
        <w:pStyle w:val="affff4"/>
        <w:ind w:left="800"/>
      </w:pPr>
      <w:r>
        <w:rPr>
          <w:rFonts w:hint="eastAsia"/>
        </w:rPr>
        <w:t>上記の場合、真ん中の「</w:t>
      </w:r>
      <w:r>
        <w:rPr>
          <w:rFonts w:hint="eastAsia"/>
        </w:rPr>
        <w:t>click!</w:t>
      </w:r>
      <w:r>
        <w:rPr>
          <w:rFonts w:hint="eastAsia"/>
        </w:rPr>
        <w:t>」の上でマウスをクリックしても</w:t>
      </w:r>
      <w:r>
        <w:rPr>
          <w:rFonts w:hint="eastAsia"/>
        </w:rPr>
        <w:t>doClicked()</w:t>
      </w:r>
      <w:r>
        <w:rPr>
          <w:rFonts w:hint="eastAsia"/>
        </w:rPr>
        <w:t>は実行されません。</w:t>
      </w:r>
    </w:p>
    <w:p w14:paraId="1757FDB5" w14:textId="77777777" w:rsidR="0077011E" w:rsidRDefault="0077011E" w:rsidP="00D71A91">
      <w:pPr>
        <w:pStyle w:val="affff4"/>
        <w:ind w:left="800"/>
      </w:pPr>
      <w:r>
        <w:rPr>
          <w:rFonts w:hint="eastAsia"/>
        </w:rPr>
        <w:t>また、</w:t>
      </w:r>
      <w:r>
        <w:rPr>
          <w:rFonts w:hint="eastAsia"/>
        </w:rPr>
        <w:t>function</w:t>
      </w:r>
      <w:r>
        <w:rPr>
          <w:rFonts w:hint="eastAsia"/>
        </w:rPr>
        <w:t>の中で書けば、バブルアップはそこで止まります。</w:t>
      </w:r>
    </w:p>
    <w:p w14:paraId="1757FDB6" w14:textId="77777777" w:rsidR="0077011E" w:rsidRDefault="0077011E" w:rsidP="00D71A91">
      <w:pPr>
        <w:pStyle w:val="affff4"/>
        <w:ind w:left="800"/>
      </w:pPr>
    </w:p>
    <w:p w14:paraId="1757FDB7" w14:textId="77777777" w:rsidR="0077011E" w:rsidRDefault="0077011E" w:rsidP="00D71A91">
      <w:pPr>
        <w:pStyle w:val="affff4"/>
        <w:ind w:left="800"/>
      </w:pPr>
      <w:r>
        <w:t>&lt;script type="text/javascript"&gt;</w:t>
      </w:r>
    </w:p>
    <w:p w14:paraId="1757FDB8" w14:textId="77777777" w:rsidR="0077011E" w:rsidRDefault="0077011E" w:rsidP="00D71A91">
      <w:pPr>
        <w:pStyle w:val="affff4"/>
        <w:ind w:left="800"/>
      </w:pPr>
      <w:r>
        <w:rPr>
          <w:rFonts w:hint="eastAsia"/>
        </w:rPr>
        <w:tab/>
        <w:t>function doClicked() {</w:t>
      </w:r>
    </w:p>
    <w:p w14:paraId="1757FDB9" w14:textId="77777777" w:rsidR="0077011E" w:rsidRDefault="0077011E" w:rsidP="00D71A91">
      <w:pPr>
        <w:pStyle w:val="affff4"/>
        <w:ind w:left="800"/>
      </w:pPr>
      <w:r>
        <w:rPr>
          <w:rFonts w:hint="eastAsia"/>
        </w:rPr>
        <w:tab/>
      </w:r>
      <w:r>
        <w:rPr>
          <w:rFonts w:hint="eastAsia"/>
        </w:rPr>
        <w:tab/>
      </w:r>
      <w:r>
        <w:t>…</w:t>
      </w:r>
      <w:r>
        <w:rPr>
          <w:rFonts w:hint="eastAsia"/>
        </w:rPr>
        <w:t>略</w:t>
      </w:r>
    </w:p>
    <w:p w14:paraId="1757FDBA" w14:textId="77777777" w:rsidR="0077011E" w:rsidRDefault="0077011E" w:rsidP="00D71A91">
      <w:pPr>
        <w:pStyle w:val="affff4"/>
        <w:ind w:left="800"/>
      </w:pPr>
      <w:r>
        <w:rPr>
          <w:rFonts w:hint="eastAsia"/>
        </w:rPr>
        <w:tab/>
      </w:r>
      <w:r>
        <w:rPr>
          <w:rFonts w:hint="eastAsia"/>
        </w:rPr>
        <w:tab/>
      </w:r>
      <w:r>
        <w:t>event</w:t>
      </w:r>
      <w:r>
        <w:rPr>
          <w:rFonts w:hint="eastAsia"/>
        </w:rPr>
        <w:t>.cancelBubble = true;</w:t>
      </w:r>
    </w:p>
    <w:p w14:paraId="1757FDBB" w14:textId="77777777" w:rsidR="0077011E" w:rsidRDefault="0077011E" w:rsidP="00D71A91">
      <w:pPr>
        <w:pStyle w:val="affff4"/>
        <w:ind w:left="800"/>
      </w:pPr>
      <w:r>
        <w:rPr>
          <w:rFonts w:hint="eastAsia"/>
        </w:rPr>
        <w:lastRenderedPageBreak/>
        <w:tab/>
        <w:t>}</w:t>
      </w:r>
    </w:p>
    <w:p w14:paraId="1757FDBC" w14:textId="77777777" w:rsidR="0077011E" w:rsidRDefault="0077011E" w:rsidP="00D71A91">
      <w:pPr>
        <w:pStyle w:val="affff4"/>
        <w:ind w:left="800"/>
      </w:pPr>
      <w:r>
        <w:rPr>
          <w:rFonts w:hint="eastAsia"/>
        </w:rPr>
        <w:t>&lt;/script&gt;</w:t>
      </w:r>
    </w:p>
    <w:p w14:paraId="1757FDBD" w14:textId="77777777" w:rsidR="00372983" w:rsidRDefault="00372983" w:rsidP="00D71A91">
      <w:pPr>
        <w:rPr>
          <w:sz w:val="28"/>
          <w:szCs w:val="28"/>
        </w:rPr>
      </w:pPr>
      <w:r>
        <w:br w:type="page"/>
      </w:r>
    </w:p>
    <w:p w14:paraId="1757FDBE" w14:textId="77777777" w:rsidR="00372983" w:rsidRDefault="00372983" w:rsidP="00D71A91">
      <w:pPr>
        <w:pStyle w:val="3"/>
      </w:pPr>
      <w:bookmarkStart w:id="468" w:name="_Toc326916546"/>
      <w:r>
        <w:rPr>
          <w:rFonts w:hint="eastAsia"/>
        </w:rPr>
        <w:lastRenderedPageBreak/>
        <w:t>DOM L2/3</w:t>
      </w:r>
      <w:r>
        <w:rPr>
          <w:rFonts w:hint="eastAsia"/>
        </w:rPr>
        <w:t>対応</w:t>
      </w:r>
      <w:r w:rsidR="00CD4407">
        <w:rPr>
          <w:rFonts w:hint="eastAsia"/>
        </w:rPr>
        <w:t>標準準拠</w:t>
      </w:r>
      <w:bookmarkEnd w:id="468"/>
    </w:p>
    <w:p w14:paraId="1757FDBF" w14:textId="77777777" w:rsidR="00372983" w:rsidRDefault="00372983" w:rsidP="00D71A91"/>
    <w:p w14:paraId="1757FDC0" w14:textId="77777777" w:rsidR="00372983" w:rsidRDefault="00372983" w:rsidP="00D71A91">
      <w:pPr>
        <w:pStyle w:val="affff4"/>
        <w:numPr>
          <w:ilvl w:val="0"/>
          <w:numId w:val="9"/>
        </w:numPr>
        <w:ind w:leftChars="0"/>
      </w:pPr>
      <w:r>
        <w:rPr>
          <w:rFonts w:hint="eastAsia"/>
        </w:rPr>
        <w:t>プロパティ、属性の管理領域の分離</w:t>
      </w:r>
    </w:p>
    <w:p w14:paraId="1757FDC1" w14:textId="77777777" w:rsidR="0047202F" w:rsidRDefault="0047202F" w:rsidP="00D71A91">
      <w:pPr>
        <w:pStyle w:val="affff4"/>
        <w:ind w:left="800"/>
      </w:pPr>
      <w:r>
        <w:rPr>
          <w:rFonts w:hint="eastAsia"/>
        </w:rPr>
        <w:t>これまでの</w:t>
      </w:r>
      <w:r>
        <w:rPr>
          <w:rFonts w:hint="eastAsia"/>
        </w:rPr>
        <w:t>Internet Explorer</w:t>
      </w:r>
      <w:r>
        <w:rPr>
          <w:rFonts w:hint="eastAsia"/>
        </w:rPr>
        <w:t>のアーキテクチャでは、</w:t>
      </w:r>
      <w:r>
        <w:rPr>
          <w:rFonts w:hint="eastAsia"/>
        </w:rPr>
        <w:t>DOM</w:t>
      </w:r>
      <w:r>
        <w:rPr>
          <w:rFonts w:hint="eastAsia"/>
        </w:rPr>
        <w:t>オブジェクトは独自のプロパティ記憶域を持っていました。このプロパティ記憶域は、属性（</w:t>
      </w:r>
      <w:r>
        <w:rPr>
          <w:rFonts w:hint="eastAsia"/>
        </w:rPr>
        <w:t>HTML</w:t>
      </w:r>
      <w:r>
        <w:rPr>
          <w:rFonts w:hint="eastAsia"/>
        </w:rPr>
        <w:t>内の属性）の記憶域と同じ場所で管理されていました。</w:t>
      </w:r>
      <w:r>
        <w:rPr>
          <w:rFonts w:hint="eastAsia"/>
        </w:rPr>
        <w:t>Internet Explorer 9</w:t>
      </w:r>
      <w:r>
        <w:rPr>
          <w:rFonts w:hint="eastAsia"/>
        </w:rPr>
        <w:t>の新しいアーキテクチャでは、要素の属性の記憶域と要素のプロパティの記憶域が分離して管理されるようになりました。</w:t>
      </w:r>
    </w:p>
    <w:p w14:paraId="1757FDC2" w14:textId="77777777" w:rsidR="0047202F" w:rsidRDefault="0047202F" w:rsidP="00D71A91">
      <w:pPr>
        <w:pStyle w:val="affff4"/>
        <w:ind w:left="800"/>
      </w:pPr>
      <w:r>
        <w:rPr>
          <w:rFonts w:hint="eastAsia"/>
        </w:rPr>
        <w:t>そのため、プロパティと属性の取得方法が、</w:t>
      </w:r>
      <w:r>
        <w:rPr>
          <w:rFonts w:hint="eastAsia"/>
        </w:rPr>
        <w:t>Internet Explorer 6</w:t>
      </w:r>
      <w:r>
        <w:rPr>
          <w:rFonts w:hint="eastAsia"/>
        </w:rPr>
        <w:t>と</w:t>
      </w:r>
      <w:r>
        <w:rPr>
          <w:rFonts w:hint="eastAsia"/>
        </w:rPr>
        <w:t>Internet Explorer 9</w:t>
      </w:r>
      <w:r>
        <w:rPr>
          <w:rFonts w:hint="eastAsia"/>
        </w:rPr>
        <w:t>では異なります。</w:t>
      </w:r>
    </w:p>
    <w:p w14:paraId="1757FDC3" w14:textId="77777777" w:rsidR="0047202F" w:rsidRDefault="0047202F" w:rsidP="00D71A91">
      <w:pPr>
        <w:pStyle w:val="affff4"/>
        <w:ind w:left="800"/>
      </w:pPr>
    </w:p>
    <w:p w14:paraId="1757FDC4" w14:textId="77777777" w:rsidR="0047202F" w:rsidRDefault="0047202F" w:rsidP="00D71A91">
      <w:pPr>
        <w:pStyle w:val="affff4"/>
        <w:ind w:left="800"/>
      </w:pPr>
      <w:r>
        <w:rPr>
          <w:rFonts w:hint="eastAsia"/>
        </w:rPr>
        <w:t>＜対応策＞</w:t>
      </w:r>
    </w:p>
    <w:p w14:paraId="1757FDC5" w14:textId="77777777" w:rsidR="0047202F" w:rsidRDefault="0047202F"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DC6" w14:textId="77777777" w:rsidR="0047202F" w:rsidRDefault="0047202F" w:rsidP="00D71A91">
      <w:pPr>
        <w:pStyle w:val="affff4"/>
        <w:ind w:left="800"/>
      </w:pPr>
      <w:r>
        <w:rPr>
          <w:rFonts w:hint="eastAsia"/>
        </w:rPr>
        <w:t xml:space="preserve">　・プロパティ、属性を取得する方法を</w:t>
      </w:r>
      <w:r w:rsidR="007D1650">
        <w:rPr>
          <w:rFonts w:hint="eastAsia"/>
        </w:rPr>
        <w:t>変更する。</w:t>
      </w:r>
    </w:p>
    <w:p w14:paraId="1757FDC7" w14:textId="77777777" w:rsidR="0047202F" w:rsidRDefault="0047202F" w:rsidP="00D71A91"/>
    <w:p w14:paraId="1757FDC8" w14:textId="77777777" w:rsidR="004A2927" w:rsidRDefault="004A2927" w:rsidP="00D71A91">
      <w:pPr>
        <w:pStyle w:val="affff4"/>
        <w:ind w:left="800"/>
      </w:pPr>
      <w:r>
        <w:rPr>
          <w:rFonts w:hint="eastAsia"/>
        </w:rPr>
        <w:t>＜例＞</w:t>
      </w:r>
    </w:p>
    <w:p w14:paraId="1757FDC9" w14:textId="77777777" w:rsidR="0047202F" w:rsidRDefault="005122A1" w:rsidP="00D71A91">
      <w:pPr>
        <w:pStyle w:val="affff4"/>
        <w:ind w:left="800"/>
      </w:pPr>
      <w:r w:rsidRPr="005122A1">
        <w:rPr>
          <w:rFonts w:hint="eastAsia"/>
        </w:rPr>
        <w:t>&lt;a id=</w:t>
      </w:r>
      <w:r w:rsidRPr="005122A1">
        <w:t>”</w:t>
      </w:r>
      <w:r w:rsidRPr="005122A1">
        <w:rPr>
          <w:rFonts w:hint="eastAsia"/>
        </w:rPr>
        <w:t>id</w:t>
      </w:r>
      <w:r w:rsidRPr="005122A1">
        <w:t>”</w:t>
      </w:r>
      <w:r w:rsidRPr="005122A1">
        <w:rPr>
          <w:rFonts w:hint="eastAsia"/>
        </w:rPr>
        <w:t xml:space="preserve"> rel=</w:t>
      </w:r>
      <w:r w:rsidRPr="005122A1">
        <w:t>”</w:t>
      </w:r>
      <w:r w:rsidRPr="005122A1">
        <w:rPr>
          <w:rFonts w:hint="eastAsia"/>
        </w:rPr>
        <w:t>IE9</w:t>
      </w:r>
      <w:r w:rsidRPr="005122A1">
        <w:t>”</w:t>
      </w:r>
      <w:r w:rsidRPr="005122A1">
        <w:rPr>
          <w:rFonts w:hint="eastAsia"/>
        </w:rPr>
        <w:t>&gt;sample&lt;/a&gt;</w:t>
      </w:r>
    </w:p>
    <w:p w14:paraId="1757FDCA" w14:textId="77777777" w:rsidR="00CB3CD6" w:rsidRDefault="00CB3CD6" w:rsidP="00D71A91">
      <w:pPr>
        <w:pStyle w:val="affff4"/>
        <w:ind w:left="800"/>
      </w:pPr>
      <w:r w:rsidRPr="005122A1">
        <w:rPr>
          <w:rFonts w:hint="eastAsia"/>
        </w:rPr>
        <w:t>上記のように定義した要素の属性</w:t>
      </w:r>
      <w:r>
        <w:rPr>
          <w:rFonts w:hint="eastAsia"/>
        </w:rPr>
        <w:t>の数を</w:t>
      </w:r>
      <w:r w:rsidRPr="005122A1">
        <w:rPr>
          <w:rFonts w:hint="eastAsia"/>
        </w:rPr>
        <w:t>取得した結果を以下に記載します。</w:t>
      </w:r>
    </w:p>
    <w:p w14:paraId="1757FDCB" w14:textId="77777777" w:rsidR="00CB3CD6" w:rsidRDefault="00CB3CD6" w:rsidP="00D71A91">
      <w:pPr>
        <w:pStyle w:val="affff4"/>
        <w:ind w:left="800"/>
      </w:pPr>
      <w:r>
        <w:rPr>
          <w:rFonts w:hint="eastAsia"/>
        </w:rPr>
        <w:tab/>
        <w:t>var element = document.</w:t>
      </w:r>
      <w:r w:rsidRPr="00CB3CD6">
        <w:t xml:space="preserve"> getElementById("</w:t>
      </w:r>
      <w:r>
        <w:rPr>
          <w:rFonts w:hint="eastAsia"/>
        </w:rPr>
        <w:t>id</w:t>
      </w:r>
      <w:r w:rsidRPr="00CB3CD6">
        <w:t>");</w:t>
      </w:r>
    </w:p>
    <w:p w14:paraId="1757FDCC" w14:textId="77777777" w:rsidR="00CB3CD6" w:rsidRDefault="00CB3CD6" w:rsidP="00D71A91">
      <w:pPr>
        <w:pStyle w:val="affff4"/>
        <w:ind w:left="800"/>
      </w:pPr>
      <w:r>
        <w:rPr>
          <w:rFonts w:hint="eastAsia"/>
        </w:rPr>
        <w:tab/>
      </w:r>
      <w:r>
        <w:t>alert(</w:t>
      </w:r>
      <w:r>
        <w:rPr>
          <w:rFonts w:hint="eastAsia"/>
        </w:rPr>
        <w:t xml:space="preserve"> </w:t>
      </w:r>
      <w:r w:rsidRPr="00CB3CD6">
        <w:t>element.attributes.length</w:t>
      </w:r>
      <w:r>
        <w:t xml:space="preserve"> );</w:t>
      </w:r>
      <w:r>
        <w:rPr>
          <w:rFonts w:hint="eastAsia"/>
        </w:rPr>
        <w:tab/>
      </w:r>
    </w:p>
    <w:p w14:paraId="1757FDCD" w14:textId="77777777" w:rsidR="00CB3CD6" w:rsidRDefault="00CB3CD6"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CB3CD6" w14:paraId="1757FDD2" w14:textId="77777777" w:rsidTr="00DF5263">
        <w:tc>
          <w:tcPr>
            <w:tcW w:w="539" w:type="dxa"/>
            <w:shd w:val="clear" w:color="auto" w:fill="D9D9D9" w:themeFill="background1" w:themeFillShade="D9"/>
          </w:tcPr>
          <w:p w14:paraId="1757FDCE" w14:textId="77777777" w:rsidR="00CB3CD6" w:rsidRDefault="00CB3CD6" w:rsidP="00796991">
            <w:r>
              <w:rPr>
                <w:rFonts w:hint="eastAsia"/>
              </w:rPr>
              <w:t>No</w:t>
            </w:r>
          </w:p>
        </w:tc>
        <w:tc>
          <w:tcPr>
            <w:tcW w:w="4232" w:type="dxa"/>
            <w:shd w:val="clear" w:color="auto" w:fill="D9D9D9" w:themeFill="background1" w:themeFillShade="D9"/>
          </w:tcPr>
          <w:p w14:paraId="1757FDCF" w14:textId="77777777" w:rsidR="00CB3CD6" w:rsidRDefault="00CB3CD6" w:rsidP="00796991">
            <w:r>
              <w:rPr>
                <w:rFonts w:hint="eastAsia"/>
              </w:rPr>
              <w:t>取得方法</w:t>
            </w:r>
          </w:p>
        </w:tc>
        <w:tc>
          <w:tcPr>
            <w:tcW w:w="2386" w:type="dxa"/>
            <w:shd w:val="clear" w:color="auto" w:fill="D9D9D9" w:themeFill="background1" w:themeFillShade="D9"/>
          </w:tcPr>
          <w:p w14:paraId="1757FDD0" w14:textId="77777777" w:rsidR="00CB3CD6" w:rsidRDefault="00CB3CD6" w:rsidP="00D71A91">
            <w:pPr>
              <w:pStyle w:val="affff4"/>
              <w:ind w:left="800"/>
            </w:pPr>
            <w:r>
              <w:rPr>
                <w:rFonts w:hint="eastAsia"/>
              </w:rPr>
              <w:t>IE6</w:t>
            </w:r>
          </w:p>
        </w:tc>
        <w:tc>
          <w:tcPr>
            <w:tcW w:w="2386" w:type="dxa"/>
            <w:shd w:val="clear" w:color="auto" w:fill="D9D9D9" w:themeFill="background1" w:themeFillShade="D9"/>
          </w:tcPr>
          <w:p w14:paraId="1757FDD1" w14:textId="77777777" w:rsidR="00CB3CD6" w:rsidRDefault="00CB3CD6" w:rsidP="00D71A91">
            <w:pPr>
              <w:pStyle w:val="affff4"/>
              <w:ind w:left="800"/>
            </w:pPr>
            <w:r>
              <w:rPr>
                <w:rFonts w:hint="eastAsia"/>
              </w:rPr>
              <w:t>IE9</w:t>
            </w:r>
          </w:p>
        </w:tc>
      </w:tr>
      <w:tr w:rsidR="00CB3CD6" w14:paraId="1757FDD7" w14:textId="77777777" w:rsidTr="00DF5263">
        <w:tc>
          <w:tcPr>
            <w:tcW w:w="539" w:type="dxa"/>
          </w:tcPr>
          <w:p w14:paraId="1757FDD3" w14:textId="77777777" w:rsidR="00CB3CD6" w:rsidRDefault="00CB3CD6" w:rsidP="00796991">
            <w:r>
              <w:rPr>
                <w:rFonts w:hint="eastAsia"/>
              </w:rPr>
              <w:t>1</w:t>
            </w:r>
          </w:p>
        </w:tc>
        <w:tc>
          <w:tcPr>
            <w:tcW w:w="4232" w:type="dxa"/>
          </w:tcPr>
          <w:p w14:paraId="1757FDD4" w14:textId="77777777" w:rsidR="00CB3CD6" w:rsidRDefault="00DF5263" w:rsidP="00796991">
            <w:r w:rsidRPr="00CB3CD6">
              <w:t>element.attributes.length</w:t>
            </w:r>
          </w:p>
        </w:tc>
        <w:tc>
          <w:tcPr>
            <w:tcW w:w="2386" w:type="dxa"/>
          </w:tcPr>
          <w:p w14:paraId="1757FDD5" w14:textId="77777777" w:rsidR="00CB3CD6" w:rsidRDefault="00DF5263" w:rsidP="00D71A91">
            <w:pPr>
              <w:pStyle w:val="affff4"/>
              <w:ind w:left="800"/>
            </w:pPr>
            <w:r>
              <w:rPr>
                <w:rFonts w:hint="eastAsia"/>
              </w:rPr>
              <w:t>147</w:t>
            </w:r>
          </w:p>
        </w:tc>
        <w:tc>
          <w:tcPr>
            <w:tcW w:w="2386" w:type="dxa"/>
          </w:tcPr>
          <w:p w14:paraId="1757FDD6" w14:textId="77777777" w:rsidR="00CB3CD6" w:rsidRDefault="00DF5263" w:rsidP="00D71A91">
            <w:pPr>
              <w:pStyle w:val="affff4"/>
              <w:ind w:left="800"/>
            </w:pPr>
            <w:r>
              <w:rPr>
                <w:rFonts w:hint="eastAsia"/>
              </w:rPr>
              <w:t>2</w:t>
            </w:r>
          </w:p>
        </w:tc>
      </w:tr>
    </w:tbl>
    <w:p w14:paraId="1757FDD8" w14:textId="77777777" w:rsidR="00CB3CD6" w:rsidRPr="005122A1" w:rsidRDefault="00CB3CD6" w:rsidP="00D71A91">
      <w:pPr>
        <w:pStyle w:val="affff4"/>
        <w:ind w:left="800"/>
      </w:pPr>
    </w:p>
    <w:p w14:paraId="1757FDD9" w14:textId="77777777" w:rsidR="005122A1" w:rsidRDefault="00DF5263" w:rsidP="00D71A91">
      <w:pPr>
        <w:pStyle w:val="affff4"/>
        <w:ind w:left="800"/>
      </w:pPr>
      <w:r>
        <w:rPr>
          <w:rFonts w:hint="eastAsia"/>
        </w:rPr>
        <w:t>次に</w:t>
      </w:r>
      <w:r w:rsidR="005122A1" w:rsidRPr="005122A1">
        <w:rPr>
          <w:rFonts w:hint="eastAsia"/>
        </w:rPr>
        <w:t>要素のの属性を取得した結果を以下に記載します。</w:t>
      </w:r>
    </w:p>
    <w:p w14:paraId="1757FDDA" w14:textId="77777777" w:rsidR="00CB3CD6" w:rsidRDefault="00CB3CD6" w:rsidP="00D71A91">
      <w:pPr>
        <w:pStyle w:val="affff4"/>
        <w:ind w:left="800"/>
      </w:pPr>
      <w:r>
        <w:rPr>
          <w:rFonts w:hint="eastAsia"/>
        </w:rPr>
        <w:tab/>
        <w:t>var element = document.</w:t>
      </w:r>
      <w:r w:rsidRPr="00CB3CD6">
        <w:t xml:space="preserve"> getElementById("</w:t>
      </w:r>
      <w:r>
        <w:rPr>
          <w:rFonts w:hint="eastAsia"/>
        </w:rPr>
        <w:t>id</w:t>
      </w:r>
      <w:r w:rsidRPr="00CB3CD6">
        <w:t>");</w:t>
      </w:r>
    </w:p>
    <w:p w14:paraId="1757FDDB" w14:textId="77777777" w:rsidR="00CB3CD6" w:rsidRDefault="00CB3CD6" w:rsidP="00D71A91">
      <w:pPr>
        <w:pStyle w:val="affff4"/>
        <w:ind w:left="800"/>
      </w:pPr>
      <w:r>
        <w:rPr>
          <w:rFonts w:hint="eastAsia"/>
        </w:rPr>
        <w:tab/>
      </w:r>
      <w:r>
        <w:t>alert(</w:t>
      </w:r>
      <w:r>
        <w:rPr>
          <w:rFonts w:hint="eastAsia"/>
        </w:rPr>
        <w:t xml:space="preserve"> </w:t>
      </w:r>
      <w:r>
        <w:t>element.id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Object.</w:t>
      </w:r>
      <w:r>
        <w:rPr>
          <w:rFonts w:hint="eastAsia"/>
        </w:rPr>
        <w:t>属性名</w:t>
      </w:r>
    </w:p>
    <w:p w14:paraId="1757FDDC" w14:textId="77777777" w:rsidR="00CB3CD6" w:rsidRDefault="00CB3CD6" w:rsidP="00D71A91">
      <w:pPr>
        <w:pStyle w:val="affff4"/>
        <w:ind w:left="800"/>
      </w:pPr>
      <w:r>
        <w:rPr>
          <w:rFonts w:hint="eastAsia"/>
        </w:rPr>
        <w:tab/>
      </w:r>
      <w:r>
        <w:t>alert(</w:t>
      </w:r>
      <w:r>
        <w:rPr>
          <w:rFonts w:hint="eastAsia"/>
        </w:rPr>
        <w:t xml:space="preserve"> </w:t>
      </w:r>
      <w:r>
        <w:t>element["id"]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Object[</w:t>
      </w:r>
      <w:r>
        <w:t>“</w:t>
      </w:r>
      <w:r>
        <w:rPr>
          <w:rFonts w:hint="eastAsia"/>
        </w:rPr>
        <w:t>属性名</w:t>
      </w:r>
      <w:r>
        <w:t>”</w:t>
      </w:r>
      <w:r>
        <w:rPr>
          <w:rFonts w:hint="eastAsia"/>
        </w:rPr>
        <w:t>];</w:t>
      </w:r>
    </w:p>
    <w:p w14:paraId="1757FDDD" w14:textId="77777777" w:rsidR="00CB3CD6" w:rsidRDefault="00CB3CD6" w:rsidP="00D71A91">
      <w:pPr>
        <w:pStyle w:val="affff4"/>
        <w:ind w:left="800"/>
      </w:pPr>
      <w:r>
        <w:rPr>
          <w:rFonts w:hint="eastAsia"/>
        </w:rPr>
        <w:tab/>
        <w:t>alert( element.getAttribute("id") );</w:t>
      </w:r>
      <w:r>
        <w:rPr>
          <w:rFonts w:hint="eastAsia"/>
        </w:rPr>
        <w:tab/>
      </w:r>
      <w:r>
        <w:rPr>
          <w:rFonts w:hint="eastAsia"/>
        </w:rPr>
        <w:tab/>
      </w:r>
      <w:r>
        <w:rPr>
          <w:rFonts w:hint="eastAsia"/>
        </w:rPr>
        <w:tab/>
      </w:r>
      <w:r>
        <w:rPr>
          <w:rFonts w:hint="eastAsia"/>
        </w:rPr>
        <w:tab/>
        <w:t>// Object.getAtteibute(</w:t>
      </w:r>
      <w:r>
        <w:t>“</w:t>
      </w:r>
      <w:r>
        <w:rPr>
          <w:rFonts w:hint="eastAsia"/>
        </w:rPr>
        <w:t>属性名</w:t>
      </w:r>
      <w:r>
        <w:t>”</w:t>
      </w:r>
      <w:r>
        <w:rPr>
          <w:rFonts w:hint="eastAsia"/>
        </w:rPr>
        <w:t>);</w:t>
      </w:r>
    </w:p>
    <w:p w14:paraId="1757FDDE" w14:textId="77777777" w:rsidR="005122A1" w:rsidRDefault="005122A1"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5122A1" w14:paraId="1757FDE3" w14:textId="77777777" w:rsidTr="00DF5263">
        <w:tc>
          <w:tcPr>
            <w:tcW w:w="539" w:type="dxa"/>
            <w:shd w:val="clear" w:color="auto" w:fill="D9D9D9" w:themeFill="background1" w:themeFillShade="D9"/>
          </w:tcPr>
          <w:p w14:paraId="1757FDDF" w14:textId="77777777" w:rsidR="005122A1" w:rsidRDefault="00CB3CD6" w:rsidP="00796991">
            <w:r>
              <w:rPr>
                <w:rFonts w:hint="eastAsia"/>
              </w:rPr>
              <w:t>No</w:t>
            </w:r>
          </w:p>
        </w:tc>
        <w:tc>
          <w:tcPr>
            <w:tcW w:w="4232" w:type="dxa"/>
            <w:shd w:val="clear" w:color="auto" w:fill="D9D9D9" w:themeFill="background1" w:themeFillShade="D9"/>
          </w:tcPr>
          <w:p w14:paraId="1757FDE0" w14:textId="77777777" w:rsidR="005122A1" w:rsidRDefault="00CB3CD6" w:rsidP="00796991">
            <w:r>
              <w:rPr>
                <w:rFonts w:hint="eastAsia"/>
              </w:rPr>
              <w:t>取得方法</w:t>
            </w:r>
          </w:p>
        </w:tc>
        <w:tc>
          <w:tcPr>
            <w:tcW w:w="2386" w:type="dxa"/>
            <w:shd w:val="clear" w:color="auto" w:fill="D9D9D9" w:themeFill="background1" w:themeFillShade="D9"/>
          </w:tcPr>
          <w:p w14:paraId="1757FDE1" w14:textId="77777777" w:rsidR="005122A1" w:rsidRDefault="00CB3CD6" w:rsidP="00D71A91">
            <w:pPr>
              <w:pStyle w:val="affff4"/>
              <w:ind w:left="800"/>
            </w:pPr>
            <w:r>
              <w:rPr>
                <w:rFonts w:hint="eastAsia"/>
              </w:rPr>
              <w:t>IE6</w:t>
            </w:r>
          </w:p>
        </w:tc>
        <w:tc>
          <w:tcPr>
            <w:tcW w:w="2386" w:type="dxa"/>
            <w:shd w:val="clear" w:color="auto" w:fill="D9D9D9" w:themeFill="background1" w:themeFillShade="D9"/>
          </w:tcPr>
          <w:p w14:paraId="1757FDE2" w14:textId="77777777" w:rsidR="005122A1" w:rsidRDefault="00CB3CD6" w:rsidP="00D71A91">
            <w:pPr>
              <w:pStyle w:val="affff4"/>
              <w:ind w:left="800"/>
            </w:pPr>
            <w:r>
              <w:rPr>
                <w:rFonts w:hint="eastAsia"/>
              </w:rPr>
              <w:t>IE9</w:t>
            </w:r>
          </w:p>
        </w:tc>
      </w:tr>
      <w:tr w:rsidR="005122A1" w14:paraId="1757FDE8" w14:textId="77777777" w:rsidTr="005122A1">
        <w:tc>
          <w:tcPr>
            <w:tcW w:w="539" w:type="dxa"/>
          </w:tcPr>
          <w:p w14:paraId="1757FDE4" w14:textId="77777777" w:rsidR="005122A1" w:rsidRDefault="00CB3CD6" w:rsidP="00796991">
            <w:r>
              <w:rPr>
                <w:rFonts w:hint="eastAsia"/>
              </w:rPr>
              <w:t>1</w:t>
            </w:r>
          </w:p>
        </w:tc>
        <w:tc>
          <w:tcPr>
            <w:tcW w:w="4232" w:type="dxa"/>
          </w:tcPr>
          <w:p w14:paraId="1757FDE5" w14:textId="77777777" w:rsidR="005122A1" w:rsidRDefault="00CB3CD6" w:rsidP="00796991">
            <w:r>
              <w:rPr>
                <w:rFonts w:hint="eastAsia"/>
              </w:rPr>
              <w:t>Object.</w:t>
            </w:r>
            <w:r>
              <w:rPr>
                <w:rFonts w:hint="eastAsia"/>
              </w:rPr>
              <w:t>属性名</w:t>
            </w:r>
          </w:p>
        </w:tc>
        <w:tc>
          <w:tcPr>
            <w:tcW w:w="2386" w:type="dxa"/>
          </w:tcPr>
          <w:p w14:paraId="1757FDE6" w14:textId="77777777" w:rsidR="005122A1" w:rsidRDefault="00CB3CD6" w:rsidP="00D71A91">
            <w:pPr>
              <w:pStyle w:val="affff4"/>
              <w:ind w:left="800"/>
            </w:pPr>
            <w:r>
              <w:rPr>
                <w:rFonts w:hint="eastAsia"/>
              </w:rPr>
              <w:t>id</w:t>
            </w:r>
          </w:p>
        </w:tc>
        <w:tc>
          <w:tcPr>
            <w:tcW w:w="2386" w:type="dxa"/>
          </w:tcPr>
          <w:p w14:paraId="1757FDE7" w14:textId="77777777" w:rsidR="005122A1" w:rsidRDefault="00CB3CD6" w:rsidP="00D71A91">
            <w:pPr>
              <w:pStyle w:val="affff4"/>
              <w:ind w:left="800"/>
            </w:pPr>
            <w:r>
              <w:rPr>
                <w:rFonts w:hint="eastAsia"/>
              </w:rPr>
              <w:t>id</w:t>
            </w:r>
          </w:p>
        </w:tc>
      </w:tr>
      <w:tr w:rsidR="005122A1" w14:paraId="1757FDED" w14:textId="77777777" w:rsidTr="005122A1">
        <w:tc>
          <w:tcPr>
            <w:tcW w:w="539" w:type="dxa"/>
          </w:tcPr>
          <w:p w14:paraId="1757FDE9" w14:textId="77777777" w:rsidR="005122A1" w:rsidRDefault="00CB3CD6" w:rsidP="00796991">
            <w:r>
              <w:rPr>
                <w:rFonts w:hint="eastAsia"/>
              </w:rPr>
              <w:t>2</w:t>
            </w:r>
          </w:p>
        </w:tc>
        <w:tc>
          <w:tcPr>
            <w:tcW w:w="4232" w:type="dxa"/>
          </w:tcPr>
          <w:p w14:paraId="1757FDEA" w14:textId="77777777" w:rsidR="005122A1" w:rsidRDefault="00CB3CD6" w:rsidP="00796991">
            <w:r>
              <w:rPr>
                <w:rFonts w:hint="eastAsia"/>
              </w:rPr>
              <w:t>Object[</w:t>
            </w:r>
            <w:r>
              <w:t>“</w:t>
            </w:r>
            <w:r>
              <w:rPr>
                <w:rFonts w:hint="eastAsia"/>
              </w:rPr>
              <w:t>属性名</w:t>
            </w:r>
            <w:r>
              <w:t>”</w:t>
            </w:r>
            <w:r>
              <w:rPr>
                <w:rFonts w:hint="eastAsia"/>
              </w:rPr>
              <w:t>]</w:t>
            </w:r>
          </w:p>
        </w:tc>
        <w:tc>
          <w:tcPr>
            <w:tcW w:w="2386" w:type="dxa"/>
          </w:tcPr>
          <w:p w14:paraId="1757FDEB" w14:textId="77777777" w:rsidR="005122A1" w:rsidRDefault="00CB3CD6" w:rsidP="00D71A91">
            <w:pPr>
              <w:pStyle w:val="affff4"/>
              <w:ind w:left="800"/>
            </w:pPr>
            <w:r>
              <w:rPr>
                <w:rFonts w:hint="eastAsia"/>
              </w:rPr>
              <w:t>i</w:t>
            </w:r>
            <w:r>
              <w:t>d</w:t>
            </w:r>
          </w:p>
        </w:tc>
        <w:tc>
          <w:tcPr>
            <w:tcW w:w="2386" w:type="dxa"/>
          </w:tcPr>
          <w:p w14:paraId="1757FDEC" w14:textId="77777777" w:rsidR="005122A1" w:rsidRDefault="00CB3CD6" w:rsidP="00D71A91">
            <w:pPr>
              <w:pStyle w:val="affff4"/>
              <w:ind w:left="800"/>
            </w:pPr>
            <w:r>
              <w:t>id</w:t>
            </w:r>
          </w:p>
        </w:tc>
      </w:tr>
      <w:tr w:rsidR="005122A1" w14:paraId="1757FDF2" w14:textId="77777777" w:rsidTr="005122A1">
        <w:tc>
          <w:tcPr>
            <w:tcW w:w="539" w:type="dxa"/>
          </w:tcPr>
          <w:p w14:paraId="1757FDEE" w14:textId="77777777" w:rsidR="005122A1" w:rsidRDefault="00CB3CD6" w:rsidP="00796991">
            <w:r>
              <w:rPr>
                <w:rFonts w:hint="eastAsia"/>
              </w:rPr>
              <w:t>3</w:t>
            </w:r>
          </w:p>
        </w:tc>
        <w:tc>
          <w:tcPr>
            <w:tcW w:w="4232" w:type="dxa"/>
          </w:tcPr>
          <w:p w14:paraId="1757FDEF" w14:textId="77777777" w:rsidR="005122A1" w:rsidRDefault="00CB3CD6" w:rsidP="00796991">
            <w:r>
              <w:rPr>
                <w:rFonts w:hint="eastAsia"/>
              </w:rPr>
              <w:t>Object.getAtteibute(</w:t>
            </w:r>
            <w:r>
              <w:t>“</w:t>
            </w:r>
            <w:r>
              <w:rPr>
                <w:rFonts w:hint="eastAsia"/>
              </w:rPr>
              <w:t>属性名</w:t>
            </w:r>
            <w:r>
              <w:t>”</w:t>
            </w:r>
            <w:r>
              <w:rPr>
                <w:rFonts w:hint="eastAsia"/>
              </w:rPr>
              <w:t>)</w:t>
            </w:r>
          </w:p>
        </w:tc>
        <w:tc>
          <w:tcPr>
            <w:tcW w:w="2386" w:type="dxa"/>
          </w:tcPr>
          <w:p w14:paraId="1757FDF0" w14:textId="77777777" w:rsidR="005122A1" w:rsidRDefault="00DF5263" w:rsidP="00D71A91">
            <w:pPr>
              <w:pStyle w:val="affff4"/>
              <w:ind w:left="800"/>
            </w:pPr>
            <w:r>
              <w:t>I</w:t>
            </w:r>
            <w:r w:rsidR="00CB3CD6">
              <w:rPr>
                <w:rFonts w:hint="eastAsia"/>
              </w:rPr>
              <w:t>d</w:t>
            </w:r>
          </w:p>
        </w:tc>
        <w:tc>
          <w:tcPr>
            <w:tcW w:w="2386" w:type="dxa"/>
          </w:tcPr>
          <w:p w14:paraId="1757FDF1" w14:textId="77777777" w:rsidR="005122A1" w:rsidRDefault="00CB3CD6" w:rsidP="00D71A91">
            <w:pPr>
              <w:pStyle w:val="affff4"/>
              <w:ind w:left="800"/>
            </w:pPr>
            <w:r>
              <w:rPr>
                <w:rFonts w:hint="eastAsia"/>
              </w:rPr>
              <w:t>id</w:t>
            </w:r>
          </w:p>
        </w:tc>
      </w:tr>
    </w:tbl>
    <w:p w14:paraId="1757FDF3" w14:textId="77777777" w:rsidR="005122A1" w:rsidRDefault="005122A1" w:rsidP="00D71A91">
      <w:pPr>
        <w:pStyle w:val="affff4"/>
        <w:ind w:left="800"/>
      </w:pPr>
    </w:p>
    <w:p w14:paraId="1757FDF4" w14:textId="77777777" w:rsidR="00CB3CD6" w:rsidRDefault="00DF5263" w:rsidP="00D71A91">
      <w:pPr>
        <w:pStyle w:val="affff4"/>
        <w:ind w:left="800"/>
      </w:pPr>
      <w:r>
        <w:rPr>
          <w:rFonts w:hint="eastAsia"/>
        </w:rPr>
        <w:t>ここで、プロパティを追加します。</w:t>
      </w:r>
    </w:p>
    <w:p w14:paraId="1757FDF5" w14:textId="77777777" w:rsidR="00DF5263" w:rsidRDefault="00DF5263" w:rsidP="00D71A91">
      <w:pPr>
        <w:pStyle w:val="affff4"/>
        <w:ind w:left="800"/>
      </w:pPr>
      <w:r>
        <w:rPr>
          <w:rFonts w:hint="eastAsia"/>
        </w:rPr>
        <w:tab/>
        <w:t>var element = document.</w:t>
      </w:r>
      <w:r w:rsidRPr="00CB3CD6">
        <w:t xml:space="preserve"> getElementById("</w:t>
      </w:r>
      <w:r>
        <w:rPr>
          <w:rFonts w:hint="eastAsia"/>
        </w:rPr>
        <w:t>id</w:t>
      </w:r>
      <w:r w:rsidRPr="00CB3CD6">
        <w:t>");</w:t>
      </w:r>
    </w:p>
    <w:p w14:paraId="1757FDF6" w14:textId="77777777" w:rsidR="00DF5263" w:rsidRDefault="00DF5263" w:rsidP="00D71A91">
      <w:pPr>
        <w:pStyle w:val="affff4"/>
        <w:ind w:left="800"/>
      </w:pPr>
      <w:r>
        <w:rPr>
          <w:rFonts w:hint="eastAsia"/>
        </w:rPr>
        <w:lastRenderedPageBreak/>
        <w:tab/>
      </w:r>
      <w:r w:rsidRPr="00DF5263">
        <w:t>element.userProperty = "test";</w:t>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Pr>
          <w:rFonts w:hint="eastAsia"/>
        </w:rPr>
        <w:t>プロパティ名：</w:t>
      </w:r>
      <w:r>
        <w:rPr>
          <w:rFonts w:hint="eastAsia"/>
        </w:rPr>
        <w:t>userProperty</w:t>
      </w:r>
    </w:p>
    <w:p w14:paraId="1757FDF7" w14:textId="77777777" w:rsidR="00DF5263" w:rsidRDefault="00DF5263" w:rsidP="00D71A91">
      <w:pPr>
        <w:pStyle w:val="affff4"/>
        <w:ind w:left="800"/>
      </w:pPr>
    </w:p>
    <w:p w14:paraId="1757FDF8" w14:textId="77777777" w:rsidR="00DF5263" w:rsidRDefault="00DF5263" w:rsidP="00D71A91">
      <w:pPr>
        <w:pStyle w:val="affff4"/>
        <w:ind w:left="800"/>
      </w:pPr>
      <w:r>
        <w:rPr>
          <w:rFonts w:hint="eastAsia"/>
        </w:rPr>
        <w:t>再度、属性の数を取得します。</w:t>
      </w:r>
    </w:p>
    <w:p w14:paraId="1757FDF9" w14:textId="77777777" w:rsidR="00DF5263" w:rsidRDefault="00DF5263" w:rsidP="00D71A91">
      <w:pPr>
        <w:pStyle w:val="affff4"/>
        <w:ind w:left="800"/>
      </w:pPr>
      <w:r>
        <w:rPr>
          <w:rFonts w:hint="eastAsia"/>
        </w:rPr>
        <w:tab/>
        <w:t>var element = document.</w:t>
      </w:r>
      <w:r w:rsidRPr="00CB3CD6">
        <w:t xml:space="preserve"> getElementById("</w:t>
      </w:r>
      <w:r>
        <w:rPr>
          <w:rFonts w:hint="eastAsia"/>
        </w:rPr>
        <w:t>id</w:t>
      </w:r>
      <w:r w:rsidRPr="00CB3CD6">
        <w:t>");</w:t>
      </w:r>
    </w:p>
    <w:p w14:paraId="1757FDFA" w14:textId="77777777" w:rsidR="00DF5263" w:rsidRDefault="00DF5263" w:rsidP="00D71A91">
      <w:pPr>
        <w:pStyle w:val="affff4"/>
        <w:ind w:left="800"/>
      </w:pPr>
      <w:r>
        <w:rPr>
          <w:rFonts w:hint="eastAsia"/>
        </w:rPr>
        <w:tab/>
      </w:r>
      <w:r>
        <w:t>alert(</w:t>
      </w:r>
      <w:r>
        <w:rPr>
          <w:rFonts w:hint="eastAsia"/>
        </w:rPr>
        <w:t xml:space="preserve"> </w:t>
      </w:r>
      <w:r w:rsidRPr="00CB3CD6">
        <w:t>element.attributes.length</w:t>
      </w:r>
      <w:r>
        <w:t xml:space="preserve"> );</w:t>
      </w:r>
      <w:r>
        <w:rPr>
          <w:rFonts w:hint="eastAsia"/>
        </w:rPr>
        <w:tab/>
      </w:r>
    </w:p>
    <w:p w14:paraId="1757FDFB" w14:textId="77777777" w:rsidR="00DF5263" w:rsidRDefault="00DF5263"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DF5263" w14:paraId="1757FE00" w14:textId="77777777" w:rsidTr="00DF5263">
        <w:tc>
          <w:tcPr>
            <w:tcW w:w="539" w:type="dxa"/>
            <w:shd w:val="clear" w:color="auto" w:fill="D9D9D9" w:themeFill="background1" w:themeFillShade="D9"/>
          </w:tcPr>
          <w:p w14:paraId="1757FDFC" w14:textId="77777777" w:rsidR="00DF5263" w:rsidRDefault="00DF5263" w:rsidP="00796991">
            <w:r>
              <w:rPr>
                <w:rFonts w:hint="eastAsia"/>
              </w:rPr>
              <w:t>No</w:t>
            </w:r>
          </w:p>
        </w:tc>
        <w:tc>
          <w:tcPr>
            <w:tcW w:w="4232" w:type="dxa"/>
            <w:shd w:val="clear" w:color="auto" w:fill="D9D9D9" w:themeFill="background1" w:themeFillShade="D9"/>
          </w:tcPr>
          <w:p w14:paraId="1757FDFD" w14:textId="77777777" w:rsidR="00DF5263" w:rsidRDefault="00DF5263" w:rsidP="00796991">
            <w:r>
              <w:rPr>
                <w:rFonts w:hint="eastAsia"/>
              </w:rPr>
              <w:t>取得方法</w:t>
            </w:r>
          </w:p>
        </w:tc>
        <w:tc>
          <w:tcPr>
            <w:tcW w:w="2386" w:type="dxa"/>
            <w:shd w:val="clear" w:color="auto" w:fill="D9D9D9" w:themeFill="background1" w:themeFillShade="D9"/>
          </w:tcPr>
          <w:p w14:paraId="1757FDFE" w14:textId="77777777" w:rsidR="00DF5263" w:rsidRDefault="00DF5263" w:rsidP="00D71A91">
            <w:pPr>
              <w:pStyle w:val="affff4"/>
              <w:ind w:left="800"/>
            </w:pPr>
            <w:r>
              <w:rPr>
                <w:rFonts w:hint="eastAsia"/>
              </w:rPr>
              <w:t>IE6</w:t>
            </w:r>
          </w:p>
        </w:tc>
        <w:tc>
          <w:tcPr>
            <w:tcW w:w="2386" w:type="dxa"/>
            <w:shd w:val="clear" w:color="auto" w:fill="D9D9D9" w:themeFill="background1" w:themeFillShade="D9"/>
          </w:tcPr>
          <w:p w14:paraId="1757FDFF" w14:textId="77777777" w:rsidR="00DF5263" w:rsidRDefault="00DF5263" w:rsidP="00D71A91">
            <w:pPr>
              <w:pStyle w:val="affff4"/>
              <w:ind w:left="800"/>
            </w:pPr>
            <w:r>
              <w:rPr>
                <w:rFonts w:hint="eastAsia"/>
              </w:rPr>
              <w:t>IE9</w:t>
            </w:r>
          </w:p>
        </w:tc>
      </w:tr>
      <w:tr w:rsidR="00DF5263" w14:paraId="1757FE05" w14:textId="77777777" w:rsidTr="00DF5263">
        <w:tc>
          <w:tcPr>
            <w:tcW w:w="539" w:type="dxa"/>
          </w:tcPr>
          <w:p w14:paraId="1757FE01" w14:textId="77777777" w:rsidR="00DF5263" w:rsidRDefault="00DF5263" w:rsidP="00796991">
            <w:r>
              <w:rPr>
                <w:rFonts w:hint="eastAsia"/>
              </w:rPr>
              <w:t>1</w:t>
            </w:r>
          </w:p>
        </w:tc>
        <w:tc>
          <w:tcPr>
            <w:tcW w:w="4232" w:type="dxa"/>
          </w:tcPr>
          <w:p w14:paraId="1757FE02" w14:textId="77777777" w:rsidR="00DF5263" w:rsidRDefault="00DF5263" w:rsidP="00796991">
            <w:r w:rsidRPr="00CB3CD6">
              <w:t>element.attributes.length</w:t>
            </w:r>
          </w:p>
        </w:tc>
        <w:tc>
          <w:tcPr>
            <w:tcW w:w="2386" w:type="dxa"/>
          </w:tcPr>
          <w:p w14:paraId="1757FE03" w14:textId="77777777" w:rsidR="00DF5263" w:rsidRDefault="00DF5263" w:rsidP="00D71A91">
            <w:pPr>
              <w:pStyle w:val="affff4"/>
              <w:ind w:left="800"/>
            </w:pPr>
            <w:r>
              <w:rPr>
                <w:rFonts w:hint="eastAsia"/>
              </w:rPr>
              <w:t>148</w:t>
            </w:r>
          </w:p>
        </w:tc>
        <w:tc>
          <w:tcPr>
            <w:tcW w:w="2386" w:type="dxa"/>
          </w:tcPr>
          <w:p w14:paraId="1757FE04" w14:textId="77777777" w:rsidR="00DF5263" w:rsidRDefault="00DF5263" w:rsidP="00D71A91">
            <w:pPr>
              <w:pStyle w:val="affff4"/>
              <w:ind w:left="800"/>
            </w:pPr>
            <w:r>
              <w:rPr>
                <w:rFonts w:hint="eastAsia"/>
              </w:rPr>
              <w:t>2</w:t>
            </w:r>
          </w:p>
        </w:tc>
      </w:tr>
    </w:tbl>
    <w:p w14:paraId="1757FE06" w14:textId="77777777" w:rsidR="00DF5263" w:rsidRDefault="00DF5263" w:rsidP="00D71A91">
      <w:pPr>
        <w:pStyle w:val="affff4"/>
        <w:ind w:left="800"/>
      </w:pPr>
      <w:r>
        <w:rPr>
          <w:rFonts w:hint="eastAsia"/>
        </w:rPr>
        <w:t>IE6</w:t>
      </w:r>
      <w:r>
        <w:rPr>
          <w:rFonts w:hint="eastAsia"/>
        </w:rPr>
        <w:t>では、数が増えていますが、</w:t>
      </w:r>
      <w:r>
        <w:rPr>
          <w:rFonts w:hint="eastAsia"/>
        </w:rPr>
        <w:t>IE9</w:t>
      </w:r>
      <w:r>
        <w:rPr>
          <w:rFonts w:hint="eastAsia"/>
        </w:rPr>
        <w:t>では増えていません。</w:t>
      </w:r>
    </w:p>
    <w:p w14:paraId="1757FE07" w14:textId="77777777" w:rsidR="00DF5263" w:rsidRPr="005122A1" w:rsidRDefault="00DF5263" w:rsidP="00D71A91">
      <w:pPr>
        <w:pStyle w:val="affff4"/>
        <w:ind w:left="800"/>
      </w:pPr>
    </w:p>
    <w:p w14:paraId="1757FE08" w14:textId="77777777" w:rsidR="00DF5263" w:rsidRDefault="00DF5263" w:rsidP="00D71A91">
      <w:pPr>
        <w:pStyle w:val="affff4"/>
        <w:ind w:left="800"/>
      </w:pPr>
      <w:r>
        <w:rPr>
          <w:rFonts w:hint="eastAsia"/>
        </w:rPr>
        <w:t>追加したプロパティの値を</w:t>
      </w:r>
      <w:r w:rsidRPr="005122A1">
        <w:rPr>
          <w:rFonts w:hint="eastAsia"/>
        </w:rPr>
        <w:t>取得した結果を以下に記載します。</w:t>
      </w:r>
    </w:p>
    <w:p w14:paraId="1757FE09" w14:textId="77777777" w:rsidR="00DF5263" w:rsidRDefault="00DF5263" w:rsidP="00D71A91">
      <w:pPr>
        <w:pStyle w:val="affff4"/>
        <w:ind w:left="800"/>
      </w:pPr>
      <w:r>
        <w:rPr>
          <w:rFonts w:hint="eastAsia"/>
        </w:rPr>
        <w:tab/>
        <w:t>var element = document.</w:t>
      </w:r>
      <w:r w:rsidRPr="00CB3CD6">
        <w:t xml:space="preserve"> getElementById("</w:t>
      </w:r>
      <w:r>
        <w:rPr>
          <w:rFonts w:hint="eastAsia"/>
        </w:rPr>
        <w:t>id</w:t>
      </w:r>
      <w:r w:rsidRPr="00CB3CD6">
        <w:t>");</w:t>
      </w:r>
    </w:p>
    <w:p w14:paraId="1757FE0A" w14:textId="77777777" w:rsidR="00DF5263" w:rsidRDefault="00DF5263" w:rsidP="00D71A91">
      <w:pPr>
        <w:pStyle w:val="affff4"/>
        <w:ind w:left="800"/>
      </w:pPr>
      <w:r>
        <w:rPr>
          <w:rFonts w:hint="eastAsia"/>
        </w:rPr>
        <w:tab/>
      </w:r>
      <w:r>
        <w:t>alert(</w:t>
      </w:r>
      <w:r>
        <w:rPr>
          <w:rFonts w:hint="eastAsia"/>
        </w:rPr>
        <w:t xml:space="preserve"> </w:t>
      </w:r>
      <w:r>
        <w:t>element.</w:t>
      </w:r>
      <w:r w:rsidRPr="00DF5263">
        <w:t>userProperty</w:t>
      </w:r>
      <w:r>
        <w:t xml:space="preserve">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Object.</w:t>
      </w:r>
      <w:r>
        <w:rPr>
          <w:rFonts w:hint="eastAsia"/>
        </w:rPr>
        <w:t>属性名</w:t>
      </w:r>
    </w:p>
    <w:p w14:paraId="1757FE0B" w14:textId="77777777" w:rsidR="00DF5263" w:rsidRDefault="00DF5263" w:rsidP="00D71A91">
      <w:pPr>
        <w:pStyle w:val="affff4"/>
        <w:ind w:left="800"/>
      </w:pPr>
      <w:r>
        <w:rPr>
          <w:rFonts w:hint="eastAsia"/>
        </w:rPr>
        <w:tab/>
      </w:r>
      <w:r>
        <w:t>alert(</w:t>
      </w:r>
      <w:r>
        <w:rPr>
          <w:rFonts w:hint="eastAsia"/>
        </w:rPr>
        <w:t xml:space="preserve"> </w:t>
      </w:r>
      <w:r>
        <w:t>element["</w:t>
      </w:r>
      <w:r w:rsidR="001E7D89" w:rsidRPr="00DF5263">
        <w:t>userProperty</w:t>
      </w:r>
      <w:r w:rsidR="001E7D89">
        <w:t xml:space="preserve"> </w:t>
      </w:r>
      <w:r>
        <w:t>"]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Object[</w:t>
      </w:r>
      <w:r>
        <w:t>“</w:t>
      </w:r>
      <w:r>
        <w:rPr>
          <w:rFonts w:hint="eastAsia"/>
        </w:rPr>
        <w:t>属性名</w:t>
      </w:r>
      <w:r>
        <w:t>”</w:t>
      </w:r>
      <w:r>
        <w:rPr>
          <w:rFonts w:hint="eastAsia"/>
        </w:rPr>
        <w:t>];</w:t>
      </w:r>
    </w:p>
    <w:p w14:paraId="1757FE0C" w14:textId="77777777" w:rsidR="00DF5263" w:rsidRDefault="00DF5263" w:rsidP="00D71A91">
      <w:pPr>
        <w:pStyle w:val="affff4"/>
        <w:ind w:left="800"/>
      </w:pPr>
      <w:r>
        <w:rPr>
          <w:rFonts w:hint="eastAsia"/>
        </w:rPr>
        <w:tab/>
        <w:t>alert( element.getAttribute("</w:t>
      </w:r>
      <w:r w:rsidR="001E7D89" w:rsidRPr="00DF5263">
        <w:t>userProperty</w:t>
      </w:r>
      <w:r w:rsidR="001E7D89">
        <w:rPr>
          <w:rFonts w:hint="eastAsia"/>
        </w:rPr>
        <w:t xml:space="preserve"> </w:t>
      </w:r>
      <w:r>
        <w:rPr>
          <w:rFonts w:hint="eastAsia"/>
        </w:rPr>
        <w:t>") );</w:t>
      </w:r>
      <w:r>
        <w:rPr>
          <w:rFonts w:hint="eastAsia"/>
        </w:rPr>
        <w:tab/>
      </w:r>
      <w:r>
        <w:rPr>
          <w:rFonts w:hint="eastAsia"/>
        </w:rPr>
        <w:tab/>
      </w:r>
      <w:r>
        <w:rPr>
          <w:rFonts w:hint="eastAsia"/>
        </w:rPr>
        <w:tab/>
      </w:r>
      <w:r>
        <w:rPr>
          <w:rFonts w:hint="eastAsia"/>
        </w:rPr>
        <w:tab/>
        <w:t>// Object.getAtteibute(</w:t>
      </w:r>
      <w:r>
        <w:t>“</w:t>
      </w:r>
      <w:r>
        <w:rPr>
          <w:rFonts w:hint="eastAsia"/>
        </w:rPr>
        <w:t>属性名</w:t>
      </w:r>
      <w:r>
        <w:t>”</w:t>
      </w:r>
      <w:r>
        <w:rPr>
          <w:rFonts w:hint="eastAsia"/>
        </w:rPr>
        <w:t>);</w:t>
      </w:r>
    </w:p>
    <w:p w14:paraId="1757FE0D" w14:textId="77777777" w:rsidR="00DF5263" w:rsidRDefault="00DF5263" w:rsidP="00D71A91">
      <w:pPr>
        <w:pStyle w:val="affff4"/>
        <w:ind w:left="800"/>
      </w:pPr>
    </w:p>
    <w:tbl>
      <w:tblPr>
        <w:tblStyle w:val="afffa"/>
        <w:tblW w:w="0" w:type="auto"/>
        <w:tblInd w:w="420" w:type="dxa"/>
        <w:tblLook w:val="04A0" w:firstRow="1" w:lastRow="0" w:firstColumn="1" w:lastColumn="0" w:noHBand="0" w:noVBand="1"/>
      </w:tblPr>
      <w:tblGrid>
        <w:gridCol w:w="539"/>
        <w:gridCol w:w="4232"/>
        <w:gridCol w:w="2386"/>
        <w:gridCol w:w="2386"/>
      </w:tblGrid>
      <w:tr w:rsidR="00DF5263" w14:paraId="1757FE12" w14:textId="77777777" w:rsidTr="00DF5263">
        <w:tc>
          <w:tcPr>
            <w:tcW w:w="539" w:type="dxa"/>
            <w:shd w:val="clear" w:color="auto" w:fill="D9D9D9" w:themeFill="background1" w:themeFillShade="D9"/>
          </w:tcPr>
          <w:p w14:paraId="1757FE0E" w14:textId="77777777" w:rsidR="00DF5263" w:rsidRDefault="00DF5263" w:rsidP="00796991">
            <w:r>
              <w:rPr>
                <w:rFonts w:hint="eastAsia"/>
              </w:rPr>
              <w:t>No</w:t>
            </w:r>
          </w:p>
        </w:tc>
        <w:tc>
          <w:tcPr>
            <w:tcW w:w="4232" w:type="dxa"/>
            <w:shd w:val="clear" w:color="auto" w:fill="D9D9D9" w:themeFill="background1" w:themeFillShade="D9"/>
          </w:tcPr>
          <w:p w14:paraId="1757FE0F" w14:textId="77777777" w:rsidR="00DF5263" w:rsidRDefault="00DF5263" w:rsidP="00796991">
            <w:r>
              <w:rPr>
                <w:rFonts w:hint="eastAsia"/>
              </w:rPr>
              <w:t>取得方法</w:t>
            </w:r>
          </w:p>
        </w:tc>
        <w:tc>
          <w:tcPr>
            <w:tcW w:w="2386" w:type="dxa"/>
            <w:shd w:val="clear" w:color="auto" w:fill="D9D9D9" w:themeFill="background1" w:themeFillShade="D9"/>
          </w:tcPr>
          <w:p w14:paraId="1757FE10" w14:textId="77777777" w:rsidR="00DF5263" w:rsidRDefault="00DF5263" w:rsidP="00D71A91">
            <w:pPr>
              <w:pStyle w:val="affff4"/>
              <w:ind w:left="800"/>
            </w:pPr>
            <w:r>
              <w:rPr>
                <w:rFonts w:hint="eastAsia"/>
              </w:rPr>
              <w:t>IE6</w:t>
            </w:r>
          </w:p>
        </w:tc>
        <w:tc>
          <w:tcPr>
            <w:tcW w:w="2386" w:type="dxa"/>
            <w:shd w:val="clear" w:color="auto" w:fill="D9D9D9" w:themeFill="background1" w:themeFillShade="D9"/>
          </w:tcPr>
          <w:p w14:paraId="1757FE11" w14:textId="77777777" w:rsidR="00DF5263" w:rsidRDefault="00DF5263" w:rsidP="00D71A91">
            <w:pPr>
              <w:pStyle w:val="affff4"/>
              <w:ind w:left="800"/>
            </w:pPr>
            <w:r>
              <w:rPr>
                <w:rFonts w:hint="eastAsia"/>
              </w:rPr>
              <w:t>IE9</w:t>
            </w:r>
          </w:p>
        </w:tc>
      </w:tr>
      <w:tr w:rsidR="00DF5263" w14:paraId="1757FE17" w14:textId="77777777" w:rsidTr="00DF5263">
        <w:tc>
          <w:tcPr>
            <w:tcW w:w="539" w:type="dxa"/>
          </w:tcPr>
          <w:p w14:paraId="1757FE13" w14:textId="77777777" w:rsidR="00DF5263" w:rsidRDefault="00DF5263" w:rsidP="00796991">
            <w:r>
              <w:rPr>
                <w:rFonts w:hint="eastAsia"/>
              </w:rPr>
              <w:t>1</w:t>
            </w:r>
          </w:p>
        </w:tc>
        <w:tc>
          <w:tcPr>
            <w:tcW w:w="4232" w:type="dxa"/>
          </w:tcPr>
          <w:p w14:paraId="1757FE14" w14:textId="77777777" w:rsidR="00DF5263" w:rsidRDefault="00DF5263" w:rsidP="00796991">
            <w:r>
              <w:rPr>
                <w:rFonts w:hint="eastAsia"/>
              </w:rPr>
              <w:t>Object.</w:t>
            </w:r>
            <w:r>
              <w:rPr>
                <w:rFonts w:hint="eastAsia"/>
              </w:rPr>
              <w:t>属性名</w:t>
            </w:r>
          </w:p>
        </w:tc>
        <w:tc>
          <w:tcPr>
            <w:tcW w:w="2386" w:type="dxa"/>
          </w:tcPr>
          <w:p w14:paraId="1757FE15" w14:textId="77777777" w:rsidR="00DF5263" w:rsidRDefault="001E7D89" w:rsidP="00D71A91">
            <w:pPr>
              <w:pStyle w:val="affff4"/>
              <w:ind w:left="800"/>
            </w:pPr>
            <w:r w:rsidRPr="00DF5263">
              <w:t>test</w:t>
            </w:r>
          </w:p>
        </w:tc>
        <w:tc>
          <w:tcPr>
            <w:tcW w:w="2386" w:type="dxa"/>
          </w:tcPr>
          <w:p w14:paraId="1757FE16" w14:textId="77777777" w:rsidR="00DF5263" w:rsidRDefault="001E7D89" w:rsidP="00D71A91">
            <w:pPr>
              <w:pStyle w:val="affff4"/>
              <w:ind w:left="800"/>
            </w:pPr>
            <w:r w:rsidRPr="00DF5263">
              <w:t>test</w:t>
            </w:r>
          </w:p>
        </w:tc>
      </w:tr>
      <w:tr w:rsidR="00DF5263" w14:paraId="1757FE1C" w14:textId="77777777" w:rsidTr="00DF5263">
        <w:tc>
          <w:tcPr>
            <w:tcW w:w="539" w:type="dxa"/>
          </w:tcPr>
          <w:p w14:paraId="1757FE18" w14:textId="77777777" w:rsidR="00DF5263" w:rsidRDefault="00DF5263" w:rsidP="00796991">
            <w:r>
              <w:rPr>
                <w:rFonts w:hint="eastAsia"/>
              </w:rPr>
              <w:t>2</w:t>
            </w:r>
          </w:p>
        </w:tc>
        <w:tc>
          <w:tcPr>
            <w:tcW w:w="4232" w:type="dxa"/>
          </w:tcPr>
          <w:p w14:paraId="1757FE19" w14:textId="77777777" w:rsidR="00DF5263" w:rsidRDefault="00DF5263" w:rsidP="00796991">
            <w:r>
              <w:rPr>
                <w:rFonts w:hint="eastAsia"/>
              </w:rPr>
              <w:t>Object[</w:t>
            </w:r>
            <w:r>
              <w:t>“</w:t>
            </w:r>
            <w:r>
              <w:rPr>
                <w:rFonts w:hint="eastAsia"/>
              </w:rPr>
              <w:t>属性名</w:t>
            </w:r>
            <w:r>
              <w:t>”</w:t>
            </w:r>
            <w:r>
              <w:rPr>
                <w:rFonts w:hint="eastAsia"/>
              </w:rPr>
              <w:t>]</w:t>
            </w:r>
          </w:p>
        </w:tc>
        <w:tc>
          <w:tcPr>
            <w:tcW w:w="2386" w:type="dxa"/>
          </w:tcPr>
          <w:p w14:paraId="1757FE1A" w14:textId="77777777" w:rsidR="00DF5263" w:rsidRDefault="001E7D89" w:rsidP="00D71A91">
            <w:pPr>
              <w:pStyle w:val="affff4"/>
              <w:ind w:left="800"/>
            </w:pPr>
            <w:r w:rsidRPr="00DF5263">
              <w:t>test</w:t>
            </w:r>
          </w:p>
        </w:tc>
        <w:tc>
          <w:tcPr>
            <w:tcW w:w="2386" w:type="dxa"/>
          </w:tcPr>
          <w:p w14:paraId="1757FE1B" w14:textId="77777777" w:rsidR="00DF5263" w:rsidRDefault="001E7D89" w:rsidP="00D71A91">
            <w:pPr>
              <w:pStyle w:val="affff4"/>
              <w:ind w:left="800"/>
            </w:pPr>
            <w:r w:rsidRPr="00DF5263">
              <w:t>test</w:t>
            </w:r>
          </w:p>
        </w:tc>
      </w:tr>
      <w:tr w:rsidR="00DF5263" w14:paraId="1757FE21" w14:textId="77777777" w:rsidTr="00DF5263">
        <w:tc>
          <w:tcPr>
            <w:tcW w:w="539" w:type="dxa"/>
          </w:tcPr>
          <w:p w14:paraId="1757FE1D" w14:textId="77777777" w:rsidR="00DF5263" w:rsidRDefault="00DF5263" w:rsidP="00796991">
            <w:r>
              <w:rPr>
                <w:rFonts w:hint="eastAsia"/>
              </w:rPr>
              <w:t>3</w:t>
            </w:r>
          </w:p>
        </w:tc>
        <w:tc>
          <w:tcPr>
            <w:tcW w:w="4232" w:type="dxa"/>
          </w:tcPr>
          <w:p w14:paraId="1757FE1E" w14:textId="77777777" w:rsidR="00DF5263" w:rsidRDefault="00DF5263" w:rsidP="00796991">
            <w:r>
              <w:rPr>
                <w:rFonts w:hint="eastAsia"/>
              </w:rPr>
              <w:t>Object.getAtteibute(</w:t>
            </w:r>
            <w:r>
              <w:t>“</w:t>
            </w:r>
            <w:r>
              <w:rPr>
                <w:rFonts w:hint="eastAsia"/>
              </w:rPr>
              <w:t>属性名</w:t>
            </w:r>
            <w:r>
              <w:t>”</w:t>
            </w:r>
            <w:r>
              <w:rPr>
                <w:rFonts w:hint="eastAsia"/>
              </w:rPr>
              <w:t>)</w:t>
            </w:r>
          </w:p>
        </w:tc>
        <w:tc>
          <w:tcPr>
            <w:tcW w:w="2386" w:type="dxa"/>
          </w:tcPr>
          <w:p w14:paraId="1757FE1F" w14:textId="77777777" w:rsidR="00DF5263" w:rsidRDefault="001E7D89" w:rsidP="00D71A91">
            <w:pPr>
              <w:pStyle w:val="affff4"/>
              <w:ind w:left="800"/>
            </w:pPr>
            <w:r w:rsidRPr="00DF5263">
              <w:t>test</w:t>
            </w:r>
          </w:p>
        </w:tc>
        <w:tc>
          <w:tcPr>
            <w:tcW w:w="2386" w:type="dxa"/>
          </w:tcPr>
          <w:p w14:paraId="1757FE20" w14:textId="77777777" w:rsidR="00DF5263" w:rsidRDefault="001E7D89" w:rsidP="00D71A91">
            <w:pPr>
              <w:pStyle w:val="affff4"/>
              <w:ind w:left="800"/>
            </w:pPr>
            <w:r>
              <w:rPr>
                <w:rFonts w:hint="eastAsia"/>
              </w:rPr>
              <w:t>null</w:t>
            </w:r>
          </w:p>
        </w:tc>
      </w:tr>
    </w:tbl>
    <w:p w14:paraId="1757FE22" w14:textId="77777777" w:rsidR="00CB3CD6" w:rsidRPr="005122A1" w:rsidRDefault="00CB3CD6" w:rsidP="00D71A91">
      <w:pPr>
        <w:pStyle w:val="affff4"/>
        <w:ind w:left="800"/>
      </w:pPr>
    </w:p>
    <w:p w14:paraId="1757FE23" w14:textId="77777777" w:rsidR="0047202F" w:rsidRDefault="0047202F" w:rsidP="00D71A91">
      <w:pPr>
        <w:pStyle w:val="affff4"/>
        <w:ind w:left="800"/>
      </w:pPr>
    </w:p>
    <w:p w14:paraId="1757FE24" w14:textId="77777777" w:rsidR="00372983" w:rsidRDefault="00372983" w:rsidP="00D71A91">
      <w:pPr>
        <w:pStyle w:val="affff4"/>
        <w:numPr>
          <w:ilvl w:val="0"/>
          <w:numId w:val="9"/>
        </w:numPr>
        <w:ind w:leftChars="0"/>
      </w:pPr>
      <w:r>
        <w:rPr>
          <w:rFonts w:hint="eastAsia"/>
        </w:rPr>
        <w:t>空白文字の処理</w:t>
      </w:r>
    </w:p>
    <w:p w14:paraId="1757FE25" w14:textId="77777777" w:rsidR="007B7DE8" w:rsidRDefault="007B7DE8" w:rsidP="00D71A91">
      <w:pPr>
        <w:pStyle w:val="affff4"/>
        <w:ind w:left="800"/>
      </w:pPr>
      <w:r>
        <w:rPr>
          <w:rFonts w:hint="eastAsia"/>
        </w:rPr>
        <w:t xml:space="preserve">DOM </w:t>
      </w:r>
      <w:r>
        <w:rPr>
          <w:rFonts w:hint="eastAsia"/>
        </w:rPr>
        <w:t>内に空白文字が配置されている場合、従来の</w:t>
      </w:r>
      <w:r>
        <w:rPr>
          <w:rFonts w:hint="eastAsia"/>
        </w:rPr>
        <w:t xml:space="preserve">Internet Explorer </w:t>
      </w:r>
      <w:r>
        <w:rPr>
          <w:rFonts w:hint="eastAsia"/>
        </w:rPr>
        <w:t>とその他のブラウザーでは異なる処理が行われていました。この部分で他のブラウザーとの相互運用性が欠けていたことから</w:t>
      </w:r>
      <w:r>
        <w:rPr>
          <w:rFonts w:hint="eastAsia"/>
        </w:rPr>
        <w:t xml:space="preserve"> Web</w:t>
      </w:r>
      <w:r>
        <w:rPr>
          <w:rFonts w:hint="eastAsia"/>
        </w:rPr>
        <w:t>開発者の負担となっていました。従来のバージョンの</w:t>
      </w:r>
      <w:r>
        <w:rPr>
          <w:rFonts w:hint="eastAsia"/>
        </w:rPr>
        <w:t xml:space="preserve"> Internet Explorer </w:t>
      </w:r>
      <w:r>
        <w:rPr>
          <w:rFonts w:hint="eastAsia"/>
        </w:rPr>
        <w:t>では、</w:t>
      </w:r>
      <w:r w:rsidR="00E07277">
        <w:rPr>
          <w:rFonts w:hint="eastAsia"/>
        </w:rPr>
        <w:t>ノードの先頭に</w:t>
      </w:r>
      <w:r>
        <w:rPr>
          <w:rFonts w:hint="eastAsia"/>
        </w:rPr>
        <w:t>空白文字があるとそれを無視し（削除または折りたたみ）、</w:t>
      </w:r>
      <w:r>
        <w:rPr>
          <w:rFonts w:hint="eastAsia"/>
        </w:rPr>
        <w:t xml:space="preserve">DOM </w:t>
      </w:r>
      <w:r>
        <w:rPr>
          <w:rFonts w:hint="eastAsia"/>
        </w:rPr>
        <w:t>内のテキスト</w:t>
      </w:r>
      <w:r>
        <w:rPr>
          <w:rFonts w:hint="eastAsia"/>
        </w:rPr>
        <w:t xml:space="preserve"> </w:t>
      </w:r>
      <w:r>
        <w:rPr>
          <w:rFonts w:hint="eastAsia"/>
        </w:rPr>
        <w:t>ノードにはその空白文字を配置しませんでした。</w:t>
      </w:r>
      <w:r>
        <w:rPr>
          <w:rFonts w:hint="eastAsia"/>
        </w:rPr>
        <w:t xml:space="preserve">Internet Explorer 9 </w:t>
      </w:r>
      <w:r>
        <w:rPr>
          <w:rFonts w:hint="eastAsia"/>
        </w:rPr>
        <w:t>では、すべての空白文字は維持され、</w:t>
      </w:r>
      <w:r>
        <w:rPr>
          <w:rFonts w:hint="eastAsia"/>
        </w:rPr>
        <w:t xml:space="preserve">DOM </w:t>
      </w:r>
      <w:r>
        <w:rPr>
          <w:rFonts w:hint="eastAsia"/>
        </w:rPr>
        <w:t>内のテキスト</w:t>
      </w:r>
      <w:r>
        <w:rPr>
          <w:rFonts w:hint="eastAsia"/>
        </w:rPr>
        <w:t xml:space="preserve"> </w:t>
      </w:r>
      <w:r>
        <w:rPr>
          <w:rFonts w:hint="eastAsia"/>
        </w:rPr>
        <w:t>ノードに配置されます。この動作は、その他の大半のブラウザーと同じになります。</w:t>
      </w:r>
    </w:p>
    <w:p w14:paraId="1757FE26" w14:textId="77777777" w:rsidR="007B7DE8" w:rsidRDefault="007B7DE8" w:rsidP="00D71A91">
      <w:pPr>
        <w:pStyle w:val="affff4"/>
        <w:ind w:left="800"/>
      </w:pPr>
    </w:p>
    <w:p w14:paraId="1757FE27" w14:textId="77777777" w:rsidR="009C14EA" w:rsidRDefault="009C14EA" w:rsidP="00D71A91">
      <w:pPr>
        <w:pStyle w:val="affff4"/>
        <w:ind w:left="800"/>
      </w:pPr>
      <w:r>
        <w:rPr>
          <w:rFonts w:hint="eastAsia"/>
        </w:rPr>
        <w:t>＜対応策＞</w:t>
      </w:r>
    </w:p>
    <w:p w14:paraId="1757FE28" w14:textId="77777777" w:rsidR="009C14EA" w:rsidRDefault="009C14EA"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E29" w14:textId="77777777" w:rsidR="009C14EA" w:rsidRDefault="009C14EA" w:rsidP="00D71A91">
      <w:pPr>
        <w:pStyle w:val="affff4"/>
        <w:ind w:left="800"/>
      </w:pPr>
      <w:r>
        <w:rPr>
          <w:rFonts w:hint="eastAsia"/>
        </w:rPr>
        <w:t xml:space="preserve">　・スクリプトなどを修正する。</w:t>
      </w:r>
    </w:p>
    <w:p w14:paraId="1757FE2A" w14:textId="77777777" w:rsidR="004A2927" w:rsidRDefault="004A2927" w:rsidP="00D71A91">
      <w:pPr>
        <w:pStyle w:val="affff4"/>
        <w:ind w:left="800"/>
      </w:pPr>
    </w:p>
    <w:p w14:paraId="1757FE2B" w14:textId="77777777" w:rsidR="004A2927" w:rsidRDefault="004A2927" w:rsidP="00D71A91">
      <w:pPr>
        <w:pStyle w:val="affff4"/>
        <w:ind w:left="800"/>
      </w:pPr>
      <w:r>
        <w:rPr>
          <w:rFonts w:hint="eastAsia"/>
        </w:rPr>
        <w:t>＜例＞</w:t>
      </w:r>
    </w:p>
    <w:tbl>
      <w:tblPr>
        <w:tblStyle w:val="afffa"/>
        <w:tblW w:w="0" w:type="auto"/>
        <w:tblInd w:w="420" w:type="dxa"/>
        <w:tblLook w:val="04A0" w:firstRow="1" w:lastRow="0" w:firstColumn="1" w:lastColumn="0" w:noHBand="0" w:noVBand="1"/>
      </w:tblPr>
      <w:tblGrid>
        <w:gridCol w:w="529"/>
        <w:gridCol w:w="4404"/>
        <w:gridCol w:w="1701"/>
        <w:gridCol w:w="2909"/>
      </w:tblGrid>
      <w:tr w:rsidR="002C4F78" w14:paraId="1757FE30" w14:textId="77777777" w:rsidTr="002C4F78">
        <w:tc>
          <w:tcPr>
            <w:tcW w:w="529" w:type="dxa"/>
            <w:shd w:val="clear" w:color="auto" w:fill="D9D9D9" w:themeFill="background1" w:themeFillShade="D9"/>
          </w:tcPr>
          <w:p w14:paraId="1757FE2C" w14:textId="77777777" w:rsidR="002C4F78" w:rsidRDefault="002C4F78" w:rsidP="00796991">
            <w:r>
              <w:rPr>
                <w:rFonts w:hint="eastAsia"/>
              </w:rPr>
              <w:lastRenderedPageBreak/>
              <w:t>No.</w:t>
            </w:r>
          </w:p>
        </w:tc>
        <w:tc>
          <w:tcPr>
            <w:tcW w:w="4404" w:type="dxa"/>
            <w:shd w:val="clear" w:color="auto" w:fill="D9D9D9" w:themeFill="background1" w:themeFillShade="D9"/>
          </w:tcPr>
          <w:p w14:paraId="1757FE2D" w14:textId="77777777" w:rsidR="002C4F78" w:rsidRDefault="002C4F78" w:rsidP="00796991">
            <w:r>
              <w:rPr>
                <w:rFonts w:hint="eastAsia"/>
              </w:rPr>
              <w:t>マークアップ</w:t>
            </w:r>
          </w:p>
        </w:tc>
        <w:tc>
          <w:tcPr>
            <w:tcW w:w="1701" w:type="dxa"/>
            <w:shd w:val="clear" w:color="auto" w:fill="D9D9D9" w:themeFill="background1" w:themeFillShade="D9"/>
          </w:tcPr>
          <w:p w14:paraId="1757FE2E" w14:textId="77777777" w:rsidR="002C4F78" w:rsidRDefault="002C4F78" w:rsidP="00796991">
            <w:r>
              <w:rPr>
                <w:rFonts w:hint="eastAsia"/>
              </w:rPr>
              <w:t>IE 6</w:t>
            </w:r>
            <w:r>
              <w:rPr>
                <w:rFonts w:hint="eastAsia"/>
              </w:rPr>
              <w:t>の表現</w:t>
            </w:r>
          </w:p>
        </w:tc>
        <w:tc>
          <w:tcPr>
            <w:tcW w:w="2909" w:type="dxa"/>
            <w:shd w:val="clear" w:color="auto" w:fill="D9D9D9" w:themeFill="background1" w:themeFillShade="D9"/>
          </w:tcPr>
          <w:p w14:paraId="1757FE2F" w14:textId="77777777" w:rsidR="002C4F78" w:rsidRDefault="002C4F78" w:rsidP="00D71A91">
            <w:pPr>
              <w:pStyle w:val="affff4"/>
              <w:ind w:left="800"/>
            </w:pPr>
            <w:r>
              <w:rPr>
                <w:rFonts w:hint="eastAsia"/>
              </w:rPr>
              <w:t>IE 9</w:t>
            </w:r>
            <w:r>
              <w:rPr>
                <w:rFonts w:hint="eastAsia"/>
              </w:rPr>
              <w:t>の結果</w:t>
            </w:r>
          </w:p>
        </w:tc>
      </w:tr>
      <w:tr w:rsidR="002C4F78" w14:paraId="1757FE39" w14:textId="77777777" w:rsidTr="002C4F78">
        <w:tc>
          <w:tcPr>
            <w:tcW w:w="529" w:type="dxa"/>
          </w:tcPr>
          <w:p w14:paraId="1757FE31" w14:textId="77777777" w:rsidR="002C4F78" w:rsidRDefault="002C4F78" w:rsidP="00796991">
            <w:r>
              <w:rPr>
                <w:rFonts w:hint="eastAsia"/>
              </w:rPr>
              <w:t>1</w:t>
            </w:r>
          </w:p>
        </w:tc>
        <w:tc>
          <w:tcPr>
            <w:tcW w:w="4404" w:type="dxa"/>
          </w:tcPr>
          <w:p w14:paraId="1757FE32" w14:textId="77777777" w:rsidR="002C4F78" w:rsidRDefault="002C4F78" w:rsidP="00796991">
            <w:r>
              <w:rPr>
                <w:rFonts w:hint="eastAsia"/>
              </w:rPr>
              <w:t>&lt;div&gt;&lt;span&gt;IE 9&lt;/span&gt;&lt;/div&gt;</w:t>
            </w:r>
          </w:p>
        </w:tc>
        <w:tc>
          <w:tcPr>
            <w:tcW w:w="1701" w:type="dxa"/>
          </w:tcPr>
          <w:p w14:paraId="1757FE33" w14:textId="77777777" w:rsidR="002C4F78" w:rsidRDefault="002C4F78" w:rsidP="00796991">
            <w:r>
              <w:rPr>
                <w:rFonts w:hint="eastAsia"/>
              </w:rPr>
              <w:t>div</w:t>
            </w:r>
          </w:p>
          <w:p w14:paraId="1757FE34" w14:textId="77777777" w:rsidR="002C4F78" w:rsidRDefault="002C4F78" w:rsidP="00796991">
            <w:r>
              <w:rPr>
                <w:rFonts w:hint="eastAsia"/>
              </w:rPr>
              <w:t>| -&gt;span</w:t>
            </w:r>
          </w:p>
          <w:p w14:paraId="1757FE35" w14:textId="77777777" w:rsidR="002C4F78" w:rsidRDefault="002C4F78" w:rsidP="00796991">
            <w:r>
              <w:rPr>
                <w:rFonts w:hint="eastAsia"/>
              </w:rPr>
              <w:t>|---&gt;</w:t>
            </w:r>
            <w:r>
              <w:t>”</w:t>
            </w:r>
            <w:r>
              <w:rPr>
                <w:rFonts w:hint="eastAsia"/>
              </w:rPr>
              <w:t>IE 9</w:t>
            </w:r>
            <w:r>
              <w:t>”</w:t>
            </w:r>
          </w:p>
        </w:tc>
        <w:tc>
          <w:tcPr>
            <w:tcW w:w="2909" w:type="dxa"/>
          </w:tcPr>
          <w:p w14:paraId="1757FE36" w14:textId="77777777" w:rsidR="002C4F78" w:rsidRDefault="002C4F78" w:rsidP="00796991">
            <w:r>
              <w:rPr>
                <w:rFonts w:hint="eastAsia"/>
              </w:rPr>
              <w:t>div</w:t>
            </w:r>
          </w:p>
          <w:p w14:paraId="1757FE37" w14:textId="77777777" w:rsidR="002C4F78" w:rsidRDefault="00796991" w:rsidP="00796991">
            <w:r>
              <w:rPr>
                <w:rFonts w:hint="eastAsia"/>
              </w:rPr>
              <w:t xml:space="preserve">| </w:t>
            </w:r>
            <w:r w:rsidR="002C4F78">
              <w:rPr>
                <w:rFonts w:hint="eastAsia"/>
              </w:rPr>
              <w:t>span</w:t>
            </w:r>
          </w:p>
          <w:p w14:paraId="1757FE38" w14:textId="77777777" w:rsidR="002C4F78" w:rsidRDefault="002C4F78" w:rsidP="00796991">
            <w:r>
              <w:rPr>
                <w:rFonts w:hint="eastAsia"/>
              </w:rPr>
              <w:t>|---&gt;</w:t>
            </w:r>
            <w:r>
              <w:t>”</w:t>
            </w:r>
            <w:r>
              <w:rPr>
                <w:rFonts w:hint="eastAsia"/>
              </w:rPr>
              <w:t>IE 9</w:t>
            </w:r>
            <w:r>
              <w:t>”</w:t>
            </w:r>
          </w:p>
        </w:tc>
      </w:tr>
      <w:tr w:rsidR="002C4F78" w14:paraId="1757FE47" w14:textId="77777777" w:rsidTr="002C4F78">
        <w:tc>
          <w:tcPr>
            <w:tcW w:w="529" w:type="dxa"/>
          </w:tcPr>
          <w:p w14:paraId="1757FE3A" w14:textId="77777777" w:rsidR="002C4F78" w:rsidRDefault="002C4F78" w:rsidP="00796991">
            <w:r>
              <w:rPr>
                <w:rFonts w:hint="eastAsia"/>
              </w:rPr>
              <w:t>2</w:t>
            </w:r>
          </w:p>
        </w:tc>
        <w:tc>
          <w:tcPr>
            <w:tcW w:w="4404" w:type="dxa"/>
          </w:tcPr>
          <w:p w14:paraId="1757FE3B" w14:textId="77777777" w:rsidR="002C4F78" w:rsidRDefault="002C4F78" w:rsidP="00796991">
            <w:r>
              <w:rPr>
                <w:rFonts w:hint="eastAsia"/>
              </w:rPr>
              <w:t>&lt;div&gt;</w:t>
            </w:r>
          </w:p>
          <w:p w14:paraId="1757FE3C" w14:textId="77777777" w:rsidR="00D573D3" w:rsidRDefault="002C4F78" w:rsidP="00796991">
            <w:r>
              <w:rPr>
                <w:rFonts w:hint="eastAsia"/>
              </w:rPr>
              <w:t>&lt;span&gt;IE 9&lt;/span&gt;</w:t>
            </w:r>
          </w:p>
          <w:p w14:paraId="1757FE3D" w14:textId="77777777" w:rsidR="002C4F78" w:rsidRDefault="002C4F78" w:rsidP="00796991">
            <w:r>
              <w:rPr>
                <w:rFonts w:hint="eastAsia"/>
              </w:rPr>
              <w:t>&lt;/div&gt;</w:t>
            </w:r>
          </w:p>
        </w:tc>
        <w:tc>
          <w:tcPr>
            <w:tcW w:w="1701" w:type="dxa"/>
          </w:tcPr>
          <w:p w14:paraId="1757FE3E" w14:textId="77777777" w:rsidR="00D573D3" w:rsidRDefault="00D573D3" w:rsidP="00796991">
            <w:r>
              <w:rPr>
                <w:rFonts w:hint="eastAsia"/>
              </w:rPr>
              <w:t>div</w:t>
            </w:r>
          </w:p>
          <w:p w14:paraId="1757FE3F" w14:textId="77777777" w:rsidR="00D573D3" w:rsidRDefault="00D573D3" w:rsidP="00796991">
            <w:r>
              <w:rPr>
                <w:rFonts w:hint="eastAsia"/>
              </w:rPr>
              <w:t>| -&gt;span</w:t>
            </w:r>
          </w:p>
          <w:p w14:paraId="1757FE40" w14:textId="77777777" w:rsidR="002C4F78" w:rsidRDefault="00D573D3" w:rsidP="00796991">
            <w:r>
              <w:rPr>
                <w:rFonts w:hint="eastAsia"/>
              </w:rPr>
              <w:t>|---&gt;</w:t>
            </w:r>
            <w:r>
              <w:t>”</w:t>
            </w:r>
            <w:r>
              <w:rPr>
                <w:rFonts w:hint="eastAsia"/>
              </w:rPr>
              <w:t>IE 9</w:t>
            </w:r>
            <w:r>
              <w:t>”</w:t>
            </w:r>
          </w:p>
          <w:p w14:paraId="1757FE41" w14:textId="77777777" w:rsidR="00E07277" w:rsidRDefault="00E07277" w:rsidP="00796991">
            <w:r>
              <w:rPr>
                <w:rFonts w:hint="eastAsia"/>
              </w:rPr>
              <w:t>|-&gt;</w:t>
            </w:r>
            <w:r>
              <w:t>”</w:t>
            </w:r>
            <w:r>
              <w:rPr>
                <w:rFonts w:hint="eastAsia"/>
              </w:rPr>
              <w:t>\n</w:t>
            </w:r>
            <w:r>
              <w:t>“</w:t>
            </w:r>
          </w:p>
        </w:tc>
        <w:tc>
          <w:tcPr>
            <w:tcW w:w="2909" w:type="dxa"/>
          </w:tcPr>
          <w:p w14:paraId="1757FE42" w14:textId="77777777" w:rsidR="00D573D3" w:rsidRDefault="00D573D3" w:rsidP="00796991">
            <w:r>
              <w:rPr>
                <w:rFonts w:hint="eastAsia"/>
              </w:rPr>
              <w:t>div</w:t>
            </w:r>
          </w:p>
          <w:p w14:paraId="1757FE43" w14:textId="77777777" w:rsidR="00D573D3" w:rsidRPr="00E07277" w:rsidRDefault="00D573D3" w:rsidP="00796991">
            <w:r w:rsidRPr="00E07277">
              <w:rPr>
                <w:rFonts w:hint="eastAsia"/>
              </w:rPr>
              <w:t>|-&gt;</w:t>
            </w:r>
            <w:r w:rsidRPr="00E07277">
              <w:t>”</w:t>
            </w:r>
            <w:r w:rsidRPr="00E07277">
              <w:rPr>
                <w:rFonts w:hint="eastAsia"/>
              </w:rPr>
              <w:t xml:space="preserve">\n  </w:t>
            </w:r>
            <w:r w:rsidRPr="00E07277">
              <w:t>“</w:t>
            </w:r>
          </w:p>
          <w:p w14:paraId="1757FE44" w14:textId="77777777" w:rsidR="00D573D3" w:rsidRDefault="00D573D3" w:rsidP="00796991">
            <w:r>
              <w:rPr>
                <w:rFonts w:hint="eastAsia"/>
              </w:rPr>
              <w:t>| -&gt;span</w:t>
            </w:r>
          </w:p>
          <w:p w14:paraId="1757FE45" w14:textId="77777777" w:rsidR="002C4F78" w:rsidRDefault="00D573D3" w:rsidP="00796991">
            <w:r>
              <w:rPr>
                <w:rFonts w:hint="eastAsia"/>
              </w:rPr>
              <w:t>|---&gt;</w:t>
            </w:r>
            <w:r>
              <w:t>”</w:t>
            </w:r>
            <w:r>
              <w:rPr>
                <w:rFonts w:hint="eastAsia"/>
              </w:rPr>
              <w:t>IE 9</w:t>
            </w:r>
            <w:r>
              <w:t>”</w:t>
            </w:r>
          </w:p>
          <w:p w14:paraId="1757FE46" w14:textId="77777777" w:rsidR="00D573D3" w:rsidRDefault="00D573D3" w:rsidP="00796991">
            <w:r>
              <w:rPr>
                <w:rFonts w:hint="eastAsia"/>
              </w:rPr>
              <w:t>|-&gt;</w:t>
            </w:r>
            <w:r>
              <w:t>”</w:t>
            </w:r>
            <w:r>
              <w:rPr>
                <w:rFonts w:hint="eastAsia"/>
              </w:rPr>
              <w:t>\n</w:t>
            </w:r>
            <w:r>
              <w:t>“</w:t>
            </w:r>
          </w:p>
        </w:tc>
      </w:tr>
    </w:tbl>
    <w:p w14:paraId="1757FE48" w14:textId="77777777" w:rsidR="009C14EA" w:rsidRDefault="00D573D3" w:rsidP="00D71A91">
      <w:pPr>
        <w:pStyle w:val="affff4"/>
        <w:ind w:left="800"/>
      </w:pPr>
      <w:r>
        <w:rPr>
          <w:rFonts w:hint="eastAsia"/>
        </w:rPr>
        <w:t>※上記２の</w:t>
      </w:r>
      <w:r>
        <w:rPr>
          <w:rFonts w:hint="eastAsia"/>
        </w:rPr>
        <w:t>IE9</w:t>
      </w:r>
      <w:r>
        <w:rPr>
          <w:rFonts w:hint="eastAsia"/>
        </w:rPr>
        <w:t>の結果の２行目は、この場合は“改行”＋“半角スペース”＋“半角スペース”です。</w:t>
      </w:r>
    </w:p>
    <w:p w14:paraId="1757FE49" w14:textId="77777777" w:rsidR="00D573D3" w:rsidRDefault="00D573D3" w:rsidP="00D71A91">
      <w:pPr>
        <w:pStyle w:val="affff4"/>
        <w:ind w:left="800"/>
      </w:pPr>
    </w:p>
    <w:p w14:paraId="1757FE4A" w14:textId="77777777" w:rsidR="0006390C" w:rsidRDefault="0006390C" w:rsidP="00D71A91">
      <w:pPr>
        <w:pStyle w:val="affff4"/>
        <w:ind w:left="800"/>
      </w:pPr>
      <w:r>
        <w:rPr>
          <w:rFonts w:hint="eastAsia"/>
        </w:rPr>
        <w:t>上記のマークアップで以下の処理を行った場合の結果を記載します。</w:t>
      </w:r>
    </w:p>
    <w:p w14:paraId="1757FE4B" w14:textId="77777777" w:rsidR="0006390C" w:rsidRDefault="0006390C" w:rsidP="00D71A91">
      <w:pPr>
        <w:pStyle w:val="affff4"/>
        <w:ind w:left="800"/>
      </w:pPr>
    </w:p>
    <w:p w14:paraId="1757FE4C" w14:textId="77777777" w:rsidR="0006390C" w:rsidRDefault="0006390C" w:rsidP="00D71A91">
      <w:pPr>
        <w:pStyle w:val="affff4"/>
        <w:ind w:left="800"/>
      </w:pPr>
      <w:r>
        <w:tab/>
        <w:t>var nodes = document.getElementsByTagName("div");</w:t>
      </w:r>
    </w:p>
    <w:p w14:paraId="1757FE4D" w14:textId="77777777" w:rsidR="0006390C" w:rsidRDefault="0006390C" w:rsidP="00D71A91">
      <w:pPr>
        <w:pStyle w:val="affff4"/>
        <w:ind w:left="800"/>
      </w:pPr>
      <w:r>
        <w:tab/>
        <w:t>for( i=0; i&lt;nodes.length; i++ ) {</w:t>
      </w:r>
    </w:p>
    <w:p w14:paraId="1757FE4E" w14:textId="77777777" w:rsidR="009C14EA" w:rsidRDefault="0006390C" w:rsidP="00D71A91">
      <w:pPr>
        <w:pStyle w:val="affff4"/>
        <w:ind w:left="800"/>
      </w:pPr>
      <w:r>
        <w:tab/>
      </w:r>
      <w:r>
        <w:tab/>
      </w:r>
      <w:r>
        <w:rPr>
          <w:rFonts w:hint="eastAsia"/>
        </w:rPr>
        <w:tab/>
      </w:r>
      <w:r>
        <w:t>for( j=0; j&lt;nodes[i].childNodes.length; j++ ) {</w:t>
      </w:r>
    </w:p>
    <w:p w14:paraId="1757FE4F" w14:textId="77777777" w:rsidR="0006390C" w:rsidRDefault="0006390C" w:rsidP="00D71A91">
      <w:pPr>
        <w:pStyle w:val="affff4"/>
        <w:ind w:left="800"/>
      </w:pPr>
      <w:r w:rsidRPr="0006390C">
        <w:tab/>
      </w:r>
      <w:r w:rsidRPr="0006390C">
        <w:tab/>
      </w:r>
      <w:r w:rsidRPr="0006390C">
        <w:tab/>
      </w:r>
      <w:r w:rsidRPr="0006390C">
        <w:tab/>
        <w:t>alert(</w:t>
      </w:r>
      <w:r>
        <w:rPr>
          <w:rFonts w:hint="eastAsia"/>
        </w:rPr>
        <w:t xml:space="preserve"> </w:t>
      </w:r>
      <w:r w:rsidRPr="0006390C">
        <w:t>nodes[i].childNodes[j].outerText );</w:t>
      </w:r>
    </w:p>
    <w:p w14:paraId="1757FE50" w14:textId="77777777" w:rsidR="0006390C" w:rsidRDefault="0006390C" w:rsidP="00D71A91">
      <w:pPr>
        <w:pStyle w:val="affff4"/>
        <w:ind w:left="800"/>
      </w:pPr>
      <w:r>
        <w:rPr>
          <w:rFonts w:hint="eastAsia"/>
        </w:rPr>
        <w:tab/>
      </w:r>
      <w:r>
        <w:rPr>
          <w:rFonts w:hint="eastAsia"/>
        </w:rPr>
        <w:tab/>
      </w:r>
      <w:r>
        <w:rPr>
          <w:rFonts w:hint="eastAsia"/>
        </w:rPr>
        <w:tab/>
        <w:t>}</w:t>
      </w:r>
    </w:p>
    <w:p w14:paraId="1757FE51" w14:textId="77777777" w:rsidR="0006390C" w:rsidRDefault="0006390C" w:rsidP="00D71A91">
      <w:pPr>
        <w:pStyle w:val="affff4"/>
        <w:ind w:left="800"/>
      </w:pPr>
      <w:r>
        <w:rPr>
          <w:rFonts w:hint="eastAsia"/>
        </w:rPr>
        <w:tab/>
      </w:r>
      <w:r>
        <w:rPr>
          <w:rFonts w:hint="eastAsia"/>
        </w:rPr>
        <w:tab/>
        <w:t>}</w:t>
      </w:r>
    </w:p>
    <w:p w14:paraId="1757FE52" w14:textId="77777777" w:rsidR="00DB1EF7" w:rsidRDefault="00DB1EF7" w:rsidP="00D71A91">
      <w:pPr>
        <w:pStyle w:val="affff4"/>
        <w:ind w:left="800"/>
      </w:pPr>
    </w:p>
    <w:tbl>
      <w:tblPr>
        <w:tblStyle w:val="afffa"/>
        <w:tblW w:w="0" w:type="auto"/>
        <w:tblInd w:w="420" w:type="dxa"/>
        <w:tblLook w:val="04A0" w:firstRow="1" w:lastRow="0" w:firstColumn="1" w:lastColumn="0" w:noHBand="0" w:noVBand="1"/>
      </w:tblPr>
      <w:tblGrid>
        <w:gridCol w:w="529"/>
        <w:gridCol w:w="4404"/>
        <w:gridCol w:w="1701"/>
        <w:gridCol w:w="2909"/>
      </w:tblGrid>
      <w:tr w:rsidR="002B06FB" w14:paraId="1757FE57" w14:textId="77777777" w:rsidTr="00DF5263">
        <w:tc>
          <w:tcPr>
            <w:tcW w:w="529" w:type="dxa"/>
            <w:shd w:val="clear" w:color="auto" w:fill="D9D9D9" w:themeFill="background1" w:themeFillShade="D9"/>
          </w:tcPr>
          <w:p w14:paraId="1757FE53" w14:textId="77777777" w:rsidR="002B06FB" w:rsidRDefault="002B06FB" w:rsidP="00796991">
            <w:r>
              <w:rPr>
                <w:rFonts w:hint="eastAsia"/>
              </w:rPr>
              <w:t>No.</w:t>
            </w:r>
          </w:p>
        </w:tc>
        <w:tc>
          <w:tcPr>
            <w:tcW w:w="4404" w:type="dxa"/>
            <w:shd w:val="clear" w:color="auto" w:fill="D9D9D9" w:themeFill="background1" w:themeFillShade="D9"/>
          </w:tcPr>
          <w:p w14:paraId="1757FE54" w14:textId="77777777" w:rsidR="002B06FB" w:rsidRDefault="002B06FB" w:rsidP="00796991">
            <w:r>
              <w:rPr>
                <w:rFonts w:hint="eastAsia"/>
              </w:rPr>
              <w:t>マークアップ</w:t>
            </w:r>
          </w:p>
        </w:tc>
        <w:tc>
          <w:tcPr>
            <w:tcW w:w="1701" w:type="dxa"/>
            <w:shd w:val="clear" w:color="auto" w:fill="D9D9D9" w:themeFill="background1" w:themeFillShade="D9"/>
          </w:tcPr>
          <w:p w14:paraId="1757FE55" w14:textId="77777777" w:rsidR="002B06FB" w:rsidRDefault="002B06FB" w:rsidP="00796991">
            <w:r>
              <w:rPr>
                <w:rFonts w:hint="eastAsia"/>
              </w:rPr>
              <w:t>IE 6</w:t>
            </w:r>
            <w:r>
              <w:rPr>
                <w:rFonts w:hint="eastAsia"/>
              </w:rPr>
              <w:t>の結果</w:t>
            </w:r>
          </w:p>
        </w:tc>
        <w:tc>
          <w:tcPr>
            <w:tcW w:w="2909" w:type="dxa"/>
            <w:shd w:val="clear" w:color="auto" w:fill="D9D9D9" w:themeFill="background1" w:themeFillShade="D9"/>
          </w:tcPr>
          <w:p w14:paraId="1757FE56" w14:textId="77777777" w:rsidR="002B06FB" w:rsidRDefault="002B06FB" w:rsidP="00796991">
            <w:r>
              <w:rPr>
                <w:rFonts w:hint="eastAsia"/>
              </w:rPr>
              <w:t>IE 9</w:t>
            </w:r>
            <w:r>
              <w:rPr>
                <w:rFonts w:hint="eastAsia"/>
              </w:rPr>
              <w:t>の結果</w:t>
            </w:r>
          </w:p>
        </w:tc>
      </w:tr>
      <w:tr w:rsidR="002B06FB" w14:paraId="1757FE5C" w14:textId="77777777" w:rsidTr="00DF5263">
        <w:tc>
          <w:tcPr>
            <w:tcW w:w="529" w:type="dxa"/>
          </w:tcPr>
          <w:p w14:paraId="1757FE58" w14:textId="77777777" w:rsidR="002B06FB" w:rsidRDefault="002B06FB" w:rsidP="00796991">
            <w:r>
              <w:rPr>
                <w:rFonts w:hint="eastAsia"/>
              </w:rPr>
              <w:t>1</w:t>
            </w:r>
          </w:p>
        </w:tc>
        <w:tc>
          <w:tcPr>
            <w:tcW w:w="4404" w:type="dxa"/>
          </w:tcPr>
          <w:p w14:paraId="1757FE59" w14:textId="77777777" w:rsidR="002B06FB" w:rsidRDefault="002B06FB" w:rsidP="00796991">
            <w:r>
              <w:rPr>
                <w:rFonts w:hint="eastAsia"/>
              </w:rPr>
              <w:t>&lt;div&gt;&lt;span&gt;IE 9&lt;/span&gt;&lt;/div&gt;</w:t>
            </w:r>
          </w:p>
        </w:tc>
        <w:tc>
          <w:tcPr>
            <w:tcW w:w="1701" w:type="dxa"/>
          </w:tcPr>
          <w:p w14:paraId="1757FE5A" w14:textId="77777777" w:rsidR="002B06FB" w:rsidRDefault="002B06FB" w:rsidP="00796991">
            <w:r>
              <w:rPr>
                <w:rFonts w:hint="eastAsia"/>
              </w:rPr>
              <w:t>IE 9</w:t>
            </w:r>
          </w:p>
        </w:tc>
        <w:tc>
          <w:tcPr>
            <w:tcW w:w="2909" w:type="dxa"/>
          </w:tcPr>
          <w:p w14:paraId="1757FE5B" w14:textId="77777777" w:rsidR="002B06FB" w:rsidRDefault="002B06FB" w:rsidP="00796991">
            <w:r>
              <w:rPr>
                <w:rFonts w:hint="eastAsia"/>
              </w:rPr>
              <w:t>IE 9</w:t>
            </w:r>
          </w:p>
        </w:tc>
      </w:tr>
      <w:tr w:rsidR="002B06FB" w14:paraId="1757FE66" w14:textId="77777777" w:rsidTr="00DF5263">
        <w:tc>
          <w:tcPr>
            <w:tcW w:w="529" w:type="dxa"/>
          </w:tcPr>
          <w:p w14:paraId="1757FE5D" w14:textId="77777777" w:rsidR="002B06FB" w:rsidRDefault="002B06FB" w:rsidP="00796991">
            <w:r>
              <w:rPr>
                <w:rFonts w:hint="eastAsia"/>
              </w:rPr>
              <w:t>2</w:t>
            </w:r>
          </w:p>
        </w:tc>
        <w:tc>
          <w:tcPr>
            <w:tcW w:w="4404" w:type="dxa"/>
          </w:tcPr>
          <w:p w14:paraId="1757FE5E" w14:textId="77777777" w:rsidR="002B06FB" w:rsidRDefault="002B06FB" w:rsidP="00796991">
            <w:r>
              <w:rPr>
                <w:rFonts w:hint="eastAsia"/>
              </w:rPr>
              <w:t>&lt;div&gt;</w:t>
            </w:r>
          </w:p>
          <w:p w14:paraId="1757FE5F" w14:textId="77777777" w:rsidR="002B06FB" w:rsidRDefault="002B06FB" w:rsidP="00796991">
            <w:r>
              <w:rPr>
                <w:rFonts w:hint="eastAsia"/>
              </w:rPr>
              <w:t>&lt;span&gt;IE 9&lt;/span&gt;</w:t>
            </w:r>
          </w:p>
          <w:p w14:paraId="1757FE60" w14:textId="77777777" w:rsidR="002B06FB" w:rsidRDefault="002B06FB" w:rsidP="00796991">
            <w:r>
              <w:rPr>
                <w:rFonts w:hint="eastAsia"/>
              </w:rPr>
              <w:t>&lt;/div&gt;</w:t>
            </w:r>
          </w:p>
        </w:tc>
        <w:tc>
          <w:tcPr>
            <w:tcW w:w="1701" w:type="dxa"/>
          </w:tcPr>
          <w:p w14:paraId="1757FE61" w14:textId="77777777" w:rsidR="002B06FB" w:rsidRDefault="002B06FB" w:rsidP="00796991">
            <w:r>
              <w:rPr>
                <w:rFonts w:hint="eastAsia"/>
              </w:rPr>
              <w:t>IE 9</w:t>
            </w:r>
          </w:p>
          <w:p w14:paraId="1757FE62" w14:textId="77777777" w:rsidR="002B06FB" w:rsidRDefault="002B06FB" w:rsidP="00796991">
            <w:r>
              <w:rPr>
                <w:rFonts w:hint="eastAsia"/>
              </w:rPr>
              <w:t>undefined</w:t>
            </w:r>
          </w:p>
        </w:tc>
        <w:tc>
          <w:tcPr>
            <w:tcW w:w="2909" w:type="dxa"/>
          </w:tcPr>
          <w:p w14:paraId="1757FE63" w14:textId="77777777" w:rsidR="002B06FB" w:rsidRPr="002B06FB" w:rsidRDefault="002B06FB" w:rsidP="00796991">
            <w:r w:rsidRPr="002B06FB">
              <w:rPr>
                <w:rFonts w:hint="eastAsia"/>
              </w:rPr>
              <w:t>undefined</w:t>
            </w:r>
          </w:p>
          <w:p w14:paraId="1757FE64" w14:textId="77777777" w:rsidR="002B06FB" w:rsidRDefault="002B06FB" w:rsidP="00796991">
            <w:r>
              <w:rPr>
                <w:rFonts w:hint="eastAsia"/>
              </w:rPr>
              <w:t>IE 9</w:t>
            </w:r>
          </w:p>
          <w:p w14:paraId="1757FE65" w14:textId="77777777" w:rsidR="002B06FB" w:rsidRDefault="002B06FB" w:rsidP="00796991">
            <w:r>
              <w:rPr>
                <w:rFonts w:hint="eastAsia"/>
              </w:rPr>
              <w:t>undefined</w:t>
            </w:r>
          </w:p>
        </w:tc>
      </w:tr>
    </w:tbl>
    <w:p w14:paraId="1757FE67" w14:textId="77777777" w:rsidR="00702637" w:rsidRDefault="00702637" w:rsidP="00D71A91">
      <w:pPr>
        <w:pStyle w:val="affff4"/>
        <w:ind w:left="800"/>
      </w:pPr>
    </w:p>
    <w:p w14:paraId="1757FE68" w14:textId="77777777" w:rsidR="002B06FB" w:rsidRDefault="002B06FB" w:rsidP="00D71A91">
      <w:pPr>
        <w:pStyle w:val="affff4"/>
        <w:ind w:left="800"/>
      </w:pPr>
      <w:r>
        <w:rPr>
          <w:rFonts w:hint="eastAsia"/>
        </w:rPr>
        <w:t>IE 9</w:t>
      </w:r>
      <w:r>
        <w:rPr>
          <w:rFonts w:hint="eastAsia"/>
        </w:rPr>
        <w:t>で要素だけが必要な場合、</w:t>
      </w:r>
      <w:r>
        <w:rPr>
          <w:rFonts w:hint="eastAsia"/>
        </w:rPr>
        <w:t>Element Traversal API</w:t>
      </w:r>
      <w:r>
        <w:rPr>
          <w:rFonts w:hint="eastAsia"/>
        </w:rPr>
        <w:t>を使用します。</w:t>
      </w:r>
    </w:p>
    <w:p w14:paraId="1757FE69" w14:textId="77777777" w:rsidR="002B06FB" w:rsidRDefault="002B06FB" w:rsidP="00D71A91">
      <w:pPr>
        <w:pStyle w:val="affff4"/>
        <w:ind w:left="800"/>
      </w:pPr>
      <w:r>
        <w:rPr>
          <w:rFonts w:hint="eastAsia"/>
        </w:rPr>
        <w:t>（</w:t>
      </w:r>
      <w:r>
        <w:rPr>
          <w:rFonts w:hint="eastAsia"/>
        </w:rPr>
        <w:t>IE 6</w:t>
      </w:r>
      <w:r>
        <w:rPr>
          <w:rFonts w:hint="eastAsia"/>
        </w:rPr>
        <w:t>では、使用できません）</w:t>
      </w:r>
    </w:p>
    <w:p w14:paraId="1757FE6A" w14:textId="77777777" w:rsidR="00DB1EF7" w:rsidRDefault="00DB1EF7" w:rsidP="00D71A91">
      <w:pPr>
        <w:pStyle w:val="affff4"/>
        <w:ind w:left="800"/>
      </w:pPr>
    </w:p>
    <w:p w14:paraId="1757FE6B" w14:textId="77777777" w:rsidR="00DB1EF7" w:rsidRDefault="00DB1EF7" w:rsidP="00D71A91">
      <w:pPr>
        <w:pStyle w:val="affff4"/>
        <w:ind w:left="800"/>
      </w:pPr>
      <w:r>
        <w:tab/>
        <w:t>var nodes = document.getElementsByTagName("div");</w:t>
      </w:r>
    </w:p>
    <w:p w14:paraId="1757FE6C" w14:textId="77777777" w:rsidR="00DB1EF7" w:rsidRDefault="00DB1EF7" w:rsidP="00D71A91">
      <w:pPr>
        <w:pStyle w:val="affff4"/>
        <w:ind w:left="800"/>
      </w:pPr>
      <w:r>
        <w:rPr>
          <w:rFonts w:hint="eastAsia"/>
        </w:rPr>
        <w:tab/>
        <w:t>for( i=0; i&lt;nodes.length; i++ ) {</w:t>
      </w:r>
    </w:p>
    <w:p w14:paraId="1757FE6D" w14:textId="77777777" w:rsidR="00DB1EF7" w:rsidRDefault="00DB1EF7" w:rsidP="00D71A91">
      <w:pPr>
        <w:pStyle w:val="affff4"/>
        <w:ind w:left="800"/>
      </w:pPr>
      <w:r>
        <w:tab/>
      </w:r>
      <w:r>
        <w:rPr>
          <w:rFonts w:hint="eastAsia"/>
        </w:rPr>
        <w:tab/>
      </w:r>
      <w:r>
        <w:t>var childEl = nodes[</w:t>
      </w:r>
      <w:r>
        <w:rPr>
          <w:rFonts w:hint="eastAsia"/>
        </w:rPr>
        <w:t>i</w:t>
      </w:r>
      <w:r>
        <w:t>].firstElementChild;</w:t>
      </w:r>
    </w:p>
    <w:p w14:paraId="1757FE6E" w14:textId="77777777" w:rsidR="00DB1EF7" w:rsidRDefault="00DB1EF7" w:rsidP="00D71A91">
      <w:pPr>
        <w:pStyle w:val="affff4"/>
        <w:ind w:left="800"/>
      </w:pPr>
      <w:r>
        <w:tab/>
      </w:r>
      <w:r>
        <w:rPr>
          <w:rFonts w:hint="eastAsia"/>
        </w:rPr>
        <w:tab/>
      </w:r>
      <w:r>
        <w:t>while( childEl ){</w:t>
      </w:r>
    </w:p>
    <w:p w14:paraId="1757FE6F" w14:textId="77777777" w:rsidR="00DB1EF7" w:rsidRDefault="00DB1EF7" w:rsidP="00D71A91">
      <w:pPr>
        <w:pStyle w:val="affff4"/>
        <w:ind w:left="800"/>
      </w:pPr>
      <w:r>
        <w:tab/>
      </w:r>
      <w:r>
        <w:tab/>
      </w:r>
      <w:r>
        <w:rPr>
          <w:rFonts w:hint="eastAsia"/>
        </w:rPr>
        <w:tab/>
      </w:r>
      <w:r>
        <w:t>alert( childEl.firstChild.nodeValue );</w:t>
      </w:r>
    </w:p>
    <w:p w14:paraId="1757FE70" w14:textId="77777777" w:rsidR="00DB1EF7" w:rsidRDefault="00DB1EF7" w:rsidP="00D71A91">
      <w:pPr>
        <w:pStyle w:val="affff4"/>
        <w:ind w:left="800"/>
      </w:pPr>
      <w:r>
        <w:tab/>
      </w:r>
      <w:r>
        <w:tab/>
      </w:r>
      <w:r>
        <w:rPr>
          <w:rFonts w:hint="eastAsia"/>
        </w:rPr>
        <w:tab/>
      </w:r>
      <w:r>
        <w:t>childEl = childEl.nextElementSibling;</w:t>
      </w:r>
    </w:p>
    <w:p w14:paraId="1757FE71" w14:textId="77777777" w:rsidR="00DB1EF7" w:rsidRDefault="00DB1EF7" w:rsidP="00D71A91">
      <w:pPr>
        <w:pStyle w:val="affff4"/>
        <w:ind w:left="800"/>
      </w:pPr>
      <w:r>
        <w:tab/>
      </w:r>
      <w:r>
        <w:rPr>
          <w:rFonts w:hint="eastAsia"/>
        </w:rPr>
        <w:tab/>
      </w:r>
      <w:r>
        <w:rPr>
          <w:rFonts w:hint="eastAsia"/>
        </w:rPr>
        <w:tab/>
      </w:r>
      <w:r>
        <w:t>}</w:t>
      </w:r>
    </w:p>
    <w:p w14:paraId="1757FE72" w14:textId="77777777" w:rsidR="00DB1EF7" w:rsidRDefault="00DB1EF7" w:rsidP="00D71A91">
      <w:pPr>
        <w:pStyle w:val="affff4"/>
        <w:ind w:left="800"/>
      </w:pPr>
      <w:r>
        <w:rPr>
          <w:rFonts w:hint="eastAsia"/>
        </w:rPr>
        <w:lastRenderedPageBreak/>
        <w:tab/>
      </w:r>
      <w:r>
        <w:rPr>
          <w:rFonts w:hint="eastAsia"/>
        </w:rPr>
        <w:tab/>
        <w:t>}</w:t>
      </w:r>
    </w:p>
    <w:p w14:paraId="1757FE73" w14:textId="77777777" w:rsidR="002B06FB" w:rsidRDefault="002B06FB" w:rsidP="00D71A91">
      <w:pPr>
        <w:pStyle w:val="affff4"/>
        <w:ind w:left="800"/>
      </w:pPr>
    </w:p>
    <w:tbl>
      <w:tblPr>
        <w:tblStyle w:val="afffa"/>
        <w:tblW w:w="0" w:type="auto"/>
        <w:tblInd w:w="420" w:type="dxa"/>
        <w:tblLook w:val="04A0" w:firstRow="1" w:lastRow="0" w:firstColumn="1" w:lastColumn="0" w:noHBand="0" w:noVBand="1"/>
      </w:tblPr>
      <w:tblGrid>
        <w:gridCol w:w="529"/>
        <w:gridCol w:w="4404"/>
        <w:gridCol w:w="1701"/>
        <w:gridCol w:w="2909"/>
      </w:tblGrid>
      <w:tr w:rsidR="00DB1EF7" w14:paraId="1757FE78" w14:textId="77777777" w:rsidTr="00DF5263">
        <w:tc>
          <w:tcPr>
            <w:tcW w:w="529" w:type="dxa"/>
            <w:shd w:val="clear" w:color="auto" w:fill="D9D9D9" w:themeFill="background1" w:themeFillShade="D9"/>
          </w:tcPr>
          <w:p w14:paraId="1757FE74" w14:textId="77777777" w:rsidR="00DB1EF7" w:rsidRDefault="00DB1EF7" w:rsidP="00796991">
            <w:r>
              <w:rPr>
                <w:rFonts w:hint="eastAsia"/>
              </w:rPr>
              <w:t>No.</w:t>
            </w:r>
          </w:p>
        </w:tc>
        <w:tc>
          <w:tcPr>
            <w:tcW w:w="4404" w:type="dxa"/>
            <w:shd w:val="clear" w:color="auto" w:fill="D9D9D9" w:themeFill="background1" w:themeFillShade="D9"/>
          </w:tcPr>
          <w:p w14:paraId="1757FE75" w14:textId="77777777" w:rsidR="00DB1EF7" w:rsidRDefault="00DB1EF7" w:rsidP="00796991">
            <w:r>
              <w:rPr>
                <w:rFonts w:hint="eastAsia"/>
              </w:rPr>
              <w:t>マークアップ</w:t>
            </w:r>
          </w:p>
        </w:tc>
        <w:tc>
          <w:tcPr>
            <w:tcW w:w="1701" w:type="dxa"/>
            <w:shd w:val="clear" w:color="auto" w:fill="D9D9D9" w:themeFill="background1" w:themeFillShade="D9"/>
          </w:tcPr>
          <w:p w14:paraId="1757FE76" w14:textId="77777777" w:rsidR="00DB1EF7" w:rsidRDefault="00DB1EF7" w:rsidP="00796991">
            <w:r>
              <w:rPr>
                <w:rFonts w:hint="eastAsia"/>
              </w:rPr>
              <w:t>IE 6</w:t>
            </w:r>
            <w:r>
              <w:rPr>
                <w:rFonts w:hint="eastAsia"/>
              </w:rPr>
              <w:t>の結果</w:t>
            </w:r>
          </w:p>
        </w:tc>
        <w:tc>
          <w:tcPr>
            <w:tcW w:w="2909" w:type="dxa"/>
            <w:shd w:val="clear" w:color="auto" w:fill="D9D9D9" w:themeFill="background1" w:themeFillShade="D9"/>
          </w:tcPr>
          <w:p w14:paraId="1757FE77" w14:textId="77777777" w:rsidR="00DB1EF7" w:rsidRDefault="00DB1EF7" w:rsidP="00D71A91">
            <w:pPr>
              <w:pStyle w:val="affff4"/>
              <w:ind w:left="800"/>
            </w:pPr>
            <w:r>
              <w:rPr>
                <w:rFonts w:hint="eastAsia"/>
              </w:rPr>
              <w:t>IE 9</w:t>
            </w:r>
            <w:r>
              <w:rPr>
                <w:rFonts w:hint="eastAsia"/>
              </w:rPr>
              <w:t>の結果</w:t>
            </w:r>
          </w:p>
        </w:tc>
      </w:tr>
      <w:tr w:rsidR="00DB1EF7" w14:paraId="1757FE7D" w14:textId="77777777" w:rsidTr="00DF5263">
        <w:tc>
          <w:tcPr>
            <w:tcW w:w="529" w:type="dxa"/>
          </w:tcPr>
          <w:p w14:paraId="1757FE79" w14:textId="77777777" w:rsidR="00DB1EF7" w:rsidRDefault="00DB1EF7" w:rsidP="00796991">
            <w:r>
              <w:rPr>
                <w:rFonts w:hint="eastAsia"/>
              </w:rPr>
              <w:t>1</w:t>
            </w:r>
          </w:p>
        </w:tc>
        <w:tc>
          <w:tcPr>
            <w:tcW w:w="4404" w:type="dxa"/>
          </w:tcPr>
          <w:p w14:paraId="1757FE7A" w14:textId="77777777" w:rsidR="00DB1EF7" w:rsidRDefault="00DB1EF7" w:rsidP="00796991">
            <w:r>
              <w:rPr>
                <w:rFonts w:hint="eastAsia"/>
              </w:rPr>
              <w:t>&lt;div&gt;&lt;span&gt;IE 9&lt;/span&gt;&lt;/div&gt;</w:t>
            </w:r>
          </w:p>
        </w:tc>
        <w:tc>
          <w:tcPr>
            <w:tcW w:w="1701" w:type="dxa"/>
          </w:tcPr>
          <w:p w14:paraId="1757FE7B" w14:textId="77777777" w:rsidR="00DB1EF7" w:rsidRDefault="00DB1EF7" w:rsidP="00796991">
            <w:r>
              <w:rPr>
                <w:rFonts w:hint="eastAsia"/>
              </w:rPr>
              <w:t>実行不可</w:t>
            </w:r>
          </w:p>
        </w:tc>
        <w:tc>
          <w:tcPr>
            <w:tcW w:w="2909" w:type="dxa"/>
          </w:tcPr>
          <w:p w14:paraId="1757FE7C" w14:textId="77777777" w:rsidR="00DB1EF7" w:rsidRDefault="00DB1EF7" w:rsidP="00D71A91">
            <w:pPr>
              <w:pStyle w:val="affff4"/>
              <w:ind w:left="800"/>
            </w:pPr>
            <w:r>
              <w:rPr>
                <w:rFonts w:hint="eastAsia"/>
              </w:rPr>
              <w:t>IE 9</w:t>
            </w:r>
          </w:p>
        </w:tc>
      </w:tr>
      <w:tr w:rsidR="00DB1EF7" w14:paraId="1757FE84" w14:textId="77777777" w:rsidTr="00DF5263">
        <w:tc>
          <w:tcPr>
            <w:tcW w:w="529" w:type="dxa"/>
          </w:tcPr>
          <w:p w14:paraId="1757FE7E" w14:textId="77777777" w:rsidR="00DB1EF7" w:rsidRDefault="00DB1EF7" w:rsidP="00796991">
            <w:r>
              <w:rPr>
                <w:rFonts w:hint="eastAsia"/>
              </w:rPr>
              <w:t>2</w:t>
            </w:r>
          </w:p>
        </w:tc>
        <w:tc>
          <w:tcPr>
            <w:tcW w:w="4404" w:type="dxa"/>
          </w:tcPr>
          <w:p w14:paraId="1757FE7F" w14:textId="77777777" w:rsidR="00DB1EF7" w:rsidRDefault="00DB1EF7" w:rsidP="00796991">
            <w:r>
              <w:rPr>
                <w:rFonts w:hint="eastAsia"/>
              </w:rPr>
              <w:t>&lt;div&gt;</w:t>
            </w:r>
          </w:p>
          <w:p w14:paraId="1757FE80" w14:textId="77777777" w:rsidR="00DB1EF7" w:rsidRDefault="00DB1EF7" w:rsidP="00796991">
            <w:r>
              <w:rPr>
                <w:rFonts w:hint="eastAsia"/>
              </w:rPr>
              <w:t>&lt;span&gt;IE 9&lt;/span&gt;</w:t>
            </w:r>
          </w:p>
          <w:p w14:paraId="1757FE81" w14:textId="77777777" w:rsidR="00DB1EF7" w:rsidRDefault="00DB1EF7" w:rsidP="00796991">
            <w:r>
              <w:rPr>
                <w:rFonts w:hint="eastAsia"/>
              </w:rPr>
              <w:t>&lt;/div&gt;</w:t>
            </w:r>
          </w:p>
        </w:tc>
        <w:tc>
          <w:tcPr>
            <w:tcW w:w="1701" w:type="dxa"/>
          </w:tcPr>
          <w:p w14:paraId="1757FE82" w14:textId="77777777" w:rsidR="00DB1EF7" w:rsidRDefault="00DB1EF7" w:rsidP="00796991">
            <w:r>
              <w:rPr>
                <w:rFonts w:hint="eastAsia"/>
              </w:rPr>
              <w:t>実行不可</w:t>
            </w:r>
          </w:p>
        </w:tc>
        <w:tc>
          <w:tcPr>
            <w:tcW w:w="2909" w:type="dxa"/>
          </w:tcPr>
          <w:p w14:paraId="1757FE83" w14:textId="77777777" w:rsidR="00DB1EF7" w:rsidRDefault="00DB1EF7" w:rsidP="00D71A91">
            <w:pPr>
              <w:pStyle w:val="affff4"/>
              <w:ind w:left="800"/>
            </w:pPr>
            <w:r>
              <w:rPr>
                <w:rFonts w:hint="eastAsia"/>
              </w:rPr>
              <w:t>IE 9</w:t>
            </w:r>
          </w:p>
        </w:tc>
      </w:tr>
    </w:tbl>
    <w:p w14:paraId="1757FE85" w14:textId="77777777" w:rsidR="00DB1EF7" w:rsidRDefault="00DB1EF7" w:rsidP="00D71A91">
      <w:pPr>
        <w:pStyle w:val="affff4"/>
        <w:ind w:left="800"/>
      </w:pPr>
    </w:p>
    <w:p w14:paraId="1757FE86" w14:textId="77777777" w:rsidR="00372983" w:rsidRDefault="00372983" w:rsidP="00D71A91">
      <w:pPr>
        <w:pStyle w:val="affff4"/>
        <w:numPr>
          <w:ilvl w:val="0"/>
          <w:numId w:val="9"/>
        </w:numPr>
        <w:ind w:leftChars="0"/>
      </w:pPr>
      <w:r>
        <w:rPr>
          <w:rFonts w:hint="eastAsia"/>
        </w:rPr>
        <w:t>createElement</w:t>
      </w:r>
      <w:r>
        <w:rPr>
          <w:rFonts w:hint="eastAsia"/>
        </w:rPr>
        <w:t>メソッドの仕様変更</w:t>
      </w:r>
    </w:p>
    <w:p w14:paraId="1757FE87" w14:textId="77777777" w:rsidR="00F21660" w:rsidRDefault="00F21660" w:rsidP="00D71A91">
      <w:pPr>
        <w:pStyle w:val="affff4"/>
        <w:ind w:left="800"/>
      </w:pPr>
      <w:r>
        <w:rPr>
          <w:rFonts w:hint="eastAsia"/>
        </w:rPr>
        <w:t>Internet Explorer 9</w:t>
      </w:r>
      <w:r>
        <w:rPr>
          <w:rFonts w:hint="eastAsia"/>
        </w:rPr>
        <w:t>では、</w:t>
      </w:r>
      <w:r>
        <w:rPr>
          <w:rFonts w:hint="eastAsia"/>
        </w:rPr>
        <w:t>createElement</w:t>
      </w:r>
      <w:r w:rsidR="009808B9">
        <w:rPr>
          <w:rFonts w:hint="eastAsia"/>
        </w:rPr>
        <w:t>メソッド内で</w:t>
      </w:r>
      <w:r w:rsidR="004A2927">
        <w:rPr>
          <w:rFonts w:hint="eastAsia"/>
        </w:rPr>
        <w:t>“</w:t>
      </w:r>
      <w:r w:rsidR="009808B9">
        <w:rPr>
          <w:rFonts w:hint="eastAsia"/>
        </w:rPr>
        <w:t>&lt;&gt;</w:t>
      </w:r>
      <w:r w:rsidR="004A2927">
        <w:rPr>
          <w:rFonts w:hint="eastAsia"/>
        </w:rPr>
        <w:t>”</w:t>
      </w:r>
      <w:r w:rsidR="009808B9">
        <w:rPr>
          <w:rFonts w:hint="eastAsia"/>
        </w:rPr>
        <w:t>を利用してタグを指定することが出来なくなりました。</w:t>
      </w:r>
    </w:p>
    <w:p w14:paraId="1757FE88" w14:textId="77777777" w:rsidR="009808B9" w:rsidRDefault="009808B9" w:rsidP="00D71A91">
      <w:pPr>
        <w:pStyle w:val="affff4"/>
        <w:ind w:left="800"/>
      </w:pPr>
    </w:p>
    <w:p w14:paraId="1757FE89" w14:textId="77777777" w:rsidR="009808B9" w:rsidRDefault="009808B9" w:rsidP="00D71A91">
      <w:pPr>
        <w:pStyle w:val="affff4"/>
        <w:ind w:left="800"/>
      </w:pPr>
      <w:r>
        <w:rPr>
          <w:rFonts w:hint="eastAsia"/>
        </w:rPr>
        <w:t>＜対応策＞</w:t>
      </w:r>
    </w:p>
    <w:p w14:paraId="1757FE8A" w14:textId="77777777" w:rsidR="009808B9" w:rsidRDefault="009808B9" w:rsidP="00D71A91">
      <w:pPr>
        <w:pStyle w:val="affff4"/>
        <w:ind w:left="800"/>
      </w:pPr>
      <w:r>
        <w:rPr>
          <w:rFonts w:hint="eastAsia"/>
        </w:rPr>
        <w:t xml:space="preserve">　・ドキュメントモードを</w:t>
      </w:r>
      <w:r>
        <w:rPr>
          <w:rFonts w:hint="eastAsia"/>
        </w:rPr>
        <w:t>Quirks</w:t>
      </w:r>
      <w:r>
        <w:rPr>
          <w:rFonts w:hint="eastAsia"/>
        </w:rPr>
        <w:t>モードにする。</w:t>
      </w:r>
    </w:p>
    <w:p w14:paraId="1757FE8B" w14:textId="77777777" w:rsidR="009808B9" w:rsidRDefault="009808B9" w:rsidP="00D71A91">
      <w:pPr>
        <w:pStyle w:val="affff4"/>
        <w:ind w:left="800"/>
      </w:pPr>
      <w:r>
        <w:rPr>
          <w:rFonts w:hint="eastAsia"/>
        </w:rPr>
        <w:t xml:space="preserve">　・スクリプトなどを修正する。</w:t>
      </w:r>
    </w:p>
    <w:p w14:paraId="1757FE8C" w14:textId="77777777" w:rsidR="009808B9" w:rsidRDefault="009808B9" w:rsidP="00D71A91">
      <w:pPr>
        <w:pStyle w:val="affff4"/>
        <w:ind w:left="800"/>
      </w:pPr>
    </w:p>
    <w:p w14:paraId="1757FE8D" w14:textId="77777777" w:rsidR="004A2927" w:rsidRDefault="004A2927" w:rsidP="00D71A91">
      <w:pPr>
        <w:pStyle w:val="affff4"/>
        <w:ind w:left="800"/>
      </w:pPr>
      <w:r>
        <w:rPr>
          <w:rFonts w:hint="eastAsia"/>
        </w:rPr>
        <w:t>＜例＞</w:t>
      </w:r>
    </w:p>
    <w:tbl>
      <w:tblPr>
        <w:tblStyle w:val="afffa"/>
        <w:tblW w:w="0" w:type="auto"/>
        <w:tblInd w:w="420" w:type="dxa"/>
        <w:tblLook w:val="04A0" w:firstRow="1" w:lastRow="0" w:firstColumn="1" w:lastColumn="0" w:noHBand="0" w:noVBand="1"/>
      </w:tblPr>
      <w:tblGrid>
        <w:gridCol w:w="529"/>
        <w:gridCol w:w="4106"/>
        <w:gridCol w:w="1574"/>
        <w:gridCol w:w="3334"/>
      </w:tblGrid>
      <w:tr w:rsidR="004A2927" w14:paraId="1757FE92" w14:textId="77777777" w:rsidTr="004A2927">
        <w:tc>
          <w:tcPr>
            <w:tcW w:w="529" w:type="dxa"/>
            <w:shd w:val="clear" w:color="auto" w:fill="D9D9D9" w:themeFill="background1" w:themeFillShade="D9"/>
          </w:tcPr>
          <w:p w14:paraId="1757FE8E" w14:textId="77777777" w:rsidR="004A2927" w:rsidRDefault="004A2927" w:rsidP="00796991">
            <w:r>
              <w:rPr>
                <w:rFonts w:hint="eastAsia"/>
              </w:rPr>
              <w:t>No.</w:t>
            </w:r>
          </w:p>
        </w:tc>
        <w:tc>
          <w:tcPr>
            <w:tcW w:w="4106" w:type="dxa"/>
            <w:shd w:val="clear" w:color="auto" w:fill="D9D9D9" w:themeFill="background1" w:themeFillShade="D9"/>
          </w:tcPr>
          <w:p w14:paraId="1757FE8F" w14:textId="77777777" w:rsidR="004A2927" w:rsidRDefault="004A2927" w:rsidP="00796991">
            <w:r>
              <w:rPr>
                <w:rFonts w:hint="eastAsia"/>
              </w:rPr>
              <w:t>script</w:t>
            </w:r>
          </w:p>
        </w:tc>
        <w:tc>
          <w:tcPr>
            <w:tcW w:w="1574" w:type="dxa"/>
            <w:shd w:val="clear" w:color="auto" w:fill="D9D9D9" w:themeFill="background1" w:themeFillShade="D9"/>
          </w:tcPr>
          <w:p w14:paraId="1757FE90" w14:textId="77777777" w:rsidR="004A2927" w:rsidRDefault="004A2927" w:rsidP="00796991">
            <w:r>
              <w:rPr>
                <w:rFonts w:hint="eastAsia"/>
              </w:rPr>
              <w:t>IE 6</w:t>
            </w:r>
            <w:r>
              <w:rPr>
                <w:rFonts w:hint="eastAsia"/>
              </w:rPr>
              <w:t>の結果</w:t>
            </w:r>
          </w:p>
        </w:tc>
        <w:tc>
          <w:tcPr>
            <w:tcW w:w="3334" w:type="dxa"/>
            <w:shd w:val="clear" w:color="auto" w:fill="D9D9D9" w:themeFill="background1" w:themeFillShade="D9"/>
          </w:tcPr>
          <w:p w14:paraId="1757FE91" w14:textId="77777777" w:rsidR="004A2927" w:rsidRDefault="004A2927" w:rsidP="00796991">
            <w:r>
              <w:rPr>
                <w:rFonts w:hint="eastAsia"/>
              </w:rPr>
              <w:t>IE 9</w:t>
            </w:r>
            <w:r>
              <w:rPr>
                <w:rFonts w:hint="eastAsia"/>
              </w:rPr>
              <w:t>の結果</w:t>
            </w:r>
          </w:p>
        </w:tc>
      </w:tr>
      <w:tr w:rsidR="004A2927" w14:paraId="1757FE97" w14:textId="77777777" w:rsidTr="004A2927">
        <w:tc>
          <w:tcPr>
            <w:tcW w:w="529" w:type="dxa"/>
          </w:tcPr>
          <w:p w14:paraId="1757FE93" w14:textId="77777777" w:rsidR="004A2927" w:rsidRDefault="004A2927" w:rsidP="00796991">
            <w:r>
              <w:rPr>
                <w:rFonts w:hint="eastAsia"/>
              </w:rPr>
              <w:t>1</w:t>
            </w:r>
          </w:p>
        </w:tc>
        <w:tc>
          <w:tcPr>
            <w:tcW w:w="4106" w:type="dxa"/>
          </w:tcPr>
          <w:p w14:paraId="1757FE94" w14:textId="77777777" w:rsidR="004A2927" w:rsidRDefault="004A2927" w:rsidP="00796991">
            <w:r w:rsidRPr="00796991">
              <w:rPr>
                <w:rFonts w:hint="eastAsia"/>
                <w:color w:val="0070C0"/>
              </w:rPr>
              <w:t>var</w:t>
            </w:r>
            <w:r>
              <w:rPr>
                <w:rFonts w:hint="eastAsia"/>
              </w:rPr>
              <w:t xml:space="preserve"> element = document.createElement(</w:t>
            </w:r>
            <w:r w:rsidRPr="00796991">
              <w:rPr>
                <w:color w:val="C00000"/>
              </w:rPr>
              <w:t>“</w:t>
            </w:r>
            <w:r w:rsidRPr="00796991">
              <w:rPr>
                <w:rFonts w:hint="eastAsia"/>
                <w:color w:val="C00000"/>
              </w:rPr>
              <w:t>&lt;div id=</w:t>
            </w:r>
            <w:r w:rsidRPr="00796991">
              <w:rPr>
                <w:color w:val="C00000"/>
              </w:rPr>
              <w:t>’</w:t>
            </w:r>
            <w:r w:rsidRPr="00796991">
              <w:rPr>
                <w:rFonts w:hint="eastAsia"/>
                <w:color w:val="C00000"/>
              </w:rPr>
              <w:t>id</w:t>
            </w:r>
            <w:r w:rsidRPr="00796991">
              <w:rPr>
                <w:color w:val="C00000"/>
              </w:rPr>
              <w:t>’</w:t>
            </w:r>
            <w:r w:rsidRPr="00796991">
              <w:rPr>
                <w:rFonts w:hint="eastAsia"/>
                <w:color w:val="C00000"/>
              </w:rPr>
              <w:t>&gt;</w:t>
            </w:r>
            <w:r w:rsidRPr="00796991">
              <w:rPr>
                <w:color w:val="C00000"/>
              </w:rPr>
              <w:t>”</w:t>
            </w:r>
            <w:r>
              <w:rPr>
                <w:rFonts w:hint="eastAsia"/>
              </w:rPr>
              <w:t>);</w:t>
            </w:r>
          </w:p>
        </w:tc>
        <w:tc>
          <w:tcPr>
            <w:tcW w:w="1574" w:type="dxa"/>
          </w:tcPr>
          <w:p w14:paraId="1757FE95" w14:textId="77777777" w:rsidR="004A2927" w:rsidRDefault="004A2927" w:rsidP="00796991">
            <w:r>
              <w:rPr>
                <w:rFonts w:hint="eastAsia"/>
              </w:rPr>
              <w:t>○</w:t>
            </w:r>
          </w:p>
        </w:tc>
        <w:tc>
          <w:tcPr>
            <w:tcW w:w="3334" w:type="dxa"/>
          </w:tcPr>
          <w:p w14:paraId="1757FE96" w14:textId="77777777" w:rsidR="004A2927" w:rsidRDefault="004A2927" w:rsidP="00796991">
            <w:r w:rsidRPr="004A2927">
              <w:t>DOM Exception: INVALID_CHARACTER_ERR</w:t>
            </w:r>
          </w:p>
        </w:tc>
      </w:tr>
      <w:tr w:rsidR="004A2927" w14:paraId="1757FE9D" w14:textId="77777777" w:rsidTr="004A2927">
        <w:tc>
          <w:tcPr>
            <w:tcW w:w="529" w:type="dxa"/>
          </w:tcPr>
          <w:p w14:paraId="1757FE98" w14:textId="77777777" w:rsidR="004A2927" w:rsidRDefault="004A2927" w:rsidP="00796991">
            <w:r>
              <w:rPr>
                <w:rFonts w:hint="eastAsia"/>
              </w:rPr>
              <w:t>2</w:t>
            </w:r>
          </w:p>
        </w:tc>
        <w:tc>
          <w:tcPr>
            <w:tcW w:w="4106" w:type="dxa"/>
          </w:tcPr>
          <w:p w14:paraId="1757FE99" w14:textId="77777777" w:rsidR="004A2927" w:rsidRPr="004A2927" w:rsidRDefault="004A2927" w:rsidP="00796991">
            <w:r w:rsidRPr="00796991">
              <w:rPr>
                <w:color w:val="0070C0"/>
              </w:rPr>
              <w:t>var</w:t>
            </w:r>
            <w:r w:rsidRPr="004A2927">
              <w:t xml:space="preserve"> element</w:t>
            </w:r>
            <w:r w:rsidRPr="004A2927">
              <w:rPr>
                <w:rFonts w:hint="eastAsia"/>
              </w:rPr>
              <w:t xml:space="preserve"> </w:t>
            </w:r>
            <w:r w:rsidRPr="004A2927">
              <w:t>=</w:t>
            </w:r>
            <w:r w:rsidRPr="004A2927">
              <w:rPr>
                <w:rFonts w:hint="eastAsia"/>
              </w:rPr>
              <w:t xml:space="preserve"> </w:t>
            </w:r>
            <w:r w:rsidRPr="004A2927">
              <w:t>document.createElement(</w:t>
            </w:r>
            <w:r w:rsidRPr="00796991">
              <w:rPr>
                <w:color w:val="C00000"/>
              </w:rPr>
              <w:t>'div'</w:t>
            </w:r>
            <w:r w:rsidRPr="004A2927">
              <w:t>);</w:t>
            </w:r>
          </w:p>
          <w:p w14:paraId="1757FE9A" w14:textId="77777777" w:rsidR="004A2927" w:rsidRDefault="004A2927" w:rsidP="00796991">
            <w:r w:rsidRPr="004A2927">
              <w:t xml:space="preserve">element.id = </w:t>
            </w:r>
            <w:r w:rsidRPr="00796991">
              <w:rPr>
                <w:color w:val="C00000"/>
              </w:rPr>
              <w:t>"id"</w:t>
            </w:r>
            <w:r w:rsidRPr="004A2927">
              <w:t>;</w:t>
            </w:r>
          </w:p>
        </w:tc>
        <w:tc>
          <w:tcPr>
            <w:tcW w:w="1574" w:type="dxa"/>
          </w:tcPr>
          <w:p w14:paraId="1757FE9B" w14:textId="77777777" w:rsidR="004A2927" w:rsidRDefault="004A2927" w:rsidP="00796991">
            <w:r>
              <w:rPr>
                <w:rFonts w:hint="eastAsia"/>
              </w:rPr>
              <w:t>○</w:t>
            </w:r>
          </w:p>
        </w:tc>
        <w:tc>
          <w:tcPr>
            <w:tcW w:w="3334" w:type="dxa"/>
          </w:tcPr>
          <w:p w14:paraId="1757FE9C" w14:textId="77777777" w:rsidR="004A2927" w:rsidRDefault="004A2927" w:rsidP="00796991">
            <w:r>
              <w:rPr>
                <w:rFonts w:hint="eastAsia"/>
              </w:rPr>
              <w:t>○</w:t>
            </w:r>
          </w:p>
        </w:tc>
      </w:tr>
    </w:tbl>
    <w:p w14:paraId="1757FE9E" w14:textId="77777777" w:rsidR="004A2927" w:rsidRDefault="004A2927" w:rsidP="00D71A91">
      <w:pPr>
        <w:pStyle w:val="affff4"/>
        <w:ind w:left="800"/>
      </w:pPr>
    </w:p>
    <w:p w14:paraId="1757FE9F" w14:textId="77777777" w:rsidR="00684F6A" w:rsidRDefault="00684F6A" w:rsidP="00D71A91">
      <w:r>
        <w:br w:type="page"/>
      </w:r>
    </w:p>
    <w:p w14:paraId="1757FEA0" w14:textId="77777777" w:rsidR="00372983" w:rsidRDefault="00372983" w:rsidP="00D71A91">
      <w:pPr>
        <w:pStyle w:val="2"/>
      </w:pPr>
      <w:bookmarkStart w:id="469" w:name="_Toc326916547"/>
      <w:r>
        <w:rPr>
          <w:rFonts w:hint="eastAsia"/>
        </w:rPr>
        <w:lastRenderedPageBreak/>
        <w:t>セキュリティ</w:t>
      </w:r>
      <w:bookmarkEnd w:id="469"/>
    </w:p>
    <w:p w14:paraId="1757FEA1" w14:textId="77777777" w:rsidR="00372983" w:rsidRDefault="00372983" w:rsidP="00D71A91">
      <w:pPr>
        <w:pStyle w:val="3"/>
      </w:pPr>
      <w:bookmarkStart w:id="470" w:name="_Toc326916548"/>
      <w:r>
        <w:rPr>
          <w:rFonts w:hint="eastAsia"/>
        </w:rPr>
        <w:t>セキュリティ</w:t>
      </w:r>
      <w:r>
        <w:rPr>
          <w:rFonts w:hint="eastAsia"/>
        </w:rPr>
        <w:t xml:space="preserve"> </w:t>
      </w:r>
      <w:r>
        <w:rPr>
          <w:rFonts w:hint="eastAsia"/>
        </w:rPr>
        <w:t>ゾーン</w:t>
      </w:r>
      <w:bookmarkEnd w:id="470"/>
    </w:p>
    <w:p w14:paraId="1757FEA2" w14:textId="77777777" w:rsidR="00684F6A" w:rsidRDefault="00684F6A" w:rsidP="00D71A91">
      <w:r>
        <w:rPr>
          <w:rFonts w:hint="eastAsia"/>
        </w:rPr>
        <w:t>「</w:t>
      </w:r>
      <w:r>
        <w:fldChar w:fldCharType="begin"/>
      </w:r>
      <w:r>
        <w:instrText xml:space="preserve"> REF _Ref326911954 \r \h </w:instrText>
      </w:r>
      <w:r>
        <w:fldChar w:fldCharType="separate"/>
      </w:r>
      <w:r w:rsidR="00F55E3C">
        <w:t>3.1.1</w:t>
      </w:r>
      <w:r>
        <w:fldChar w:fldCharType="end"/>
      </w:r>
      <w:r>
        <w:rPr>
          <w:rFonts w:hint="eastAsia"/>
        </w:rPr>
        <w:t xml:space="preserve">. </w:t>
      </w:r>
      <w:r>
        <w:fldChar w:fldCharType="begin"/>
      </w:r>
      <w:r>
        <w:instrText xml:space="preserve"> </w:instrText>
      </w:r>
      <w:r>
        <w:rPr>
          <w:rFonts w:hint="eastAsia"/>
        </w:rPr>
        <w:instrText>REF _Ref326911949 \h</w:instrText>
      </w:r>
      <w:r>
        <w:instrText xml:space="preserve"> </w:instrText>
      </w:r>
      <w:r>
        <w:fldChar w:fldCharType="separate"/>
      </w:r>
      <w:r w:rsidR="00F55E3C">
        <w:rPr>
          <w:rFonts w:hint="eastAsia"/>
        </w:rPr>
        <w:t>セキュリティ</w:t>
      </w:r>
      <w:r w:rsidR="00F55E3C">
        <w:rPr>
          <w:rFonts w:hint="eastAsia"/>
        </w:rPr>
        <w:t xml:space="preserve"> </w:t>
      </w:r>
      <w:r w:rsidR="00F55E3C">
        <w:rPr>
          <w:rFonts w:hint="eastAsia"/>
        </w:rPr>
        <w:t>ゾーン</w:t>
      </w:r>
      <w:r>
        <w:fldChar w:fldCharType="end"/>
      </w:r>
      <w:r>
        <w:t>」で説明したとおり、</w:t>
      </w:r>
      <w:r>
        <w:t>Internet Explorer 9</w:t>
      </w:r>
      <w:r>
        <w:rPr>
          <w:rFonts w:hint="eastAsia"/>
        </w:rPr>
        <w:t xml:space="preserve"> </w:t>
      </w:r>
      <w:r>
        <w:rPr>
          <w:rFonts w:hint="eastAsia"/>
        </w:rPr>
        <w:t>では</w:t>
      </w:r>
      <w:r>
        <w:rPr>
          <w:rFonts w:hint="eastAsia"/>
        </w:rPr>
        <w:t xml:space="preserve"> Internet Explorer 6 </w:t>
      </w:r>
      <w:r>
        <w:rPr>
          <w:rFonts w:hint="eastAsia"/>
        </w:rPr>
        <w:t>と比較して規定のセキュリティレベルが強化されている。</w:t>
      </w:r>
    </w:p>
    <w:p w14:paraId="1757FEA3" w14:textId="77777777" w:rsidR="00684F6A" w:rsidRDefault="00684F6A" w:rsidP="00D71A91">
      <w:r>
        <w:rPr>
          <w:rFonts w:hint="eastAsia"/>
        </w:rPr>
        <w:t xml:space="preserve">Internet Explorer </w:t>
      </w:r>
      <w:r>
        <w:rPr>
          <w:rFonts w:hint="eastAsia"/>
        </w:rPr>
        <w:t>が</w:t>
      </w:r>
      <w:r>
        <w:rPr>
          <w:rFonts w:hint="eastAsia"/>
        </w:rPr>
        <w:t xml:space="preserve"> Web </w:t>
      </w:r>
      <w:r>
        <w:rPr>
          <w:rFonts w:hint="eastAsia"/>
        </w:rPr>
        <w:t>サイトにアクセスした際に、どのように振る舞うかはセキュリティ</w:t>
      </w:r>
      <w:r>
        <w:rPr>
          <w:rFonts w:hint="eastAsia"/>
        </w:rPr>
        <w:t xml:space="preserve"> </w:t>
      </w:r>
      <w:r>
        <w:rPr>
          <w:rFonts w:hint="eastAsia"/>
        </w:rPr>
        <w:t>ゾーンで決定される。</w:t>
      </w:r>
      <w:r>
        <w:rPr>
          <w:rFonts w:hint="eastAsia"/>
        </w:rPr>
        <w:t xml:space="preserve">Internet Explorer 9 </w:t>
      </w:r>
      <w:r>
        <w:rPr>
          <w:rFonts w:hint="eastAsia"/>
        </w:rPr>
        <w:t>においては組織内の</w:t>
      </w:r>
      <w:r>
        <w:rPr>
          <w:rFonts w:hint="eastAsia"/>
        </w:rPr>
        <w:t xml:space="preserve"> Web </w:t>
      </w:r>
      <w:r>
        <w:rPr>
          <w:rFonts w:hint="eastAsia"/>
        </w:rPr>
        <w:t>アプリケーションは「ローカル</w:t>
      </w:r>
      <w:r>
        <w:rPr>
          <w:rFonts w:hint="eastAsia"/>
        </w:rPr>
        <w:t xml:space="preserve"> </w:t>
      </w:r>
      <w:r>
        <w:rPr>
          <w:rFonts w:hint="eastAsia"/>
        </w:rPr>
        <w:t>イントラネット」としてアクセスするように構成しておくこと。</w:t>
      </w:r>
    </w:p>
    <w:p w14:paraId="1757FEA4" w14:textId="77777777" w:rsidR="00684F6A" w:rsidRDefault="00684F6A" w:rsidP="00D71A91"/>
    <w:p w14:paraId="1757FEA5" w14:textId="77777777" w:rsidR="00684F6A" w:rsidRDefault="00684F6A" w:rsidP="00D71A91">
      <w:r>
        <w:rPr>
          <w:rFonts w:hint="eastAsia"/>
        </w:rPr>
        <mc:AlternateContent>
          <mc:Choice Requires="wpg">
            <w:drawing>
              <wp:anchor distT="0" distB="0" distL="114300" distR="114300" simplePos="0" relativeHeight="252391424" behindDoc="0" locked="0" layoutInCell="1" allowOverlap="1" wp14:anchorId="17580013" wp14:editId="17580014">
                <wp:simplePos x="0" y="0"/>
                <wp:positionH relativeFrom="column">
                  <wp:posOffset>34820</wp:posOffset>
                </wp:positionH>
                <wp:positionV relativeFrom="paragraph">
                  <wp:posOffset>501818</wp:posOffset>
                </wp:positionV>
                <wp:extent cx="2464641" cy="2918813"/>
                <wp:effectExtent l="0" t="0" r="0" b="0"/>
                <wp:wrapTopAndBottom/>
                <wp:docPr id="142" name="グループ化 142"/>
                <wp:cNvGraphicFramePr/>
                <a:graphic xmlns:a="http://schemas.openxmlformats.org/drawingml/2006/main">
                  <a:graphicData uri="http://schemas.microsoft.com/office/word/2010/wordprocessingGroup">
                    <wpg:wgp>
                      <wpg:cNvGrpSpPr/>
                      <wpg:grpSpPr>
                        <a:xfrm>
                          <a:off x="0" y="0"/>
                          <a:ext cx="2464641" cy="2918813"/>
                          <a:chOff x="0" y="0"/>
                          <a:chExt cx="2464641" cy="2918813"/>
                        </a:xfrm>
                      </wpg:grpSpPr>
                      <pic:pic xmlns:pic="http://schemas.openxmlformats.org/drawingml/2006/picture">
                        <pic:nvPicPr>
                          <pic:cNvPr id="140" name="図 140"/>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464641" cy="2918813"/>
                          </a:xfrm>
                          <a:prstGeom prst="rect">
                            <a:avLst/>
                          </a:prstGeom>
                        </pic:spPr>
                      </pic:pic>
                      <wps:wsp>
                        <wps:cNvPr id="141" name="角丸四角形 141"/>
                        <wps:cNvSpPr/>
                        <wps:spPr>
                          <a:xfrm>
                            <a:off x="66612" y="1259571"/>
                            <a:ext cx="1701632" cy="21800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2" o:spid="_x0000_s1026" style="position:absolute;left:0;text-align:left;margin-left:2.75pt;margin-top:39.5pt;width:194.05pt;height:229.85pt;z-index:252391424" coordsize="24646,29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">
                <v:shape id="図 140" o:spid="_x0000_s1027" type="#_x0000_t75" style="position:absolute;width:24646;height:29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D/zGAAAA3AAAAA8AAABkcnMvZG93bnJldi54bWxEj0FrwkAQhe+C/2EZoTfdWNpSUlcRQVBa&#10;CtWI9DZkxySanU13t5r++86h0NsM781738wWvWvVlUJsPBuYTjJQxKW3DVcGiv16/AwqJmSLrWcy&#10;8EMRFvPhYIa59Tf+oOsuVUpCOOZooE6py7WOZU0O48R3xKKdfHCYZA2VtgFvEu5afZ9lT9phw9JQ&#10;Y0ermsrL7tsZCJdjPL+l7aN9n7Z793oqvj4PhTF3o375AipRn/7Nf9cbK/gPgi/PyAR6/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78P/MYAAADcAAAADwAAAAAAAAAAAAAA&#10;AACfAgAAZHJzL2Rvd25yZXYueG1sUEsFBgAAAAAEAAQA9wAAAJIDAAAAAA==&#10;">
                  <v:imagedata r:id="rId94" o:title=""/>
                  <v:path arrowok="t"/>
                </v:shape>
                <v:roundrect id="角丸四角形 141" o:spid="_x0000_s1028" style="position:absolute;left:666;top:12595;width:17016;height:2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OgMAA&#10;AADcAAAADwAAAGRycy9kb3ducmV2LnhtbERPS4vCMBC+C/sfwix4s2lFxO0axQeCVx+419lmbKrN&#10;pDRR6783wsLe5uN7znTe2VrcqfWVYwVZkoIgLpyuuFRwPGwGExA+IGusHZOCJ3mYzz56U8y1e/CO&#10;7vtQihjCPkcFJoQml9IXhiz6xDXEkTu71mKIsC2lbvERw20th2k6lhYrjg0GG1oZKq77m1UwMl91&#10;ZkyZPpvN+vQ7/Ok0X5ZK9T+7xTeIQF34F/+5tzrOH2XwfiZe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aOgMAAAADcAAAADwAAAAAAAAAAAAAAAACYAgAAZHJzL2Rvd25y&#10;ZXYueG1sUEsFBgAAAAAEAAQA9QAAAIUDAAAAAA==&#10;" filled="f" strokecolor="red" strokeweight="2.25pt"/>
                <w10:wrap type="topAndBottom"/>
              </v:group>
            </w:pict>
          </mc:Fallback>
        </mc:AlternateContent>
      </w:r>
      <w:r>
        <w:rPr>
          <w:rFonts w:hint="eastAsia"/>
        </w:rPr>
        <w:t>なお、</w:t>
      </w:r>
      <w:r>
        <w:rPr>
          <w:rFonts w:hint="eastAsia"/>
        </w:rPr>
        <w:t xml:space="preserve">Internet Explorer 9 </w:t>
      </w:r>
      <w:r>
        <w:rPr>
          <w:rFonts w:hint="eastAsia"/>
        </w:rPr>
        <w:t>でアクセスしているサイトのセキュリティ</w:t>
      </w:r>
      <w:r>
        <w:rPr>
          <w:rFonts w:hint="eastAsia"/>
        </w:rPr>
        <w:t xml:space="preserve"> </w:t>
      </w:r>
      <w:r>
        <w:rPr>
          <w:rFonts w:hint="eastAsia"/>
        </w:rPr>
        <w:t>ゾーンを確認するには、＜ファイル＞－＜プロパティ＞</w:t>
      </w:r>
      <w:r>
        <w:rPr>
          <w:rFonts w:hint="eastAsia"/>
        </w:rPr>
        <w:t xml:space="preserve"> </w:t>
      </w:r>
      <w:r>
        <w:rPr>
          <w:rFonts w:hint="eastAsia"/>
        </w:rPr>
        <w:t>操作を行ってページのプロパティ情報で確認できる。</w:t>
      </w:r>
    </w:p>
    <w:p w14:paraId="1757FEA6" w14:textId="77777777" w:rsidR="00684F6A" w:rsidRPr="00684F6A" w:rsidRDefault="00684F6A" w:rsidP="00D71A91">
      <w:pPr>
        <w:pStyle w:val="affff4"/>
        <w:numPr>
          <w:ilvl w:val="0"/>
          <w:numId w:val="37"/>
        </w:numPr>
        <w:ind w:leftChars="0"/>
      </w:pPr>
      <w:r>
        <w:rPr>
          <w:rFonts w:hint="eastAsia"/>
        </w:rPr>
        <w:t xml:space="preserve">Internet Explorer 8 </w:t>
      </w:r>
      <w:r>
        <w:rPr>
          <w:rFonts w:hint="eastAsia"/>
        </w:rPr>
        <w:t>以前ではステータス</w:t>
      </w:r>
      <w:r>
        <w:rPr>
          <w:rFonts w:hint="eastAsia"/>
        </w:rPr>
        <w:t xml:space="preserve"> </w:t>
      </w:r>
      <w:r>
        <w:rPr>
          <w:rFonts w:hint="eastAsia"/>
        </w:rPr>
        <w:t>バーで確認できたが、</w:t>
      </w:r>
      <w:r>
        <w:rPr>
          <w:rFonts w:hint="eastAsia"/>
        </w:rPr>
        <w:t xml:space="preserve">Internet Explorer 9 </w:t>
      </w:r>
      <w:r>
        <w:rPr>
          <w:rFonts w:hint="eastAsia"/>
        </w:rPr>
        <w:t>ではステータス</w:t>
      </w:r>
      <w:r>
        <w:rPr>
          <w:rFonts w:hint="eastAsia"/>
        </w:rPr>
        <w:t xml:space="preserve"> </w:t>
      </w:r>
      <w:r>
        <w:rPr>
          <w:rFonts w:hint="eastAsia"/>
        </w:rPr>
        <w:t>バーからセキュリティ</w:t>
      </w:r>
      <w:r>
        <w:rPr>
          <w:rFonts w:hint="eastAsia"/>
        </w:rPr>
        <w:t xml:space="preserve"> </w:t>
      </w:r>
      <w:r>
        <w:rPr>
          <w:rFonts w:hint="eastAsia"/>
        </w:rPr>
        <w:t>ゾーンの情報を確認できない。</w:t>
      </w:r>
    </w:p>
    <w:p w14:paraId="1757FEA7" w14:textId="77777777" w:rsidR="00684F6A" w:rsidRDefault="00684F6A" w:rsidP="00D71A91">
      <w:r>
        <w:br w:type="page"/>
      </w:r>
    </w:p>
    <w:p w14:paraId="1757FEA8" w14:textId="77777777" w:rsidR="00684F6A" w:rsidRPr="00684F6A" w:rsidRDefault="00684F6A" w:rsidP="00D71A91"/>
    <w:p w14:paraId="1757FEA9" w14:textId="77777777" w:rsidR="00372983" w:rsidRDefault="00372983" w:rsidP="00D71A91">
      <w:pPr>
        <w:pStyle w:val="3"/>
      </w:pPr>
      <w:bookmarkStart w:id="471" w:name="_Toc326916549"/>
      <w:r>
        <w:rPr>
          <w:rFonts w:hint="eastAsia"/>
        </w:rPr>
        <w:t>保護モード</w:t>
      </w:r>
      <w:bookmarkEnd w:id="471"/>
    </w:p>
    <w:p w14:paraId="1757FEAA" w14:textId="77777777" w:rsidR="00C36FD1" w:rsidRDefault="00C36FD1" w:rsidP="00D71A91">
      <w:r>
        <w:rPr>
          <w:rFonts w:hint="eastAsia"/>
        </w:rPr>
        <w:t xml:space="preserve">Internet Explorer </w:t>
      </w:r>
      <w:r>
        <w:rPr>
          <w:rFonts w:hint="eastAsia"/>
        </w:rPr>
        <w:t>の新しいセキュリティ機構である保護モードは、</w:t>
      </w:r>
      <w:r>
        <w:rPr>
          <w:rFonts w:hint="eastAsia"/>
        </w:rPr>
        <w:t xml:space="preserve">Windows 7 </w:t>
      </w:r>
      <w:r>
        <w:rPr>
          <w:rFonts w:hint="eastAsia"/>
        </w:rPr>
        <w:t>に搭載されているユーザー</w:t>
      </w:r>
      <w:r>
        <w:rPr>
          <w:rFonts w:hint="eastAsia"/>
        </w:rPr>
        <w:t xml:space="preserve"> </w:t>
      </w:r>
      <w:r>
        <w:rPr>
          <w:rFonts w:hint="eastAsia"/>
        </w:rPr>
        <w:t>アカウント制御</w:t>
      </w:r>
      <w:r>
        <w:rPr>
          <w:rFonts w:hint="eastAsia"/>
        </w:rPr>
        <w:t xml:space="preserve"> (UAC) </w:t>
      </w:r>
      <w:r>
        <w:rPr>
          <w:rFonts w:hint="eastAsia"/>
        </w:rPr>
        <w:t>などの機能と連携することで、</w:t>
      </w:r>
      <w:r>
        <w:rPr>
          <w:rFonts w:hint="eastAsia"/>
        </w:rPr>
        <w:t xml:space="preserve">Internet Explorer  </w:t>
      </w:r>
      <w:r>
        <w:rPr>
          <w:rFonts w:hint="eastAsia"/>
        </w:rPr>
        <w:t>を介した悪意のあるソフトウェア</w:t>
      </w:r>
      <w:r>
        <w:rPr>
          <w:rFonts w:hint="eastAsia"/>
        </w:rPr>
        <w:t xml:space="preserve"> </w:t>
      </w:r>
      <w:r>
        <w:rPr>
          <w:rFonts w:hint="eastAsia"/>
        </w:rPr>
        <w:t>の進入を防ぐ機能です。</w:t>
      </w:r>
    </w:p>
    <w:p w14:paraId="1757FEAB" w14:textId="77777777" w:rsidR="00C36FD1" w:rsidRDefault="00C36FD1" w:rsidP="00D71A91">
      <w:r>
        <w:rPr>
          <w:rFonts w:hint="eastAsia"/>
        </w:rPr>
        <w:t>保護モードで動作する</w:t>
      </w:r>
      <w:r>
        <w:rPr>
          <w:rFonts w:hint="eastAsia"/>
        </w:rPr>
        <w:t xml:space="preserve"> Internet Explorer </w:t>
      </w:r>
      <w:r>
        <w:rPr>
          <w:rFonts w:hint="eastAsia"/>
        </w:rPr>
        <w:t>は通常のプロセスよりも制限されたセキュリティ空間で実行され、</w:t>
      </w:r>
      <w:r>
        <w:rPr>
          <w:rFonts w:hint="eastAsia"/>
        </w:rPr>
        <w:t xml:space="preserve">Internet Explorer </w:t>
      </w:r>
      <w:r>
        <w:rPr>
          <w:rFonts w:hint="eastAsia"/>
        </w:rPr>
        <w:t>を介したコンピューターの侵害を防止します。</w:t>
      </w:r>
    </w:p>
    <w:p w14:paraId="1757FEAC" w14:textId="77777777" w:rsidR="00C36FD1" w:rsidRDefault="00C36FD1" w:rsidP="00D71A91">
      <w:r>
        <w:rPr>
          <w:rFonts w:hint="eastAsia"/>
        </w:rPr>
        <w:t>なお、保護モードはセキュリティ</w:t>
      </w:r>
      <w:r>
        <w:rPr>
          <w:rFonts w:hint="eastAsia"/>
        </w:rPr>
        <w:t xml:space="preserve"> </w:t>
      </w:r>
      <w:r>
        <w:rPr>
          <w:rFonts w:hint="eastAsia"/>
        </w:rPr>
        <w:t>ゾーン毎に有効、無効を設定することができます。</w:t>
      </w:r>
    </w:p>
    <w:p w14:paraId="1757FEAD" w14:textId="77777777" w:rsidR="00C36FD1" w:rsidRDefault="00C36FD1" w:rsidP="00D71A91">
      <w:r>
        <w:rPr>
          <w:rFonts w:hint="eastAsia"/>
        </w:rPr>
        <w:t>既定では「インターネット」ゾーンと「制限付き」サイトにおいて、保護モードが有効になっています。</w:t>
      </w:r>
    </w:p>
    <w:p w14:paraId="1757FEAE" w14:textId="77777777" w:rsidR="00C36FD1" w:rsidRDefault="00C36FD1" w:rsidP="00D71A91"/>
    <w:p w14:paraId="1757FEAF" w14:textId="77777777" w:rsidR="00684F6A" w:rsidRPr="00684F6A" w:rsidRDefault="00C36FD1" w:rsidP="00D71A91">
      <w:r>
        <w:rPr>
          <w:rFonts w:hint="eastAsia"/>
        </w:rPr>
        <w:t>組織内の</w:t>
      </w:r>
      <w:r>
        <w:rPr>
          <w:rFonts w:hint="eastAsia"/>
        </w:rPr>
        <w:t xml:space="preserve"> Web </w:t>
      </w:r>
      <w:r>
        <w:rPr>
          <w:rFonts w:hint="eastAsia"/>
        </w:rPr>
        <w:t>アプリケーションは「ローカル</w:t>
      </w:r>
      <w:r>
        <w:rPr>
          <w:rFonts w:hint="eastAsia"/>
        </w:rPr>
        <w:t xml:space="preserve"> </w:t>
      </w:r>
      <w:r>
        <w:rPr>
          <w:rFonts w:hint="eastAsia"/>
        </w:rPr>
        <w:t>イントラネット」で動作するため、「ローカル</w:t>
      </w:r>
      <w:r>
        <w:rPr>
          <w:rFonts w:hint="eastAsia"/>
        </w:rPr>
        <w:t xml:space="preserve"> </w:t>
      </w:r>
      <w:r>
        <w:rPr>
          <w:rFonts w:hint="eastAsia"/>
        </w:rPr>
        <w:t>イントラネット」ゾーンとして動作している限りにおいては、保護モードは無効なため、保護モードの影響を考慮する必要はありません。</w:t>
      </w:r>
    </w:p>
    <w:p w14:paraId="1757FEB0" w14:textId="77777777" w:rsidR="00372983" w:rsidRDefault="00372983" w:rsidP="00D71A91">
      <w:pPr>
        <w:pStyle w:val="3"/>
      </w:pPr>
      <w:bookmarkStart w:id="472" w:name="_Toc326916550"/>
      <w:r>
        <w:rPr>
          <w:rFonts w:hint="eastAsia"/>
        </w:rPr>
        <w:t>LCIE</w:t>
      </w:r>
      <w:bookmarkEnd w:id="472"/>
    </w:p>
    <w:p w14:paraId="1757FEB1" w14:textId="77777777" w:rsidR="00C36FD1" w:rsidRDefault="00C36FD1" w:rsidP="00D71A91">
      <w:r>
        <w:rPr>
          <w:rFonts w:hint="eastAsia"/>
        </w:rPr>
        <w:t xml:space="preserve">Internet Explorer 8 </w:t>
      </w:r>
      <w:r>
        <w:rPr>
          <w:rFonts w:hint="eastAsia"/>
        </w:rPr>
        <w:t>ではブラウザの信頼性、パフォーマンス、およびスケーラビリティを改良する為の</w:t>
      </w:r>
      <w:r>
        <w:rPr>
          <w:rFonts w:hint="eastAsia"/>
        </w:rPr>
        <w:t>1</w:t>
      </w:r>
      <w:r>
        <w:rPr>
          <w:rFonts w:hint="eastAsia"/>
        </w:rPr>
        <w:t>つの方法として</w:t>
      </w:r>
      <w:r>
        <w:rPr>
          <w:rFonts w:hint="eastAsia"/>
        </w:rPr>
        <w:t xml:space="preserve">LCIE </w:t>
      </w:r>
      <w:r>
        <w:rPr>
          <w:rFonts w:hint="eastAsia"/>
        </w:rPr>
        <w:t>と呼ばれる機能を導入しています。</w:t>
      </w:r>
    </w:p>
    <w:p w14:paraId="1757FEB2" w14:textId="77777777" w:rsidR="00C36FD1" w:rsidRDefault="00C36FD1" w:rsidP="00D71A91">
      <w:r>
        <w:rPr>
          <w:rFonts w:hint="eastAsia"/>
        </w:rPr>
        <w:t xml:space="preserve">LCIE </w:t>
      </w:r>
      <w:r>
        <w:rPr>
          <w:rFonts w:hint="eastAsia"/>
        </w:rPr>
        <w:t>とはタブ</w:t>
      </w:r>
      <w:r>
        <w:rPr>
          <w:rFonts w:hint="eastAsia"/>
        </w:rPr>
        <w:t xml:space="preserve"> </w:t>
      </w:r>
      <w:r w:rsidR="00022856">
        <w:rPr>
          <w:rFonts w:hint="eastAsia"/>
        </w:rPr>
        <w:t>ブラウザの仕組みと深く関係しており、</w:t>
      </w:r>
      <w:r>
        <w:rPr>
          <w:rFonts w:hint="eastAsia"/>
        </w:rPr>
        <w:t>ウィンドウのアドレスバーやお気に入りバーが表示される部分を処理するプロセス</w:t>
      </w:r>
      <w:r>
        <w:rPr>
          <w:rFonts w:hint="eastAsia"/>
        </w:rPr>
        <w:t xml:space="preserve"> (</w:t>
      </w:r>
      <w:r>
        <w:rPr>
          <w:rFonts w:hint="eastAsia"/>
        </w:rPr>
        <w:t>フレーム</w:t>
      </w:r>
      <w:r>
        <w:rPr>
          <w:rFonts w:hint="eastAsia"/>
        </w:rPr>
        <w:t xml:space="preserve"> </w:t>
      </w:r>
      <w:r>
        <w:rPr>
          <w:rFonts w:hint="eastAsia"/>
        </w:rPr>
        <w:t>プロセス</w:t>
      </w:r>
      <w:r>
        <w:rPr>
          <w:rFonts w:hint="eastAsia"/>
        </w:rPr>
        <w:t xml:space="preserve">) </w:t>
      </w:r>
      <w:r>
        <w:rPr>
          <w:rFonts w:hint="eastAsia"/>
        </w:rPr>
        <w:t>とコンテンツが表示される部分を処理するプロセス</w:t>
      </w:r>
      <w:r>
        <w:rPr>
          <w:rFonts w:hint="eastAsia"/>
        </w:rPr>
        <w:t xml:space="preserve"> (</w:t>
      </w:r>
      <w:r>
        <w:rPr>
          <w:rFonts w:hint="eastAsia"/>
        </w:rPr>
        <w:t>タブ</w:t>
      </w:r>
      <w:r>
        <w:rPr>
          <w:rFonts w:hint="eastAsia"/>
        </w:rPr>
        <w:t xml:space="preserve"> </w:t>
      </w:r>
      <w:r>
        <w:rPr>
          <w:rFonts w:hint="eastAsia"/>
        </w:rPr>
        <w:t>プロセス</w:t>
      </w:r>
      <w:r>
        <w:rPr>
          <w:rFonts w:hint="eastAsia"/>
        </w:rPr>
        <w:t xml:space="preserve">) </w:t>
      </w:r>
      <w:r>
        <w:rPr>
          <w:rFonts w:hint="eastAsia"/>
        </w:rPr>
        <w:t>が分離され動作します。</w:t>
      </w:r>
    </w:p>
    <w:p w14:paraId="1757FEB3" w14:textId="77777777" w:rsidR="00C36FD1" w:rsidRDefault="00C36FD1" w:rsidP="00D71A91">
      <w:r>
        <w:rPr>
          <w:rFonts w:hint="eastAsia"/>
        </w:rPr>
        <w:t>これにより、タブ</w:t>
      </w:r>
      <w:r>
        <w:rPr>
          <w:rFonts w:hint="eastAsia"/>
        </w:rPr>
        <w:t xml:space="preserve"> </w:t>
      </w:r>
      <w:r>
        <w:rPr>
          <w:rFonts w:hint="eastAsia"/>
        </w:rPr>
        <w:t>ウィンドウの</w:t>
      </w:r>
      <w:r>
        <w:rPr>
          <w:rFonts w:hint="eastAsia"/>
        </w:rPr>
        <w:t>1</w:t>
      </w:r>
      <w:r>
        <w:rPr>
          <w:rFonts w:hint="eastAsia"/>
        </w:rPr>
        <w:t>つがクラッシュしても全体に影響を与えることなく、当該</w:t>
      </w:r>
      <w:r>
        <w:rPr>
          <w:rFonts w:hint="eastAsia"/>
        </w:rPr>
        <w:t xml:space="preserve"> </w:t>
      </w:r>
      <w:r>
        <w:rPr>
          <w:rFonts w:hint="eastAsia"/>
        </w:rPr>
        <w:t>タブ</w:t>
      </w:r>
      <w:r>
        <w:rPr>
          <w:rFonts w:hint="eastAsia"/>
        </w:rPr>
        <w:t xml:space="preserve"> </w:t>
      </w:r>
      <w:r>
        <w:rPr>
          <w:rFonts w:hint="eastAsia"/>
        </w:rPr>
        <w:t>ウィンドウ内だけに影響が限定されます。</w:t>
      </w:r>
    </w:p>
    <w:p w14:paraId="1757FEB4" w14:textId="77777777" w:rsidR="00022856" w:rsidRDefault="00022856" w:rsidP="00D71A91">
      <w:r>
        <w:rPr>
          <w:rFonts w:hint="eastAsia"/>
        </w:rPr>
        <w:t>しかし、</w:t>
      </w:r>
      <w:r>
        <w:rPr>
          <w:rFonts w:hint="eastAsia"/>
        </w:rPr>
        <w:t xml:space="preserve">LCIE </w:t>
      </w:r>
      <w:r>
        <w:rPr>
          <w:rFonts w:hint="eastAsia"/>
        </w:rPr>
        <w:t>の導入により</w:t>
      </w:r>
      <w:r>
        <w:rPr>
          <w:rFonts w:hint="eastAsia"/>
        </w:rPr>
        <w:t xml:space="preserve"> Web </w:t>
      </w:r>
      <w:r>
        <w:rPr>
          <w:rFonts w:hint="eastAsia"/>
        </w:rPr>
        <w:t>アプリケーションの作り方や利用方法によっては、予期しない動作を行うことがあります。</w:t>
      </w:r>
      <w:r>
        <w:rPr>
          <w:rFonts w:hint="eastAsia"/>
        </w:rPr>
        <w:t xml:space="preserve"> (</w:t>
      </w:r>
      <w:r>
        <w:rPr>
          <w:rFonts w:hint="eastAsia"/>
        </w:rPr>
        <w:t>認証情報が共有されてしまうなど</w:t>
      </w:r>
      <w:r>
        <w:rPr>
          <w:rFonts w:hint="eastAsia"/>
        </w:rPr>
        <w:t>)</w:t>
      </w:r>
    </w:p>
    <w:p w14:paraId="1757FEB5" w14:textId="77777777" w:rsidR="00C36FD1" w:rsidRPr="00C36FD1" w:rsidRDefault="00C36FD1" w:rsidP="00D71A91"/>
    <w:p w14:paraId="1757FEB6" w14:textId="77777777" w:rsidR="00C36FD1" w:rsidRDefault="00C36FD1" w:rsidP="00D71A91">
      <w:r>
        <w:rPr>
          <w:rFonts w:hint="eastAsia"/>
        </w:rPr>
        <w:t xml:space="preserve">LCIE </w:t>
      </w:r>
      <w:r>
        <w:rPr>
          <w:rFonts w:hint="eastAsia"/>
        </w:rPr>
        <w:t>を制御する為には、下記のレジストリを追加する必要があります。</w:t>
      </w:r>
    </w:p>
    <w:p w14:paraId="1757FEB7" w14:textId="77777777" w:rsidR="00C36FD1" w:rsidRDefault="00C36FD1" w:rsidP="00D71A91">
      <w:r>
        <w:t>-----------------------------------------------------------------------------------</w:t>
      </w:r>
    </w:p>
    <w:p w14:paraId="1757FEB8" w14:textId="77777777" w:rsidR="00C36FD1" w:rsidRDefault="00C36FD1" w:rsidP="00D71A91">
      <w:r>
        <w:t xml:space="preserve"> </w:t>
      </w:r>
      <w:r>
        <w:rPr>
          <w:rFonts w:hint="eastAsia"/>
        </w:rPr>
        <w:t>キー</w:t>
      </w:r>
      <w:r>
        <w:rPr>
          <w:rFonts w:hint="eastAsia"/>
        </w:rPr>
        <w:t xml:space="preserve"> : HKLM (or HKCU) \Software\Microsoft\Internet Explorer\Main</w:t>
      </w:r>
    </w:p>
    <w:p w14:paraId="1757FEB9" w14:textId="77777777" w:rsidR="00C36FD1" w:rsidRDefault="00C36FD1" w:rsidP="00D71A91">
      <w:r>
        <w:t xml:space="preserve"> </w:t>
      </w:r>
      <w:r>
        <w:rPr>
          <w:rFonts w:hint="eastAsia"/>
        </w:rPr>
        <w:t>名前</w:t>
      </w:r>
      <w:r>
        <w:rPr>
          <w:rFonts w:hint="eastAsia"/>
        </w:rPr>
        <w:t xml:space="preserve"> : TabProcGrowth</w:t>
      </w:r>
    </w:p>
    <w:p w14:paraId="1757FEBA" w14:textId="77777777" w:rsidR="00C36FD1" w:rsidRDefault="00C36FD1" w:rsidP="00D71A91">
      <w:r>
        <w:t xml:space="preserve"> </w:t>
      </w:r>
      <w:r>
        <w:rPr>
          <w:rFonts w:hint="eastAsia"/>
        </w:rPr>
        <w:t>種類</w:t>
      </w:r>
      <w:r>
        <w:rPr>
          <w:rFonts w:hint="eastAsia"/>
        </w:rPr>
        <w:t xml:space="preserve"> : REG_DWORD</w:t>
      </w:r>
    </w:p>
    <w:p w14:paraId="1757FEBB" w14:textId="77777777" w:rsidR="00C36FD1" w:rsidRDefault="00C36FD1" w:rsidP="00D71A91">
      <w:r>
        <w:t xml:space="preserve"> </w:t>
      </w:r>
      <w:r>
        <w:rPr>
          <w:rFonts w:hint="eastAsia"/>
        </w:rPr>
        <w:t>値</w:t>
      </w:r>
      <w:r>
        <w:rPr>
          <w:rFonts w:hint="eastAsia"/>
        </w:rPr>
        <w:t xml:space="preserve">   : 0 </w:t>
      </w:r>
      <w:r>
        <w:rPr>
          <w:rFonts w:hint="eastAsia"/>
        </w:rPr>
        <w:t>、</w:t>
      </w:r>
      <w:r>
        <w:rPr>
          <w:rFonts w:hint="eastAsia"/>
        </w:rPr>
        <w:t>1</w:t>
      </w:r>
    </w:p>
    <w:p w14:paraId="1757FEBC" w14:textId="77777777" w:rsidR="00C36FD1" w:rsidRDefault="00C36FD1" w:rsidP="00D71A91">
      <w:r>
        <w:t xml:space="preserve"> </w:t>
      </w:r>
      <w:r>
        <w:rPr>
          <w:rFonts w:hint="eastAsia"/>
        </w:rPr>
        <w:t xml:space="preserve">0 : LCIE </w:t>
      </w:r>
      <w:r>
        <w:rPr>
          <w:rFonts w:hint="eastAsia"/>
        </w:rPr>
        <w:t>を無効にし、</w:t>
      </w:r>
      <w:r>
        <w:rPr>
          <w:rFonts w:hint="eastAsia"/>
        </w:rPr>
        <w:t xml:space="preserve">iexplore.exe </w:t>
      </w:r>
      <w:r>
        <w:rPr>
          <w:rFonts w:hint="eastAsia"/>
        </w:rPr>
        <w:t>を</w:t>
      </w:r>
      <w:r>
        <w:rPr>
          <w:rFonts w:hint="eastAsia"/>
        </w:rPr>
        <w:t>1</w:t>
      </w:r>
      <w:r>
        <w:rPr>
          <w:rFonts w:hint="eastAsia"/>
        </w:rPr>
        <w:t>つに制限します。（注</w:t>
      </w:r>
      <w:r>
        <w:rPr>
          <w:rFonts w:hint="eastAsia"/>
        </w:rPr>
        <w:t xml:space="preserve"> : </w:t>
      </w:r>
      <w:r>
        <w:rPr>
          <w:rFonts w:hint="eastAsia"/>
        </w:rPr>
        <w:t>本設定をすると、保護モードも無効となります）</w:t>
      </w:r>
    </w:p>
    <w:p w14:paraId="1757FEBD" w14:textId="77777777" w:rsidR="00C36FD1" w:rsidRDefault="00C36FD1" w:rsidP="00D71A91">
      <w:r>
        <w:t xml:space="preserve"> </w:t>
      </w:r>
      <w:r>
        <w:rPr>
          <w:rFonts w:hint="eastAsia"/>
        </w:rPr>
        <w:t xml:space="preserve">1 : </w:t>
      </w:r>
      <w:r>
        <w:rPr>
          <w:rFonts w:hint="eastAsia"/>
        </w:rPr>
        <w:t>保護モード無効／有効の状態で</w:t>
      </w:r>
      <w:r>
        <w:rPr>
          <w:rFonts w:hint="eastAsia"/>
        </w:rPr>
        <w:t xml:space="preserve"> iexplore.exe </w:t>
      </w:r>
      <w:r>
        <w:rPr>
          <w:rFonts w:hint="eastAsia"/>
        </w:rPr>
        <w:t>（タブ</w:t>
      </w:r>
      <w:r>
        <w:rPr>
          <w:rFonts w:hint="eastAsia"/>
        </w:rPr>
        <w:t xml:space="preserve"> </w:t>
      </w:r>
      <w:r>
        <w:rPr>
          <w:rFonts w:hint="eastAsia"/>
        </w:rPr>
        <w:t>プロセス）をそれぞれ</w:t>
      </w:r>
      <w:r>
        <w:rPr>
          <w:rFonts w:hint="eastAsia"/>
        </w:rPr>
        <w:t xml:space="preserve"> 1 </w:t>
      </w:r>
      <w:r>
        <w:rPr>
          <w:rFonts w:hint="eastAsia"/>
        </w:rPr>
        <w:t>つずつに制限する。</w:t>
      </w:r>
    </w:p>
    <w:p w14:paraId="1757FEBE" w14:textId="77777777" w:rsidR="0028331C" w:rsidRDefault="00C36FD1" w:rsidP="00D71A91">
      <w:r>
        <w:t xml:space="preserve"> -----------------------------------------------------------------------------------</w:t>
      </w:r>
    </w:p>
    <w:p w14:paraId="1757FEBF" w14:textId="77777777" w:rsidR="0028331C" w:rsidRDefault="0028331C" w:rsidP="00D71A91"/>
    <w:p w14:paraId="1757FEC0" w14:textId="77777777" w:rsidR="00684F6A" w:rsidRDefault="00684F6A" w:rsidP="00D71A91"/>
    <w:p w14:paraId="1757FEC1" w14:textId="77777777" w:rsidR="0028331C" w:rsidRPr="0028331C" w:rsidRDefault="0028331C" w:rsidP="00D71A91"/>
    <w:p w14:paraId="1757FEC2" w14:textId="77777777" w:rsidR="00372983" w:rsidRDefault="00372983" w:rsidP="00D71A91">
      <w:pPr>
        <w:pStyle w:val="3"/>
      </w:pPr>
      <w:bookmarkStart w:id="473" w:name="_Toc326916551"/>
      <w:r>
        <w:rPr>
          <w:rFonts w:hint="eastAsia"/>
        </w:rPr>
        <w:lastRenderedPageBreak/>
        <w:t>DEP/NX</w:t>
      </w:r>
      <w:bookmarkEnd w:id="473"/>
    </w:p>
    <w:p w14:paraId="1757FEC3" w14:textId="77777777" w:rsidR="0028331C" w:rsidRDefault="0028331C" w:rsidP="00D71A91">
      <w:pPr>
        <w:pStyle w:val="af8"/>
      </w:pPr>
      <w:r w:rsidRPr="008507BA">
        <w:rPr>
          <w:rFonts w:hint="eastAsia"/>
        </w:rPr>
        <w:t>データ実行防止</w:t>
      </w:r>
      <w:r w:rsidRPr="008507BA">
        <w:rPr>
          <w:rFonts w:hint="eastAsia"/>
        </w:rPr>
        <w:t xml:space="preserve"> (DEP) </w:t>
      </w:r>
      <w:r w:rsidRPr="008507BA">
        <w:rPr>
          <w:rFonts w:hint="eastAsia"/>
        </w:rPr>
        <w:t>または</w:t>
      </w:r>
      <w:r w:rsidRPr="008507BA">
        <w:rPr>
          <w:rFonts w:hint="eastAsia"/>
        </w:rPr>
        <w:t xml:space="preserve"> No-Execute (NX) </w:t>
      </w:r>
      <w:r>
        <w:rPr>
          <w:rFonts w:hint="eastAsia"/>
        </w:rPr>
        <w:t>と呼ばれるセキュリティ技術</w:t>
      </w:r>
      <w:r w:rsidRPr="008507BA">
        <w:rPr>
          <w:rFonts w:hint="eastAsia"/>
        </w:rPr>
        <w:t>は、実行不可とマークされたコードをメモリ内で実行できないようにすることで、各種の攻撃を阻止します。</w:t>
      </w:r>
    </w:p>
    <w:p w14:paraId="1757FEC4" w14:textId="77777777" w:rsidR="0028331C" w:rsidRPr="008507BA" w:rsidRDefault="0028331C" w:rsidP="00D71A91">
      <w:pPr>
        <w:pStyle w:val="af8"/>
      </w:pPr>
      <w:r w:rsidRPr="008507BA">
        <w:rPr>
          <w:rFonts w:hint="eastAsia"/>
        </w:rPr>
        <w:t xml:space="preserve">DEP/NX </w:t>
      </w:r>
      <w:r w:rsidRPr="008507BA">
        <w:rPr>
          <w:rFonts w:hint="eastAsia"/>
        </w:rPr>
        <w:t>を</w:t>
      </w:r>
      <w:r w:rsidRPr="008507BA">
        <w:rPr>
          <w:rFonts w:hint="eastAsia"/>
        </w:rPr>
        <w:t xml:space="preserve"> ASLR (Address Space Layout Randomization) </w:t>
      </w:r>
      <w:r w:rsidRPr="008507BA">
        <w:rPr>
          <w:rFonts w:hint="eastAsia"/>
        </w:rPr>
        <w:t>機能などの他のテクノロジと組み合わせると、バッファー</w:t>
      </w:r>
      <w:r w:rsidRPr="008507BA">
        <w:rPr>
          <w:rFonts w:hint="eastAsia"/>
        </w:rPr>
        <w:t xml:space="preserve"> </w:t>
      </w:r>
      <w:r w:rsidRPr="008507BA">
        <w:rPr>
          <w:rFonts w:hint="eastAsia"/>
        </w:rPr>
        <w:t>オーバーランのようなメモリ関連の特定の種類の脆弱性を悪用する攻撃者の侵入を防ぐことができます。この保護は、</w:t>
      </w:r>
      <w:r w:rsidRPr="008507BA">
        <w:rPr>
          <w:rFonts w:hint="eastAsia"/>
        </w:rPr>
        <w:t xml:space="preserve">Internet Explorer </w:t>
      </w:r>
      <w:r>
        <w:rPr>
          <w:rFonts w:hint="eastAsia"/>
        </w:rPr>
        <w:t>9</w:t>
      </w:r>
      <w:r w:rsidRPr="008507BA">
        <w:rPr>
          <w:rFonts w:hint="eastAsia"/>
        </w:rPr>
        <w:t xml:space="preserve"> </w:t>
      </w:r>
      <w:r w:rsidRPr="008507BA">
        <w:rPr>
          <w:rFonts w:hint="eastAsia"/>
        </w:rPr>
        <w:t>と読み込まれたアドオンの両方に適用されます。</w:t>
      </w:r>
    </w:p>
    <w:p w14:paraId="1757FEC5" w14:textId="77777777" w:rsidR="00372983" w:rsidRDefault="00372983" w:rsidP="00D71A91">
      <w:pPr>
        <w:pStyle w:val="2"/>
      </w:pPr>
      <w:bookmarkStart w:id="474" w:name="_Toc326916552"/>
      <w:r>
        <w:rPr>
          <w:rFonts w:hint="eastAsia"/>
        </w:rPr>
        <w:t xml:space="preserve">ActiveX </w:t>
      </w:r>
      <w:r>
        <w:rPr>
          <w:rFonts w:hint="eastAsia"/>
        </w:rPr>
        <w:t>コントロール</w:t>
      </w:r>
      <w:bookmarkEnd w:id="474"/>
    </w:p>
    <w:p w14:paraId="1757FEC6" w14:textId="77777777" w:rsidR="009501E3" w:rsidRDefault="009501E3" w:rsidP="00D71A91">
      <w:pPr>
        <w:pStyle w:val="3"/>
      </w:pPr>
      <w:bookmarkStart w:id="475" w:name="_Toc295110446"/>
      <w:bookmarkStart w:id="476" w:name="_Toc326916553"/>
      <w:r>
        <w:rPr>
          <w:rFonts w:hint="eastAsia"/>
        </w:rPr>
        <w:t xml:space="preserve">ActiveX </w:t>
      </w:r>
      <w:r>
        <w:rPr>
          <w:rFonts w:hint="eastAsia"/>
        </w:rPr>
        <w:t>仕様変更</w:t>
      </w:r>
      <w:bookmarkEnd w:id="475"/>
      <w:bookmarkEnd w:id="476"/>
    </w:p>
    <w:p w14:paraId="1757FEC7" w14:textId="77777777" w:rsidR="009501E3" w:rsidRDefault="009501E3" w:rsidP="00D71A91">
      <w:pPr>
        <w:pStyle w:val="af8"/>
      </w:pPr>
      <w:r>
        <w:rPr>
          <w:rFonts w:hint="eastAsia"/>
        </w:rPr>
        <w:t>Internet Explorer 6</w:t>
      </w:r>
      <w:r>
        <w:rPr>
          <w:rFonts w:hint="eastAsia"/>
        </w:rPr>
        <w:t>で</w:t>
      </w:r>
      <w:r>
        <w:rPr>
          <w:rFonts w:hint="eastAsia"/>
        </w:rPr>
        <w:t>MS06-013 QFE</w:t>
      </w:r>
      <w:r>
        <w:rPr>
          <w:rFonts w:hint="eastAsia"/>
        </w:rPr>
        <w:t>を適用した場合、</w:t>
      </w:r>
      <w:r>
        <w:rPr>
          <w:rFonts w:hint="eastAsia"/>
        </w:rPr>
        <w:t>ActiveX</w:t>
      </w:r>
      <w:r>
        <w:rPr>
          <w:rFonts w:hint="eastAsia"/>
        </w:rPr>
        <w:t>の仕様変更の影響を受けます。この仕様変更は</w:t>
      </w:r>
      <w:r>
        <w:rPr>
          <w:rFonts w:hint="eastAsia"/>
        </w:rPr>
        <w:t xml:space="preserve">Internet Explorer </w:t>
      </w:r>
      <w:r w:rsidR="0028331C">
        <w:rPr>
          <w:rFonts w:hint="eastAsia"/>
        </w:rPr>
        <w:t>9</w:t>
      </w:r>
      <w:r>
        <w:rPr>
          <w:rFonts w:hint="eastAsia"/>
        </w:rPr>
        <w:t>においても有効です。</w:t>
      </w:r>
    </w:p>
    <w:p w14:paraId="1757FEC8" w14:textId="77777777" w:rsidR="009501E3" w:rsidRDefault="009501E3" w:rsidP="00D71A91">
      <w:pPr>
        <w:pStyle w:val="af8"/>
      </w:pPr>
      <w:r>
        <w:rPr>
          <w:rFonts w:hint="eastAsia"/>
        </w:rPr>
        <w:t xml:space="preserve">ActiveX </w:t>
      </w:r>
      <w:r>
        <w:rPr>
          <w:rFonts w:hint="eastAsia"/>
        </w:rPr>
        <w:t>仕様変更の内容は、</w:t>
      </w:r>
      <w:r>
        <w:rPr>
          <w:rFonts w:hint="eastAsia"/>
        </w:rPr>
        <w:t xml:space="preserve">&lt;APPLET&gt;, &lt;EMBED&gt;, &lt;OBJECT&gt; </w:t>
      </w:r>
      <w:r>
        <w:rPr>
          <w:rFonts w:hint="eastAsia"/>
        </w:rPr>
        <w:t>タグを利用して</w:t>
      </w:r>
      <w:r>
        <w:rPr>
          <w:rFonts w:hint="eastAsia"/>
        </w:rPr>
        <w:t xml:space="preserve">WebBrowser </w:t>
      </w:r>
      <w:r>
        <w:rPr>
          <w:rFonts w:hint="eastAsia"/>
        </w:rPr>
        <w:t>コントロールをページに配置した場合、コントロールを動作させるためには</w:t>
      </w:r>
      <w:r>
        <w:rPr>
          <w:rFonts w:hint="eastAsia"/>
        </w:rPr>
        <w:t>1</w:t>
      </w:r>
      <w:r>
        <w:rPr>
          <w:rFonts w:hint="eastAsia"/>
        </w:rPr>
        <w:t>クリックする必要があります。</w:t>
      </w:r>
    </w:p>
    <w:p w14:paraId="1757FEC9" w14:textId="77777777" w:rsidR="009501E3" w:rsidRDefault="009501E3" w:rsidP="00D71A91">
      <w:pPr>
        <w:pStyle w:val="af8"/>
      </w:pPr>
    </w:p>
    <w:p w14:paraId="1757FECA" w14:textId="77777777" w:rsidR="009501E3" w:rsidRDefault="009501E3" w:rsidP="00D71A91">
      <w:pPr>
        <w:pStyle w:val="af8"/>
      </w:pPr>
      <w:r>
        <w:rPr>
          <w:rFonts w:hint="eastAsia"/>
        </w:rPr>
        <w:t>参考資料：</w:t>
      </w:r>
    </w:p>
    <w:p w14:paraId="1757FECB" w14:textId="77777777" w:rsidR="009501E3" w:rsidRDefault="009501E3" w:rsidP="00D71A91">
      <w:pPr>
        <w:pStyle w:val="af8"/>
      </w:pPr>
      <w:r>
        <w:rPr>
          <w:rFonts w:hint="eastAsia"/>
        </w:rPr>
        <w:t>Activating ActiveX Control</w:t>
      </w:r>
    </w:p>
    <w:p w14:paraId="1757FECC" w14:textId="77777777" w:rsidR="009501E3" w:rsidRDefault="006B07A8" w:rsidP="00D71A91">
      <w:pPr>
        <w:pStyle w:val="af8"/>
      </w:pPr>
      <w:hyperlink r:id="rId95" w:history="1">
        <w:r w:rsidR="009501E3" w:rsidRPr="008B1446">
          <w:rPr>
            <w:rStyle w:val="affff1"/>
          </w:rPr>
          <w:t>http://msdn.microsoft.com/library/?url=/workshop/author/dhtml/overview/activating_activex.asp</w:t>
        </w:r>
      </w:hyperlink>
    </w:p>
    <w:p w14:paraId="1757FECD" w14:textId="77777777" w:rsidR="009501E3" w:rsidRDefault="009501E3" w:rsidP="00D71A91">
      <w:pPr>
        <w:pStyle w:val="af8"/>
      </w:pPr>
    </w:p>
    <w:p w14:paraId="1757FECE" w14:textId="77777777" w:rsidR="009501E3" w:rsidRDefault="009501E3" w:rsidP="00D71A91">
      <w:pPr>
        <w:pStyle w:val="af8"/>
      </w:pPr>
      <w:r w:rsidRPr="005A624E">
        <w:rPr>
          <w:rFonts w:hint="eastAsia"/>
        </w:rPr>
        <w:t xml:space="preserve">[MS06-013] Internet Explorer </w:t>
      </w:r>
      <w:r w:rsidRPr="005A624E">
        <w:rPr>
          <w:rFonts w:hint="eastAsia"/>
        </w:rPr>
        <w:t>用の累積的なセキュリティ更新プログラム</w:t>
      </w:r>
    </w:p>
    <w:p w14:paraId="1757FECF" w14:textId="77777777" w:rsidR="009501E3" w:rsidRDefault="006B07A8" w:rsidP="00D71A91">
      <w:pPr>
        <w:pStyle w:val="af8"/>
      </w:pPr>
      <w:hyperlink r:id="rId96" w:history="1">
        <w:r w:rsidR="009501E3" w:rsidRPr="008B1446">
          <w:rPr>
            <w:rStyle w:val="affff1"/>
          </w:rPr>
          <w:t>http://support.microsoft.com/kb/912812</w:t>
        </w:r>
      </w:hyperlink>
    </w:p>
    <w:p w14:paraId="1757FED0" w14:textId="77777777" w:rsidR="009501E3" w:rsidRPr="008507BA" w:rsidRDefault="009501E3" w:rsidP="00D71A91"/>
    <w:p w14:paraId="1757FED1" w14:textId="77777777" w:rsidR="009501E3" w:rsidRPr="009A042B" w:rsidRDefault="009501E3" w:rsidP="00D71A91">
      <w:pPr>
        <w:pStyle w:val="3"/>
        <w:rPr>
          <w:u w:val="single"/>
        </w:rPr>
      </w:pPr>
      <w:bookmarkStart w:id="477" w:name="_Toc295110447"/>
      <w:bookmarkStart w:id="478" w:name="_Toc326916554"/>
      <w:r>
        <w:rPr>
          <w:rFonts w:hint="eastAsia"/>
        </w:rPr>
        <w:t>ActiveX Opt-in</w:t>
      </w:r>
      <w:bookmarkEnd w:id="477"/>
      <w:bookmarkEnd w:id="478"/>
    </w:p>
    <w:p w14:paraId="1757FED2" w14:textId="77777777" w:rsidR="009501E3" w:rsidRDefault="009501E3" w:rsidP="00D71A91">
      <w:pPr>
        <w:pStyle w:val="af8"/>
      </w:pPr>
      <w:r>
        <w:rPr>
          <w:rFonts w:hint="eastAsia"/>
        </w:rPr>
        <w:t xml:space="preserve">Internet Explorer </w:t>
      </w:r>
      <w:r w:rsidR="0028331C">
        <w:rPr>
          <w:rFonts w:hint="eastAsia"/>
        </w:rPr>
        <w:t>9</w:t>
      </w:r>
      <w:r>
        <w:rPr>
          <w:rFonts w:hint="eastAsia"/>
        </w:rPr>
        <w:t xml:space="preserve"> </w:t>
      </w:r>
      <w:r>
        <w:rPr>
          <w:rFonts w:hint="eastAsia"/>
        </w:rPr>
        <w:t>では、</w:t>
      </w:r>
      <w:r>
        <w:rPr>
          <w:rFonts w:hint="eastAsia"/>
        </w:rPr>
        <w:t xml:space="preserve">ActiveX </w:t>
      </w:r>
      <w:r>
        <w:rPr>
          <w:rFonts w:hint="eastAsia"/>
        </w:rPr>
        <w:t>コントロールが無効化</w:t>
      </w:r>
      <w:r w:rsidR="0028331C">
        <w:rPr>
          <w:rFonts w:hint="eastAsia"/>
        </w:rPr>
        <w:t>された</w:t>
      </w:r>
      <w:r>
        <w:rPr>
          <w:rFonts w:hint="eastAsia"/>
        </w:rPr>
        <w:t>状態でインストールされます。このため、</w:t>
      </w:r>
      <w:r>
        <w:rPr>
          <w:rFonts w:hint="eastAsia"/>
        </w:rPr>
        <w:t xml:space="preserve">ActiveX </w:t>
      </w:r>
      <w:r>
        <w:rPr>
          <w:rFonts w:hint="eastAsia"/>
        </w:rPr>
        <w:t>コントロールを従来の方法でデザインした場合、ユーザーの有効化のためのアクションがあるまで、インタラクティブなコントロールを受け付けません。</w:t>
      </w:r>
    </w:p>
    <w:p w14:paraId="1757FED3" w14:textId="77777777" w:rsidR="009501E3" w:rsidRDefault="009501E3" w:rsidP="00D71A91">
      <w:pPr>
        <w:pStyle w:val="3"/>
      </w:pPr>
      <w:bookmarkStart w:id="479" w:name="_Toc295110449"/>
      <w:bookmarkStart w:id="480" w:name="_Toc326916555"/>
      <w:r>
        <w:rPr>
          <w:rFonts w:hint="eastAsia"/>
        </w:rPr>
        <w:t>ユーザーによるインストール</w:t>
      </w:r>
      <w:bookmarkEnd w:id="479"/>
      <w:bookmarkEnd w:id="480"/>
    </w:p>
    <w:p w14:paraId="1757FED4" w14:textId="77777777" w:rsidR="009501E3" w:rsidRDefault="009501E3" w:rsidP="00D71A91">
      <w:pPr>
        <w:pStyle w:val="af8"/>
      </w:pPr>
      <w:r>
        <w:rPr>
          <w:rFonts w:hint="eastAsia"/>
        </w:rPr>
        <w:t xml:space="preserve">Windows 7 </w:t>
      </w:r>
      <w:r>
        <w:rPr>
          <w:rFonts w:hint="eastAsia"/>
        </w:rPr>
        <w:t>で</w:t>
      </w:r>
      <w:r>
        <w:rPr>
          <w:rFonts w:hint="eastAsia"/>
        </w:rPr>
        <w:t xml:space="preserve"> Internet Explorer 8 </w:t>
      </w:r>
      <w:r>
        <w:rPr>
          <w:rFonts w:hint="eastAsia"/>
        </w:rPr>
        <w:t>を実行している場合、標準ユーザーは管理者権限を必要とすることなく</w:t>
      </w:r>
      <w:r>
        <w:rPr>
          <w:rFonts w:hint="eastAsia"/>
        </w:rPr>
        <w:t xml:space="preserve">ActiveX </w:t>
      </w:r>
      <w:r>
        <w:rPr>
          <w:rFonts w:hint="eastAsia"/>
        </w:rPr>
        <w:t>コントロールをインストールできます。この機能向上によって、標準ユーザーにが日常のブラウジングで使用する</w:t>
      </w:r>
      <w:r>
        <w:rPr>
          <w:rFonts w:hint="eastAsia"/>
        </w:rPr>
        <w:t xml:space="preserve"> ActiveX </w:t>
      </w:r>
      <w:r>
        <w:rPr>
          <w:rFonts w:hint="eastAsia"/>
        </w:rPr>
        <w:t>コントロールのインストールを可能にします。これにより、組織は、ユーザー</w:t>
      </w:r>
      <w:r>
        <w:rPr>
          <w:rFonts w:hint="eastAsia"/>
        </w:rPr>
        <w:t xml:space="preserve"> </w:t>
      </w:r>
      <w:r>
        <w:rPr>
          <w:rFonts w:hint="eastAsia"/>
        </w:rPr>
        <w:t>アカウント制御の長所のすべてを容易に実現できます。</w:t>
      </w:r>
    </w:p>
    <w:p w14:paraId="1757FED5" w14:textId="77777777" w:rsidR="009501E3" w:rsidRDefault="009501E3" w:rsidP="00D71A91">
      <w:pPr>
        <w:pStyle w:val="af8"/>
      </w:pPr>
    </w:p>
    <w:p w14:paraId="1757FED6" w14:textId="77777777" w:rsidR="009501E3" w:rsidRPr="00AC51B0" w:rsidRDefault="009501E3" w:rsidP="00D71A91">
      <w:pPr>
        <w:pStyle w:val="af8"/>
      </w:pPr>
      <w:r>
        <w:rPr>
          <w:rFonts w:hint="eastAsia"/>
        </w:rPr>
        <w:t>ユーザーごとの</w:t>
      </w:r>
      <w:r>
        <w:rPr>
          <w:rFonts w:hint="eastAsia"/>
        </w:rPr>
        <w:t xml:space="preserve"> ActiveX </w:t>
      </w:r>
      <w:r>
        <w:rPr>
          <w:rFonts w:hint="eastAsia"/>
        </w:rPr>
        <w:t>は互換性を念頭に設計されているため、既存の</w:t>
      </w:r>
      <w:r>
        <w:rPr>
          <w:rFonts w:hint="eastAsia"/>
        </w:rPr>
        <w:t xml:space="preserve">ActiveX </w:t>
      </w:r>
      <w:r>
        <w:rPr>
          <w:rFonts w:hint="eastAsia"/>
        </w:rPr>
        <w:t>コントロールのほとんどを書き換えることなくこの機能を使用できます。必要な変更は再パッケージだけです。</w:t>
      </w:r>
      <w:r>
        <w:rPr>
          <w:rFonts w:hint="eastAsia"/>
        </w:rPr>
        <w:t xml:space="preserve">Web </w:t>
      </w:r>
      <w:r>
        <w:rPr>
          <w:rFonts w:hint="eastAsia"/>
        </w:rPr>
        <w:t>ページが</w:t>
      </w:r>
      <w:r>
        <w:rPr>
          <w:rFonts w:hint="eastAsia"/>
        </w:rPr>
        <w:lastRenderedPageBreak/>
        <w:t>コントロールをインストールしようとすると、</w:t>
      </w:r>
      <w:r>
        <w:rPr>
          <w:rFonts w:hint="eastAsia"/>
        </w:rPr>
        <w:t xml:space="preserve"> Internet Explorer 6 </w:t>
      </w:r>
      <w:r>
        <w:rPr>
          <w:rFonts w:hint="eastAsia"/>
        </w:rPr>
        <w:t>と同様に、ユーザーに対して情報バーが表示されます。</w:t>
      </w:r>
    </w:p>
    <w:p w14:paraId="1757FED7" w14:textId="77777777" w:rsidR="009501E3" w:rsidRDefault="009501E3" w:rsidP="00D71A91">
      <w:pPr>
        <w:pStyle w:val="3"/>
      </w:pPr>
      <w:bookmarkStart w:id="481" w:name="_Toc295110450"/>
      <w:bookmarkStart w:id="482" w:name="_Toc326916556"/>
      <w:r>
        <w:rPr>
          <w:rFonts w:hint="eastAsia"/>
        </w:rPr>
        <w:t>サイト構成</w:t>
      </w:r>
      <w:r>
        <w:rPr>
          <w:rFonts w:hint="eastAsia"/>
        </w:rPr>
        <w:t xml:space="preserve"> ActiveX</w:t>
      </w:r>
      <w:bookmarkEnd w:id="481"/>
      <w:bookmarkEnd w:id="482"/>
    </w:p>
    <w:p w14:paraId="1757FED8" w14:textId="77777777" w:rsidR="009501E3" w:rsidRPr="008507BA" w:rsidRDefault="009501E3" w:rsidP="00D71A91">
      <w:pPr>
        <w:pStyle w:val="af8"/>
      </w:pPr>
      <w:r w:rsidRPr="008507BA">
        <w:rPr>
          <w:rFonts w:hint="eastAsia"/>
        </w:rPr>
        <w:t>ユーザーが</w:t>
      </w:r>
      <w:r w:rsidRPr="008507BA">
        <w:rPr>
          <w:rFonts w:hint="eastAsia"/>
        </w:rPr>
        <w:t xml:space="preserve"> ActiveX </w:t>
      </w:r>
      <w:r w:rsidRPr="008507BA">
        <w:rPr>
          <w:rFonts w:hint="eastAsia"/>
        </w:rPr>
        <w:t>コントロールを含む</w:t>
      </w:r>
      <w:r w:rsidRPr="008507BA">
        <w:rPr>
          <w:rFonts w:hint="eastAsia"/>
        </w:rPr>
        <w:t xml:space="preserve"> Web </w:t>
      </w:r>
      <w:r w:rsidRPr="008507BA">
        <w:rPr>
          <w:rFonts w:hint="eastAsia"/>
        </w:rPr>
        <w:t>サイトに移動すると、</w:t>
      </w:r>
      <w:r>
        <w:rPr>
          <w:rFonts w:hint="eastAsia"/>
        </w:rPr>
        <w:t>Internet Explorer 8</w:t>
      </w:r>
      <w:r w:rsidRPr="008507BA">
        <w:rPr>
          <w:rFonts w:hint="eastAsia"/>
        </w:rPr>
        <w:t xml:space="preserve"> </w:t>
      </w:r>
      <w:r w:rsidRPr="008507BA">
        <w:rPr>
          <w:rFonts w:hint="eastAsia"/>
        </w:rPr>
        <w:t>によって、コントロールを実行できる場所の判断を含む多数のチェックが実行されます。このチェックは、サイト別</w:t>
      </w:r>
      <w:r w:rsidRPr="008507BA">
        <w:rPr>
          <w:rFonts w:hint="eastAsia"/>
        </w:rPr>
        <w:t xml:space="preserve"> ActiveX </w:t>
      </w:r>
      <w:r w:rsidRPr="008507BA">
        <w:rPr>
          <w:rFonts w:hint="eastAsia"/>
        </w:rPr>
        <w:t>と呼ばれ、悪意をもってコントロールの用途が変更されないようにするための保護メカニズムです。コントロールがインストールされていても特定の</w:t>
      </w:r>
      <w:r w:rsidRPr="008507BA">
        <w:rPr>
          <w:rFonts w:hint="eastAsia"/>
        </w:rPr>
        <w:t xml:space="preserve"> Web </w:t>
      </w:r>
      <w:r w:rsidRPr="008507BA">
        <w:rPr>
          <w:rFonts w:hint="eastAsia"/>
        </w:rPr>
        <w:t>サイトで実行が許可されていない場合は、情報バーが表示され、現在の</w:t>
      </w:r>
      <w:r w:rsidRPr="008507BA">
        <w:rPr>
          <w:rFonts w:hint="eastAsia"/>
        </w:rPr>
        <w:t xml:space="preserve"> Web </w:t>
      </w:r>
      <w:r w:rsidRPr="008507BA">
        <w:rPr>
          <w:rFonts w:hint="eastAsia"/>
        </w:rPr>
        <w:t>サイト上でコントロールの実行を許可するかどうかの判断がユーザーに求められます。</w:t>
      </w:r>
    </w:p>
    <w:p w14:paraId="1757FED9" w14:textId="77777777" w:rsidR="009501E3" w:rsidRPr="009A042B" w:rsidRDefault="009501E3" w:rsidP="00D71A91">
      <w:pPr>
        <w:pStyle w:val="3"/>
      </w:pPr>
      <w:bookmarkStart w:id="483" w:name="_Toc295110451"/>
      <w:bookmarkStart w:id="484" w:name="_Toc326916557"/>
      <w:r>
        <w:rPr>
          <w:rFonts w:hint="eastAsia"/>
        </w:rPr>
        <w:t>ActiveX Installer Service</w:t>
      </w:r>
      <w:bookmarkEnd w:id="483"/>
      <w:bookmarkEnd w:id="484"/>
    </w:p>
    <w:p w14:paraId="1757FEDA" w14:textId="77777777" w:rsidR="009501E3" w:rsidRPr="00C55D58" w:rsidRDefault="009501E3" w:rsidP="00D71A91">
      <w:pPr>
        <w:pStyle w:val="af8"/>
      </w:pPr>
      <w:r w:rsidRPr="00C55D58">
        <w:rPr>
          <w:rFonts w:hint="eastAsia"/>
        </w:rPr>
        <w:t>Windows 7</w:t>
      </w:r>
      <w:r w:rsidRPr="00C55D58">
        <w:rPr>
          <w:rFonts w:hint="eastAsia"/>
        </w:rPr>
        <w:t>では</w:t>
      </w:r>
      <w:r w:rsidRPr="00C55D58">
        <w:rPr>
          <w:rFonts w:hint="eastAsia"/>
        </w:rPr>
        <w:t xml:space="preserve">ActiveX </w:t>
      </w:r>
      <w:r w:rsidRPr="00C55D58">
        <w:rPr>
          <w:rFonts w:hint="eastAsia"/>
        </w:rPr>
        <w:t>コントロールのインストール時に管理者</w:t>
      </w:r>
      <w:r w:rsidRPr="00C55D58">
        <w:rPr>
          <w:rFonts w:hint="eastAsia"/>
        </w:rPr>
        <w:t xml:space="preserve"> (Administrators) </w:t>
      </w:r>
      <w:r w:rsidRPr="00C55D58">
        <w:rPr>
          <w:rFonts w:hint="eastAsia"/>
        </w:rPr>
        <w:t>権限が必要になりました。従来は</w:t>
      </w:r>
      <w:r w:rsidRPr="00C55D58">
        <w:rPr>
          <w:rFonts w:hint="eastAsia"/>
        </w:rPr>
        <w:t>PowerUsers</w:t>
      </w:r>
      <w:r w:rsidRPr="00C55D58">
        <w:rPr>
          <w:rFonts w:hint="eastAsia"/>
        </w:rPr>
        <w:t>権限でもインストールできましたが、</w:t>
      </w:r>
      <w:r w:rsidRPr="00C55D58">
        <w:rPr>
          <w:rFonts w:hint="eastAsia"/>
        </w:rPr>
        <w:t>Windows 7</w:t>
      </w:r>
      <w:r w:rsidRPr="00C55D58">
        <w:rPr>
          <w:rFonts w:hint="eastAsia"/>
        </w:rPr>
        <w:t>では</w:t>
      </w:r>
      <w:r w:rsidRPr="00C55D58">
        <w:rPr>
          <w:rFonts w:hint="eastAsia"/>
        </w:rPr>
        <w:t>PowerUsers</w:t>
      </w:r>
      <w:r w:rsidRPr="00C55D58">
        <w:rPr>
          <w:rFonts w:hint="eastAsia"/>
        </w:rPr>
        <w:t>権限が下位互換性維持の目的でのみ、提供されており基本的な権限は一般のユーザー</w:t>
      </w:r>
      <w:r w:rsidRPr="00C55D58">
        <w:rPr>
          <w:rFonts w:hint="eastAsia"/>
        </w:rPr>
        <w:t xml:space="preserve"> (Users) </w:t>
      </w:r>
      <w:r w:rsidRPr="00C55D58">
        <w:rPr>
          <w:rFonts w:hint="eastAsia"/>
        </w:rPr>
        <w:t>権限と何ら変わりません。</w:t>
      </w:r>
      <w:r w:rsidRPr="00C55D58">
        <w:rPr>
          <w:rFonts w:hint="eastAsia"/>
        </w:rPr>
        <w:t xml:space="preserve">Windows 7 </w:t>
      </w:r>
      <w:r w:rsidRPr="00C55D58">
        <w:rPr>
          <w:rFonts w:hint="eastAsia"/>
        </w:rPr>
        <w:t>では管理者権限を持たない場合には、</w:t>
      </w:r>
      <w:r w:rsidRPr="00C55D58">
        <w:rPr>
          <w:rFonts w:hint="eastAsia"/>
        </w:rPr>
        <w:t xml:space="preserve">ActiveX </w:t>
      </w:r>
      <w:r w:rsidRPr="00C55D58">
        <w:rPr>
          <w:rFonts w:hint="eastAsia"/>
        </w:rPr>
        <w:t>コントロールをインストールすることができなくなっています。</w:t>
      </w:r>
    </w:p>
    <w:p w14:paraId="1757FEDB" w14:textId="77777777" w:rsidR="009501E3" w:rsidRPr="00C55D58" w:rsidRDefault="009501E3" w:rsidP="00D71A91">
      <w:pPr>
        <w:pStyle w:val="af8"/>
      </w:pPr>
      <w:r w:rsidRPr="00C55D58">
        <w:rPr>
          <w:rFonts w:hint="eastAsia"/>
        </w:rPr>
        <w:t xml:space="preserve">Users </w:t>
      </w:r>
      <w:r w:rsidRPr="00C55D58">
        <w:rPr>
          <w:rFonts w:hint="eastAsia"/>
        </w:rPr>
        <w:t>権限しか保有していないユーザーに対して</w:t>
      </w:r>
      <w:r w:rsidRPr="00C55D58">
        <w:rPr>
          <w:rFonts w:hint="eastAsia"/>
        </w:rPr>
        <w:t xml:space="preserve"> ActiveX </w:t>
      </w:r>
      <w:r w:rsidRPr="00C55D58">
        <w:rPr>
          <w:rFonts w:hint="eastAsia"/>
        </w:rPr>
        <w:t>コントロールのインストールを許可するために、</w:t>
      </w:r>
      <w:r w:rsidRPr="00C55D58">
        <w:rPr>
          <w:rFonts w:hint="eastAsia"/>
        </w:rPr>
        <w:t xml:space="preserve">ActiveX Installer Service </w:t>
      </w:r>
      <w:r w:rsidRPr="00C55D58">
        <w:rPr>
          <w:rFonts w:hint="eastAsia"/>
        </w:rPr>
        <w:t>が</w:t>
      </w:r>
      <w:r w:rsidRPr="00C55D58">
        <w:rPr>
          <w:rFonts w:hint="eastAsia"/>
        </w:rPr>
        <w:t xml:space="preserve"> Windows 7 </w:t>
      </w:r>
      <w:r w:rsidRPr="00C55D58">
        <w:rPr>
          <w:rFonts w:hint="eastAsia"/>
        </w:rPr>
        <w:t>に実装されています。</w:t>
      </w:r>
    </w:p>
    <w:p w14:paraId="1757FEDC" w14:textId="77777777" w:rsidR="009501E3" w:rsidRPr="00C55D58" w:rsidRDefault="009501E3" w:rsidP="00D71A91">
      <w:pPr>
        <w:pStyle w:val="af8"/>
      </w:pPr>
      <w:r w:rsidRPr="00C55D58">
        <w:rPr>
          <w:rFonts w:hint="eastAsia"/>
        </w:rPr>
        <w:t xml:space="preserve">ActiveX Installer Service </w:t>
      </w:r>
      <w:r w:rsidRPr="00C55D58">
        <w:rPr>
          <w:rFonts w:hint="eastAsia"/>
        </w:rPr>
        <w:t>はグループ</w:t>
      </w:r>
      <w:r w:rsidRPr="00C55D58">
        <w:rPr>
          <w:rFonts w:hint="eastAsia"/>
        </w:rPr>
        <w:t xml:space="preserve"> </w:t>
      </w:r>
      <w:r w:rsidRPr="00C55D58">
        <w:rPr>
          <w:rFonts w:hint="eastAsia"/>
        </w:rPr>
        <w:t>ポリシーを利用して、</w:t>
      </w:r>
      <w:r w:rsidRPr="00C55D58">
        <w:rPr>
          <w:rFonts w:hint="eastAsia"/>
        </w:rPr>
        <w:t xml:space="preserve">Users </w:t>
      </w:r>
      <w:r w:rsidRPr="00C55D58">
        <w:rPr>
          <w:rFonts w:hint="eastAsia"/>
        </w:rPr>
        <w:t>権限しか保有していないユーザーに対してインストール可能な</w:t>
      </w:r>
      <w:r w:rsidRPr="00C55D58">
        <w:rPr>
          <w:rFonts w:hint="eastAsia"/>
        </w:rPr>
        <w:t xml:space="preserve"> Web </w:t>
      </w:r>
      <w:r w:rsidRPr="00C55D58">
        <w:rPr>
          <w:rFonts w:hint="eastAsia"/>
        </w:rPr>
        <w:t>サイトを定義します。</w:t>
      </w:r>
    </w:p>
    <w:p w14:paraId="1757FEDD" w14:textId="77777777" w:rsidR="00684F6A" w:rsidRDefault="009501E3" w:rsidP="00D71A91">
      <w:pPr>
        <w:pStyle w:val="af8"/>
      </w:pPr>
      <w:r w:rsidRPr="00C55D58">
        <w:rPr>
          <w:rFonts w:hint="eastAsia"/>
        </w:rPr>
        <w:t>管理者が許可した</w:t>
      </w:r>
      <w:r w:rsidRPr="00C55D58">
        <w:rPr>
          <w:rFonts w:hint="eastAsia"/>
        </w:rPr>
        <w:t xml:space="preserve"> Web </w:t>
      </w:r>
      <w:r w:rsidRPr="00C55D58">
        <w:rPr>
          <w:rFonts w:hint="eastAsia"/>
        </w:rPr>
        <w:t>サイトから</w:t>
      </w:r>
      <w:r w:rsidRPr="00C55D58">
        <w:rPr>
          <w:rFonts w:hint="eastAsia"/>
        </w:rPr>
        <w:t xml:space="preserve"> ActiveX </w:t>
      </w:r>
      <w:r w:rsidRPr="00C55D58">
        <w:rPr>
          <w:rFonts w:hint="eastAsia"/>
        </w:rPr>
        <w:t>コントロールをインストールする場合、管理者権限が必要なくインストールすることが可能になります。</w:t>
      </w:r>
    </w:p>
    <w:p w14:paraId="1757FEDE" w14:textId="77777777" w:rsidR="00684F6A" w:rsidRDefault="00684F6A" w:rsidP="00D71A91">
      <w:pPr>
        <w:rPr>
          <w:sz w:val="21"/>
        </w:rPr>
      </w:pPr>
      <w:r>
        <w:br w:type="page"/>
      </w:r>
    </w:p>
    <w:p w14:paraId="1757FEDF" w14:textId="77777777" w:rsidR="00684F6A" w:rsidRDefault="00684F6A" w:rsidP="00D71A91">
      <w:pPr>
        <w:pStyle w:val="2"/>
      </w:pPr>
      <w:bookmarkStart w:id="485" w:name="_Toc326916558"/>
      <w:bookmarkEnd w:id="450"/>
      <w:r>
        <w:rPr>
          <w:rFonts w:hint="eastAsia"/>
        </w:rPr>
        <w:lastRenderedPageBreak/>
        <w:t>その他</w:t>
      </w:r>
      <w:bookmarkEnd w:id="485"/>
    </w:p>
    <w:p w14:paraId="1757FEE0" w14:textId="77777777" w:rsidR="00684F6A" w:rsidRDefault="00684F6A" w:rsidP="00D71A91">
      <w:pPr>
        <w:pStyle w:val="3"/>
      </w:pPr>
      <w:bookmarkStart w:id="486" w:name="_Toc326916559"/>
      <w:r>
        <w:rPr>
          <w:rFonts w:hint="eastAsia"/>
        </w:rPr>
        <w:t>アドオンがデフォルトで無効に設定される</w:t>
      </w:r>
      <w:bookmarkEnd w:id="486"/>
    </w:p>
    <w:p w14:paraId="1757FEE1" w14:textId="77777777" w:rsidR="00684F6A" w:rsidRDefault="00684F6A" w:rsidP="00D71A91">
      <w:r>
        <w:rPr>
          <w:rFonts w:hint="eastAsia"/>
        </w:rPr>
        <w:t xml:space="preserve">Internet Explorer 9 </w:t>
      </w:r>
      <w:r>
        <w:rPr>
          <w:rFonts w:hint="eastAsia"/>
        </w:rPr>
        <w:t>にアドオンなどをインストールした場合、自動的に有効にはならず、有効化するにはユーザーが明示的に有効化する必要があります。</w:t>
      </w:r>
    </w:p>
    <w:p w14:paraId="1757FEE2" w14:textId="77777777" w:rsidR="00684F6A" w:rsidRDefault="00684F6A" w:rsidP="00D71A91">
      <w:pPr>
        <w:pStyle w:val="3"/>
      </w:pPr>
      <w:bookmarkStart w:id="487" w:name="_Toc326916560"/>
      <w:r>
        <w:rPr>
          <w:rFonts w:hint="eastAsia"/>
        </w:rPr>
        <w:t>アドオンのパフォーマンス</w:t>
      </w:r>
      <w:r>
        <w:rPr>
          <w:rFonts w:hint="eastAsia"/>
        </w:rPr>
        <w:t xml:space="preserve"> </w:t>
      </w:r>
      <w:r>
        <w:rPr>
          <w:rFonts w:hint="eastAsia"/>
        </w:rPr>
        <w:t>アドバイザー</w:t>
      </w:r>
      <w:bookmarkEnd w:id="487"/>
    </w:p>
    <w:p w14:paraId="1757FEE3" w14:textId="77777777" w:rsidR="00684F6A" w:rsidRPr="00684F6A" w:rsidRDefault="00684F6A" w:rsidP="00D71A91">
      <w:r>
        <w:rPr>
          <w:rFonts w:hint="eastAsia"/>
        </w:rPr>
        <w:t xml:space="preserve">Internet Explorer 9 </w:t>
      </w:r>
      <w:r>
        <w:rPr>
          <w:rFonts w:hint="eastAsia"/>
        </w:rPr>
        <w:t>ではアドオンのパフォーマンスを測定しており、過去</w:t>
      </w:r>
      <w:r>
        <w:rPr>
          <w:rFonts w:hint="eastAsia"/>
        </w:rPr>
        <w:t>10</w:t>
      </w:r>
      <w:r>
        <w:rPr>
          <w:rFonts w:hint="eastAsia"/>
        </w:rPr>
        <w:t>回の起動時の平均値が閾値</w:t>
      </w:r>
      <w:r>
        <w:rPr>
          <w:rFonts w:hint="eastAsia"/>
        </w:rPr>
        <w:t xml:space="preserve"> (</w:t>
      </w:r>
      <w:r>
        <w:rPr>
          <w:rFonts w:hint="eastAsia"/>
        </w:rPr>
        <w:t>既定では</w:t>
      </w:r>
      <w:r>
        <w:rPr>
          <w:rFonts w:hint="eastAsia"/>
        </w:rPr>
        <w:t xml:space="preserve"> 0.2 </w:t>
      </w:r>
      <w:r>
        <w:rPr>
          <w:rFonts w:hint="eastAsia"/>
        </w:rPr>
        <w:t>秒</w:t>
      </w:r>
      <w:r>
        <w:rPr>
          <w:rFonts w:hint="eastAsia"/>
        </w:rPr>
        <w:t xml:space="preserve">) </w:t>
      </w:r>
      <w:r>
        <w:rPr>
          <w:rFonts w:hint="eastAsia"/>
        </w:rPr>
        <w:t>を超えるとユーザーに通知バーで知らせます。</w:t>
      </w:r>
    </w:p>
    <w:p w14:paraId="1757FEE4" w14:textId="77777777" w:rsidR="00684F6A" w:rsidRDefault="00684F6A" w:rsidP="00D71A91">
      <w:r w:rsidRPr="00684F6A">
        <w:drawing>
          <wp:anchor distT="0" distB="0" distL="114300" distR="114300" simplePos="0" relativeHeight="252389376" behindDoc="0" locked="0" layoutInCell="1" allowOverlap="1" wp14:anchorId="17580015" wp14:editId="17580016">
            <wp:simplePos x="0" y="0"/>
            <wp:positionH relativeFrom="column">
              <wp:posOffset>-26035</wp:posOffset>
            </wp:positionH>
            <wp:positionV relativeFrom="paragraph">
              <wp:posOffset>991870</wp:posOffset>
            </wp:positionV>
            <wp:extent cx="2252345" cy="1238250"/>
            <wp:effectExtent l="0" t="0" r="0" b="0"/>
            <wp:wrapTopAndBottom/>
            <wp:docPr id="3076" name="Picture 4" descr="アドオン パフォーマンス アドバイザ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アドオン パフォーマンス アドバイザー"/>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52345" cy="1238250"/>
                    </a:xfrm>
                    <a:prstGeom prst="rect">
                      <a:avLst/>
                    </a:prstGeom>
                    <a:noFill/>
                    <a:extLst/>
                  </pic:spPr>
                </pic:pic>
              </a:graphicData>
            </a:graphic>
            <wp14:sizeRelH relativeFrom="page">
              <wp14:pctWidth>0</wp14:pctWidth>
            </wp14:sizeRelH>
            <wp14:sizeRelV relativeFrom="page">
              <wp14:pctHeight>0</wp14:pctHeight>
            </wp14:sizeRelV>
          </wp:anchor>
        </w:drawing>
      </w:r>
      <w:r w:rsidRPr="00684F6A">
        <w:drawing>
          <wp:anchor distT="0" distB="0" distL="114300" distR="114300" simplePos="0" relativeHeight="252388352" behindDoc="0" locked="0" layoutInCell="1" allowOverlap="1" wp14:anchorId="17580017" wp14:editId="17580018">
            <wp:simplePos x="0" y="0"/>
            <wp:positionH relativeFrom="column">
              <wp:posOffset>-26670</wp:posOffset>
            </wp:positionH>
            <wp:positionV relativeFrom="paragraph">
              <wp:posOffset>106680</wp:posOffset>
            </wp:positionV>
            <wp:extent cx="5612130" cy="621030"/>
            <wp:effectExtent l="0" t="0" r="7620" b="7620"/>
            <wp:wrapTopAndBottom/>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5612130" cy="6210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757FEE5" w14:textId="77777777" w:rsidR="00684F6A" w:rsidRPr="00684F6A" w:rsidRDefault="00684F6A" w:rsidP="00D71A91"/>
    <w:p w14:paraId="1757FEE6" w14:textId="77777777" w:rsidR="00684F6A" w:rsidRDefault="00022856" w:rsidP="00D71A91">
      <w:pPr>
        <w:pStyle w:val="1"/>
      </w:pPr>
      <w:bookmarkStart w:id="488" w:name="_Toc326916561"/>
      <w:r>
        <w:lastRenderedPageBreak/>
        <w:t>まとめ</w:t>
      </w:r>
      <w:bookmarkEnd w:id="488"/>
    </w:p>
    <w:p w14:paraId="1757FEE7" w14:textId="77777777" w:rsidR="00022856" w:rsidRDefault="00022856" w:rsidP="00D71A91">
      <w:r>
        <w:rPr>
          <w:rFonts w:hint="eastAsia"/>
        </w:rPr>
        <w:t xml:space="preserve">Internet Explorer 9 </w:t>
      </w:r>
      <w:r>
        <w:rPr>
          <w:rFonts w:hint="eastAsia"/>
        </w:rPr>
        <w:t>は最新の</w:t>
      </w:r>
      <w:r>
        <w:rPr>
          <w:rFonts w:hint="eastAsia"/>
        </w:rPr>
        <w:t xml:space="preserve"> HTML 5 </w:t>
      </w:r>
      <w:r>
        <w:rPr>
          <w:rFonts w:hint="eastAsia"/>
        </w:rPr>
        <w:t>規格に対応し、またセキュリティやパフォーマンスが大幅に向上した最新の</w:t>
      </w:r>
      <w:r>
        <w:rPr>
          <w:rFonts w:hint="eastAsia"/>
        </w:rPr>
        <w:t xml:space="preserve">Web Browser </w:t>
      </w:r>
      <w:r>
        <w:rPr>
          <w:rFonts w:hint="eastAsia"/>
        </w:rPr>
        <w:t>です。</w:t>
      </w:r>
    </w:p>
    <w:p w14:paraId="1757FEE8" w14:textId="77777777" w:rsidR="00022856" w:rsidRDefault="00022856" w:rsidP="00D71A91">
      <w:r>
        <w:rPr>
          <w:rFonts w:hint="eastAsia"/>
        </w:rPr>
        <w:t xml:space="preserve">Internet Explorer 9 </w:t>
      </w:r>
      <w:r>
        <w:rPr>
          <w:rFonts w:hint="eastAsia"/>
        </w:rPr>
        <w:t>を導入することでパフォーマンスの向上やセキュリティ向上、最新</w:t>
      </w:r>
      <w:r>
        <w:rPr>
          <w:rFonts w:hint="eastAsia"/>
        </w:rPr>
        <w:t xml:space="preserve"> HTML 5 </w:t>
      </w:r>
      <w:r>
        <w:rPr>
          <w:rFonts w:hint="eastAsia"/>
        </w:rPr>
        <w:t>技術を利用したリッチな</w:t>
      </w:r>
      <w:r>
        <w:rPr>
          <w:rFonts w:hint="eastAsia"/>
        </w:rPr>
        <w:t xml:space="preserve"> Web </w:t>
      </w:r>
      <w:r>
        <w:rPr>
          <w:rFonts w:hint="eastAsia"/>
        </w:rPr>
        <w:t>アプリケーションのフロント</w:t>
      </w:r>
      <w:r>
        <w:rPr>
          <w:rFonts w:hint="eastAsia"/>
        </w:rPr>
        <w:t xml:space="preserve"> </w:t>
      </w:r>
      <w:r>
        <w:rPr>
          <w:rFonts w:hint="eastAsia"/>
        </w:rPr>
        <w:t>エンドとして利用することが可能です。</w:t>
      </w:r>
    </w:p>
    <w:p w14:paraId="1757FEE9" w14:textId="77777777" w:rsidR="00022856" w:rsidRDefault="00022856" w:rsidP="00D71A91">
      <w:r>
        <w:rPr>
          <w:rFonts w:hint="eastAsia"/>
        </w:rPr>
        <w:t>しかし、本書のテーマであるように組織内で利用されている</w:t>
      </w:r>
      <w:r>
        <w:rPr>
          <w:rFonts w:hint="eastAsia"/>
        </w:rPr>
        <w:t xml:space="preserve"> Internet Explorer 6 </w:t>
      </w:r>
      <w:r>
        <w:rPr>
          <w:rFonts w:hint="eastAsia"/>
        </w:rPr>
        <w:t>向けの</w:t>
      </w:r>
      <w:r>
        <w:rPr>
          <w:rFonts w:hint="eastAsia"/>
        </w:rPr>
        <w:t xml:space="preserve"> Web </w:t>
      </w:r>
      <w:r>
        <w:rPr>
          <w:rFonts w:hint="eastAsia"/>
        </w:rPr>
        <w:t>アプリケーションを</w:t>
      </w:r>
      <w:r>
        <w:rPr>
          <w:rFonts w:hint="eastAsia"/>
        </w:rPr>
        <w:t xml:space="preserve"> Internet Explorer 9 </w:t>
      </w:r>
      <w:r>
        <w:rPr>
          <w:rFonts w:hint="eastAsia"/>
        </w:rPr>
        <w:t>に対応させない限り、</w:t>
      </w:r>
      <w:r>
        <w:rPr>
          <w:rFonts w:hint="eastAsia"/>
        </w:rPr>
        <w:t xml:space="preserve">Internet Explorer 9 </w:t>
      </w:r>
      <w:r>
        <w:rPr>
          <w:rFonts w:hint="eastAsia"/>
        </w:rPr>
        <w:t>の導入は進みません。</w:t>
      </w:r>
    </w:p>
    <w:p w14:paraId="1757FEEA" w14:textId="77777777" w:rsidR="00022856" w:rsidRDefault="00022856" w:rsidP="00D71A91">
      <w:r>
        <w:rPr>
          <w:rFonts w:hint="eastAsia"/>
        </w:rPr>
        <w:t>本書では</w:t>
      </w:r>
      <w:r>
        <w:rPr>
          <w:rFonts w:hint="eastAsia"/>
        </w:rPr>
        <w:t xml:space="preserve"> Internet Explorer 6 </w:t>
      </w:r>
      <w:r>
        <w:rPr>
          <w:rFonts w:hint="eastAsia"/>
        </w:rPr>
        <w:t>を利用している組織が互換性の影響を受けずに、</w:t>
      </w:r>
      <w:r>
        <w:rPr>
          <w:rFonts w:hint="eastAsia"/>
        </w:rPr>
        <w:t xml:space="preserve">Internet Explorer 9 </w:t>
      </w:r>
      <w:r>
        <w:rPr>
          <w:rFonts w:hint="eastAsia"/>
        </w:rPr>
        <w:t>に移行できる方法について紹介しました。</w:t>
      </w:r>
    </w:p>
    <w:p w14:paraId="1757FEEB" w14:textId="77777777" w:rsidR="00022856" w:rsidRDefault="00022856" w:rsidP="00D71A91"/>
    <w:p w14:paraId="1757FEEC" w14:textId="77777777" w:rsidR="00022856" w:rsidRDefault="00022856" w:rsidP="00D71A91">
      <w:r>
        <w:rPr>
          <w:rFonts w:hint="eastAsia"/>
        </w:rPr>
        <w:t>以下に要点をまとめますので、今後の参考にしてください。</w:t>
      </w:r>
    </w:p>
    <w:p w14:paraId="1757FEED" w14:textId="77777777" w:rsidR="00022856" w:rsidRDefault="00022856" w:rsidP="00D71A91"/>
    <w:p w14:paraId="1757FEEE" w14:textId="77777777" w:rsidR="00022856" w:rsidRDefault="00022856" w:rsidP="00D71A91">
      <w:pPr>
        <w:pStyle w:val="affff4"/>
        <w:numPr>
          <w:ilvl w:val="0"/>
          <w:numId w:val="38"/>
        </w:numPr>
        <w:ind w:leftChars="0"/>
      </w:pPr>
      <w:r>
        <w:rPr>
          <w:rFonts w:hint="eastAsia"/>
        </w:rPr>
        <w:t>インベントリ収集</w:t>
      </w:r>
      <w:r>
        <w:br/>
        <w:t>Web</w:t>
      </w:r>
      <w:r>
        <w:rPr>
          <w:rFonts w:hint="eastAsia"/>
        </w:rPr>
        <w:t xml:space="preserve"> </w:t>
      </w:r>
      <w:r>
        <w:rPr>
          <w:rFonts w:hint="eastAsia"/>
        </w:rPr>
        <w:t>アプリケーションのインベントリは自動的に作成することが困難です。</w:t>
      </w:r>
      <w:r>
        <w:br/>
      </w:r>
      <w:r>
        <w:t>ヒアリングやユーザーへのアンケートなどを通じて、組織内に存在する</w:t>
      </w:r>
      <w:r>
        <w:rPr>
          <w:rFonts w:hint="eastAsia"/>
        </w:rPr>
        <w:t xml:space="preserve"> Web </w:t>
      </w:r>
      <w:r>
        <w:rPr>
          <w:rFonts w:hint="eastAsia"/>
        </w:rPr>
        <w:t>アプリケーションを一覧化し、テスト計画やスケジュール策定の基礎資料として利用する必要があります。</w:t>
      </w:r>
    </w:p>
    <w:p w14:paraId="1757FEEF" w14:textId="77777777" w:rsidR="00022856" w:rsidRDefault="00022856" w:rsidP="00D71A91">
      <w:pPr>
        <w:pStyle w:val="affff4"/>
        <w:numPr>
          <w:ilvl w:val="0"/>
          <w:numId w:val="38"/>
        </w:numPr>
        <w:ind w:leftChars="0"/>
      </w:pPr>
      <w:r>
        <w:rPr>
          <w:rFonts w:hint="eastAsia"/>
        </w:rPr>
        <w:t xml:space="preserve">Internet Explorer 9 </w:t>
      </w:r>
      <w:r>
        <w:rPr>
          <w:rFonts w:hint="eastAsia"/>
        </w:rPr>
        <w:t>事前構成</w:t>
      </w:r>
      <w:r>
        <w:rPr>
          <w:rFonts w:hint="eastAsia"/>
        </w:rPr>
        <w:br/>
        <w:t xml:space="preserve">Internet Explorer 9 </w:t>
      </w:r>
      <w:r>
        <w:rPr>
          <w:rFonts w:hint="eastAsia"/>
        </w:rPr>
        <w:t>を利用して</w:t>
      </w:r>
      <w:r>
        <w:rPr>
          <w:rFonts w:hint="eastAsia"/>
        </w:rPr>
        <w:t xml:space="preserve"> Web </w:t>
      </w:r>
      <w:r>
        <w:rPr>
          <w:rFonts w:hint="eastAsia"/>
        </w:rPr>
        <w:t>アプリケーションの検証を行う際には、必ずセキュリティ</w:t>
      </w:r>
      <w:r>
        <w:rPr>
          <w:rFonts w:hint="eastAsia"/>
        </w:rPr>
        <w:t xml:space="preserve"> </w:t>
      </w:r>
      <w:r>
        <w:rPr>
          <w:rFonts w:hint="eastAsia"/>
        </w:rPr>
        <w:t>ゾーンや詳細設定、互換表示設定について事前検討を行ってください。</w:t>
      </w:r>
      <w:r>
        <w:br/>
      </w:r>
      <w:r>
        <w:t>事前検討を行うことで、セキュリティや画面描画に関する互換性問題の発生を大幅に低減することができます。</w:t>
      </w:r>
    </w:p>
    <w:p w14:paraId="1757FEF0" w14:textId="77777777" w:rsidR="00022856" w:rsidRDefault="00022856" w:rsidP="00D71A91">
      <w:pPr>
        <w:pStyle w:val="affff4"/>
        <w:numPr>
          <w:ilvl w:val="0"/>
          <w:numId w:val="38"/>
        </w:numPr>
        <w:ind w:leftChars="0"/>
      </w:pPr>
      <w:r>
        <w:rPr>
          <w:rFonts w:hint="eastAsia"/>
        </w:rPr>
        <w:t>「ローカル</w:t>
      </w:r>
      <w:r>
        <w:rPr>
          <w:rFonts w:hint="eastAsia"/>
        </w:rPr>
        <w:t xml:space="preserve"> </w:t>
      </w:r>
      <w:r>
        <w:rPr>
          <w:rFonts w:hint="eastAsia"/>
        </w:rPr>
        <w:t>イントラネット」ゾーンでの動作</w:t>
      </w:r>
      <w:r>
        <w:br/>
      </w:r>
      <w:r>
        <w:t>組織内の</w:t>
      </w:r>
      <w:r>
        <w:rPr>
          <w:rFonts w:hint="eastAsia"/>
        </w:rPr>
        <w:t xml:space="preserve"> Web </w:t>
      </w:r>
      <w:r>
        <w:rPr>
          <w:rFonts w:hint="eastAsia"/>
        </w:rPr>
        <w:t>サイトや</w:t>
      </w:r>
      <w:r>
        <w:rPr>
          <w:rFonts w:hint="eastAsia"/>
        </w:rPr>
        <w:t xml:space="preserve"> Web </w:t>
      </w:r>
      <w:r>
        <w:rPr>
          <w:rFonts w:hint="eastAsia"/>
        </w:rPr>
        <w:t>アプリケーションは「ローカル</w:t>
      </w:r>
      <w:r>
        <w:rPr>
          <w:rFonts w:hint="eastAsia"/>
        </w:rPr>
        <w:t xml:space="preserve"> </w:t>
      </w:r>
      <w:r>
        <w:rPr>
          <w:rFonts w:hint="eastAsia"/>
        </w:rPr>
        <w:t>イントラネット」として識別されるように構成してください。「ローカル</w:t>
      </w:r>
      <w:r>
        <w:rPr>
          <w:rFonts w:hint="eastAsia"/>
        </w:rPr>
        <w:t xml:space="preserve"> </w:t>
      </w:r>
      <w:r>
        <w:rPr>
          <w:rFonts w:hint="eastAsia"/>
        </w:rPr>
        <w:t>イントラネット」として構成することで、セキュリティ強化に伴う影響や保護モードなどの影響を受けることがなくなります。</w:t>
      </w:r>
    </w:p>
    <w:p w14:paraId="1757FEF1" w14:textId="77777777" w:rsidR="00022856" w:rsidRDefault="00D71A91" w:rsidP="00D71A91">
      <w:pPr>
        <w:pStyle w:val="affff4"/>
        <w:numPr>
          <w:ilvl w:val="0"/>
          <w:numId w:val="38"/>
        </w:numPr>
        <w:ind w:leftChars="0"/>
      </w:pPr>
      <w:r>
        <w:t>“</w:t>
      </w:r>
      <w:r w:rsidR="00022856">
        <w:rPr>
          <w:rFonts w:hint="eastAsia"/>
        </w:rPr>
        <w:t>イントラネットの互換表示設定</w:t>
      </w:r>
      <w:r>
        <w:t>”</w:t>
      </w:r>
      <w:r>
        <w:rPr>
          <w:rFonts w:hint="eastAsia"/>
        </w:rPr>
        <w:t xml:space="preserve"> </w:t>
      </w:r>
      <w:r w:rsidR="00022856">
        <w:rPr>
          <w:rFonts w:hint="eastAsia"/>
        </w:rPr>
        <w:t>を有効化</w:t>
      </w:r>
      <w:r w:rsidR="00022856">
        <w:br/>
      </w:r>
      <w:r w:rsidR="00022856">
        <w:rPr>
          <w:rFonts w:hint="eastAsia"/>
        </w:rPr>
        <w:t xml:space="preserve">Internet Explorer 9 </w:t>
      </w:r>
      <w:r w:rsidR="00022856">
        <w:rPr>
          <w:rFonts w:hint="eastAsia"/>
        </w:rPr>
        <w:t>に搭載されている互換表示設定を有効に使ってください。</w:t>
      </w:r>
      <w:r w:rsidR="00022856">
        <w:br/>
      </w:r>
      <w:r>
        <w:t>“</w:t>
      </w:r>
      <w:r>
        <w:t>イントラネットの互換表示設定</w:t>
      </w:r>
      <w:r>
        <w:t>”</w:t>
      </w:r>
      <w:r>
        <w:rPr>
          <w:rFonts w:hint="eastAsia"/>
        </w:rPr>
        <w:t xml:space="preserve"> </w:t>
      </w:r>
      <w:r>
        <w:rPr>
          <w:rFonts w:hint="eastAsia"/>
        </w:rPr>
        <w:t>を有効にすることで、「ローカル</w:t>
      </w:r>
      <w:r>
        <w:rPr>
          <w:rFonts w:hint="eastAsia"/>
        </w:rPr>
        <w:t xml:space="preserve"> </w:t>
      </w:r>
      <w:r>
        <w:rPr>
          <w:rFonts w:hint="eastAsia"/>
        </w:rPr>
        <w:t>イントラネット」サイトにアクセスする際に</w:t>
      </w:r>
      <w:r>
        <w:rPr>
          <w:rFonts w:hint="eastAsia"/>
        </w:rPr>
        <w:t xml:space="preserve"> Internet Explorer 6 </w:t>
      </w:r>
      <w:r>
        <w:rPr>
          <w:rFonts w:hint="eastAsia"/>
        </w:rPr>
        <w:t>と互換性の高い</w:t>
      </w:r>
      <w:r>
        <w:rPr>
          <w:rFonts w:hint="eastAsia"/>
        </w:rPr>
        <w:t xml:space="preserve"> Internet Explorer 7 </w:t>
      </w:r>
      <w:r>
        <w:rPr>
          <w:rFonts w:hint="eastAsia"/>
        </w:rPr>
        <w:t>モードで描画を行います。</w:t>
      </w:r>
      <w:r>
        <w:br/>
      </w:r>
      <w:r>
        <w:rPr>
          <w:rFonts w:hint="eastAsia"/>
        </w:rPr>
        <w:t>これにより、</w:t>
      </w:r>
      <w:r>
        <w:rPr>
          <w:rFonts w:hint="eastAsia"/>
        </w:rPr>
        <w:t xml:space="preserve">Internet Explorer 9 </w:t>
      </w:r>
      <w:r>
        <w:rPr>
          <w:rFonts w:hint="eastAsia"/>
        </w:rPr>
        <w:t>モードと比較して、大幅に互換性問題の発生を低減することが可能です。</w:t>
      </w:r>
      <w:r>
        <w:rPr>
          <w:rFonts w:hint="eastAsia"/>
        </w:rPr>
        <w:br/>
      </w:r>
    </w:p>
    <w:p w14:paraId="1757FEF2" w14:textId="77777777" w:rsidR="00022856" w:rsidRPr="00022856" w:rsidRDefault="00022856" w:rsidP="00D71A91"/>
    <w:sectPr w:rsidR="00022856" w:rsidRPr="00022856" w:rsidSect="00334363">
      <w:headerReference w:type="even" r:id="rId99"/>
      <w:headerReference w:type="default" r:id="rId100"/>
      <w:pgSz w:w="11907" w:h="16840" w:code="9"/>
      <w:pgMar w:top="1440" w:right="1080" w:bottom="1440" w:left="1080" w:header="1440" w:footer="14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730C4" w14:textId="77777777" w:rsidR="006B07A8" w:rsidRDefault="006B07A8" w:rsidP="00D71A91">
      <w:r>
        <w:separator/>
      </w:r>
    </w:p>
    <w:p w14:paraId="722698DB" w14:textId="77777777" w:rsidR="006B07A8" w:rsidRDefault="006B07A8" w:rsidP="00D71A91"/>
    <w:p w14:paraId="4DC2F89A" w14:textId="77777777" w:rsidR="006B07A8" w:rsidRDefault="006B07A8" w:rsidP="00D71A91"/>
    <w:p w14:paraId="4BC80D20" w14:textId="77777777" w:rsidR="006B07A8" w:rsidRDefault="006B07A8" w:rsidP="00D71A91"/>
    <w:p w14:paraId="54AC7504" w14:textId="77777777" w:rsidR="006B07A8" w:rsidRDefault="006B07A8" w:rsidP="00D71A91"/>
    <w:p w14:paraId="771205F9" w14:textId="77777777" w:rsidR="006B07A8" w:rsidRDefault="006B07A8" w:rsidP="00D71A91"/>
    <w:p w14:paraId="097C1467" w14:textId="77777777" w:rsidR="006B07A8" w:rsidRDefault="006B07A8" w:rsidP="00D71A91"/>
    <w:p w14:paraId="782758F4" w14:textId="77777777" w:rsidR="006B07A8" w:rsidRDefault="006B07A8" w:rsidP="00D71A91"/>
    <w:p w14:paraId="188C88EC" w14:textId="77777777" w:rsidR="006B07A8" w:rsidRDefault="006B07A8" w:rsidP="00D71A91"/>
    <w:p w14:paraId="626D7802" w14:textId="77777777" w:rsidR="006B07A8" w:rsidRDefault="006B07A8" w:rsidP="00D71A91"/>
    <w:p w14:paraId="1CA1E05C" w14:textId="77777777" w:rsidR="006B07A8" w:rsidRDefault="006B07A8" w:rsidP="00D71A91"/>
    <w:p w14:paraId="0928F806" w14:textId="77777777" w:rsidR="006B07A8" w:rsidRDefault="006B07A8" w:rsidP="00D71A91"/>
    <w:p w14:paraId="03BFC66A" w14:textId="77777777" w:rsidR="006B07A8" w:rsidRDefault="006B07A8" w:rsidP="00D71A91"/>
    <w:p w14:paraId="6F2B87E1" w14:textId="77777777" w:rsidR="006B07A8" w:rsidRDefault="006B07A8" w:rsidP="00D71A91"/>
    <w:p w14:paraId="7408A57E" w14:textId="77777777" w:rsidR="006B07A8" w:rsidRDefault="006B07A8" w:rsidP="00D71A91"/>
    <w:p w14:paraId="0AC1BC0D" w14:textId="77777777" w:rsidR="006B07A8" w:rsidRDefault="006B07A8" w:rsidP="00D71A91"/>
    <w:p w14:paraId="4557FA24" w14:textId="77777777" w:rsidR="006B07A8" w:rsidRDefault="006B07A8" w:rsidP="00D71A91"/>
    <w:p w14:paraId="5B24127D" w14:textId="77777777" w:rsidR="006B07A8" w:rsidRDefault="006B07A8" w:rsidP="00D71A91"/>
    <w:p w14:paraId="11E63655" w14:textId="77777777" w:rsidR="006B07A8" w:rsidRDefault="006B07A8" w:rsidP="00D71A91"/>
    <w:p w14:paraId="47BF0417" w14:textId="77777777" w:rsidR="006B07A8" w:rsidRDefault="006B07A8" w:rsidP="00D71A91"/>
    <w:p w14:paraId="060CBC74" w14:textId="77777777" w:rsidR="006B07A8" w:rsidRDefault="006B07A8" w:rsidP="00D71A91"/>
    <w:p w14:paraId="31A6564E" w14:textId="77777777" w:rsidR="006B07A8" w:rsidRDefault="006B07A8" w:rsidP="00D71A91"/>
    <w:p w14:paraId="5549AF99" w14:textId="77777777" w:rsidR="006B07A8" w:rsidRDefault="006B07A8" w:rsidP="00D71A91"/>
    <w:p w14:paraId="06E26271" w14:textId="77777777" w:rsidR="006B07A8" w:rsidRDefault="006B07A8" w:rsidP="00D71A91"/>
    <w:p w14:paraId="35E74512" w14:textId="77777777" w:rsidR="006B07A8" w:rsidRDefault="006B07A8" w:rsidP="00D71A91"/>
    <w:p w14:paraId="045189FA" w14:textId="77777777" w:rsidR="006B07A8" w:rsidRDefault="006B07A8" w:rsidP="00D71A91"/>
    <w:p w14:paraId="4726E568" w14:textId="77777777" w:rsidR="006B07A8" w:rsidRDefault="006B07A8" w:rsidP="00D71A91"/>
    <w:p w14:paraId="3A3B995A" w14:textId="77777777" w:rsidR="006B07A8" w:rsidRDefault="006B07A8" w:rsidP="00D71A91"/>
    <w:p w14:paraId="1B76F1FB" w14:textId="77777777" w:rsidR="006B07A8" w:rsidRDefault="006B07A8" w:rsidP="00D71A91"/>
    <w:p w14:paraId="3D2DED52" w14:textId="77777777" w:rsidR="006B07A8" w:rsidRDefault="006B07A8" w:rsidP="00D71A91"/>
    <w:p w14:paraId="25F6330A" w14:textId="77777777" w:rsidR="006B07A8" w:rsidRDefault="006B07A8" w:rsidP="00D71A91"/>
    <w:p w14:paraId="7110CEB6" w14:textId="77777777" w:rsidR="006B07A8" w:rsidRDefault="006B07A8" w:rsidP="00D71A91"/>
    <w:p w14:paraId="2CD71248" w14:textId="77777777" w:rsidR="006B07A8" w:rsidRDefault="006B07A8" w:rsidP="00D71A91"/>
    <w:p w14:paraId="51E518DD" w14:textId="77777777" w:rsidR="006B07A8" w:rsidRDefault="006B07A8" w:rsidP="00D71A91"/>
    <w:p w14:paraId="5CF7C5C7" w14:textId="77777777" w:rsidR="006B07A8" w:rsidRDefault="006B07A8" w:rsidP="00D71A91"/>
    <w:p w14:paraId="286B47EC" w14:textId="77777777" w:rsidR="006B07A8" w:rsidRDefault="006B07A8" w:rsidP="00D71A91"/>
    <w:p w14:paraId="36B30067" w14:textId="77777777" w:rsidR="006B07A8" w:rsidRDefault="006B07A8" w:rsidP="00D71A91"/>
    <w:p w14:paraId="0C2336D4" w14:textId="77777777" w:rsidR="006B07A8" w:rsidRDefault="006B07A8" w:rsidP="00D71A91"/>
    <w:p w14:paraId="3DFB1A77" w14:textId="77777777" w:rsidR="006B07A8" w:rsidRDefault="006B07A8" w:rsidP="00D71A91"/>
    <w:p w14:paraId="65330A97" w14:textId="77777777" w:rsidR="006B07A8" w:rsidRDefault="006B07A8" w:rsidP="00D71A91"/>
    <w:p w14:paraId="722A2802" w14:textId="77777777" w:rsidR="006B07A8" w:rsidRDefault="006B07A8" w:rsidP="00D71A91"/>
    <w:p w14:paraId="564DB6CF" w14:textId="77777777" w:rsidR="006B07A8" w:rsidRDefault="006B07A8" w:rsidP="00D71A91"/>
    <w:p w14:paraId="7E6AF431" w14:textId="77777777" w:rsidR="006B07A8" w:rsidRDefault="006B07A8" w:rsidP="00D71A91"/>
    <w:p w14:paraId="68270990" w14:textId="77777777" w:rsidR="006B07A8" w:rsidRDefault="006B07A8" w:rsidP="00D71A91"/>
    <w:p w14:paraId="3CA6CCA1" w14:textId="77777777" w:rsidR="006B07A8" w:rsidRDefault="006B07A8" w:rsidP="00D71A91"/>
  </w:endnote>
  <w:endnote w:type="continuationSeparator" w:id="0">
    <w:p w14:paraId="6998A451" w14:textId="77777777" w:rsidR="006B07A8" w:rsidRDefault="006B07A8" w:rsidP="00D71A91">
      <w:r>
        <w:continuationSeparator/>
      </w:r>
    </w:p>
    <w:p w14:paraId="1FE4B84E" w14:textId="77777777" w:rsidR="006B07A8" w:rsidRDefault="006B07A8" w:rsidP="00D71A91"/>
    <w:p w14:paraId="247F4C00" w14:textId="77777777" w:rsidR="006B07A8" w:rsidRDefault="006B07A8" w:rsidP="00D71A91"/>
    <w:p w14:paraId="4293504D" w14:textId="77777777" w:rsidR="006B07A8" w:rsidRDefault="006B07A8" w:rsidP="00D71A91"/>
    <w:p w14:paraId="287C6B92" w14:textId="77777777" w:rsidR="006B07A8" w:rsidRDefault="006B07A8" w:rsidP="00D71A91"/>
    <w:p w14:paraId="48379276" w14:textId="77777777" w:rsidR="006B07A8" w:rsidRDefault="006B07A8" w:rsidP="00D71A91"/>
    <w:p w14:paraId="16FA8B37" w14:textId="77777777" w:rsidR="006B07A8" w:rsidRDefault="006B07A8" w:rsidP="00D71A91"/>
    <w:p w14:paraId="24BB885C" w14:textId="77777777" w:rsidR="006B07A8" w:rsidRDefault="006B07A8" w:rsidP="00D71A91"/>
    <w:p w14:paraId="496B00EC" w14:textId="77777777" w:rsidR="006B07A8" w:rsidRDefault="006B07A8" w:rsidP="00D71A91"/>
    <w:p w14:paraId="290F2CDC" w14:textId="77777777" w:rsidR="006B07A8" w:rsidRDefault="006B07A8" w:rsidP="00D71A91"/>
    <w:p w14:paraId="4638C691" w14:textId="77777777" w:rsidR="006B07A8" w:rsidRDefault="006B07A8" w:rsidP="00D71A91"/>
    <w:p w14:paraId="0B268FEE" w14:textId="77777777" w:rsidR="006B07A8" w:rsidRDefault="006B07A8" w:rsidP="00D71A91"/>
    <w:p w14:paraId="616C5C79" w14:textId="77777777" w:rsidR="006B07A8" w:rsidRDefault="006B07A8" w:rsidP="00D71A91"/>
    <w:p w14:paraId="152484F2" w14:textId="77777777" w:rsidR="006B07A8" w:rsidRDefault="006B07A8" w:rsidP="00D71A91"/>
    <w:p w14:paraId="350CFC79" w14:textId="77777777" w:rsidR="006B07A8" w:rsidRDefault="006B07A8" w:rsidP="00D71A91"/>
    <w:p w14:paraId="4E3E8F83" w14:textId="77777777" w:rsidR="006B07A8" w:rsidRDefault="006B07A8" w:rsidP="00D71A91"/>
    <w:p w14:paraId="51148176" w14:textId="77777777" w:rsidR="006B07A8" w:rsidRDefault="006B07A8" w:rsidP="00D71A91"/>
    <w:p w14:paraId="1AB762C9" w14:textId="77777777" w:rsidR="006B07A8" w:rsidRDefault="006B07A8" w:rsidP="00D71A91"/>
    <w:p w14:paraId="08558779" w14:textId="77777777" w:rsidR="006B07A8" w:rsidRDefault="006B07A8" w:rsidP="00D71A91"/>
    <w:p w14:paraId="543AE740" w14:textId="77777777" w:rsidR="006B07A8" w:rsidRDefault="006B07A8" w:rsidP="00D71A91"/>
    <w:p w14:paraId="72C6683A" w14:textId="77777777" w:rsidR="006B07A8" w:rsidRDefault="006B07A8" w:rsidP="00D71A91"/>
    <w:p w14:paraId="40995B14" w14:textId="77777777" w:rsidR="006B07A8" w:rsidRDefault="006B07A8" w:rsidP="00D71A91"/>
    <w:p w14:paraId="5647D838" w14:textId="77777777" w:rsidR="006B07A8" w:rsidRDefault="006B07A8" w:rsidP="00D71A91"/>
    <w:p w14:paraId="1D3EC0E6" w14:textId="77777777" w:rsidR="006B07A8" w:rsidRDefault="006B07A8" w:rsidP="00D71A91"/>
    <w:p w14:paraId="0B7B0842" w14:textId="77777777" w:rsidR="006B07A8" w:rsidRDefault="006B07A8" w:rsidP="00D71A91"/>
    <w:p w14:paraId="09F87125" w14:textId="77777777" w:rsidR="006B07A8" w:rsidRDefault="006B07A8" w:rsidP="00D71A91"/>
    <w:p w14:paraId="1B194F84" w14:textId="77777777" w:rsidR="006B07A8" w:rsidRDefault="006B07A8" w:rsidP="00D71A91"/>
    <w:p w14:paraId="350C41D6" w14:textId="77777777" w:rsidR="006B07A8" w:rsidRDefault="006B07A8" w:rsidP="00D71A91"/>
    <w:p w14:paraId="32468223" w14:textId="77777777" w:rsidR="006B07A8" w:rsidRDefault="006B07A8" w:rsidP="00D71A91"/>
    <w:p w14:paraId="55FB58EC" w14:textId="77777777" w:rsidR="006B07A8" w:rsidRDefault="006B07A8" w:rsidP="00D71A91"/>
    <w:p w14:paraId="268F3844" w14:textId="77777777" w:rsidR="006B07A8" w:rsidRDefault="006B07A8" w:rsidP="00D71A91"/>
    <w:p w14:paraId="5F6E5D12" w14:textId="77777777" w:rsidR="006B07A8" w:rsidRDefault="006B07A8" w:rsidP="00D71A91"/>
    <w:p w14:paraId="27F5699C" w14:textId="77777777" w:rsidR="006B07A8" w:rsidRDefault="006B07A8" w:rsidP="00D71A91"/>
    <w:p w14:paraId="0CE158FF" w14:textId="77777777" w:rsidR="006B07A8" w:rsidRDefault="006B07A8" w:rsidP="00D71A91"/>
    <w:p w14:paraId="3C1FE183" w14:textId="77777777" w:rsidR="006B07A8" w:rsidRDefault="006B07A8" w:rsidP="00D71A91"/>
    <w:p w14:paraId="2E1B453E" w14:textId="77777777" w:rsidR="006B07A8" w:rsidRDefault="006B07A8" w:rsidP="00D71A91"/>
    <w:p w14:paraId="673C2F84" w14:textId="77777777" w:rsidR="006B07A8" w:rsidRDefault="006B07A8" w:rsidP="00D71A91"/>
    <w:p w14:paraId="0AF7CC8C" w14:textId="77777777" w:rsidR="006B07A8" w:rsidRDefault="006B07A8" w:rsidP="00D71A91"/>
    <w:p w14:paraId="5F6ED86C" w14:textId="77777777" w:rsidR="006B07A8" w:rsidRDefault="006B07A8" w:rsidP="00D71A91"/>
    <w:p w14:paraId="3A717E9A" w14:textId="77777777" w:rsidR="006B07A8" w:rsidRDefault="006B07A8" w:rsidP="00D71A91"/>
    <w:p w14:paraId="2F12ABD8" w14:textId="77777777" w:rsidR="006B07A8" w:rsidRDefault="006B07A8" w:rsidP="00D71A91"/>
    <w:p w14:paraId="7A574566" w14:textId="77777777" w:rsidR="006B07A8" w:rsidRDefault="006B07A8" w:rsidP="00D71A91"/>
    <w:p w14:paraId="010E4249" w14:textId="77777777" w:rsidR="006B07A8" w:rsidRDefault="006B07A8" w:rsidP="00D71A91"/>
    <w:p w14:paraId="1B11911C" w14:textId="77777777" w:rsidR="006B07A8" w:rsidRDefault="006B07A8" w:rsidP="00D71A91"/>
    <w:p w14:paraId="0BF8A78F" w14:textId="77777777" w:rsidR="006B07A8" w:rsidRDefault="006B07A8" w:rsidP="00D71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2DE1B" w14:textId="77777777" w:rsidR="00DB0CBE" w:rsidRDefault="00DB0C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4FD31" w14:textId="77777777" w:rsidR="00DB0CBE" w:rsidRDefault="00DB0CB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0225E" w14:textId="77777777" w:rsidR="00DB0CBE" w:rsidRDefault="00DB0CB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00CF" w14:textId="77777777" w:rsidR="00425A38" w:rsidRPr="00DB0CBE" w:rsidRDefault="00425A38" w:rsidP="00DB0C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56C14" w14:textId="77777777" w:rsidR="006B07A8" w:rsidRDefault="006B07A8" w:rsidP="00D71A91">
      <w:r>
        <w:separator/>
      </w:r>
    </w:p>
    <w:p w14:paraId="341013C2" w14:textId="77777777" w:rsidR="006B07A8" w:rsidRDefault="006B07A8" w:rsidP="00D71A91"/>
    <w:p w14:paraId="67D2C0CE" w14:textId="77777777" w:rsidR="006B07A8" w:rsidRDefault="006B07A8" w:rsidP="00D71A91"/>
    <w:p w14:paraId="1B3B9C0B" w14:textId="77777777" w:rsidR="006B07A8" w:rsidRDefault="006B07A8" w:rsidP="00D71A91"/>
    <w:p w14:paraId="58DE197A" w14:textId="77777777" w:rsidR="006B07A8" w:rsidRDefault="006B07A8" w:rsidP="00D71A91"/>
    <w:p w14:paraId="5B844219" w14:textId="77777777" w:rsidR="006B07A8" w:rsidRDefault="006B07A8" w:rsidP="00D71A91"/>
    <w:p w14:paraId="7BE89EAE" w14:textId="77777777" w:rsidR="006B07A8" w:rsidRDefault="006B07A8" w:rsidP="00D71A91"/>
    <w:p w14:paraId="261C851B" w14:textId="77777777" w:rsidR="006B07A8" w:rsidRDefault="006B07A8" w:rsidP="00D71A91"/>
    <w:p w14:paraId="2F2B1515" w14:textId="77777777" w:rsidR="006B07A8" w:rsidRDefault="006B07A8" w:rsidP="00D71A91"/>
    <w:p w14:paraId="22D489EB" w14:textId="77777777" w:rsidR="006B07A8" w:rsidRDefault="006B07A8" w:rsidP="00D71A91"/>
    <w:p w14:paraId="4EBBB431" w14:textId="77777777" w:rsidR="006B07A8" w:rsidRDefault="006B07A8" w:rsidP="00D71A91"/>
    <w:p w14:paraId="11FCA202" w14:textId="77777777" w:rsidR="006B07A8" w:rsidRDefault="006B07A8" w:rsidP="00D71A91"/>
    <w:p w14:paraId="23DFD0EA" w14:textId="77777777" w:rsidR="006B07A8" w:rsidRDefault="006B07A8" w:rsidP="00D71A91"/>
    <w:p w14:paraId="5C5E5E99" w14:textId="77777777" w:rsidR="006B07A8" w:rsidRDefault="006B07A8" w:rsidP="00D71A91"/>
    <w:p w14:paraId="2B5FF943" w14:textId="77777777" w:rsidR="006B07A8" w:rsidRDefault="006B07A8" w:rsidP="00D71A91"/>
    <w:p w14:paraId="1BEA457A" w14:textId="77777777" w:rsidR="006B07A8" w:rsidRDefault="006B07A8" w:rsidP="00D71A91"/>
    <w:p w14:paraId="05780D66" w14:textId="77777777" w:rsidR="006B07A8" w:rsidRDefault="006B07A8" w:rsidP="00D71A91"/>
    <w:p w14:paraId="69A6BEBF" w14:textId="77777777" w:rsidR="006B07A8" w:rsidRDefault="006B07A8" w:rsidP="00D71A91"/>
    <w:p w14:paraId="3CF0842C" w14:textId="77777777" w:rsidR="006B07A8" w:rsidRDefault="006B07A8" w:rsidP="00D71A91"/>
    <w:p w14:paraId="720B5D34" w14:textId="77777777" w:rsidR="006B07A8" w:rsidRDefault="006B07A8" w:rsidP="00D71A91"/>
    <w:p w14:paraId="39039033" w14:textId="77777777" w:rsidR="006B07A8" w:rsidRDefault="006B07A8" w:rsidP="00D71A91"/>
    <w:p w14:paraId="58BFB530" w14:textId="77777777" w:rsidR="006B07A8" w:rsidRDefault="006B07A8" w:rsidP="00D71A91"/>
    <w:p w14:paraId="4D96E946" w14:textId="77777777" w:rsidR="006B07A8" w:rsidRDefault="006B07A8" w:rsidP="00D71A91"/>
    <w:p w14:paraId="317FFF6B" w14:textId="77777777" w:rsidR="006B07A8" w:rsidRDefault="006B07A8" w:rsidP="00D71A91"/>
    <w:p w14:paraId="16766F4F" w14:textId="77777777" w:rsidR="006B07A8" w:rsidRDefault="006B07A8" w:rsidP="00D71A91"/>
    <w:p w14:paraId="5898EF75" w14:textId="77777777" w:rsidR="006B07A8" w:rsidRDefault="006B07A8" w:rsidP="00D71A91"/>
    <w:p w14:paraId="7E273976" w14:textId="77777777" w:rsidR="006B07A8" w:rsidRDefault="006B07A8" w:rsidP="00D71A91"/>
    <w:p w14:paraId="41D45B87" w14:textId="77777777" w:rsidR="006B07A8" w:rsidRDefault="006B07A8" w:rsidP="00D71A91"/>
    <w:p w14:paraId="0AC82708" w14:textId="77777777" w:rsidR="006B07A8" w:rsidRDefault="006B07A8" w:rsidP="00D71A91"/>
    <w:p w14:paraId="3B8E2158" w14:textId="77777777" w:rsidR="006B07A8" w:rsidRDefault="006B07A8" w:rsidP="00D71A91"/>
    <w:p w14:paraId="56A1F2BA" w14:textId="77777777" w:rsidR="006B07A8" w:rsidRDefault="006B07A8" w:rsidP="00D71A91"/>
    <w:p w14:paraId="1DE9A788" w14:textId="77777777" w:rsidR="006B07A8" w:rsidRDefault="006B07A8" w:rsidP="00D71A91"/>
    <w:p w14:paraId="27CCDDB5" w14:textId="77777777" w:rsidR="006B07A8" w:rsidRDefault="006B07A8" w:rsidP="00D71A91"/>
    <w:p w14:paraId="79621F4C" w14:textId="77777777" w:rsidR="006B07A8" w:rsidRDefault="006B07A8" w:rsidP="00D71A91"/>
    <w:p w14:paraId="4457AFCE" w14:textId="77777777" w:rsidR="006B07A8" w:rsidRDefault="006B07A8" w:rsidP="00D71A91"/>
    <w:p w14:paraId="73003BCA" w14:textId="77777777" w:rsidR="006B07A8" w:rsidRDefault="006B07A8" w:rsidP="00D71A91"/>
    <w:p w14:paraId="6B0298EF" w14:textId="77777777" w:rsidR="006B07A8" w:rsidRDefault="006B07A8" w:rsidP="00D71A91"/>
    <w:p w14:paraId="5DB1FFE2" w14:textId="77777777" w:rsidR="006B07A8" w:rsidRDefault="006B07A8" w:rsidP="00D71A91"/>
    <w:p w14:paraId="10B27312" w14:textId="77777777" w:rsidR="006B07A8" w:rsidRDefault="006B07A8" w:rsidP="00D71A91"/>
    <w:p w14:paraId="28F53795" w14:textId="77777777" w:rsidR="006B07A8" w:rsidRDefault="006B07A8" w:rsidP="00D71A91"/>
    <w:p w14:paraId="626211E3" w14:textId="77777777" w:rsidR="006B07A8" w:rsidRDefault="006B07A8" w:rsidP="00D71A91"/>
    <w:p w14:paraId="67552B99" w14:textId="77777777" w:rsidR="006B07A8" w:rsidRDefault="006B07A8" w:rsidP="00D71A91"/>
    <w:p w14:paraId="49766945" w14:textId="77777777" w:rsidR="006B07A8" w:rsidRDefault="006B07A8" w:rsidP="00D71A91"/>
    <w:p w14:paraId="5EB149FE" w14:textId="77777777" w:rsidR="006B07A8" w:rsidRDefault="006B07A8" w:rsidP="00D71A91"/>
    <w:p w14:paraId="52706B84" w14:textId="77777777" w:rsidR="006B07A8" w:rsidRDefault="006B07A8" w:rsidP="00D71A91"/>
  </w:footnote>
  <w:footnote w:type="continuationSeparator" w:id="0">
    <w:p w14:paraId="5C9358E4" w14:textId="77777777" w:rsidR="006B07A8" w:rsidRDefault="006B07A8" w:rsidP="00D71A91">
      <w:r>
        <w:continuationSeparator/>
      </w:r>
    </w:p>
    <w:p w14:paraId="1BC60570" w14:textId="77777777" w:rsidR="006B07A8" w:rsidRDefault="006B07A8" w:rsidP="00D71A91"/>
    <w:p w14:paraId="16CB4EAA" w14:textId="77777777" w:rsidR="006B07A8" w:rsidRDefault="006B07A8" w:rsidP="00D71A91"/>
    <w:p w14:paraId="10959359" w14:textId="77777777" w:rsidR="006B07A8" w:rsidRDefault="006B07A8" w:rsidP="00D71A91"/>
    <w:p w14:paraId="55426AAA" w14:textId="77777777" w:rsidR="006B07A8" w:rsidRDefault="006B07A8" w:rsidP="00D71A91"/>
    <w:p w14:paraId="7002D179" w14:textId="77777777" w:rsidR="006B07A8" w:rsidRDefault="006B07A8" w:rsidP="00D71A91"/>
    <w:p w14:paraId="372B075E" w14:textId="77777777" w:rsidR="006B07A8" w:rsidRDefault="006B07A8" w:rsidP="00D71A91"/>
    <w:p w14:paraId="08C67718" w14:textId="77777777" w:rsidR="006B07A8" w:rsidRDefault="006B07A8" w:rsidP="00D71A91"/>
    <w:p w14:paraId="40D3944F" w14:textId="77777777" w:rsidR="006B07A8" w:rsidRDefault="006B07A8" w:rsidP="00D71A91"/>
    <w:p w14:paraId="0FED6435" w14:textId="77777777" w:rsidR="006B07A8" w:rsidRDefault="006B07A8" w:rsidP="00D71A91"/>
    <w:p w14:paraId="212A0000" w14:textId="77777777" w:rsidR="006B07A8" w:rsidRDefault="006B07A8" w:rsidP="00D71A91"/>
    <w:p w14:paraId="634EC30F" w14:textId="77777777" w:rsidR="006B07A8" w:rsidRDefault="006B07A8" w:rsidP="00D71A91"/>
    <w:p w14:paraId="5F9E0617" w14:textId="77777777" w:rsidR="006B07A8" w:rsidRDefault="006B07A8" w:rsidP="00D71A91"/>
    <w:p w14:paraId="4C5C92EC" w14:textId="77777777" w:rsidR="006B07A8" w:rsidRDefault="006B07A8" w:rsidP="00D71A91"/>
    <w:p w14:paraId="167D3729" w14:textId="77777777" w:rsidR="006B07A8" w:rsidRDefault="006B07A8" w:rsidP="00D71A91"/>
    <w:p w14:paraId="5CB9E80D" w14:textId="77777777" w:rsidR="006B07A8" w:rsidRDefault="006B07A8" w:rsidP="00D71A91"/>
    <w:p w14:paraId="6308117D" w14:textId="77777777" w:rsidR="006B07A8" w:rsidRDefault="006B07A8" w:rsidP="00D71A91"/>
    <w:p w14:paraId="4793CF49" w14:textId="77777777" w:rsidR="006B07A8" w:rsidRDefault="006B07A8" w:rsidP="00D71A91"/>
    <w:p w14:paraId="0C840C6C" w14:textId="77777777" w:rsidR="006B07A8" w:rsidRDefault="006B07A8" w:rsidP="00D71A91"/>
    <w:p w14:paraId="40DD4A19" w14:textId="77777777" w:rsidR="006B07A8" w:rsidRDefault="006B07A8" w:rsidP="00D71A91"/>
    <w:p w14:paraId="04708A23" w14:textId="77777777" w:rsidR="006B07A8" w:rsidRDefault="006B07A8" w:rsidP="00D71A91"/>
    <w:p w14:paraId="6C700727" w14:textId="77777777" w:rsidR="006B07A8" w:rsidRDefault="006B07A8" w:rsidP="00D71A91"/>
    <w:p w14:paraId="20CF43FA" w14:textId="77777777" w:rsidR="006B07A8" w:rsidRDefault="006B07A8" w:rsidP="00D71A91"/>
    <w:p w14:paraId="4A6F9B5F" w14:textId="77777777" w:rsidR="006B07A8" w:rsidRDefault="006B07A8" w:rsidP="00D71A91"/>
    <w:p w14:paraId="36A86547" w14:textId="77777777" w:rsidR="006B07A8" w:rsidRDefault="006B07A8" w:rsidP="00D71A91"/>
    <w:p w14:paraId="75421F7E" w14:textId="77777777" w:rsidR="006B07A8" w:rsidRDefault="006B07A8" w:rsidP="00D71A91"/>
    <w:p w14:paraId="04BF28A7" w14:textId="77777777" w:rsidR="006B07A8" w:rsidRDefault="006B07A8" w:rsidP="00D71A91"/>
    <w:p w14:paraId="34873628" w14:textId="77777777" w:rsidR="006B07A8" w:rsidRDefault="006B07A8" w:rsidP="00D71A91"/>
    <w:p w14:paraId="42356BCE" w14:textId="77777777" w:rsidR="006B07A8" w:rsidRDefault="006B07A8" w:rsidP="00D71A91"/>
    <w:p w14:paraId="16759E6C" w14:textId="77777777" w:rsidR="006B07A8" w:rsidRDefault="006B07A8" w:rsidP="00D71A91"/>
    <w:p w14:paraId="394B4DE2" w14:textId="77777777" w:rsidR="006B07A8" w:rsidRDefault="006B07A8" w:rsidP="00D71A91"/>
    <w:p w14:paraId="18F796DE" w14:textId="77777777" w:rsidR="006B07A8" w:rsidRDefault="006B07A8" w:rsidP="00D71A91"/>
    <w:p w14:paraId="6D638C3A" w14:textId="77777777" w:rsidR="006B07A8" w:rsidRDefault="006B07A8" w:rsidP="00D71A91"/>
    <w:p w14:paraId="1F077526" w14:textId="77777777" w:rsidR="006B07A8" w:rsidRDefault="006B07A8" w:rsidP="00D71A91"/>
    <w:p w14:paraId="7C25F1D1" w14:textId="77777777" w:rsidR="006B07A8" w:rsidRDefault="006B07A8" w:rsidP="00D71A91"/>
    <w:p w14:paraId="56BAD5E9" w14:textId="77777777" w:rsidR="006B07A8" w:rsidRDefault="006B07A8" w:rsidP="00D71A91"/>
    <w:p w14:paraId="58AD3691" w14:textId="77777777" w:rsidR="006B07A8" w:rsidRDefault="006B07A8" w:rsidP="00D71A91"/>
    <w:p w14:paraId="08133A3C" w14:textId="77777777" w:rsidR="006B07A8" w:rsidRDefault="006B07A8" w:rsidP="00D71A91"/>
    <w:p w14:paraId="64ADD64D" w14:textId="77777777" w:rsidR="006B07A8" w:rsidRDefault="006B07A8" w:rsidP="00D71A91"/>
    <w:p w14:paraId="7C034540" w14:textId="77777777" w:rsidR="006B07A8" w:rsidRDefault="006B07A8" w:rsidP="00D71A91"/>
    <w:p w14:paraId="24849D11" w14:textId="77777777" w:rsidR="006B07A8" w:rsidRDefault="006B07A8" w:rsidP="00D71A91"/>
    <w:p w14:paraId="0E8A4F8C" w14:textId="77777777" w:rsidR="006B07A8" w:rsidRDefault="006B07A8" w:rsidP="00D71A91"/>
    <w:p w14:paraId="6B1A7471" w14:textId="77777777" w:rsidR="006B07A8" w:rsidRDefault="006B07A8" w:rsidP="00D71A91"/>
    <w:p w14:paraId="70F1F0EF" w14:textId="77777777" w:rsidR="006B07A8" w:rsidRDefault="006B07A8" w:rsidP="00D71A91"/>
    <w:p w14:paraId="0CB4F198" w14:textId="77777777" w:rsidR="006B07A8" w:rsidRDefault="006B07A8" w:rsidP="00D71A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ADD28" w14:textId="77777777" w:rsidR="00DB0CBE" w:rsidRDefault="00DB0CB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10A34" w14:textId="77777777" w:rsidR="00DB0CBE" w:rsidRDefault="00DB0CB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294DE" w14:textId="77777777" w:rsidR="00DB0CBE" w:rsidRDefault="00DB0CBE">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00D0" w14:textId="77777777" w:rsidR="00425A38" w:rsidRPr="000F7730" w:rsidRDefault="00425A38" w:rsidP="00D71A91">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00D1" w14:textId="22705398" w:rsidR="00425A38" w:rsidRPr="00DB0CBE" w:rsidRDefault="00425A38" w:rsidP="00DB0CB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085"/>
    <w:multiLevelType w:val="hybridMultilevel"/>
    <w:tmpl w:val="3ABA837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1E964D1"/>
    <w:multiLevelType w:val="hybridMultilevel"/>
    <w:tmpl w:val="A9081354"/>
    <w:lvl w:ilvl="0" w:tplc="DC2C1E02">
      <w:numFmt w:val="bullet"/>
      <w:lvlText w:val="・"/>
      <w:lvlJc w:val="left"/>
      <w:pPr>
        <w:ind w:left="765" w:hanging="360"/>
      </w:pPr>
      <w:rPr>
        <w:rFonts w:ascii="メイリオ" w:eastAsia="メイリオ" w:hAnsi="メイリオ" w:cs="メイリオ"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
    <w:nsid w:val="07FE5A78"/>
    <w:multiLevelType w:val="hybridMultilevel"/>
    <w:tmpl w:val="F6A496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CB242EF"/>
    <w:multiLevelType w:val="hybridMultilevel"/>
    <w:tmpl w:val="C904257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1EC3A79"/>
    <w:multiLevelType w:val="hybridMultilevel"/>
    <w:tmpl w:val="269EEB04"/>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73754BD"/>
    <w:multiLevelType w:val="hybridMultilevel"/>
    <w:tmpl w:val="9918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7E3199F"/>
    <w:multiLevelType w:val="hybridMultilevel"/>
    <w:tmpl w:val="5198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616DE"/>
    <w:multiLevelType w:val="multilevel"/>
    <w:tmpl w:val="04090023"/>
    <w:styleLink w:val="a"/>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ADD5495"/>
    <w:multiLevelType w:val="hybridMultilevel"/>
    <w:tmpl w:val="BF582EA6"/>
    <w:lvl w:ilvl="0" w:tplc="AE600F2E">
      <w:start w:val="1"/>
      <w:numFmt w:val="decimal"/>
      <w:lvlText w:val="%1."/>
      <w:lvlJc w:val="left"/>
      <w:pPr>
        <w:ind w:left="59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C13355B"/>
    <w:multiLevelType w:val="hybridMultilevel"/>
    <w:tmpl w:val="2AEA9C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C786A58"/>
    <w:multiLevelType w:val="hybridMultilevel"/>
    <w:tmpl w:val="8A1838EE"/>
    <w:lvl w:ilvl="0" w:tplc="3A0AE1D6">
      <w:start w:val="1"/>
      <w:numFmt w:val="decimalFullWidth"/>
      <w:lvlText w:val="%1．"/>
      <w:lvlJc w:val="left"/>
      <w:pPr>
        <w:ind w:left="1200" w:hanging="390"/>
      </w:pPr>
      <w:rPr>
        <w:rFonts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11">
    <w:nsid w:val="24743EAA"/>
    <w:multiLevelType w:val="hybridMultilevel"/>
    <w:tmpl w:val="79F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C3046A"/>
    <w:multiLevelType w:val="multilevel"/>
    <w:tmpl w:val="8832566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289520B9"/>
    <w:multiLevelType w:val="hybridMultilevel"/>
    <w:tmpl w:val="D9064832"/>
    <w:lvl w:ilvl="0" w:tplc="0A0262AC">
      <w:start w:val="1"/>
      <w:numFmt w:val="lowerRoman"/>
      <w:pStyle w:val="NumberedList3"/>
      <w:lvlText w:val="%1."/>
      <w:lvlJc w:val="righ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6709F8"/>
    <w:multiLevelType w:val="hybridMultilevel"/>
    <w:tmpl w:val="B5C4C90E"/>
    <w:lvl w:ilvl="0" w:tplc="53E04378">
      <w:start w:val="1"/>
      <w:numFmt w:val="decimalFullWidth"/>
      <w:lvlText w:val="%1．"/>
      <w:lvlJc w:val="left"/>
      <w:pPr>
        <w:ind w:left="1005" w:hanging="39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5">
    <w:nsid w:val="2D0376D2"/>
    <w:multiLevelType w:val="hybridMultilevel"/>
    <w:tmpl w:val="30FA6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F7660C7"/>
    <w:multiLevelType w:val="hybridMultilevel"/>
    <w:tmpl w:val="3A124C82"/>
    <w:lvl w:ilvl="0" w:tplc="BF1062B6">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31002FC"/>
    <w:multiLevelType w:val="hybridMultilevel"/>
    <w:tmpl w:val="032C03C2"/>
    <w:lvl w:ilvl="0" w:tplc="98CAEA92">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4930D3C"/>
    <w:multiLevelType w:val="hybridMultilevel"/>
    <w:tmpl w:val="F816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3855A3"/>
    <w:multiLevelType w:val="hybridMultilevel"/>
    <w:tmpl w:val="4F0017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12E2091"/>
    <w:multiLevelType w:val="hybridMultilevel"/>
    <w:tmpl w:val="2976F9BE"/>
    <w:lvl w:ilvl="0" w:tplc="1806E96C">
      <w:start w:val="1"/>
      <w:numFmt w:val="bullet"/>
      <w:pStyle w:val="MCS1"/>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2233D95"/>
    <w:multiLevelType w:val="hybridMultilevel"/>
    <w:tmpl w:val="F0D6FF2E"/>
    <w:lvl w:ilvl="0" w:tplc="CBD09198">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A94688"/>
    <w:multiLevelType w:val="hybridMultilevel"/>
    <w:tmpl w:val="30FA6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A8D0BF5"/>
    <w:multiLevelType w:val="hybridMultilevel"/>
    <w:tmpl w:val="CCA687B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F1E4BF5"/>
    <w:multiLevelType w:val="hybridMultilevel"/>
    <w:tmpl w:val="83D051D4"/>
    <w:lvl w:ilvl="0" w:tplc="54E8A2D8">
      <w:start w:val="1"/>
      <w:numFmt w:val="lowerLetter"/>
      <w:pStyle w:val="NumberedList5"/>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8">
    <w:nsid w:val="60EB6B22"/>
    <w:multiLevelType w:val="hybridMultilevel"/>
    <w:tmpl w:val="6CAEBE88"/>
    <w:lvl w:ilvl="0" w:tplc="98CAEA92">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21A3F23"/>
    <w:multiLevelType w:val="hybridMultilevel"/>
    <w:tmpl w:val="E0187932"/>
    <w:lvl w:ilvl="0" w:tplc="92A2F7EC">
      <w:start w:val="1"/>
      <w:numFmt w:val="decimal"/>
      <w:pStyle w:val="NumberedList4"/>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64253A2D"/>
    <w:multiLevelType w:val="hybridMultilevel"/>
    <w:tmpl w:val="14F089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A051671"/>
    <w:multiLevelType w:val="hybridMultilevel"/>
    <w:tmpl w:val="98520262"/>
    <w:lvl w:ilvl="0" w:tplc="C37CE5EE">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6A952AD9"/>
    <w:multiLevelType w:val="multilevel"/>
    <w:tmpl w:val="503A3FFA"/>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6D00763E"/>
    <w:multiLevelType w:val="hybridMultilevel"/>
    <w:tmpl w:val="A970DE16"/>
    <w:lvl w:ilvl="0" w:tplc="66207792">
      <w:start w:val="1"/>
      <w:numFmt w:val="decimalFullWidth"/>
      <w:lvlText w:val="%1．"/>
      <w:lvlJc w:val="left"/>
      <w:pPr>
        <w:ind w:left="1410" w:hanging="390"/>
      </w:pPr>
      <w:rPr>
        <w:rFonts w:hint="default"/>
      </w:rPr>
    </w:lvl>
    <w:lvl w:ilvl="1" w:tplc="04090017" w:tentative="1">
      <w:start w:val="1"/>
      <w:numFmt w:val="aiueoFullWidth"/>
      <w:lvlText w:val="(%2)"/>
      <w:lvlJc w:val="left"/>
      <w:pPr>
        <w:ind w:left="1860" w:hanging="420"/>
      </w:pPr>
    </w:lvl>
    <w:lvl w:ilvl="2" w:tplc="04090011" w:tentative="1">
      <w:start w:val="1"/>
      <w:numFmt w:val="decimalEnclosedCircle"/>
      <w:lvlText w:val="%3"/>
      <w:lvlJc w:val="left"/>
      <w:pPr>
        <w:ind w:left="2280" w:hanging="420"/>
      </w:pPr>
    </w:lvl>
    <w:lvl w:ilvl="3" w:tplc="0409000F" w:tentative="1">
      <w:start w:val="1"/>
      <w:numFmt w:val="decimal"/>
      <w:lvlText w:val="%4."/>
      <w:lvlJc w:val="left"/>
      <w:pPr>
        <w:ind w:left="2700" w:hanging="420"/>
      </w:pPr>
    </w:lvl>
    <w:lvl w:ilvl="4" w:tplc="04090017" w:tentative="1">
      <w:start w:val="1"/>
      <w:numFmt w:val="aiueoFullWidth"/>
      <w:lvlText w:val="(%5)"/>
      <w:lvlJc w:val="left"/>
      <w:pPr>
        <w:ind w:left="3120" w:hanging="420"/>
      </w:pPr>
    </w:lvl>
    <w:lvl w:ilvl="5" w:tplc="04090011" w:tentative="1">
      <w:start w:val="1"/>
      <w:numFmt w:val="decimalEnclosedCircle"/>
      <w:lvlText w:val="%6"/>
      <w:lvlJc w:val="left"/>
      <w:pPr>
        <w:ind w:left="3540" w:hanging="420"/>
      </w:pPr>
    </w:lvl>
    <w:lvl w:ilvl="6" w:tplc="0409000F" w:tentative="1">
      <w:start w:val="1"/>
      <w:numFmt w:val="decimal"/>
      <w:lvlText w:val="%7."/>
      <w:lvlJc w:val="left"/>
      <w:pPr>
        <w:ind w:left="3960" w:hanging="420"/>
      </w:pPr>
    </w:lvl>
    <w:lvl w:ilvl="7" w:tplc="04090017" w:tentative="1">
      <w:start w:val="1"/>
      <w:numFmt w:val="aiueoFullWidth"/>
      <w:lvlText w:val="(%8)"/>
      <w:lvlJc w:val="left"/>
      <w:pPr>
        <w:ind w:left="4380" w:hanging="420"/>
      </w:pPr>
    </w:lvl>
    <w:lvl w:ilvl="8" w:tplc="04090011" w:tentative="1">
      <w:start w:val="1"/>
      <w:numFmt w:val="decimalEnclosedCircle"/>
      <w:lvlText w:val="%9"/>
      <w:lvlJc w:val="left"/>
      <w:pPr>
        <w:ind w:left="4800" w:hanging="420"/>
      </w:pPr>
    </w:lvl>
  </w:abstractNum>
  <w:abstractNum w:abstractNumId="34">
    <w:nsid w:val="6E2558FF"/>
    <w:multiLevelType w:val="hybridMultilevel"/>
    <w:tmpl w:val="8A6840C2"/>
    <w:lvl w:ilvl="0" w:tplc="D3005918">
      <w:start w:val="1"/>
      <w:numFmt w:val="bullet"/>
      <w:lvlText w:val=""/>
      <w:lvlJc w:val="left"/>
      <w:pPr>
        <w:ind w:left="420" w:hanging="420"/>
      </w:pPr>
      <w:rPr>
        <w:rFonts w:ascii="Wingdings" w:hAnsi="Wingdings" w:hint="default"/>
      </w:rPr>
    </w:lvl>
    <w:lvl w:ilvl="1" w:tplc="D7CC41CA">
      <w:numFmt w:val="bullet"/>
      <w:pStyle w:val="MCS2"/>
      <w:lvlText w:val="•"/>
      <w:lvlJc w:val="left"/>
      <w:pPr>
        <w:ind w:left="1260" w:hanging="840"/>
      </w:pPr>
      <w:rPr>
        <w:rFonts w:ascii="ＭＳ Ｐ明朝" w:eastAsia="ＭＳ Ｐ明朝" w:hAnsi="ＭＳ Ｐ明朝" w:cs="Times New Roman"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6FD2245F"/>
    <w:multiLevelType w:val="hybridMultilevel"/>
    <w:tmpl w:val="A4280B32"/>
    <w:lvl w:ilvl="0" w:tplc="98CAEA92">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7">
    <w:nsid w:val="78342244"/>
    <w:multiLevelType w:val="hybridMultilevel"/>
    <w:tmpl w:val="BC72E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23"/>
  </w:num>
  <w:num w:numId="4">
    <w:abstractNumId w:val="25"/>
  </w:num>
  <w:num w:numId="5">
    <w:abstractNumId w:val="16"/>
  </w:num>
  <w:num w:numId="6">
    <w:abstractNumId w:val="13"/>
  </w:num>
  <w:num w:numId="7">
    <w:abstractNumId w:val="29"/>
  </w:num>
  <w:num w:numId="8">
    <w:abstractNumId w:val="27"/>
  </w:num>
  <w:num w:numId="9">
    <w:abstractNumId w:val="0"/>
  </w:num>
  <w:num w:numId="10">
    <w:abstractNumId w:val="8"/>
  </w:num>
  <w:num w:numId="11">
    <w:abstractNumId w:val="8"/>
    <w:lvlOverride w:ilvl="0">
      <w:startOverride w:val="1"/>
    </w:lvlOverride>
  </w:num>
  <w:num w:numId="12">
    <w:abstractNumId w:val="19"/>
  </w:num>
  <w:num w:numId="13">
    <w:abstractNumId w:val="6"/>
  </w:num>
  <w:num w:numId="14">
    <w:abstractNumId w:val="37"/>
  </w:num>
  <w:num w:numId="15">
    <w:abstractNumId w:val="11"/>
  </w:num>
  <w:num w:numId="16">
    <w:abstractNumId w:val="3"/>
  </w:num>
  <w:num w:numId="17">
    <w:abstractNumId w:val="2"/>
  </w:num>
  <w:num w:numId="18">
    <w:abstractNumId w:val="5"/>
  </w:num>
  <w:num w:numId="19">
    <w:abstractNumId w:val="34"/>
  </w:num>
  <w:num w:numId="20">
    <w:abstractNumId w:val="26"/>
  </w:num>
  <w:num w:numId="21">
    <w:abstractNumId w:val="14"/>
  </w:num>
  <w:num w:numId="22">
    <w:abstractNumId w:val="10"/>
  </w:num>
  <w:num w:numId="23">
    <w:abstractNumId w:val="33"/>
  </w:num>
  <w:num w:numId="24">
    <w:abstractNumId w:val="20"/>
  </w:num>
  <w:num w:numId="25">
    <w:abstractNumId w:val="9"/>
  </w:num>
  <w:num w:numId="26">
    <w:abstractNumId w:val="31"/>
  </w:num>
  <w:num w:numId="27">
    <w:abstractNumId w:val="17"/>
  </w:num>
  <w:num w:numId="28">
    <w:abstractNumId w:val="22"/>
  </w:num>
  <w:num w:numId="29">
    <w:abstractNumId w:val="21"/>
  </w:num>
  <w:num w:numId="30">
    <w:abstractNumId w:val="12"/>
  </w:num>
  <w:num w:numId="31">
    <w:abstractNumId w:val="32"/>
  </w:num>
  <w:num w:numId="32">
    <w:abstractNumId w:val="35"/>
  </w:num>
  <w:num w:numId="33">
    <w:abstractNumId w:val="15"/>
  </w:num>
  <w:num w:numId="34">
    <w:abstractNumId w:val="24"/>
  </w:num>
  <w:num w:numId="35">
    <w:abstractNumId w:val="28"/>
  </w:num>
  <w:num w:numId="36">
    <w:abstractNumId w:val="1"/>
  </w:num>
  <w:num w:numId="37">
    <w:abstractNumId w:val="18"/>
  </w:num>
  <w:num w:numId="38">
    <w:abstractNumId w:val="30"/>
  </w:num>
  <w:num w:numId="3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removePersonalInformation/>
  <w:removeDateAndTime/>
  <w:bordersDoNotSurroundHeader/>
  <w:bordersDoNotSurroundFooter/>
  <w:hideSpellingErrors/>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60"/>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481"/>
    <w:rsid w:val="00000947"/>
    <w:rsid w:val="00003423"/>
    <w:rsid w:val="00003465"/>
    <w:rsid w:val="00007999"/>
    <w:rsid w:val="000105B5"/>
    <w:rsid w:val="00013BD8"/>
    <w:rsid w:val="0001512C"/>
    <w:rsid w:val="00021D1A"/>
    <w:rsid w:val="00022856"/>
    <w:rsid w:val="0002696E"/>
    <w:rsid w:val="000279F4"/>
    <w:rsid w:val="000315C1"/>
    <w:rsid w:val="00031CE9"/>
    <w:rsid w:val="00032C3D"/>
    <w:rsid w:val="00033144"/>
    <w:rsid w:val="00035916"/>
    <w:rsid w:val="00037727"/>
    <w:rsid w:val="00040048"/>
    <w:rsid w:val="00041A7B"/>
    <w:rsid w:val="00043F45"/>
    <w:rsid w:val="00047637"/>
    <w:rsid w:val="00053B0F"/>
    <w:rsid w:val="000543DD"/>
    <w:rsid w:val="000554AB"/>
    <w:rsid w:val="00055BBD"/>
    <w:rsid w:val="000565A6"/>
    <w:rsid w:val="00056709"/>
    <w:rsid w:val="000574CB"/>
    <w:rsid w:val="000600F7"/>
    <w:rsid w:val="000628CA"/>
    <w:rsid w:val="0006390C"/>
    <w:rsid w:val="00063BC0"/>
    <w:rsid w:val="0007069E"/>
    <w:rsid w:val="00070862"/>
    <w:rsid w:val="000712C3"/>
    <w:rsid w:val="00072AA8"/>
    <w:rsid w:val="0007517B"/>
    <w:rsid w:val="00076608"/>
    <w:rsid w:val="0008205E"/>
    <w:rsid w:val="000871A6"/>
    <w:rsid w:val="000900F8"/>
    <w:rsid w:val="00092954"/>
    <w:rsid w:val="000938E0"/>
    <w:rsid w:val="000965F9"/>
    <w:rsid w:val="00097353"/>
    <w:rsid w:val="000A0C05"/>
    <w:rsid w:val="000A28C4"/>
    <w:rsid w:val="000A31D2"/>
    <w:rsid w:val="000A4ADB"/>
    <w:rsid w:val="000A5646"/>
    <w:rsid w:val="000A5E65"/>
    <w:rsid w:val="000A7BC8"/>
    <w:rsid w:val="000B0C8A"/>
    <w:rsid w:val="000B0F21"/>
    <w:rsid w:val="000B2697"/>
    <w:rsid w:val="000B435D"/>
    <w:rsid w:val="000B45CF"/>
    <w:rsid w:val="000B653D"/>
    <w:rsid w:val="000C200C"/>
    <w:rsid w:val="000C490F"/>
    <w:rsid w:val="000C499B"/>
    <w:rsid w:val="000C5B7A"/>
    <w:rsid w:val="000C5F47"/>
    <w:rsid w:val="000C62AE"/>
    <w:rsid w:val="000D39CE"/>
    <w:rsid w:val="000D5C96"/>
    <w:rsid w:val="000E1301"/>
    <w:rsid w:val="000E23BA"/>
    <w:rsid w:val="000F180B"/>
    <w:rsid w:val="000F247E"/>
    <w:rsid w:val="000F6993"/>
    <w:rsid w:val="000F7730"/>
    <w:rsid w:val="000F7E73"/>
    <w:rsid w:val="00100CBE"/>
    <w:rsid w:val="00101005"/>
    <w:rsid w:val="00101D8C"/>
    <w:rsid w:val="00102E3C"/>
    <w:rsid w:val="00103526"/>
    <w:rsid w:val="001073E3"/>
    <w:rsid w:val="0011106E"/>
    <w:rsid w:val="00111E14"/>
    <w:rsid w:val="001137D9"/>
    <w:rsid w:val="001176DD"/>
    <w:rsid w:val="00117ACD"/>
    <w:rsid w:val="0012185C"/>
    <w:rsid w:val="00123004"/>
    <w:rsid w:val="00124ED8"/>
    <w:rsid w:val="0012634E"/>
    <w:rsid w:val="001265A8"/>
    <w:rsid w:val="00127D8D"/>
    <w:rsid w:val="00133ABC"/>
    <w:rsid w:val="00134C36"/>
    <w:rsid w:val="00137FE5"/>
    <w:rsid w:val="00142A48"/>
    <w:rsid w:val="00142C37"/>
    <w:rsid w:val="00145971"/>
    <w:rsid w:val="00146B9B"/>
    <w:rsid w:val="001472B5"/>
    <w:rsid w:val="00150EB1"/>
    <w:rsid w:val="00151AD0"/>
    <w:rsid w:val="00152533"/>
    <w:rsid w:val="00152640"/>
    <w:rsid w:val="001548CB"/>
    <w:rsid w:val="001608B9"/>
    <w:rsid w:val="00160A7D"/>
    <w:rsid w:val="00161C4E"/>
    <w:rsid w:val="00162E0A"/>
    <w:rsid w:val="00163D7E"/>
    <w:rsid w:val="00164119"/>
    <w:rsid w:val="00166175"/>
    <w:rsid w:val="0017463F"/>
    <w:rsid w:val="00175397"/>
    <w:rsid w:val="001757E3"/>
    <w:rsid w:val="001819E2"/>
    <w:rsid w:val="001830A5"/>
    <w:rsid w:val="0018522C"/>
    <w:rsid w:val="00186FEA"/>
    <w:rsid w:val="00187CBC"/>
    <w:rsid w:val="00193B1E"/>
    <w:rsid w:val="00195D94"/>
    <w:rsid w:val="00197055"/>
    <w:rsid w:val="001972BD"/>
    <w:rsid w:val="00197670"/>
    <w:rsid w:val="001A2E79"/>
    <w:rsid w:val="001A31CD"/>
    <w:rsid w:val="001A5C36"/>
    <w:rsid w:val="001A6929"/>
    <w:rsid w:val="001A7150"/>
    <w:rsid w:val="001B06BE"/>
    <w:rsid w:val="001B19D1"/>
    <w:rsid w:val="001B4ADA"/>
    <w:rsid w:val="001C2FEA"/>
    <w:rsid w:val="001C4126"/>
    <w:rsid w:val="001C5523"/>
    <w:rsid w:val="001C57BD"/>
    <w:rsid w:val="001C5B72"/>
    <w:rsid w:val="001C5BD7"/>
    <w:rsid w:val="001D0A33"/>
    <w:rsid w:val="001D0ABD"/>
    <w:rsid w:val="001D1B15"/>
    <w:rsid w:val="001D23E6"/>
    <w:rsid w:val="001D2C07"/>
    <w:rsid w:val="001D6DD8"/>
    <w:rsid w:val="001E0A31"/>
    <w:rsid w:val="001E0BEE"/>
    <w:rsid w:val="001E2A87"/>
    <w:rsid w:val="001E382A"/>
    <w:rsid w:val="001E71AA"/>
    <w:rsid w:val="001E7CBA"/>
    <w:rsid w:val="001E7D89"/>
    <w:rsid w:val="001F2A03"/>
    <w:rsid w:val="001F2F9D"/>
    <w:rsid w:val="001F4758"/>
    <w:rsid w:val="002023A1"/>
    <w:rsid w:val="00205C6A"/>
    <w:rsid w:val="00205E65"/>
    <w:rsid w:val="002065DF"/>
    <w:rsid w:val="00215569"/>
    <w:rsid w:val="00216F58"/>
    <w:rsid w:val="00217E35"/>
    <w:rsid w:val="00221094"/>
    <w:rsid w:val="00221F4F"/>
    <w:rsid w:val="00223215"/>
    <w:rsid w:val="00224E80"/>
    <w:rsid w:val="00225D58"/>
    <w:rsid w:val="00227A31"/>
    <w:rsid w:val="00227D12"/>
    <w:rsid w:val="00227F04"/>
    <w:rsid w:val="00232EA3"/>
    <w:rsid w:val="00234A70"/>
    <w:rsid w:val="002362F8"/>
    <w:rsid w:val="00243E78"/>
    <w:rsid w:val="00245401"/>
    <w:rsid w:val="00245FE8"/>
    <w:rsid w:val="0024741C"/>
    <w:rsid w:val="002506C8"/>
    <w:rsid w:val="00250D8E"/>
    <w:rsid w:val="00251BF9"/>
    <w:rsid w:val="00253C03"/>
    <w:rsid w:val="002572AE"/>
    <w:rsid w:val="0026148F"/>
    <w:rsid w:val="0026171A"/>
    <w:rsid w:val="0026173D"/>
    <w:rsid w:val="00261A65"/>
    <w:rsid w:val="00261D43"/>
    <w:rsid w:val="002626EB"/>
    <w:rsid w:val="002626EE"/>
    <w:rsid w:val="00264362"/>
    <w:rsid w:val="00266675"/>
    <w:rsid w:val="00267A96"/>
    <w:rsid w:val="00274A4C"/>
    <w:rsid w:val="002758FF"/>
    <w:rsid w:val="00280332"/>
    <w:rsid w:val="002805A7"/>
    <w:rsid w:val="0028061A"/>
    <w:rsid w:val="0028331C"/>
    <w:rsid w:val="0028340E"/>
    <w:rsid w:val="00283545"/>
    <w:rsid w:val="00284362"/>
    <w:rsid w:val="00287DC5"/>
    <w:rsid w:val="00291618"/>
    <w:rsid w:val="002950BA"/>
    <w:rsid w:val="002A180A"/>
    <w:rsid w:val="002A31FA"/>
    <w:rsid w:val="002A5345"/>
    <w:rsid w:val="002B03AA"/>
    <w:rsid w:val="002B06FB"/>
    <w:rsid w:val="002B0FE1"/>
    <w:rsid w:val="002B132E"/>
    <w:rsid w:val="002B2D7E"/>
    <w:rsid w:val="002B313E"/>
    <w:rsid w:val="002B386E"/>
    <w:rsid w:val="002B433B"/>
    <w:rsid w:val="002B780E"/>
    <w:rsid w:val="002C0A80"/>
    <w:rsid w:val="002C29BE"/>
    <w:rsid w:val="002C34D9"/>
    <w:rsid w:val="002C35C9"/>
    <w:rsid w:val="002C4F78"/>
    <w:rsid w:val="002C6652"/>
    <w:rsid w:val="002D0F7D"/>
    <w:rsid w:val="002D5DDF"/>
    <w:rsid w:val="002D7919"/>
    <w:rsid w:val="002E0C39"/>
    <w:rsid w:val="002E1713"/>
    <w:rsid w:val="002E311A"/>
    <w:rsid w:val="002E36AA"/>
    <w:rsid w:val="002E3A79"/>
    <w:rsid w:val="002E3E3D"/>
    <w:rsid w:val="002E40A4"/>
    <w:rsid w:val="002E4B27"/>
    <w:rsid w:val="002E5F93"/>
    <w:rsid w:val="002F0D54"/>
    <w:rsid w:val="002F340E"/>
    <w:rsid w:val="002F3694"/>
    <w:rsid w:val="002F519D"/>
    <w:rsid w:val="002F5B4F"/>
    <w:rsid w:val="00305A99"/>
    <w:rsid w:val="00305CC2"/>
    <w:rsid w:val="00306E8F"/>
    <w:rsid w:val="00313C5B"/>
    <w:rsid w:val="00315381"/>
    <w:rsid w:val="00315596"/>
    <w:rsid w:val="00315BB6"/>
    <w:rsid w:val="00323359"/>
    <w:rsid w:val="00325451"/>
    <w:rsid w:val="00325D42"/>
    <w:rsid w:val="0032693C"/>
    <w:rsid w:val="003272E6"/>
    <w:rsid w:val="00331B07"/>
    <w:rsid w:val="0033276D"/>
    <w:rsid w:val="00334363"/>
    <w:rsid w:val="00341AA8"/>
    <w:rsid w:val="003438F1"/>
    <w:rsid w:val="00351D4A"/>
    <w:rsid w:val="00352CB0"/>
    <w:rsid w:val="003547D5"/>
    <w:rsid w:val="00355947"/>
    <w:rsid w:val="00355A4F"/>
    <w:rsid w:val="00356EB4"/>
    <w:rsid w:val="00357584"/>
    <w:rsid w:val="00357CEE"/>
    <w:rsid w:val="003622E6"/>
    <w:rsid w:val="00362497"/>
    <w:rsid w:val="003655BC"/>
    <w:rsid w:val="00367A91"/>
    <w:rsid w:val="003703F6"/>
    <w:rsid w:val="0037247C"/>
    <w:rsid w:val="00372983"/>
    <w:rsid w:val="0037375E"/>
    <w:rsid w:val="00375B2B"/>
    <w:rsid w:val="0038101C"/>
    <w:rsid w:val="003828B6"/>
    <w:rsid w:val="00385BE4"/>
    <w:rsid w:val="00385F6A"/>
    <w:rsid w:val="0038646A"/>
    <w:rsid w:val="003869A4"/>
    <w:rsid w:val="003872BF"/>
    <w:rsid w:val="00387322"/>
    <w:rsid w:val="00390D93"/>
    <w:rsid w:val="00392D92"/>
    <w:rsid w:val="003A10AA"/>
    <w:rsid w:val="003A12AD"/>
    <w:rsid w:val="003A12FC"/>
    <w:rsid w:val="003A3A66"/>
    <w:rsid w:val="003B02EE"/>
    <w:rsid w:val="003B23E2"/>
    <w:rsid w:val="003B39C3"/>
    <w:rsid w:val="003B56B0"/>
    <w:rsid w:val="003B5754"/>
    <w:rsid w:val="003B73FA"/>
    <w:rsid w:val="003B7C3E"/>
    <w:rsid w:val="003C310E"/>
    <w:rsid w:val="003C38A6"/>
    <w:rsid w:val="003C3AEC"/>
    <w:rsid w:val="003C487E"/>
    <w:rsid w:val="003C625C"/>
    <w:rsid w:val="003D172C"/>
    <w:rsid w:val="003D1A34"/>
    <w:rsid w:val="003D4926"/>
    <w:rsid w:val="003D4FC7"/>
    <w:rsid w:val="003E3E02"/>
    <w:rsid w:val="003F3113"/>
    <w:rsid w:val="003F3BD0"/>
    <w:rsid w:val="003F6E16"/>
    <w:rsid w:val="003F71F6"/>
    <w:rsid w:val="003F7855"/>
    <w:rsid w:val="00400E27"/>
    <w:rsid w:val="004033EE"/>
    <w:rsid w:val="00403767"/>
    <w:rsid w:val="00403C4B"/>
    <w:rsid w:val="004047E7"/>
    <w:rsid w:val="004077E4"/>
    <w:rsid w:val="00407E4C"/>
    <w:rsid w:val="004108B6"/>
    <w:rsid w:val="0041179C"/>
    <w:rsid w:val="00411999"/>
    <w:rsid w:val="004133EB"/>
    <w:rsid w:val="0041688F"/>
    <w:rsid w:val="00417A0F"/>
    <w:rsid w:val="00420A4E"/>
    <w:rsid w:val="00421351"/>
    <w:rsid w:val="0042137F"/>
    <w:rsid w:val="004217C2"/>
    <w:rsid w:val="00425A38"/>
    <w:rsid w:val="004265EB"/>
    <w:rsid w:val="00427873"/>
    <w:rsid w:val="00431479"/>
    <w:rsid w:val="00432E09"/>
    <w:rsid w:val="00433975"/>
    <w:rsid w:val="00434491"/>
    <w:rsid w:val="00434EB8"/>
    <w:rsid w:val="00436718"/>
    <w:rsid w:val="00436EDE"/>
    <w:rsid w:val="00440AB7"/>
    <w:rsid w:val="004426BC"/>
    <w:rsid w:val="00442B68"/>
    <w:rsid w:val="00443C59"/>
    <w:rsid w:val="004449D6"/>
    <w:rsid w:val="0045133C"/>
    <w:rsid w:val="00452BED"/>
    <w:rsid w:val="00452CB1"/>
    <w:rsid w:val="00455A3C"/>
    <w:rsid w:val="004566C6"/>
    <w:rsid w:val="00461FC2"/>
    <w:rsid w:val="0046567D"/>
    <w:rsid w:val="00467625"/>
    <w:rsid w:val="0047146A"/>
    <w:rsid w:val="00471B14"/>
    <w:rsid w:val="0047202F"/>
    <w:rsid w:val="00473FA6"/>
    <w:rsid w:val="004755E4"/>
    <w:rsid w:val="00476C2E"/>
    <w:rsid w:val="0048076A"/>
    <w:rsid w:val="00481EF1"/>
    <w:rsid w:val="0048634E"/>
    <w:rsid w:val="00487875"/>
    <w:rsid w:val="0048794D"/>
    <w:rsid w:val="004901BF"/>
    <w:rsid w:val="00493296"/>
    <w:rsid w:val="00494917"/>
    <w:rsid w:val="004953BD"/>
    <w:rsid w:val="00497372"/>
    <w:rsid w:val="004A1AD8"/>
    <w:rsid w:val="004A2927"/>
    <w:rsid w:val="004A2A07"/>
    <w:rsid w:val="004A3E79"/>
    <w:rsid w:val="004A6842"/>
    <w:rsid w:val="004A6EC5"/>
    <w:rsid w:val="004A72A9"/>
    <w:rsid w:val="004A7974"/>
    <w:rsid w:val="004B05F4"/>
    <w:rsid w:val="004B13F7"/>
    <w:rsid w:val="004B4685"/>
    <w:rsid w:val="004B6503"/>
    <w:rsid w:val="004B7005"/>
    <w:rsid w:val="004B777E"/>
    <w:rsid w:val="004C0EEE"/>
    <w:rsid w:val="004C191A"/>
    <w:rsid w:val="004C1ABC"/>
    <w:rsid w:val="004C2481"/>
    <w:rsid w:val="004C29B4"/>
    <w:rsid w:val="004C3313"/>
    <w:rsid w:val="004C50DE"/>
    <w:rsid w:val="004C5762"/>
    <w:rsid w:val="004D2A82"/>
    <w:rsid w:val="004D436C"/>
    <w:rsid w:val="004D56CC"/>
    <w:rsid w:val="004D76C2"/>
    <w:rsid w:val="004D7BC3"/>
    <w:rsid w:val="004E0B11"/>
    <w:rsid w:val="004E591D"/>
    <w:rsid w:val="004F44CE"/>
    <w:rsid w:val="00500BE4"/>
    <w:rsid w:val="00501C10"/>
    <w:rsid w:val="005054BC"/>
    <w:rsid w:val="00507AF1"/>
    <w:rsid w:val="005122A1"/>
    <w:rsid w:val="00512557"/>
    <w:rsid w:val="005137A7"/>
    <w:rsid w:val="005137C1"/>
    <w:rsid w:val="00513A3E"/>
    <w:rsid w:val="0051648B"/>
    <w:rsid w:val="00516E54"/>
    <w:rsid w:val="00520517"/>
    <w:rsid w:val="00521FC2"/>
    <w:rsid w:val="00521FD8"/>
    <w:rsid w:val="00522AFF"/>
    <w:rsid w:val="0052303E"/>
    <w:rsid w:val="00524BC2"/>
    <w:rsid w:val="00524BD4"/>
    <w:rsid w:val="00526261"/>
    <w:rsid w:val="00527EBE"/>
    <w:rsid w:val="005308AB"/>
    <w:rsid w:val="00531A0A"/>
    <w:rsid w:val="00531ED7"/>
    <w:rsid w:val="00533117"/>
    <w:rsid w:val="00537B5A"/>
    <w:rsid w:val="00541692"/>
    <w:rsid w:val="0054253D"/>
    <w:rsid w:val="0054271A"/>
    <w:rsid w:val="0054469F"/>
    <w:rsid w:val="00545851"/>
    <w:rsid w:val="00552E9A"/>
    <w:rsid w:val="00553186"/>
    <w:rsid w:val="00554B20"/>
    <w:rsid w:val="00555AE6"/>
    <w:rsid w:val="00557AC6"/>
    <w:rsid w:val="00557EDC"/>
    <w:rsid w:val="00560FD0"/>
    <w:rsid w:val="005623C3"/>
    <w:rsid w:val="005645BE"/>
    <w:rsid w:val="005646FB"/>
    <w:rsid w:val="00565585"/>
    <w:rsid w:val="00565656"/>
    <w:rsid w:val="00565CB8"/>
    <w:rsid w:val="00566740"/>
    <w:rsid w:val="00566C30"/>
    <w:rsid w:val="00574F4F"/>
    <w:rsid w:val="005759A9"/>
    <w:rsid w:val="00577009"/>
    <w:rsid w:val="00580EC9"/>
    <w:rsid w:val="0058274B"/>
    <w:rsid w:val="00584349"/>
    <w:rsid w:val="00585A37"/>
    <w:rsid w:val="00586655"/>
    <w:rsid w:val="00591525"/>
    <w:rsid w:val="005919BE"/>
    <w:rsid w:val="005928D3"/>
    <w:rsid w:val="00592CEA"/>
    <w:rsid w:val="00593A3D"/>
    <w:rsid w:val="00594EE2"/>
    <w:rsid w:val="005966E8"/>
    <w:rsid w:val="0059677A"/>
    <w:rsid w:val="005A2314"/>
    <w:rsid w:val="005A2A5B"/>
    <w:rsid w:val="005A4BB2"/>
    <w:rsid w:val="005A5011"/>
    <w:rsid w:val="005B0417"/>
    <w:rsid w:val="005B2B12"/>
    <w:rsid w:val="005B32CE"/>
    <w:rsid w:val="005B3342"/>
    <w:rsid w:val="005B4FFC"/>
    <w:rsid w:val="005B7021"/>
    <w:rsid w:val="005C4C1D"/>
    <w:rsid w:val="005C5FD3"/>
    <w:rsid w:val="005C604A"/>
    <w:rsid w:val="005C79A9"/>
    <w:rsid w:val="005D1F4D"/>
    <w:rsid w:val="005D2CEA"/>
    <w:rsid w:val="005D31DE"/>
    <w:rsid w:val="005D5A74"/>
    <w:rsid w:val="005D6800"/>
    <w:rsid w:val="005D73CF"/>
    <w:rsid w:val="005D7D69"/>
    <w:rsid w:val="005E3D4D"/>
    <w:rsid w:val="005E5F40"/>
    <w:rsid w:val="005E6368"/>
    <w:rsid w:val="005F38E6"/>
    <w:rsid w:val="005F410D"/>
    <w:rsid w:val="005F54AF"/>
    <w:rsid w:val="005F71C6"/>
    <w:rsid w:val="005F7EE5"/>
    <w:rsid w:val="0060056A"/>
    <w:rsid w:val="00601E10"/>
    <w:rsid w:val="00604751"/>
    <w:rsid w:val="00605159"/>
    <w:rsid w:val="00606622"/>
    <w:rsid w:val="00611CF7"/>
    <w:rsid w:val="00613BA0"/>
    <w:rsid w:val="0061535E"/>
    <w:rsid w:val="006162D8"/>
    <w:rsid w:val="00616D80"/>
    <w:rsid w:val="00620E69"/>
    <w:rsid w:val="00621E47"/>
    <w:rsid w:val="00622316"/>
    <w:rsid w:val="006228A8"/>
    <w:rsid w:val="00622DB0"/>
    <w:rsid w:val="00624FAD"/>
    <w:rsid w:val="006318C6"/>
    <w:rsid w:val="00631CBC"/>
    <w:rsid w:val="00634DAD"/>
    <w:rsid w:val="00637DA7"/>
    <w:rsid w:val="00640D39"/>
    <w:rsid w:val="00641CDD"/>
    <w:rsid w:val="00642E29"/>
    <w:rsid w:val="00644CD8"/>
    <w:rsid w:val="006456B6"/>
    <w:rsid w:val="00645D9E"/>
    <w:rsid w:val="00647479"/>
    <w:rsid w:val="00647623"/>
    <w:rsid w:val="0064778E"/>
    <w:rsid w:val="00652F77"/>
    <w:rsid w:val="00654EF7"/>
    <w:rsid w:val="00655B99"/>
    <w:rsid w:val="00657C96"/>
    <w:rsid w:val="006658FE"/>
    <w:rsid w:val="00666551"/>
    <w:rsid w:val="00666C83"/>
    <w:rsid w:val="00670301"/>
    <w:rsid w:val="006717D5"/>
    <w:rsid w:val="00671DDE"/>
    <w:rsid w:val="00674DE8"/>
    <w:rsid w:val="0067582B"/>
    <w:rsid w:val="006762CC"/>
    <w:rsid w:val="006776BA"/>
    <w:rsid w:val="00677EFB"/>
    <w:rsid w:val="00680CC9"/>
    <w:rsid w:val="0068154F"/>
    <w:rsid w:val="00681D37"/>
    <w:rsid w:val="00682260"/>
    <w:rsid w:val="00682B27"/>
    <w:rsid w:val="00682D6E"/>
    <w:rsid w:val="00684F6A"/>
    <w:rsid w:val="0068541A"/>
    <w:rsid w:val="00686E2E"/>
    <w:rsid w:val="00694637"/>
    <w:rsid w:val="006975A2"/>
    <w:rsid w:val="006A1207"/>
    <w:rsid w:val="006A2137"/>
    <w:rsid w:val="006A69CC"/>
    <w:rsid w:val="006A7028"/>
    <w:rsid w:val="006A73EA"/>
    <w:rsid w:val="006B07A8"/>
    <w:rsid w:val="006B0813"/>
    <w:rsid w:val="006B0AE7"/>
    <w:rsid w:val="006B2206"/>
    <w:rsid w:val="006B3378"/>
    <w:rsid w:val="006B4895"/>
    <w:rsid w:val="006B5526"/>
    <w:rsid w:val="006B5CF8"/>
    <w:rsid w:val="006B739C"/>
    <w:rsid w:val="006B78FC"/>
    <w:rsid w:val="006C018B"/>
    <w:rsid w:val="006C0206"/>
    <w:rsid w:val="006C0670"/>
    <w:rsid w:val="006C07CC"/>
    <w:rsid w:val="006C0C07"/>
    <w:rsid w:val="006C1B85"/>
    <w:rsid w:val="006C1D33"/>
    <w:rsid w:val="006C5BC9"/>
    <w:rsid w:val="006D1D73"/>
    <w:rsid w:val="006D2B83"/>
    <w:rsid w:val="006D3161"/>
    <w:rsid w:val="006D4172"/>
    <w:rsid w:val="006D7151"/>
    <w:rsid w:val="006E0D50"/>
    <w:rsid w:val="006E1BC4"/>
    <w:rsid w:val="006E2C32"/>
    <w:rsid w:val="006E3C69"/>
    <w:rsid w:val="006E7691"/>
    <w:rsid w:val="006F2419"/>
    <w:rsid w:val="006F40C7"/>
    <w:rsid w:val="006F75D9"/>
    <w:rsid w:val="0070084A"/>
    <w:rsid w:val="00702017"/>
    <w:rsid w:val="00702637"/>
    <w:rsid w:val="00703F6A"/>
    <w:rsid w:val="0070724D"/>
    <w:rsid w:val="00711DDA"/>
    <w:rsid w:val="00712283"/>
    <w:rsid w:val="00714156"/>
    <w:rsid w:val="007158BB"/>
    <w:rsid w:val="00715AC2"/>
    <w:rsid w:val="0071790B"/>
    <w:rsid w:val="00720F8D"/>
    <w:rsid w:val="007225C0"/>
    <w:rsid w:val="0072675E"/>
    <w:rsid w:val="00726D77"/>
    <w:rsid w:val="00730402"/>
    <w:rsid w:val="00732326"/>
    <w:rsid w:val="00732A58"/>
    <w:rsid w:val="00732EFF"/>
    <w:rsid w:val="00735253"/>
    <w:rsid w:val="007365D6"/>
    <w:rsid w:val="00737740"/>
    <w:rsid w:val="00740590"/>
    <w:rsid w:val="00740CBE"/>
    <w:rsid w:val="0074177E"/>
    <w:rsid w:val="00742F69"/>
    <w:rsid w:val="0074430E"/>
    <w:rsid w:val="00744DA8"/>
    <w:rsid w:val="00745CF5"/>
    <w:rsid w:val="0074612C"/>
    <w:rsid w:val="00746B37"/>
    <w:rsid w:val="00747E4A"/>
    <w:rsid w:val="00750077"/>
    <w:rsid w:val="00750520"/>
    <w:rsid w:val="007507FB"/>
    <w:rsid w:val="007514F0"/>
    <w:rsid w:val="007524A7"/>
    <w:rsid w:val="0075370B"/>
    <w:rsid w:val="00754250"/>
    <w:rsid w:val="00754BDA"/>
    <w:rsid w:val="00756FF8"/>
    <w:rsid w:val="00760F7D"/>
    <w:rsid w:val="007617C0"/>
    <w:rsid w:val="007626D1"/>
    <w:rsid w:val="007657CD"/>
    <w:rsid w:val="00767851"/>
    <w:rsid w:val="0077011E"/>
    <w:rsid w:val="0077360C"/>
    <w:rsid w:val="0078236B"/>
    <w:rsid w:val="00783081"/>
    <w:rsid w:val="00783886"/>
    <w:rsid w:val="00784CF1"/>
    <w:rsid w:val="00786FD0"/>
    <w:rsid w:val="007875C4"/>
    <w:rsid w:val="00787773"/>
    <w:rsid w:val="00787D18"/>
    <w:rsid w:val="00795EE7"/>
    <w:rsid w:val="00795FC2"/>
    <w:rsid w:val="00796440"/>
    <w:rsid w:val="00796991"/>
    <w:rsid w:val="0079727A"/>
    <w:rsid w:val="007A0EA7"/>
    <w:rsid w:val="007A4E42"/>
    <w:rsid w:val="007A6AB9"/>
    <w:rsid w:val="007B28BD"/>
    <w:rsid w:val="007B2EB4"/>
    <w:rsid w:val="007B7DE8"/>
    <w:rsid w:val="007C21AD"/>
    <w:rsid w:val="007C25DA"/>
    <w:rsid w:val="007C4578"/>
    <w:rsid w:val="007C5E82"/>
    <w:rsid w:val="007C7206"/>
    <w:rsid w:val="007C7911"/>
    <w:rsid w:val="007C7B17"/>
    <w:rsid w:val="007D012B"/>
    <w:rsid w:val="007D1650"/>
    <w:rsid w:val="007D4199"/>
    <w:rsid w:val="007D4566"/>
    <w:rsid w:val="007D70D0"/>
    <w:rsid w:val="007D7B6F"/>
    <w:rsid w:val="007E1B21"/>
    <w:rsid w:val="007E36E2"/>
    <w:rsid w:val="007E39EB"/>
    <w:rsid w:val="007F019D"/>
    <w:rsid w:val="007F1398"/>
    <w:rsid w:val="007F1439"/>
    <w:rsid w:val="007F1AD5"/>
    <w:rsid w:val="007F34BD"/>
    <w:rsid w:val="007F63AC"/>
    <w:rsid w:val="007F6503"/>
    <w:rsid w:val="007F7C66"/>
    <w:rsid w:val="007F7D0D"/>
    <w:rsid w:val="007F7EBE"/>
    <w:rsid w:val="00800620"/>
    <w:rsid w:val="00802519"/>
    <w:rsid w:val="008038BF"/>
    <w:rsid w:val="00803BB3"/>
    <w:rsid w:val="00807D12"/>
    <w:rsid w:val="00807DF0"/>
    <w:rsid w:val="00807E31"/>
    <w:rsid w:val="0081079D"/>
    <w:rsid w:val="0081199D"/>
    <w:rsid w:val="00815B15"/>
    <w:rsid w:val="00817B56"/>
    <w:rsid w:val="00820103"/>
    <w:rsid w:val="00820B8F"/>
    <w:rsid w:val="00822C63"/>
    <w:rsid w:val="00823CA1"/>
    <w:rsid w:val="00824337"/>
    <w:rsid w:val="008248ED"/>
    <w:rsid w:val="00826BB3"/>
    <w:rsid w:val="00827352"/>
    <w:rsid w:val="00830D50"/>
    <w:rsid w:val="0083131B"/>
    <w:rsid w:val="008315DA"/>
    <w:rsid w:val="00834B29"/>
    <w:rsid w:val="00835DD2"/>
    <w:rsid w:val="00835F94"/>
    <w:rsid w:val="00836528"/>
    <w:rsid w:val="008376A1"/>
    <w:rsid w:val="008427A8"/>
    <w:rsid w:val="00843F1B"/>
    <w:rsid w:val="00844B91"/>
    <w:rsid w:val="00847A1F"/>
    <w:rsid w:val="008519EE"/>
    <w:rsid w:val="0085646A"/>
    <w:rsid w:val="00856D32"/>
    <w:rsid w:val="008600CA"/>
    <w:rsid w:val="00863533"/>
    <w:rsid w:val="008655D6"/>
    <w:rsid w:val="00865BE1"/>
    <w:rsid w:val="00866418"/>
    <w:rsid w:val="00866DF5"/>
    <w:rsid w:val="008702FA"/>
    <w:rsid w:val="008726E7"/>
    <w:rsid w:val="00873A2B"/>
    <w:rsid w:val="00874A8A"/>
    <w:rsid w:val="00874AF4"/>
    <w:rsid w:val="00880331"/>
    <w:rsid w:val="008818D3"/>
    <w:rsid w:val="00884F57"/>
    <w:rsid w:val="00885494"/>
    <w:rsid w:val="00890762"/>
    <w:rsid w:val="00890799"/>
    <w:rsid w:val="00890DC3"/>
    <w:rsid w:val="00891256"/>
    <w:rsid w:val="008930D0"/>
    <w:rsid w:val="008939BA"/>
    <w:rsid w:val="00894AE1"/>
    <w:rsid w:val="008A31D0"/>
    <w:rsid w:val="008A59DD"/>
    <w:rsid w:val="008A6358"/>
    <w:rsid w:val="008B24AE"/>
    <w:rsid w:val="008B3A9D"/>
    <w:rsid w:val="008B46CA"/>
    <w:rsid w:val="008B5455"/>
    <w:rsid w:val="008B5EFD"/>
    <w:rsid w:val="008B6A92"/>
    <w:rsid w:val="008C00FB"/>
    <w:rsid w:val="008C03FA"/>
    <w:rsid w:val="008C0843"/>
    <w:rsid w:val="008C4EA6"/>
    <w:rsid w:val="008C4F07"/>
    <w:rsid w:val="008C5900"/>
    <w:rsid w:val="008D22EB"/>
    <w:rsid w:val="008D3B02"/>
    <w:rsid w:val="008D79A7"/>
    <w:rsid w:val="008D7EFF"/>
    <w:rsid w:val="008E058B"/>
    <w:rsid w:val="008E2550"/>
    <w:rsid w:val="008E3488"/>
    <w:rsid w:val="008E3741"/>
    <w:rsid w:val="008E4E6B"/>
    <w:rsid w:val="008F0D5E"/>
    <w:rsid w:val="008F424E"/>
    <w:rsid w:val="008F6A46"/>
    <w:rsid w:val="00900315"/>
    <w:rsid w:val="009033D9"/>
    <w:rsid w:val="009034E9"/>
    <w:rsid w:val="00906B7A"/>
    <w:rsid w:val="00911CFA"/>
    <w:rsid w:val="00914D08"/>
    <w:rsid w:val="00914DFE"/>
    <w:rsid w:val="009168AD"/>
    <w:rsid w:val="0092136B"/>
    <w:rsid w:val="0092150C"/>
    <w:rsid w:val="00921D72"/>
    <w:rsid w:val="00921E0A"/>
    <w:rsid w:val="00922B82"/>
    <w:rsid w:val="009232CB"/>
    <w:rsid w:val="00923420"/>
    <w:rsid w:val="009253AC"/>
    <w:rsid w:val="0092657F"/>
    <w:rsid w:val="00926982"/>
    <w:rsid w:val="00926E9D"/>
    <w:rsid w:val="00927FA0"/>
    <w:rsid w:val="00931D81"/>
    <w:rsid w:val="00932A06"/>
    <w:rsid w:val="00932AE6"/>
    <w:rsid w:val="0093312E"/>
    <w:rsid w:val="00933B43"/>
    <w:rsid w:val="00937DD9"/>
    <w:rsid w:val="00940649"/>
    <w:rsid w:val="00941665"/>
    <w:rsid w:val="0094198B"/>
    <w:rsid w:val="009501E3"/>
    <w:rsid w:val="00950BA0"/>
    <w:rsid w:val="0095541C"/>
    <w:rsid w:val="00956F24"/>
    <w:rsid w:val="00957DD4"/>
    <w:rsid w:val="00960018"/>
    <w:rsid w:val="0096066D"/>
    <w:rsid w:val="00960CB2"/>
    <w:rsid w:val="00960FA9"/>
    <w:rsid w:val="0096220E"/>
    <w:rsid w:val="00962B36"/>
    <w:rsid w:val="00963FD7"/>
    <w:rsid w:val="00965276"/>
    <w:rsid w:val="00972A4C"/>
    <w:rsid w:val="00973E7C"/>
    <w:rsid w:val="00974BF3"/>
    <w:rsid w:val="00976080"/>
    <w:rsid w:val="00976F68"/>
    <w:rsid w:val="009808B9"/>
    <w:rsid w:val="00980921"/>
    <w:rsid w:val="009812AA"/>
    <w:rsid w:val="009826DF"/>
    <w:rsid w:val="00983852"/>
    <w:rsid w:val="00983C3B"/>
    <w:rsid w:val="009845A3"/>
    <w:rsid w:val="0098591C"/>
    <w:rsid w:val="009904DF"/>
    <w:rsid w:val="009905F4"/>
    <w:rsid w:val="009932A2"/>
    <w:rsid w:val="009932D6"/>
    <w:rsid w:val="0099511B"/>
    <w:rsid w:val="009A1A52"/>
    <w:rsid w:val="009A1FAA"/>
    <w:rsid w:val="009A267D"/>
    <w:rsid w:val="009A44D9"/>
    <w:rsid w:val="009A6C32"/>
    <w:rsid w:val="009B0CB6"/>
    <w:rsid w:val="009B2ABB"/>
    <w:rsid w:val="009B3B52"/>
    <w:rsid w:val="009B5069"/>
    <w:rsid w:val="009B690B"/>
    <w:rsid w:val="009B7FAA"/>
    <w:rsid w:val="009C14EA"/>
    <w:rsid w:val="009C22BC"/>
    <w:rsid w:val="009C295A"/>
    <w:rsid w:val="009C360F"/>
    <w:rsid w:val="009C67AD"/>
    <w:rsid w:val="009D07E4"/>
    <w:rsid w:val="009D1EF6"/>
    <w:rsid w:val="009D47FB"/>
    <w:rsid w:val="009D5099"/>
    <w:rsid w:val="009D7C3F"/>
    <w:rsid w:val="009E1436"/>
    <w:rsid w:val="009E1B8C"/>
    <w:rsid w:val="009E1C08"/>
    <w:rsid w:val="009E229A"/>
    <w:rsid w:val="009E22C7"/>
    <w:rsid w:val="009E329B"/>
    <w:rsid w:val="009E45AE"/>
    <w:rsid w:val="009E5C42"/>
    <w:rsid w:val="009E66D9"/>
    <w:rsid w:val="009F0C7D"/>
    <w:rsid w:val="009F369B"/>
    <w:rsid w:val="009F4F9A"/>
    <w:rsid w:val="009F776B"/>
    <w:rsid w:val="009F7E0A"/>
    <w:rsid w:val="00A0066B"/>
    <w:rsid w:val="00A00864"/>
    <w:rsid w:val="00A00964"/>
    <w:rsid w:val="00A00B8F"/>
    <w:rsid w:val="00A02CC8"/>
    <w:rsid w:val="00A05475"/>
    <w:rsid w:val="00A057EE"/>
    <w:rsid w:val="00A060A4"/>
    <w:rsid w:val="00A11769"/>
    <w:rsid w:val="00A11E11"/>
    <w:rsid w:val="00A12CAB"/>
    <w:rsid w:val="00A12D95"/>
    <w:rsid w:val="00A13732"/>
    <w:rsid w:val="00A15507"/>
    <w:rsid w:val="00A1603D"/>
    <w:rsid w:val="00A25255"/>
    <w:rsid w:val="00A25CD9"/>
    <w:rsid w:val="00A26EF5"/>
    <w:rsid w:val="00A27D1C"/>
    <w:rsid w:val="00A317D1"/>
    <w:rsid w:val="00A31E28"/>
    <w:rsid w:val="00A3385F"/>
    <w:rsid w:val="00A35B6D"/>
    <w:rsid w:val="00A40079"/>
    <w:rsid w:val="00A40370"/>
    <w:rsid w:val="00A404F5"/>
    <w:rsid w:val="00A4066C"/>
    <w:rsid w:val="00A45B11"/>
    <w:rsid w:val="00A45D22"/>
    <w:rsid w:val="00A540A2"/>
    <w:rsid w:val="00A54217"/>
    <w:rsid w:val="00A557FB"/>
    <w:rsid w:val="00A562CB"/>
    <w:rsid w:val="00A56EB5"/>
    <w:rsid w:val="00A61476"/>
    <w:rsid w:val="00A61569"/>
    <w:rsid w:val="00A620F8"/>
    <w:rsid w:val="00A63260"/>
    <w:rsid w:val="00A64ADA"/>
    <w:rsid w:val="00A64E25"/>
    <w:rsid w:val="00A6758C"/>
    <w:rsid w:val="00A67DA0"/>
    <w:rsid w:val="00A67E12"/>
    <w:rsid w:val="00A70430"/>
    <w:rsid w:val="00A70E33"/>
    <w:rsid w:val="00A74937"/>
    <w:rsid w:val="00A74AE3"/>
    <w:rsid w:val="00A86488"/>
    <w:rsid w:val="00A86492"/>
    <w:rsid w:val="00A875EA"/>
    <w:rsid w:val="00A95EF0"/>
    <w:rsid w:val="00A96B54"/>
    <w:rsid w:val="00AA1091"/>
    <w:rsid w:val="00AA4953"/>
    <w:rsid w:val="00AA6287"/>
    <w:rsid w:val="00AA71C3"/>
    <w:rsid w:val="00AB0571"/>
    <w:rsid w:val="00AB37F3"/>
    <w:rsid w:val="00AB3FE2"/>
    <w:rsid w:val="00AB49CC"/>
    <w:rsid w:val="00AB6502"/>
    <w:rsid w:val="00AC3764"/>
    <w:rsid w:val="00AC5B5B"/>
    <w:rsid w:val="00AD1C0A"/>
    <w:rsid w:val="00AD380C"/>
    <w:rsid w:val="00AD3A27"/>
    <w:rsid w:val="00AD4CD8"/>
    <w:rsid w:val="00AD5DE1"/>
    <w:rsid w:val="00AD62FD"/>
    <w:rsid w:val="00AE147B"/>
    <w:rsid w:val="00AE14A2"/>
    <w:rsid w:val="00AE1ADD"/>
    <w:rsid w:val="00AE2FE1"/>
    <w:rsid w:val="00AE6D49"/>
    <w:rsid w:val="00AE7BD2"/>
    <w:rsid w:val="00AF09DB"/>
    <w:rsid w:val="00AF1010"/>
    <w:rsid w:val="00AF275F"/>
    <w:rsid w:val="00AF43FA"/>
    <w:rsid w:val="00AF45B2"/>
    <w:rsid w:val="00AF46D8"/>
    <w:rsid w:val="00AF59B6"/>
    <w:rsid w:val="00AF7D6C"/>
    <w:rsid w:val="00B00278"/>
    <w:rsid w:val="00B03027"/>
    <w:rsid w:val="00B03D1F"/>
    <w:rsid w:val="00B07C25"/>
    <w:rsid w:val="00B101D6"/>
    <w:rsid w:val="00B1025D"/>
    <w:rsid w:val="00B11084"/>
    <w:rsid w:val="00B1545C"/>
    <w:rsid w:val="00B1721F"/>
    <w:rsid w:val="00B17925"/>
    <w:rsid w:val="00B219EE"/>
    <w:rsid w:val="00B23FA0"/>
    <w:rsid w:val="00B26BBE"/>
    <w:rsid w:val="00B27109"/>
    <w:rsid w:val="00B31DEA"/>
    <w:rsid w:val="00B330F8"/>
    <w:rsid w:val="00B3411D"/>
    <w:rsid w:val="00B34744"/>
    <w:rsid w:val="00B3513F"/>
    <w:rsid w:val="00B36537"/>
    <w:rsid w:val="00B3667D"/>
    <w:rsid w:val="00B37385"/>
    <w:rsid w:val="00B37962"/>
    <w:rsid w:val="00B406CE"/>
    <w:rsid w:val="00B4167A"/>
    <w:rsid w:val="00B449D8"/>
    <w:rsid w:val="00B51832"/>
    <w:rsid w:val="00B51AB1"/>
    <w:rsid w:val="00B533E1"/>
    <w:rsid w:val="00B53560"/>
    <w:rsid w:val="00B53FEA"/>
    <w:rsid w:val="00B55F54"/>
    <w:rsid w:val="00B602A5"/>
    <w:rsid w:val="00B65DC4"/>
    <w:rsid w:val="00B66BBD"/>
    <w:rsid w:val="00B70EBF"/>
    <w:rsid w:val="00B7121B"/>
    <w:rsid w:val="00B71E83"/>
    <w:rsid w:val="00B72B6C"/>
    <w:rsid w:val="00B72C0E"/>
    <w:rsid w:val="00B731CA"/>
    <w:rsid w:val="00B734FD"/>
    <w:rsid w:val="00B73D9B"/>
    <w:rsid w:val="00B73DF4"/>
    <w:rsid w:val="00B743A9"/>
    <w:rsid w:val="00B75CF0"/>
    <w:rsid w:val="00B7648B"/>
    <w:rsid w:val="00B76895"/>
    <w:rsid w:val="00B76ABF"/>
    <w:rsid w:val="00B76C11"/>
    <w:rsid w:val="00B81E0C"/>
    <w:rsid w:val="00B82F15"/>
    <w:rsid w:val="00B834C5"/>
    <w:rsid w:val="00B8669D"/>
    <w:rsid w:val="00B8704B"/>
    <w:rsid w:val="00B92905"/>
    <w:rsid w:val="00B9488D"/>
    <w:rsid w:val="00B94D94"/>
    <w:rsid w:val="00B9549F"/>
    <w:rsid w:val="00BA026D"/>
    <w:rsid w:val="00BA0472"/>
    <w:rsid w:val="00BA1C45"/>
    <w:rsid w:val="00BA324D"/>
    <w:rsid w:val="00BA6475"/>
    <w:rsid w:val="00BA7C41"/>
    <w:rsid w:val="00BB312F"/>
    <w:rsid w:val="00BB4C5D"/>
    <w:rsid w:val="00BC1465"/>
    <w:rsid w:val="00BC32E0"/>
    <w:rsid w:val="00BC5699"/>
    <w:rsid w:val="00BC5BC4"/>
    <w:rsid w:val="00BC7394"/>
    <w:rsid w:val="00BC7458"/>
    <w:rsid w:val="00BC7A9D"/>
    <w:rsid w:val="00BD0E4F"/>
    <w:rsid w:val="00BD1372"/>
    <w:rsid w:val="00BD3AAB"/>
    <w:rsid w:val="00BD4861"/>
    <w:rsid w:val="00BD498F"/>
    <w:rsid w:val="00BD4C78"/>
    <w:rsid w:val="00BD71E7"/>
    <w:rsid w:val="00BE137F"/>
    <w:rsid w:val="00BE26D2"/>
    <w:rsid w:val="00BE3EEA"/>
    <w:rsid w:val="00BE533A"/>
    <w:rsid w:val="00BE7945"/>
    <w:rsid w:val="00BE7F28"/>
    <w:rsid w:val="00BF1314"/>
    <w:rsid w:val="00BF1EA0"/>
    <w:rsid w:val="00BF3800"/>
    <w:rsid w:val="00BF3B0A"/>
    <w:rsid w:val="00BF53E9"/>
    <w:rsid w:val="00BF5B50"/>
    <w:rsid w:val="00C00CAF"/>
    <w:rsid w:val="00C0114B"/>
    <w:rsid w:val="00C0126F"/>
    <w:rsid w:val="00C01AE5"/>
    <w:rsid w:val="00C01BA1"/>
    <w:rsid w:val="00C02135"/>
    <w:rsid w:val="00C03559"/>
    <w:rsid w:val="00C04C6C"/>
    <w:rsid w:val="00C05177"/>
    <w:rsid w:val="00C06085"/>
    <w:rsid w:val="00C20861"/>
    <w:rsid w:val="00C23FC5"/>
    <w:rsid w:val="00C24ED9"/>
    <w:rsid w:val="00C258E3"/>
    <w:rsid w:val="00C273C7"/>
    <w:rsid w:val="00C27CC0"/>
    <w:rsid w:val="00C304D2"/>
    <w:rsid w:val="00C30996"/>
    <w:rsid w:val="00C32AA1"/>
    <w:rsid w:val="00C34203"/>
    <w:rsid w:val="00C34E09"/>
    <w:rsid w:val="00C35563"/>
    <w:rsid w:val="00C36A7F"/>
    <w:rsid w:val="00C36FD1"/>
    <w:rsid w:val="00C4115C"/>
    <w:rsid w:val="00C4270B"/>
    <w:rsid w:val="00C43899"/>
    <w:rsid w:val="00C43E7E"/>
    <w:rsid w:val="00C44495"/>
    <w:rsid w:val="00C541AB"/>
    <w:rsid w:val="00C54D8C"/>
    <w:rsid w:val="00C55721"/>
    <w:rsid w:val="00C55D58"/>
    <w:rsid w:val="00C57DBE"/>
    <w:rsid w:val="00C603EC"/>
    <w:rsid w:val="00C60698"/>
    <w:rsid w:val="00C60CBA"/>
    <w:rsid w:val="00C60D01"/>
    <w:rsid w:val="00C612D1"/>
    <w:rsid w:val="00C63287"/>
    <w:rsid w:val="00C64E2E"/>
    <w:rsid w:val="00C6627A"/>
    <w:rsid w:val="00C70139"/>
    <w:rsid w:val="00C7115D"/>
    <w:rsid w:val="00C72AE8"/>
    <w:rsid w:val="00C7422E"/>
    <w:rsid w:val="00C7470D"/>
    <w:rsid w:val="00C765AE"/>
    <w:rsid w:val="00C84AF7"/>
    <w:rsid w:val="00C84F68"/>
    <w:rsid w:val="00C86E78"/>
    <w:rsid w:val="00C90180"/>
    <w:rsid w:val="00C911BE"/>
    <w:rsid w:val="00C9147C"/>
    <w:rsid w:val="00C92827"/>
    <w:rsid w:val="00C93667"/>
    <w:rsid w:val="00C97BC2"/>
    <w:rsid w:val="00CA0610"/>
    <w:rsid w:val="00CA0C89"/>
    <w:rsid w:val="00CA428D"/>
    <w:rsid w:val="00CA67C3"/>
    <w:rsid w:val="00CA71AE"/>
    <w:rsid w:val="00CB0943"/>
    <w:rsid w:val="00CB0960"/>
    <w:rsid w:val="00CB098B"/>
    <w:rsid w:val="00CB3CD6"/>
    <w:rsid w:val="00CB48F4"/>
    <w:rsid w:val="00CB51D5"/>
    <w:rsid w:val="00CB5663"/>
    <w:rsid w:val="00CB59C4"/>
    <w:rsid w:val="00CC0628"/>
    <w:rsid w:val="00CC4ED6"/>
    <w:rsid w:val="00CD26B2"/>
    <w:rsid w:val="00CD4407"/>
    <w:rsid w:val="00CD4C79"/>
    <w:rsid w:val="00CD522B"/>
    <w:rsid w:val="00CE2318"/>
    <w:rsid w:val="00CF07E4"/>
    <w:rsid w:val="00CF3895"/>
    <w:rsid w:val="00CF6D58"/>
    <w:rsid w:val="00D00AD6"/>
    <w:rsid w:val="00D00AF2"/>
    <w:rsid w:val="00D00C8B"/>
    <w:rsid w:val="00D05467"/>
    <w:rsid w:val="00D0676D"/>
    <w:rsid w:val="00D06ABB"/>
    <w:rsid w:val="00D078A9"/>
    <w:rsid w:val="00D11215"/>
    <w:rsid w:val="00D113BB"/>
    <w:rsid w:val="00D13C15"/>
    <w:rsid w:val="00D13F4D"/>
    <w:rsid w:val="00D15845"/>
    <w:rsid w:val="00D17A63"/>
    <w:rsid w:val="00D2053C"/>
    <w:rsid w:val="00D21A44"/>
    <w:rsid w:val="00D23F05"/>
    <w:rsid w:val="00D24F3B"/>
    <w:rsid w:val="00D253A0"/>
    <w:rsid w:val="00D26433"/>
    <w:rsid w:val="00D271E3"/>
    <w:rsid w:val="00D2786B"/>
    <w:rsid w:val="00D27C03"/>
    <w:rsid w:val="00D34338"/>
    <w:rsid w:val="00D34B04"/>
    <w:rsid w:val="00D3556E"/>
    <w:rsid w:val="00D3630E"/>
    <w:rsid w:val="00D36C1B"/>
    <w:rsid w:val="00D37E66"/>
    <w:rsid w:val="00D37E9F"/>
    <w:rsid w:val="00D404FA"/>
    <w:rsid w:val="00D42528"/>
    <w:rsid w:val="00D43ED1"/>
    <w:rsid w:val="00D44F62"/>
    <w:rsid w:val="00D479A8"/>
    <w:rsid w:val="00D50CEF"/>
    <w:rsid w:val="00D53BF9"/>
    <w:rsid w:val="00D573D3"/>
    <w:rsid w:val="00D57983"/>
    <w:rsid w:val="00D60132"/>
    <w:rsid w:val="00D610B8"/>
    <w:rsid w:val="00D61F22"/>
    <w:rsid w:val="00D62954"/>
    <w:rsid w:val="00D6378D"/>
    <w:rsid w:val="00D640C8"/>
    <w:rsid w:val="00D7143B"/>
    <w:rsid w:val="00D71A91"/>
    <w:rsid w:val="00D7365B"/>
    <w:rsid w:val="00D73D5D"/>
    <w:rsid w:val="00D755F9"/>
    <w:rsid w:val="00D76C53"/>
    <w:rsid w:val="00D80DFA"/>
    <w:rsid w:val="00D82762"/>
    <w:rsid w:val="00D82867"/>
    <w:rsid w:val="00D83A30"/>
    <w:rsid w:val="00D843A8"/>
    <w:rsid w:val="00D84620"/>
    <w:rsid w:val="00D870CD"/>
    <w:rsid w:val="00D87E4C"/>
    <w:rsid w:val="00D90040"/>
    <w:rsid w:val="00D90D7E"/>
    <w:rsid w:val="00D9239F"/>
    <w:rsid w:val="00D92924"/>
    <w:rsid w:val="00D93963"/>
    <w:rsid w:val="00D93A51"/>
    <w:rsid w:val="00D961A8"/>
    <w:rsid w:val="00D96AC6"/>
    <w:rsid w:val="00D96D21"/>
    <w:rsid w:val="00DA003B"/>
    <w:rsid w:val="00DA3ACD"/>
    <w:rsid w:val="00DA4F4A"/>
    <w:rsid w:val="00DA5229"/>
    <w:rsid w:val="00DA7B99"/>
    <w:rsid w:val="00DB0B08"/>
    <w:rsid w:val="00DB0CBE"/>
    <w:rsid w:val="00DB1EF7"/>
    <w:rsid w:val="00DB6DC5"/>
    <w:rsid w:val="00DC1927"/>
    <w:rsid w:val="00DD0448"/>
    <w:rsid w:val="00DD068D"/>
    <w:rsid w:val="00DD0B4B"/>
    <w:rsid w:val="00DD512C"/>
    <w:rsid w:val="00DD5F29"/>
    <w:rsid w:val="00DD618C"/>
    <w:rsid w:val="00DD6577"/>
    <w:rsid w:val="00DD6C4D"/>
    <w:rsid w:val="00DF0577"/>
    <w:rsid w:val="00DF221D"/>
    <w:rsid w:val="00DF4F7E"/>
    <w:rsid w:val="00DF5263"/>
    <w:rsid w:val="00DF6973"/>
    <w:rsid w:val="00DF7C7D"/>
    <w:rsid w:val="00E01489"/>
    <w:rsid w:val="00E04901"/>
    <w:rsid w:val="00E05FEC"/>
    <w:rsid w:val="00E06D45"/>
    <w:rsid w:val="00E07277"/>
    <w:rsid w:val="00E0783F"/>
    <w:rsid w:val="00E11B79"/>
    <w:rsid w:val="00E11FC1"/>
    <w:rsid w:val="00E12505"/>
    <w:rsid w:val="00E200CF"/>
    <w:rsid w:val="00E21A36"/>
    <w:rsid w:val="00E2216B"/>
    <w:rsid w:val="00E23603"/>
    <w:rsid w:val="00E23F4B"/>
    <w:rsid w:val="00E2456D"/>
    <w:rsid w:val="00E270D7"/>
    <w:rsid w:val="00E27B26"/>
    <w:rsid w:val="00E31533"/>
    <w:rsid w:val="00E324D4"/>
    <w:rsid w:val="00E353DB"/>
    <w:rsid w:val="00E355A1"/>
    <w:rsid w:val="00E37845"/>
    <w:rsid w:val="00E418F4"/>
    <w:rsid w:val="00E45773"/>
    <w:rsid w:val="00E46511"/>
    <w:rsid w:val="00E46EBC"/>
    <w:rsid w:val="00E52E21"/>
    <w:rsid w:val="00E54851"/>
    <w:rsid w:val="00E55189"/>
    <w:rsid w:val="00E57C17"/>
    <w:rsid w:val="00E609AD"/>
    <w:rsid w:val="00E62F1F"/>
    <w:rsid w:val="00E700BD"/>
    <w:rsid w:val="00E748DA"/>
    <w:rsid w:val="00E7511A"/>
    <w:rsid w:val="00E75999"/>
    <w:rsid w:val="00E76A60"/>
    <w:rsid w:val="00E7747D"/>
    <w:rsid w:val="00E80F5D"/>
    <w:rsid w:val="00E81052"/>
    <w:rsid w:val="00E816B6"/>
    <w:rsid w:val="00E81D9F"/>
    <w:rsid w:val="00E8266C"/>
    <w:rsid w:val="00E86583"/>
    <w:rsid w:val="00E91B4A"/>
    <w:rsid w:val="00E9309D"/>
    <w:rsid w:val="00E930B2"/>
    <w:rsid w:val="00E93C5B"/>
    <w:rsid w:val="00E93CD9"/>
    <w:rsid w:val="00E94449"/>
    <w:rsid w:val="00E94DA8"/>
    <w:rsid w:val="00EA2551"/>
    <w:rsid w:val="00EA43BF"/>
    <w:rsid w:val="00EA4B64"/>
    <w:rsid w:val="00EA4EAA"/>
    <w:rsid w:val="00EA632F"/>
    <w:rsid w:val="00EA73C7"/>
    <w:rsid w:val="00EA7A52"/>
    <w:rsid w:val="00EA7D50"/>
    <w:rsid w:val="00EB398C"/>
    <w:rsid w:val="00EB5358"/>
    <w:rsid w:val="00EB69D9"/>
    <w:rsid w:val="00EB7637"/>
    <w:rsid w:val="00EC2F39"/>
    <w:rsid w:val="00EC3C03"/>
    <w:rsid w:val="00EC62D4"/>
    <w:rsid w:val="00ED3B4F"/>
    <w:rsid w:val="00EE0A74"/>
    <w:rsid w:val="00EE50E7"/>
    <w:rsid w:val="00EF23F3"/>
    <w:rsid w:val="00EF3377"/>
    <w:rsid w:val="00EF367E"/>
    <w:rsid w:val="00EF3A6D"/>
    <w:rsid w:val="00EF54D9"/>
    <w:rsid w:val="00F0099D"/>
    <w:rsid w:val="00F02362"/>
    <w:rsid w:val="00F02F26"/>
    <w:rsid w:val="00F03E20"/>
    <w:rsid w:val="00F0570B"/>
    <w:rsid w:val="00F05B25"/>
    <w:rsid w:val="00F05B71"/>
    <w:rsid w:val="00F07B9A"/>
    <w:rsid w:val="00F1026C"/>
    <w:rsid w:val="00F10FD4"/>
    <w:rsid w:val="00F11B08"/>
    <w:rsid w:val="00F1340E"/>
    <w:rsid w:val="00F13ED1"/>
    <w:rsid w:val="00F148C0"/>
    <w:rsid w:val="00F15C22"/>
    <w:rsid w:val="00F20282"/>
    <w:rsid w:val="00F20872"/>
    <w:rsid w:val="00F21660"/>
    <w:rsid w:val="00F225F4"/>
    <w:rsid w:val="00F26DF4"/>
    <w:rsid w:val="00F31B8A"/>
    <w:rsid w:val="00F31C7A"/>
    <w:rsid w:val="00F32CFE"/>
    <w:rsid w:val="00F33B74"/>
    <w:rsid w:val="00F33BFF"/>
    <w:rsid w:val="00F34786"/>
    <w:rsid w:val="00F36FF2"/>
    <w:rsid w:val="00F441C0"/>
    <w:rsid w:val="00F44492"/>
    <w:rsid w:val="00F44DD1"/>
    <w:rsid w:val="00F45165"/>
    <w:rsid w:val="00F4626E"/>
    <w:rsid w:val="00F46359"/>
    <w:rsid w:val="00F4712A"/>
    <w:rsid w:val="00F50C47"/>
    <w:rsid w:val="00F51EA1"/>
    <w:rsid w:val="00F5253A"/>
    <w:rsid w:val="00F52990"/>
    <w:rsid w:val="00F55E3C"/>
    <w:rsid w:val="00F56408"/>
    <w:rsid w:val="00F575F0"/>
    <w:rsid w:val="00F6207E"/>
    <w:rsid w:val="00F6333C"/>
    <w:rsid w:val="00F6706B"/>
    <w:rsid w:val="00F70B19"/>
    <w:rsid w:val="00F71069"/>
    <w:rsid w:val="00F710BD"/>
    <w:rsid w:val="00F71C49"/>
    <w:rsid w:val="00F72197"/>
    <w:rsid w:val="00F72A86"/>
    <w:rsid w:val="00F72A91"/>
    <w:rsid w:val="00F7309C"/>
    <w:rsid w:val="00F73DC1"/>
    <w:rsid w:val="00F742E6"/>
    <w:rsid w:val="00F74DCB"/>
    <w:rsid w:val="00F74DCD"/>
    <w:rsid w:val="00F75170"/>
    <w:rsid w:val="00F756EF"/>
    <w:rsid w:val="00F81FFE"/>
    <w:rsid w:val="00F826D7"/>
    <w:rsid w:val="00F87592"/>
    <w:rsid w:val="00F90D22"/>
    <w:rsid w:val="00F92A94"/>
    <w:rsid w:val="00F950B0"/>
    <w:rsid w:val="00F95405"/>
    <w:rsid w:val="00F97282"/>
    <w:rsid w:val="00F972F7"/>
    <w:rsid w:val="00F978EE"/>
    <w:rsid w:val="00FA4F60"/>
    <w:rsid w:val="00FA58F2"/>
    <w:rsid w:val="00FA659A"/>
    <w:rsid w:val="00FB0AB8"/>
    <w:rsid w:val="00FB2320"/>
    <w:rsid w:val="00FB2D6B"/>
    <w:rsid w:val="00FB346D"/>
    <w:rsid w:val="00FB63A4"/>
    <w:rsid w:val="00FC0277"/>
    <w:rsid w:val="00FC1521"/>
    <w:rsid w:val="00FC40A5"/>
    <w:rsid w:val="00FC4A4D"/>
    <w:rsid w:val="00FC5BBA"/>
    <w:rsid w:val="00FC61B9"/>
    <w:rsid w:val="00FC664B"/>
    <w:rsid w:val="00FC6EC5"/>
    <w:rsid w:val="00FC6FAB"/>
    <w:rsid w:val="00FC77B1"/>
    <w:rsid w:val="00FD08D5"/>
    <w:rsid w:val="00FD1D0C"/>
    <w:rsid w:val="00FD411C"/>
    <w:rsid w:val="00FD4ACF"/>
    <w:rsid w:val="00FD5F6C"/>
    <w:rsid w:val="00FD78E3"/>
    <w:rsid w:val="00FE28D8"/>
    <w:rsid w:val="00FE4B84"/>
    <w:rsid w:val="00FF196B"/>
    <w:rsid w:val="00FF670C"/>
    <w:rsid w:val="00FF78E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757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aliases w:val="Text,t"/>
    <w:autoRedefine/>
    <w:qFormat/>
    <w:rsid w:val="00D71A91"/>
    <w:pPr>
      <w:spacing w:before="60" w:after="60" w:line="280" w:lineRule="exact"/>
    </w:pPr>
    <w:rPr>
      <w:rFonts w:ascii="Arial" w:eastAsia="メイリオ" w:hAnsi="Arial" w:cs="Arial"/>
      <w:noProof/>
      <w:kern w:val="24"/>
    </w:rPr>
  </w:style>
  <w:style w:type="paragraph" w:styleId="1">
    <w:name w:val="heading 1"/>
    <w:aliases w:val="h1"/>
    <w:basedOn w:val="a0"/>
    <w:next w:val="a0"/>
    <w:link w:val="10"/>
    <w:uiPriority w:val="99"/>
    <w:qFormat/>
    <w:rsid w:val="00754BDA"/>
    <w:pPr>
      <w:keepNext/>
      <w:pageBreakBefore/>
      <w:numPr>
        <w:numId w:val="31"/>
      </w:numPr>
      <w:pBdr>
        <w:bottom w:val="single" w:sz="4" w:space="6" w:color="auto"/>
      </w:pBdr>
      <w:spacing w:before="100" w:beforeAutospacing="1" w:after="120" w:line="240" w:lineRule="auto"/>
      <w:outlineLvl w:val="0"/>
    </w:pPr>
    <w:rPr>
      <w:b/>
      <w:sz w:val="40"/>
      <w:szCs w:val="40"/>
    </w:rPr>
  </w:style>
  <w:style w:type="paragraph" w:styleId="2">
    <w:name w:val="heading 2"/>
    <w:aliases w:val="h2"/>
    <w:basedOn w:val="1"/>
    <w:next w:val="a0"/>
    <w:link w:val="20"/>
    <w:uiPriority w:val="99"/>
    <w:qFormat/>
    <w:rsid w:val="00163D7E"/>
    <w:pPr>
      <w:pageBreakBefore w:val="0"/>
      <w:numPr>
        <w:ilvl w:val="1"/>
      </w:numPr>
      <w:pBdr>
        <w:bottom w:val="none" w:sz="0" w:space="0" w:color="auto"/>
      </w:pBdr>
      <w:spacing w:after="60"/>
      <w:outlineLvl w:val="1"/>
    </w:pPr>
    <w:rPr>
      <w:sz w:val="36"/>
      <w:szCs w:val="36"/>
    </w:rPr>
  </w:style>
  <w:style w:type="paragraph" w:styleId="3">
    <w:name w:val="heading 3"/>
    <w:aliases w:val="h3"/>
    <w:basedOn w:val="1"/>
    <w:next w:val="a0"/>
    <w:link w:val="30"/>
    <w:uiPriority w:val="99"/>
    <w:qFormat/>
    <w:rsid w:val="002C35C9"/>
    <w:pPr>
      <w:pageBreakBefore w:val="0"/>
      <w:numPr>
        <w:ilvl w:val="2"/>
      </w:numPr>
      <w:pBdr>
        <w:bottom w:val="none" w:sz="0" w:space="0" w:color="auto"/>
      </w:pBdr>
      <w:spacing w:before="360" w:after="60"/>
      <w:outlineLvl w:val="2"/>
    </w:pPr>
    <w:rPr>
      <w:sz w:val="24"/>
      <w:szCs w:val="28"/>
    </w:rPr>
  </w:style>
  <w:style w:type="paragraph" w:styleId="4">
    <w:name w:val="heading 4"/>
    <w:aliases w:val="h4"/>
    <w:basedOn w:val="1"/>
    <w:next w:val="a0"/>
    <w:link w:val="40"/>
    <w:uiPriority w:val="99"/>
    <w:qFormat/>
    <w:rsid w:val="0045133C"/>
    <w:pPr>
      <w:pageBreakBefore w:val="0"/>
      <w:numPr>
        <w:numId w:val="0"/>
      </w:numPr>
      <w:pBdr>
        <w:bottom w:val="none" w:sz="0" w:space="0" w:color="auto"/>
      </w:pBdr>
      <w:spacing w:before="360" w:after="60"/>
      <w:outlineLvl w:val="3"/>
    </w:pPr>
    <w:rPr>
      <w:sz w:val="24"/>
      <w:szCs w:val="24"/>
    </w:rPr>
  </w:style>
  <w:style w:type="paragraph" w:styleId="5">
    <w:name w:val="heading 5"/>
    <w:aliases w:val="h5"/>
    <w:basedOn w:val="1"/>
    <w:next w:val="a0"/>
    <w:link w:val="50"/>
    <w:uiPriority w:val="99"/>
    <w:qFormat/>
    <w:rsid w:val="003547D5"/>
    <w:pPr>
      <w:pageBreakBefore w:val="0"/>
      <w:numPr>
        <w:numId w:val="0"/>
      </w:numPr>
      <w:pBdr>
        <w:bottom w:val="none" w:sz="0" w:space="0" w:color="auto"/>
      </w:pBdr>
      <w:spacing w:before="240" w:after="60"/>
      <w:outlineLvl w:val="4"/>
    </w:pPr>
    <w:rPr>
      <w:sz w:val="20"/>
    </w:rPr>
  </w:style>
  <w:style w:type="paragraph" w:styleId="6">
    <w:name w:val="heading 6"/>
    <w:aliases w:val="h6"/>
    <w:basedOn w:val="a0"/>
    <w:next w:val="a0"/>
    <w:link w:val="60"/>
    <w:uiPriority w:val="99"/>
    <w:qFormat/>
    <w:rsid w:val="00890762"/>
    <w:pPr>
      <w:spacing w:before="120" w:line="240" w:lineRule="auto"/>
      <w:outlineLvl w:val="5"/>
    </w:pPr>
    <w:rPr>
      <w:b/>
    </w:rPr>
  </w:style>
  <w:style w:type="paragraph" w:styleId="7">
    <w:name w:val="heading 7"/>
    <w:aliases w:val="h7"/>
    <w:basedOn w:val="a0"/>
    <w:next w:val="a0"/>
    <w:link w:val="70"/>
    <w:uiPriority w:val="99"/>
    <w:qFormat/>
    <w:locked/>
    <w:rsid w:val="00890762"/>
    <w:pPr>
      <w:outlineLvl w:val="6"/>
    </w:pPr>
    <w:rPr>
      <w:b/>
      <w:szCs w:val="24"/>
    </w:rPr>
  </w:style>
  <w:style w:type="paragraph" w:styleId="8">
    <w:name w:val="heading 8"/>
    <w:aliases w:val="h8"/>
    <w:basedOn w:val="a0"/>
    <w:next w:val="a0"/>
    <w:link w:val="80"/>
    <w:uiPriority w:val="99"/>
    <w:qFormat/>
    <w:locked/>
    <w:rsid w:val="00890762"/>
    <w:pPr>
      <w:outlineLvl w:val="7"/>
    </w:pPr>
    <w:rPr>
      <w:b/>
      <w:iCs/>
    </w:rPr>
  </w:style>
  <w:style w:type="paragraph" w:styleId="9">
    <w:name w:val="heading 9"/>
    <w:aliases w:val="h9"/>
    <w:basedOn w:val="a0"/>
    <w:next w:val="a0"/>
    <w:link w:val="90"/>
    <w:uiPriority w:val="99"/>
    <w:qFormat/>
    <w:locked/>
    <w:rsid w:val="00890762"/>
    <w:pPr>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h1 Char"/>
    <w:basedOn w:val="a1"/>
    <w:uiPriority w:val="9"/>
    <w:rsid w:val="007E4356"/>
    <w:rPr>
      <w:rFonts w:ascii="Arial" w:eastAsia="ＭＳ ゴシック" w:hAnsi="Arial" w:cs="Times New Roman"/>
      <w:kern w:val="24"/>
      <w:sz w:val="24"/>
      <w:szCs w:val="24"/>
      <w:lang w:eastAsia="en-US"/>
    </w:rPr>
  </w:style>
  <w:style w:type="character" w:customStyle="1" w:styleId="20">
    <w:name w:val="見出し 2 (文字)"/>
    <w:aliases w:val="h2 (文字)"/>
    <w:basedOn w:val="a1"/>
    <w:link w:val="2"/>
    <w:uiPriority w:val="99"/>
    <w:rsid w:val="00163D7E"/>
    <w:rPr>
      <w:rFonts w:ascii="Arial" w:eastAsia="メイリオ" w:hAnsi="Arial" w:cs="Arial"/>
      <w:b/>
      <w:noProof/>
      <w:kern w:val="24"/>
      <w:sz w:val="36"/>
      <w:szCs w:val="36"/>
    </w:rPr>
  </w:style>
  <w:style w:type="character" w:customStyle="1" w:styleId="30">
    <w:name w:val="見出し 3 (文字)"/>
    <w:aliases w:val="h3 (文字)"/>
    <w:basedOn w:val="a1"/>
    <w:link w:val="3"/>
    <w:uiPriority w:val="99"/>
    <w:rsid w:val="002C35C9"/>
    <w:rPr>
      <w:rFonts w:ascii="Arial" w:eastAsia="メイリオ" w:hAnsi="Arial" w:cs="Arial"/>
      <w:b/>
      <w:noProof/>
      <w:kern w:val="24"/>
      <w:sz w:val="24"/>
      <w:szCs w:val="28"/>
    </w:rPr>
  </w:style>
  <w:style w:type="character" w:customStyle="1" w:styleId="40">
    <w:name w:val="見出し 4 (文字)"/>
    <w:aliases w:val="h4 (文字)"/>
    <w:basedOn w:val="a1"/>
    <w:link w:val="4"/>
    <w:uiPriority w:val="9"/>
    <w:semiHidden/>
    <w:rsid w:val="007E4356"/>
    <w:rPr>
      <w:rFonts w:ascii="Arial" w:hAnsi="Arial" w:cs="Arial"/>
      <w:b/>
      <w:bCs/>
      <w:kern w:val="24"/>
      <w:sz w:val="20"/>
      <w:szCs w:val="20"/>
      <w:lang w:eastAsia="en-US"/>
    </w:rPr>
  </w:style>
  <w:style w:type="character" w:customStyle="1" w:styleId="Heading5Char">
    <w:name w:val="Heading 5 Char"/>
    <w:aliases w:val="h5 Char"/>
    <w:basedOn w:val="a1"/>
    <w:uiPriority w:val="9"/>
    <w:semiHidden/>
    <w:rsid w:val="007E4356"/>
    <w:rPr>
      <w:rFonts w:ascii="Arial" w:eastAsia="ＭＳ ゴシック" w:hAnsi="Arial" w:cs="Times New Roman"/>
      <w:kern w:val="24"/>
      <w:sz w:val="20"/>
      <w:szCs w:val="20"/>
      <w:lang w:eastAsia="en-US"/>
    </w:rPr>
  </w:style>
  <w:style w:type="character" w:customStyle="1" w:styleId="Heading6Char">
    <w:name w:val="Heading 6 Char"/>
    <w:aliases w:val="h6 Char"/>
    <w:basedOn w:val="a1"/>
    <w:uiPriority w:val="9"/>
    <w:semiHidden/>
    <w:rsid w:val="007E4356"/>
    <w:rPr>
      <w:rFonts w:ascii="Arial" w:hAnsi="Arial" w:cs="Arial"/>
      <w:b/>
      <w:bCs/>
      <w:kern w:val="24"/>
      <w:sz w:val="20"/>
      <w:szCs w:val="20"/>
      <w:lang w:eastAsia="en-US"/>
    </w:rPr>
  </w:style>
  <w:style w:type="character" w:customStyle="1" w:styleId="70">
    <w:name w:val="見出し 7 (文字)"/>
    <w:aliases w:val="h7 (文字)"/>
    <w:basedOn w:val="a1"/>
    <w:link w:val="7"/>
    <w:uiPriority w:val="9"/>
    <w:semiHidden/>
    <w:rsid w:val="007E4356"/>
    <w:rPr>
      <w:rFonts w:ascii="Arial" w:hAnsi="Arial" w:cs="Arial"/>
      <w:kern w:val="24"/>
      <w:sz w:val="20"/>
      <w:szCs w:val="20"/>
      <w:lang w:eastAsia="en-US"/>
    </w:rPr>
  </w:style>
  <w:style w:type="character" w:customStyle="1" w:styleId="80">
    <w:name w:val="見出し 8 (文字)"/>
    <w:aliases w:val="h8 (文字)"/>
    <w:basedOn w:val="a1"/>
    <w:link w:val="8"/>
    <w:uiPriority w:val="9"/>
    <w:semiHidden/>
    <w:rsid w:val="007E4356"/>
    <w:rPr>
      <w:rFonts w:ascii="Arial" w:hAnsi="Arial" w:cs="Arial"/>
      <w:kern w:val="24"/>
      <w:sz w:val="20"/>
      <w:szCs w:val="20"/>
      <w:lang w:eastAsia="en-US"/>
    </w:rPr>
  </w:style>
  <w:style w:type="character" w:customStyle="1" w:styleId="90">
    <w:name w:val="見出し 9 (文字)"/>
    <w:aliases w:val="h9 (文字)"/>
    <w:basedOn w:val="a1"/>
    <w:link w:val="9"/>
    <w:uiPriority w:val="9"/>
    <w:semiHidden/>
    <w:rsid w:val="007E4356"/>
    <w:rPr>
      <w:rFonts w:ascii="Arial" w:hAnsi="Arial" w:cs="Arial"/>
      <w:kern w:val="24"/>
      <w:sz w:val="20"/>
      <w:szCs w:val="20"/>
      <w:lang w:eastAsia="en-US"/>
    </w:rPr>
  </w:style>
  <w:style w:type="paragraph" w:customStyle="1" w:styleId="Figure">
    <w:name w:val="Figure"/>
    <w:aliases w:val="fig"/>
    <w:basedOn w:val="a0"/>
    <w:uiPriority w:val="99"/>
    <w:rsid w:val="00890762"/>
    <w:pPr>
      <w:spacing w:line="240" w:lineRule="auto"/>
    </w:pPr>
    <w:rPr>
      <w:color w:val="0000FF"/>
    </w:rPr>
  </w:style>
  <w:style w:type="paragraph" w:customStyle="1" w:styleId="Code">
    <w:name w:val="Code"/>
    <w:aliases w:val="c"/>
    <w:link w:val="CodeChar"/>
    <w:uiPriority w:val="99"/>
    <w:locked/>
    <w:rsid w:val="00890762"/>
    <w:pPr>
      <w:spacing w:after="60" w:line="300" w:lineRule="exact"/>
    </w:pPr>
    <w:rPr>
      <w:rFonts w:ascii="Courier New" w:hAnsi="Courier New"/>
      <w:noProof/>
      <w:color w:val="000000"/>
      <w:sz w:val="16"/>
      <w:szCs w:val="16"/>
      <w:lang w:eastAsia="en-US"/>
    </w:rPr>
  </w:style>
  <w:style w:type="paragraph" w:customStyle="1" w:styleId="LabelinList2">
    <w:name w:val="Label in List 2"/>
    <w:aliases w:val="l2"/>
    <w:basedOn w:val="Label"/>
    <w:next w:val="TextinList2"/>
    <w:uiPriority w:val="99"/>
    <w:rsid w:val="00890762"/>
    <w:pPr>
      <w:ind w:left="720"/>
    </w:pPr>
  </w:style>
  <w:style w:type="paragraph" w:customStyle="1" w:styleId="TextinList2">
    <w:name w:val="Text in List 2"/>
    <w:aliases w:val="t2"/>
    <w:basedOn w:val="a0"/>
    <w:uiPriority w:val="99"/>
    <w:rsid w:val="00890762"/>
    <w:pPr>
      <w:ind w:left="720"/>
    </w:pPr>
  </w:style>
  <w:style w:type="paragraph" w:customStyle="1" w:styleId="Label">
    <w:name w:val="Label"/>
    <w:aliases w:val="l"/>
    <w:basedOn w:val="a0"/>
    <w:link w:val="LabelChar"/>
    <w:uiPriority w:val="99"/>
    <w:rsid w:val="00890762"/>
    <w:pPr>
      <w:keepNext/>
      <w:spacing w:before="240" w:line="240" w:lineRule="auto"/>
    </w:pPr>
    <w:rPr>
      <w:b/>
    </w:rPr>
  </w:style>
  <w:style w:type="paragraph" w:styleId="a4">
    <w:name w:val="footnote text"/>
    <w:aliases w:val="ft,Used by Word for text of Help footnotes"/>
    <w:basedOn w:val="a0"/>
    <w:link w:val="a5"/>
    <w:uiPriority w:val="99"/>
    <w:rsid w:val="00890762"/>
    <w:rPr>
      <w:color w:val="0000FF"/>
    </w:rPr>
  </w:style>
  <w:style w:type="character" w:customStyle="1" w:styleId="a5">
    <w:name w:val="脚注文字列 (文字)"/>
    <w:aliases w:val="ft (文字),Used by Word for text of Help footnotes (文字)"/>
    <w:basedOn w:val="a1"/>
    <w:link w:val="a4"/>
    <w:uiPriority w:val="99"/>
    <w:semiHidden/>
    <w:rsid w:val="007E4356"/>
    <w:rPr>
      <w:rFonts w:ascii="Arial" w:hAnsi="Arial" w:cs="Arial"/>
      <w:kern w:val="24"/>
      <w:sz w:val="20"/>
      <w:szCs w:val="20"/>
      <w:lang w:eastAsia="en-US"/>
    </w:rPr>
  </w:style>
  <w:style w:type="paragraph" w:customStyle="1" w:styleId="NumberedList2">
    <w:name w:val="Numbered List 2"/>
    <w:aliases w:val="nl2"/>
    <w:basedOn w:val="a6"/>
    <w:uiPriority w:val="99"/>
    <w:rsid w:val="00890762"/>
    <w:pPr>
      <w:tabs>
        <w:tab w:val="clear" w:pos="360"/>
      </w:tabs>
      <w:ind w:left="720"/>
    </w:pPr>
  </w:style>
  <w:style w:type="paragraph" w:customStyle="1" w:styleId="Syntax">
    <w:name w:val="Syntax"/>
    <w:aliases w:val="s"/>
    <w:basedOn w:val="a0"/>
    <w:uiPriority w:val="99"/>
    <w:locked/>
    <w:rsid w:val="00890762"/>
    <w:pPr>
      <w:shd w:val="clear" w:color="C0C0C0" w:fill="auto"/>
    </w:pPr>
    <w:rPr>
      <w:color w:val="C0C0C0"/>
      <w:kern w:val="0"/>
    </w:rPr>
  </w:style>
  <w:style w:type="character" w:styleId="a7">
    <w:name w:val="footnote reference"/>
    <w:aliases w:val="fr,Used by Word for Help footnote symbols"/>
    <w:basedOn w:val="a1"/>
    <w:uiPriority w:val="99"/>
    <w:rsid w:val="00890762"/>
    <w:rPr>
      <w:rFonts w:cs="Times New Roman"/>
      <w:color w:val="0000FF"/>
      <w:vertAlign w:val="superscript"/>
    </w:rPr>
  </w:style>
  <w:style w:type="character" w:customStyle="1" w:styleId="CodeEmbedded">
    <w:name w:val="Code Embedded"/>
    <w:aliases w:val="ce"/>
    <w:basedOn w:val="a1"/>
    <w:uiPriority w:val="99"/>
    <w:rsid w:val="00890762"/>
    <w:rPr>
      <w:rFonts w:ascii="Courier New" w:hAnsi="Courier New" w:cs="Times New Roman"/>
      <w:noProof/>
      <w:color w:val="auto"/>
      <w:position w:val="0"/>
      <w:sz w:val="16"/>
      <w:szCs w:val="16"/>
      <w:u w:val="none"/>
    </w:rPr>
  </w:style>
  <w:style w:type="character" w:customStyle="1" w:styleId="LabelEmbedded">
    <w:name w:val="Label Embedded"/>
    <w:aliases w:val="le"/>
    <w:basedOn w:val="a1"/>
    <w:uiPriority w:val="99"/>
    <w:rsid w:val="00890762"/>
    <w:rPr>
      <w:rFonts w:cs="Times New Roman"/>
      <w:b/>
      <w:sz w:val="18"/>
      <w:szCs w:val="18"/>
    </w:rPr>
  </w:style>
  <w:style w:type="character" w:customStyle="1" w:styleId="LinkText">
    <w:name w:val="Link Text"/>
    <w:aliases w:val="lt"/>
    <w:basedOn w:val="a1"/>
    <w:uiPriority w:val="99"/>
    <w:rsid w:val="00890762"/>
    <w:rPr>
      <w:rFonts w:cs="Times New Roman"/>
      <w:color w:val="0000FF"/>
      <w:sz w:val="18"/>
      <w:szCs w:val="18"/>
      <w:u w:val="single"/>
    </w:rPr>
  </w:style>
  <w:style w:type="character" w:customStyle="1" w:styleId="LinkID">
    <w:name w:val="Link ID"/>
    <w:aliases w:val="lid"/>
    <w:basedOn w:val="a1"/>
    <w:uiPriority w:val="99"/>
    <w:rsid w:val="00890762"/>
    <w:rPr>
      <w:rFonts w:cs="Times New Roman"/>
      <w:noProof/>
      <w:vanish/>
      <w:color w:val="0000FF"/>
      <w:sz w:val="18"/>
      <w:szCs w:val="18"/>
      <w:u w:val="none"/>
      <w:shd w:val="clear" w:color="auto" w:fill="auto"/>
      <w:lang w:val="en-US"/>
    </w:rPr>
  </w:style>
  <w:style w:type="paragraph" w:customStyle="1" w:styleId="DSTOC1-0">
    <w:name w:val="DSTOC1-0"/>
    <w:basedOn w:val="1"/>
    <w:link w:val="DSTOC1-00"/>
    <w:uiPriority w:val="99"/>
    <w:rsid w:val="00264362"/>
    <w:pPr>
      <w:pageBreakBefore w:val="0"/>
      <w:outlineLvl w:val="9"/>
    </w:pPr>
    <w:rPr>
      <w:bCs/>
    </w:rPr>
  </w:style>
  <w:style w:type="paragraph" w:customStyle="1" w:styleId="DSTOC2-0">
    <w:name w:val="DSTOC2-0"/>
    <w:basedOn w:val="2"/>
    <w:autoRedefine/>
    <w:uiPriority w:val="99"/>
    <w:rsid w:val="00264362"/>
    <w:pPr>
      <w:outlineLvl w:val="9"/>
    </w:pPr>
    <w:rPr>
      <w:bCs/>
      <w:iCs/>
    </w:rPr>
  </w:style>
  <w:style w:type="paragraph" w:customStyle="1" w:styleId="DSTOC3-0">
    <w:name w:val="DSTOC3-0"/>
    <w:basedOn w:val="3"/>
    <w:uiPriority w:val="99"/>
    <w:rsid w:val="00890762"/>
    <w:pPr>
      <w:outlineLvl w:val="9"/>
    </w:pPr>
    <w:rPr>
      <w:bCs/>
    </w:rPr>
  </w:style>
  <w:style w:type="paragraph" w:customStyle="1" w:styleId="DSTOC4-0">
    <w:name w:val="DSTOC4-0"/>
    <w:basedOn w:val="4"/>
    <w:uiPriority w:val="99"/>
    <w:rsid w:val="00890762"/>
    <w:pPr>
      <w:outlineLvl w:val="9"/>
    </w:pPr>
    <w:rPr>
      <w:bCs/>
    </w:rPr>
  </w:style>
  <w:style w:type="paragraph" w:customStyle="1" w:styleId="DSTOC5-0">
    <w:name w:val="DSTOC5-0"/>
    <w:basedOn w:val="5"/>
    <w:uiPriority w:val="99"/>
    <w:rsid w:val="00890762"/>
    <w:pPr>
      <w:outlineLvl w:val="9"/>
    </w:pPr>
    <w:rPr>
      <w:bCs/>
      <w:iCs/>
    </w:rPr>
  </w:style>
  <w:style w:type="paragraph" w:customStyle="1" w:styleId="DSTOC6-0">
    <w:name w:val="DSTOC6-0"/>
    <w:basedOn w:val="6"/>
    <w:uiPriority w:val="99"/>
    <w:rsid w:val="00890762"/>
    <w:pPr>
      <w:outlineLvl w:val="9"/>
    </w:pPr>
    <w:rPr>
      <w:bCs/>
    </w:rPr>
  </w:style>
  <w:style w:type="paragraph" w:customStyle="1" w:styleId="DSTOC7-0">
    <w:name w:val="DSTOC7-0"/>
    <w:basedOn w:val="7"/>
    <w:uiPriority w:val="99"/>
    <w:rsid w:val="00890762"/>
    <w:pPr>
      <w:outlineLvl w:val="9"/>
    </w:pPr>
  </w:style>
  <w:style w:type="paragraph" w:customStyle="1" w:styleId="DSTOC8-0">
    <w:name w:val="DSTOC8-0"/>
    <w:basedOn w:val="8"/>
    <w:uiPriority w:val="99"/>
    <w:rsid w:val="00890762"/>
    <w:pPr>
      <w:outlineLvl w:val="9"/>
    </w:pPr>
  </w:style>
  <w:style w:type="paragraph" w:customStyle="1" w:styleId="DSTOC9-0">
    <w:name w:val="DSTOC9-0"/>
    <w:basedOn w:val="9"/>
    <w:uiPriority w:val="99"/>
    <w:rsid w:val="00890762"/>
    <w:pPr>
      <w:outlineLvl w:val="9"/>
    </w:pPr>
  </w:style>
  <w:style w:type="paragraph" w:customStyle="1" w:styleId="DSTOC1-1">
    <w:name w:val="DSTOC1-1"/>
    <w:basedOn w:val="1"/>
    <w:uiPriority w:val="99"/>
    <w:rsid w:val="00890762"/>
    <w:pPr>
      <w:pageBreakBefore w:val="0"/>
      <w:outlineLvl w:val="1"/>
    </w:pPr>
    <w:rPr>
      <w:bCs/>
    </w:rPr>
  </w:style>
  <w:style w:type="paragraph" w:customStyle="1" w:styleId="DSTOC1-2">
    <w:name w:val="DSTOC1-2"/>
    <w:basedOn w:val="2"/>
    <w:uiPriority w:val="99"/>
    <w:rsid w:val="00890762"/>
  </w:style>
  <w:style w:type="paragraph" w:customStyle="1" w:styleId="DSTOC1-3">
    <w:name w:val="DSTOC1-3"/>
    <w:basedOn w:val="3"/>
    <w:uiPriority w:val="99"/>
    <w:rsid w:val="00890762"/>
  </w:style>
  <w:style w:type="paragraph" w:customStyle="1" w:styleId="DSTOC1-4">
    <w:name w:val="DSTOC1-4"/>
    <w:basedOn w:val="4"/>
    <w:uiPriority w:val="99"/>
    <w:rsid w:val="00890762"/>
  </w:style>
  <w:style w:type="paragraph" w:customStyle="1" w:styleId="DSTOC1-5">
    <w:name w:val="DSTOC1-5"/>
    <w:basedOn w:val="5"/>
    <w:uiPriority w:val="99"/>
    <w:rsid w:val="00890762"/>
  </w:style>
  <w:style w:type="paragraph" w:customStyle="1" w:styleId="DSTOC1-6">
    <w:name w:val="DSTOC1-6"/>
    <w:basedOn w:val="6"/>
    <w:uiPriority w:val="99"/>
    <w:rsid w:val="00890762"/>
  </w:style>
  <w:style w:type="paragraph" w:customStyle="1" w:styleId="DSTOC1-7">
    <w:name w:val="DSTOC1-7"/>
    <w:basedOn w:val="7"/>
    <w:uiPriority w:val="99"/>
    <w:rsid w:val="00890762"/>
  </w:style>
  <w:style w:type="paragraph" w:customStyle="1" w:styleId="DSTOC1-8">
    <w:name w:val="DSTOC1-8"/>
    <w:basedOn w:val="8"/>
    <w:uiPriority w:val="99"/>
    <w:rsid w:val="00890762"/>
  </w:style>
  <w:style w:type="paragraph" w:customStyle="1" w:styleId="DSTOC1-9">
    <w:name w:val="DSTOC1-9"/>
    <w:basedOn w:val="9"/>
    <w:uiPriority w:val="99"/>
    <w:rsid w:val="00890762"/>
  </w:style>
  <w:style w:type="paragraph" w:customStyle="1" w:styleId="DSTOC2-2">
    <w:name w:val="DSTOC2-2"/>
    <w:basedOn w:val="2"/>
    <w:uiPriority w:val="99"/>
    <w:rsid w:val="00890762"/>
    <w:pPr>
      <w:outlineLvl w:val="2"/>
    </w:pPr>
    <w:rPr>
      <w:bCs/>
      <w:iCs/>
    </w:rPr>
  </w:style>
  <w:style w:type="paragraph" w:customStyle="1" w:styleId="DSTOC2-3">
    <w:name w:val="DSTOC2-3"/>
    <w:basedOn w:val="DSTOC1-3"/>
    <w:uiPriority w:val="99"/>
    <w:rsid w:val="00890762"/>
  </w:style>
  <w:style w:type="paragraph" w:customStyle="1" w:styleId="DSTOC2-4">
    <w:name w:val="DSTOC2-4"/>
    <w:basedOn w:val="DSTOC1-4"/>
    <w:uiPriority w:val="99"/>
    <w:rsid w:val="00890762"/>
  </w:style>
  <w:style w:type="paragraph" w:customStyle="1" w:styleId="DSTOC2-5">
    <w:name w:val="DSTOC2-5"/>
    <w:basedOn w:val="DSTOC1-5"/>
    <w:uiPriority w:val="99"/>
    <w:rsid w:val="00890762"/>
  </w:style>
  <w:style w:type="paragraph" w:customStyle="1" w:styleId="DSTOC2-6">
    <w:name w:val="DSTOC2-6"/>
    <w:basedOn w:val="DSTOC1-6"/>
    <w:uiPriority w:val="99"/>
    <w:rsid w:val="00890762"/>
  </w:style>
  <w:style w:type="paragraph" w:customStyle="1" w:styleId="DSTOC2-7">
    <w:name w:val="DSTOC2-7"/>
    <w:basedOn w:val="DSTOC1-7"/>
    <w:uiPriority w:val="99"/>
    <w:rsid w:val="00890762"/>
  </w:style>
  <w:style w:type="paragraph" w:customStyle="1" w:styleId="DSTOC2-8">
    <w:name w:val="DSTOC2-8"/>
    <w:basedOn w:val="DSTOC1-8"/>
    <w:uiPriority w:val="99"/>
    <w:rsid w:val="00890762"/>
  </w:style>
  <w:style w:type="paragraph" w:customStyle="1" w:styleId="DSTOC2-9">
    <w:name w:val="DSTOC2-9"/>
    <w:basedOn w:val="DSTOC1-9"/>
    <w:uiPriority w:val="99"/>
    <w:rsid w:val="00890762"/>
  </w:style>
  <w:style w:type="paragraph" w:customStyle="1" w:styleId="DSTOC3-3">
    <w:name w:val="DSTOC3-3"/>
    <w:basedOn w:val="3"/>
    <w:uiPriority w:val="99"/>
    <w:rsid w:val="00890762"/>
    <w:pPr>
      <w:outlineLvl w:val="3"/>
    </w:pPr>
    <w:rPr>
      <w:bCs/>
    </w:rPr>
  </w:style>
  <w:style w:type="paragraph" w:customStyle="1" w:styleId="DSTOC3-4">
    <w:name w:val="DSTOC3-4"/>
    <w:basedOn w:val="DSTOC2-4"/>
    <w:uiPriority w:val="99"/>
    <w:rsid w:val="00890762"/>
  </w:style>
  <w:style w:type="paragraph" w:customStyle="1" w:styleId="DSTOC3-5">
    <w:name w:val="DSTOC3-5"/>
    <w:basedOn w:val="DSTOC2-5"/>
    <w:uiPriority w:val="99"/>
    <w:rsid w:val="00890762"/>
  </w:style>
  <w:style w:type="paragraph" w:customStyle="1" w:styleId="DSTOC3-6">
    <w:name w:val="DSTOC3-6"/>
    <w:basedOn w:val="DSTOC2-6"/>
    <w:uiPriority w:val="99"/>
    <w:rsid w:val="00890762"/>
  </w:style>
  <w:style w:type="paragraph" w:customStyle="1" w:styleId="DSTOC3-7">
    <w:name w:val="DSTOC3-7"/>
    <w:basedOn w:val="DSTOC2-7"/>
    <w:uiPriority w:val="99"/>
    <w:rsid w:val="00890762"/>
  </w:style>
  <w:style w:type="paragraph" w:customStyle="1" w:styleId="DSTOC3-8">
    <w:name w:val="DSTOC3-8"/>
    <w:basedOn w:val="DSTOC2-8"/>
    <w:uiPriority w:val="99"/>
    <w:rsid w:val="00890762"/>
  </w:style>
  <w:style w:type="paragraph" w:customStyle="1" w:styleId="DSTOC3-9">
    <w:name w:val="DSTOC3-9"/>
    <w:basedOn w:val="DSTOC2-9"/>
    <w:uiPriority w:val="99"/>
    <w:rsid w:val="00890762"/>
  </w:style>
  <w:style w:type="paragraph" w:customStyle="1" w:styleId="DSTOC4-4">
    <w:name w:val="DSTOC4-4"/>
    <w:basedOn w:val="4"/>
    <w:uiPriority w:val="99"/>
    <w:rsid w:val="00890762"/>
    <w:pPr>
      <w:outlineLvl w:val="4"/>
    </w:pPr>
    <w:rPr>
      <w:bCs/>
    </w:rPr>
  </w:style>
  <w:style w:type="paragraph" w:customStyle="1" w:styleId="DSTOC4-5">
    <w:name w:val="DSTOC4-5"/>
    <w:basedOn w:val="DSTOC3-5"/>
    <w:uiPriority w:val="99"/>
    <w:rsid w:val="00890762"/>
  </w:style>
  <w:style w:type="paragraph" w:customStyle="1" w:styleId="DSTOC4-6">
    <w:name w:val="DSTOC4-6"/>
    <w:basedOn w:val="DSTOC3-6"/>
    <w:uiPriority w:val="99"/>
    <w:rsid w:val="00890762"/>
  </w:style>
  <w:style w:type="paragraph" w:customStyle="1" w:styleId="DSTOC4-7">
    <w:name w:val="DSTOC4-7"/>
    <w:basedOn w:val="DSTOC3-7"/>
    <w:uiPriority w:val="99"/>
    <w:rsid w:val="00890762"/>
  </w:style>
  <w:style w:type="paragraph" w:customStyle="1" w:styleId="DSTOC4-8">
    <w:name w:val="DSTOC4-8"/>
    <w:basedOn w:val="DSTOC3-8"/>
    <w:uiPriority w:val="99"/>
    <w:rsid w:val="00890762"/>
  </w:style>
  <w:style w:type="paragraph" w:customStyle="1" w:styleId="DSTOC4-9">
    <w:name w:val="DSTOC4-9"/>
    <w:basedOn w:val="DSTOC3-9"/>
    <w:uiPriority w:val="99"/>
    <w:rsid w:val="00890762"/>
  </w:style>
  <w:style w:type="paragraph" w:customStyle="1" w:styleId="DSTOC5-5">
    <w:name w:val="DSTOC5-5"/>
    <w:basedOn w:val="5"/>
    <w:uiPriority w:val="99"/>
    <w:rsid w:val="00890762"/>
    <w:pPr>
      <w:outlineLvl w:val="5"/>
    </w:pPr>
    <w:rPr>
      <w:bCs/>
      <w:iCs/>
    </w:rPr>
  </w:style>
  <w:style w:type="paragraph" w:customStyle="1" w:styleId="DSTOC5-6">
    <w:name w:val="DSTOC5-6"/>
    <w:basedOn w:val="DSTOC4-6"/>
    <w:uiPriority w:val="99"/>
    <w:rsid w:val="00890762"/>
  </w:style>
  <w:style w:type="paragraph" w:customStyle="1" w:styleId="DSTOC5-7">
    <w:name w:val="DSTOC5-7"/>
    <w:basedOn w:val="DSTOC4-7"/>
    <w:uiPriority w:val="99"/>
    <w:rsid w:val="00890762"/>
  </w:style>
  <w:style w:type="paragraph" w:customStyle="1" w:styleId="DSTOC5-8">
    <w:name w:val="DSTOC5-8"/>
    <w:basedOn w:val="DSTOC4-8"/>
    <w:uiPriority w:val="99"/>
    <w:rsid w:val="00890762"/>
  </w:style>
  <w:style w:type="paragraph" w:customStyle="1" w:styleId="DSTOC5-9">
    <w:name w:val="DSTOC5-9"/>
    <w:basedOn w:val="DSTOC4-9"/>
    <w:uiPriority w:val="99"/>
    <w:rsid w:val="00890762"/>
  </w:style>
  <w:style w:type="paragraph" w:customStyle="1" w:styleId="DSTOC6-6">
    <w:name w:val="DSTOC6-6"/>
    <w:basedOn w:val="6"/>
    <w:uiPriority w:val="99"/>
    <w:rsid w:val="00890762"/>
    <w:pPr>
      <w:outlineLvl w:val="6"/>
    </w:pPr>
    <w:rPr>
      <w:bCs/>
    </w:rPr>
  </w:style>
  <w:style w:type="paragraph" w:customStyle="1" w:styleId="DSTOC6-7">
    <w:name w:val="DSTOC6-7"/>
    <w:basedOn w:val="DSTOC5-7"/>
    <w:uiPriority w:val="99"/>
    <w:rsid w:val="00890762"/>
  </w:style>
  <w:style w:type="paragraph" w:customStyle="1" w:styleId="DSTOC6-8">
    <w:name w:val="DSTOC6-8"/>
    <w:basedOn w:val="DSTOC5-8"/>
    <w:uiPriority w:val="99"/>
    <w:rsid w:val="00890762"/>
  </w:style>
  <w:style w:type="paragraph" w:customStyle="1" w:styleId="DSTOC6-9">
    <w:name w:val="DSTOC6-9"/>
    <w:basedOn w:val="DSTOC5-9"/>
    <w:uiPriority w:val="99"/>
    <w:rsid w:val="00890762"/>
  </w:style>
  <w:style w:type="paragraph" w:customStyle="1" w:styleId="DSTOC7-7">
    <w:name w:val="DSTOC7-7"/>
    <w:basedOn w:val="7"/>
    <w:uiPriority w:val="99"/>
    <w:rsid w:val="00890762"/>
    <w:pPr>
      <w:outlineLvl w:val="7"/>
    </w:pPr>
  </w:style>
  <w:style w:type="paragraph" w:customStyle="1" w:styleId="DSTOC7-8">
    <w:name w:val="DSTOC7-8"/>
    <w:basedOn w:val="DSTOC6-8"/>
    <w:uiPriority w:val="99"/>
    <w:rsid w:val="00890762"/>
  </w:style>
  <w:style w:type="paragraph" w:customStyle="1" w:styleId="DSTOC7-9">
    <w:name w:val="DSTOC7-9"/>
    <w:basedOn w:val="DSTOC6-9"/>
    <w:uiPriority w:val="99"/>
    <w:rsid w:val="00890762"/>
  </w:style>
  <w:style w:type="paragraph" w:customStyle="1" w:styleId="DSTOC8-8">
    <w:name w:val="DSTOC8-8"/>
    <w:basedOn w:val="8"/>
    <w:uiPriority w:val="99"/>
    <w:rsid w:val="00890762"/>
    <w:pPr>
      <w:outlineLvl w:val="8"/>
    </w:pPr>
  </w:style>
  <w:style w:type="paragraph" w:customStyle="1" w:styleId="DSTOC8-9">
    <w:name w:val="DSTOC8-9"/>
    <w:basedOn w:val="DSTOC7-9"/>
    <w:uiPriority w:val="99"/>
    <w:rsid w:val="00890762"/>
  </w:style>
  <w:style w:type="paragraph" w:customStyle="1" w:styleId="DSTOC9-9">
    <w:name w:val="DSTOC9-9"/>
    <w:basedOn w:val="9"/>
    <w:uiPriority w:val="99"/>
    <w:rsid w:val="00890762"/>
    <w:pPr>
      <w:outlineLvl w:val="9"/>
    </w:pPr>
  </w:style>
  <w:style w:type="paragraph" w:customStyle="1" w:styleId="TableSpacing">
    <w:name w:val="Table Spacing"/>
    <w:aliases w:val="ts"/>
    <w:basedOn w:val="a0"/>
    <w:next w:val="a0"/>
    <w:uiPriority w:val="99"/>
    <w:rsid w:val="00890762"/>
    <w:pPr>
      <w:spacing w:before="80" w:after="80" w:line="240" w:lineRule="auto"/>
    </w:pPr>
    <w:rPr>
      <w:sz w:val="8"/>
      <w:szCs w:val="8"/>
    </w:rPr>
  </w:style>
  <w:style w:type="paragraph" w:customStyle="1" w:styleId="AlertLabel">
    <w:name w:val="Alert Label"/>
    <w:aliases w:val="al"/>
    <w:basedOn w:val="a0"/>
    <w:uiPriority w:val="99"/>
    <w:rsid w:val="00890762"/>
    <w:pPr>
      <w:keepNext/>
      <w:spacing w:before="120" w:after="0" w:line="300" w:lineRule="exact"/>
    </w:pPr>
    <w:rPr>
      <w:b/>
    </w:rPr>
  </w:style>
  <w:style w:type="character" w:customStyle="1" w:styleId="ConditionalMarker">
    <w:name w:val="Conditional Marker"/>
    <w:aliases w:val="cm"/>
    <w:basedOn w:val="a1"/>
    <w:uiPriority w:val="99"/>
    <w:locked/>
    <w:rsid w:val="00890762"/>
    <w:rPr>
      <w:rFonts w:cs="Times New Roman"/>
      <w:noProof/>
      <w:vanish/>
      <w:color w:val="C0C0C0"/>
      <w:sz w:val="18"/>
      <w:szCs w:val="18"/>
      <w:shd w:val="clear" w:color="FFFF00" w:fill="auto"/>
      <w:lang w:val="en-US"/>
    </w:rPr>
  </w:style>
  <w:style w:type="paragraph" w:customStyle="1" w:styleId="FigureinList2">
    <w:name w:val="Figure in List 2"/>
    <w:aliases w:val="fig2"/>
    <w:basedOn w:val="Figure"/>
    <w:next w:val="TextinList2"/>
    <w:uiPriority w:val="99"/>
    <w:rsid w:val="00890762"/>
    <w:pPr>
      <w:ind w:left="720"/>
    </w:pPr>
  </w:style>
  <w:style w:type="paragraph" w:customStyle="1" w:styleId="LabelinList1">
    <w:name w:val="Label in List 1"/>
    <w:aliases w:val="l1"/>
    <w:basedOn w:val="Label"/>
    <w:next w:val="TextinList1"/>
    <w:link w:val="LabelinList1Char"/>
    <w:uiPriority w:val="99"/>
    <w:rsid w:val="00890762"/>
    <w:pPr>
      <w:ind w:left="360"/>
    </w:pPr>
  </w:style>
  <w:style w:type="paragraph" w:customStyle="1" w:styleId="TextinList1">
    <w:name w:val="Text in List 1"/>
    <w:aliases w:val="t1"/>
    <w:basedOn w:val="a0"/>
    <w:uiPriority w:val="99"/>
    <w:rsid w:val="00890762"/>
    <w:pPr>
      <w:ind w:left="360"/>
    </w:pPr>
  </w:style>
  <w:style w:type="paragraph" w:customStyle="1" w:styleId="AlertLabelinList1">
    <w:name w:val="Alert Label in List 1"/>
    <w:aliases w:val="al1"/>
    <w:basedOn w:val="AlertLabel"/>
    <w:uiPriority w:val="99"/>
    <w:rsid w:val="00890762"/>
    <w:pPr>
      <w:ind w:left="360"/>
    </w:pPr>
  </w:style>
  <w:style w:type="paragraph" w:customStyle="1" w:styleId="FigureinList1">
    <w:name w:val="Figure in List 1"/>
    <w:aliases w:val="fig1"/>
    <w:basedOn w:val="Figure"/>
    <w:next w:val="TextinList1"/>
    <w:uiPriority w:val="99"/>
    <w:rsid w:val="00890762"/>
    <w:pPr>
      <w:ind w:left="360"/>
    </w:pPr>
  </w:style>
  <w:style w:type="paragraph" w:styleId="a8">
    <w:name w:val="footer"/>
    <w:aliases w:val="f"/>
    <w:basedOn w:val="a9"/>
    <w:link w:val="aa"/>
    <w:uiPriority w:val="99"/>
    <w:rsid w:val="00890762"/>
    <w:rPr>
      <w:b w:val="0"/>
    </w:rPr>
  </w:style>
  <w:style w:type="character" w:customStyle="1" w:styleId="aa">
    <w:name w:val="フッター (文字)"/>
    <w:aliases w:val="f (文字)"/>
    <w:basedOn w:val="a1"/>
    <w:link w:val="a8"/>
    <w:uiPriority w:val="99"/>
    <w:rsid w:val="007E4356"/>
    <w:rPr>
      <w:rFonts w:ascii="Arial" w:hAnsi="Arial" w:cs="Arial"/>
      <w:kern w:val="24"/>
      <w:sz w:val="20"/>
      <w:szCs w:val="20"/>
      <w:lang w:eastAsia="en-US"/>
    </w:rPr>
  </w:style>
  <w:style w:type="paragraph" w:styleId="a9">
    <w:name w:val="header"/>
    <w:aliases w:val="h"/>
    <w:basedOn w:val="a0"/>
    <w:link w:val="ab"/>
    <w:uiPriority w:val="99"/>
    <w:rsid w:val="00890762"/>
    <w:pPr>
      <w:spacing w:after="240"/>
      <w:jc w:val="right"/>
    </w:pPr>
    <w:rPr>
      <w:rFonts w:eastAsia="PMingLiU"/>
      <w:b/>
    </w:rPr>
  </w:style>
  <w:style w:type="character" w:customStyle="1" w:styleId="ab">
    <w:name w:val="ヘッダー (文字)"/>
    <w:aliases w:val="h (文字)"/>
    <w:basedOn w:val="a1"/>
    <w:link w:val="a9"/>
    <w:uiPriority w:val="99"/>
    <w:semiHidden/>
    <w:rsid w:val="007E4356"/>
    <w:rPr>
      <w:rFonts w:ascii="Arial" w:hAnsi="Arial" w:cs="Arial"/>
      <w:kern w:val="24"/>
      <w:sz w:val="20"/>
      <w:szCs w:val="20"/>
      <w:lang w:eastAsia="en-US"/>
    </w:rPr>
  </w:style>
  <w:style w:type="paragraph" w:customStyle="1" w:styleId="AlertText">
    <w:name w:val="Alert Text"/>
    <w:aliases w:val="at"/>
    <w:basedOn w:val="a0"/>
    <w:uiPriority w:val="99"/>
    <w:rsid w:val="00890762"/>
    <w:pPr>
      <w:ind w:left="360" w:right="360"/>
    </w:pPr>
  </w:style>
  <w:style w:type="paragraph" w:customStyle="1" w:styleId="AlertTextinList1">
    <w:name w:val="Alert Text in List 1"/>
    <w:aliases w:val="at1"/>
    <w:basedOn w:val="AlertText"/>
    <w:uiPriority w:val="99"/>
    <w:rsid w:val="00890762"/>
    <w:pPr>
      <w:ind w:left="720"/>
    </w:pPr>
  </w:style>
  <w:style w:type="paragraph" w:customStyle="1" w:styleId="AlertTextinList2">
    <w:name w:val="Alert Text in List 2"/>
    <w:aliases w:val="at2"/>
    <w:basedOn w:val="AlertText"/>
    <w:uiPriority w:val="99"/>
    <w:rsid w:val="00890762"/>
    <w:pPr>
      <w:ind w:left="1080"/>
    </w:pPr>
  </w:style>
  <w:style w:type="paragraph" w:customStyle="1" w:styleId="BulletedList1">
    <w:name w:val="Bulleted List 1"/>
    <w:aliases w:val="bl1"/>
    <w:basedOn w:val="ac"/>
    <w:uiPriority w:val="99"/>
    <w:rsid w:val="00890762"/>
    <w:pPr>
      <w:ind w:firstLine="0"/>
    </w:pPr>
  </w:style>
  <w:style w:type="paragraph" w:customStyle="1" w:styleId="BulletedList2">
    <w:name w:val="Bulleted List 2"/>
    <w:aliases w:val="bl2"/>
    <w:basedOn w:val="ac"/>
    <w:link w:val="BulletedList2Char"/>
    <w:uiPriority w:val="99"/>
    <w:rsid w:val="00890762"/>
    <w:pPr>
      <w:numPr>
        <w:numId w:val="1"/>
      </w:numPr>
    </w:pPr>
  </w:style>
  <w:style w:type="paragraph" w:customStyle="1" w:styleId="DefinedTerm">
    <w:name w:val="Defined Term"/>
    <w:aliases w:val="dt"/>
    <w:basedOn w:val="a0"/>
    <w:uiPriority w:val="99"/>
    <w:rsid w:val="00890762"/>
    <w:pPr>
      <w:keepNext/>
      <w:spacing w:before="120" w:after="0" w:line="220" w:lineRule="exact"/>
      <w:ind w:right="1440"/>
    </w:pPr>
    <w:rPr>
      <w:b/>
      <w:sz w:val="18"/>
      <w:szCs w:val="18"/>
    </w:rPr>
  </w:style>
  <w:style w:type="paragraph" w:styleId="ad">
    <w:name w:val="Document Map"/>
    <w:basedOn w:val="a0"/>
    <w:link w:val="ae"/>
    <w:uiPriority w:val="99"/>
    <w:rsid w:val="00890762"/>
    <w:pPr>
      <w:shd w:val="clear" w:color="auto" w:fill="FFFF00"/>
    </w:pPr>
    <w:rPr>
      <w:rFonts w:ascii="Tahoma" w:hAnsi="Tahoma" w:cs="Tahoma"/>
    </w:rPr>
  </w:style>
  <w:style w:type="character" w:customStyle="1" w:styleId="ae">
    <w:name w:val="見出しマップ (文字)"/>
    <w:basedOn w:val="a1"/>
    <w:link w:val="ad"/>
    <w:uiPriority w:val="99"/>
    <w:semiHidden/>
    <w:rsid w:val="007E4356"/>
    <w:rPr>
      <w:rFonts w:cs="Arial"/>
      <w:kern w:val="24"/>
      <w:sz w:val="0"/>
      <w:szCs w:val="0"/>
      <w:lang w:eastAsia="en-US"/>
    </w:rPr>
  </w:style>
  <w:style w:type="paragraph" w:customStyle="1" w:styleId="NumberedList1">
    <w:name w:val="Numbered List 1"/>
    <w:aliases w:val="nl1"/>
    <w:basedOn w:val="a6"/>
    <w:uiPriority w:val="99"/>
    <w:rsid w:val="00890762"/>
  </w:style>
  <w:style w:type="table" w:customStyle="1" w:styleId="ProcedureTable">
    <w:name w:val="Procedure Table"/>
    <w:aliases w:val="pt"/>
    <w:uiPriority w:val="99"/>
    <w:rsid w:val="00890762"/>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a1"/>
    <w:uiPriority w:val="99"/>
    <w:rsid w:val="00890762"/>
    <w:rPr>
      <w:rFonts w:cs="Times New Roman"/>
      <w:color w:val="auto"/>
      <w:sz w:val="18"/>
      <w:szCs w:val="18"/>
      <w:u w:val="single"/>
    </w:rPr>
  </w:style>
  <w:style w:type="paragraph" w:styleId="11">
    <w:name w:val="index 1"/>
    <w:aliases w:val="idx1"/>
    <w:basedOn w:val="a0"/>
    <w:uiPriority w:val="99"/>
    <w:rsid w:val="00890762"/>
    <w:pPr>
      <w:spacing w:line="220" w:lineRule="exact"/>
      <w:ind w:left="180" w:hanging="180"/>
    </w:pPr>
  </w:style>
  <w:style w:type="paragraph" w:styleId="af">
    <w:name w:val="index heading"/>
    <w:aliases w:val="ih"/>
    <w:basedOn w:val="1"/>
    <w:next w:val="11"/>
    <w:uiPriority w:val="99"/>
    <w:rsid w:val="00890762"/>
    <w:pPr>
      <w:spacing w:line="300" w:lineRule="exact"/>
      <w:outlineLvl w:val="7"/>
    </w:pPr>
    <w:rPr>
      <w:sz w:val="26"/>
    </w:rPr>
  </w:style>
  <w:style w:type="table" w:customStyle="1" w:styleId="CodeSection">
    <w:name w:val="Code Section"/>
    <w:aliases w:val="cs"/>
    <w:uiPriority w:val="99"/>
    <w:rsid w:val="00890762"/>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12">
    <w:name w:val="toc 1"/>
    <w:aliases w:val="toc1"/>
    <w:basedOn w:val="a0"/>
    <w:next w:val="a0"/>
    <w:uiPriority w:val="39"/>
    <w:rsid w:val="00D26433"/>
    <w:pPr>
      <w:tabs>
        <w:tab w:val="left" w:pos="285"/>
        <w:tab w:val="right" w:leader="dot" w:pos="9737"/>
      </w:tabs>
      <w:spacing w:before="180" w:after="0"/>
      <w:ind w:left="187" w:hanging="187"/>
    </w:pPr>
  </w:style>
  <w:style w:type="paragraph" w:styleId="21">
    <w:name w:val="toc 2"/>
    <w:aliases w:val="toc2"/>
    <w:basedOn w:val="a0"/>
    <w:next w:val="a0"/>
    <w:uiPriority w:val="39"/>
    <w:rsid w:val="00890762"/>
    <w:pPr>
      <w:spacing w:before="0" w:after="0"/>
      <w:ind w:left="374" w:hanging="187"/>
    </w:pPr>
  </w:style>
  <w:style w:type="paragraph" w:styleId="31">
    <w:name w:val="toc 3"/>
    <w:aliases w:val="toc3"/>
    <w:basedOn w:val="a0"/>
    <w:next w:val="a0"/>
    <w:uiPriority w:val="39"/>
    <w:rsid w:val="00890762"/>
    <w:pPr>
      <w:spacing w:before="0" w:after="0"/>
      <w:ind w:left="561" w:hanging="187"/>
    </w:pPr>
  </w:style>
  <w:style w:type="paragraph" w:styleId="41">
    <w:name w:val="toc 4"/>
    <w:aliases w:val="toc4"/>
    <w:basedOn w:val="a0"/>
    <w:next w:val="a0"/>
    <w:uiPriority w:val="99"/>
    <w:rsid w:val="00890762"/>
    <w:pPr>
      <w:spacing w:before="0" w:after="0"/>
      <w:ind w:left="749" w:hanging="187"/>
    </w:pPr>
  </w:style>
  <w:style w:type="paragraph" w:styleId="22">
    <w:name w:val="index 2"/>
    <w:aliases w:val="idx2"/>
    <w:basedOn w:val="11"/>
    <w:uiPriority w:val="99"/>
    <w:rsid w:val="00890762"/>
    <w:pPr>
      <w:ind w:left="540"/>
    </w:pPr>
  </w:style>
  <w:style w:type="paragraph" w:styleId="32">
    <w:name w:val="index 3"/>
    <w:aliases w:val="idx3"/>
    <w:basedOn w:val="11"/>
    <w:uiPriority w:val="99"/>
    <w:rsid w:val="00890762"/>
    <w:pPr>
      <w:ind w:left="900"/>
    </w:pPr>
  </w:style>
  <w:style w:type="character" w:customStyle="1" w:styleId="Bold">
    <w:name w:val="Bold"/>
    <w:aliases w:val="b"/>
    <w:basedOn w:val="a1"/>
    <w:uiPriority w:val="99"/>
    <w:rsid w:val="00890762"/>
    <w:rPr>
      <w:rFonts w:cs="Times New Roman"/>
      <w:b/>
      <w:sz w:val="18"/>
      <w:szCs w:val="18"/>
    </w:rPr>
  </w:style>
  <w:style w:type="character" w:customStyle="1" w:styleId="MultilanguageMarkerAuto">
    <w:name w:val="Multilanguage Marker Auto"/>
    <w:aliases w:val="mma"/>
    <w:basedOn w:val="a1"/>
    <w:uiPriority w:val="99"/>
    <w:locked/>
    <w:rsid w:val="00890762"/>
    <w:rPr>
      <w:rFonts w:cs="Times New Roman"/>
      <w:noProof/>
      <w:color w:val="C0C0C0"/>
      <w:sz w:val="18"/>
      <w:szCs w:val="18"/>
      <w:shd w:val="clear" w:color="auto" w:fill="auto"/>
      <w:lang w:val="en-US"/>
    </w:rPr>
  </w:style>
  <w:style w:type="character" w:customStyle="1" w:styleId="BoldItalic">
    <w:name w:val="Bold Italic"/>
    <w:aliases w:val="bi"/>
    <w:basedOn w:val="a1"/>
    <w:uiPriority w:val="99"/>
    <w:rsid w:val="00890762"/>
    <w:rPr>
      <w:rFonts w:cs="Times New Roman"/>
      <w:b/>
      <w:i/>
      <w:color w:val="auto"/>
      <w:sz w:val="18"/>
      <w:szCs w:val="18"/>
    </w:rPr>
  </w:style>
  <w:style w:type="paragraph" w:customStyle="1" w:styleId="MultilanguageMarkerExplicitBegin">
    <w:name w:val="Multilanguage Marker Explicit Begin"/>
    <w:aliases w:val="mmeb"/>
    <w:basedOn w:val="a0"/>
    <w:next w:val="a0"/>
    <w:uiPriority w:val="99"/>
    <w:locked/>
    <w:rsid w:val="00890762"/>
    <w:rPr>
      <w:color w:val="C0C0C0"/>
    </w:rPr>
  </w:style>
  <w:style w:type="paragraph" w:customStyle="1" w:styleId="MultilanguageMarkerExplicitEnd">
    <w:name w:val="Multilanguage Marker Explicit End"/>
    <w:aliases w:val="mmee"/>
    <w:basedOn w:val="MultilanguageMarkerExplicitBegin"/>
    <w:next w:val="a0"/>
    <w:uiPriority w:val="99"/>
    <w:locked/>
    <w:rsid w:val="00890762"/>
  </w:style>
  <w:style w:type="paragraph" w:customStyle="1" w:styleId="CodeReferenceinList1">
    <w:name w:val="Code Reference in List 1"/>
    <w:aliases w:val="cref1"/>
    <w:basedOn w:val="a0"/>
    <w:uiPriority w:val="99"/>
    <w:locked/>
    <w:rsid w:val="00890762"/>
    <w:rPr>
      <w:color w:val="C0C0C0"/>
    </w:rPr>
  </w:style>
  <w:style w:type="character" w:styleId="af0">
    <w:name w:val="annotation reference"/>
    <w:aliases w:val="cr,Used by Word to flag author queries"/>
    <w:basedOn w:val="a1"/>
    <w:uiPriority w:val="99"/>
    <w:rsid w:val="00890762"/>
    <w:rPr>
      <w:rFonts w:cs="Times New Roman"/>
      <w:sz w:val="16"/>
      <w:szCs w:val="16"/>
    </w:rPr>
  </w:style>
  <w:style w:type="paragraph" w:styleId="af1">
    <w:name w:val="annotation text"/>
    <w:aliases w:val="ct,Used by Word for text of author queries"/>
    <w:basedOn w:val="a0"/>
    <w:link w:val="af2"/>
    <w:uiPriority w:val="99"/>
    <w:rsid w:val="00890762"/>
  </w:style>
  <w:style w:type="character" w:customStyle="1" w:styleId="af2">
    <w:name w:val="コメント文字列 (文字)"/>
    <w:aliases w:val="ct (文字),Used by Word for text of author queries (文字)"/>
    <w:basedOn w:val="a1"/>
    <w:link w:val="af1"/>
    <w:uiPriority w:val="99"/>
    <w:semiHidden/>
    <w:rsid w:val="007E4356"/>
    <w:rPr>
      <w:rFonts w:ascii="Arial" w:hAnsi="Arial" w:cs="Arial"/>
      <w:kern w:val="24"/>
      <w:sz w:val="20"/>
      <w:szCs w:val="20"/>
      <w:lang w:eastAsia="en-US"/>
    </w:rPr>
  </w:style>
  <w:style w:type="character" w:customStyle="1" w:styleId="Italic">
    <w:name w:val="Italic"/>
    <w:aliases w:val="i"/>
    <w:basedOn w:val="a1"/>
    <w:uiPriority w:val="99"/>
    <w:rsid w:val="00890762"/>
    <w:rPr>
      <w:rFonts w:cs="Times New Roman"/>
      <w:i/>
      <w:color w:val="auto"/>
      <w:sz w:val="18"/>
      <w:szCs w:val="18"/>
    </w:rPr>
  </w:style>
  <w:style w:type="paragraph" w:customStyle="1" w:styleId="CodeReferenceinList2">
    <w:name w:val="Code Reference in List 2"/>
    <w:aliases w:val="cref2"/>
    <w:basedOn w:val="CodeReferenceinList1"/>
    <w:uiPriority w:val="99"/>
    <w:locked/>
    <w:rsid w:val="00890762"/>
    <w:pPr>
      <w:ind w:left="720"/>
    </w:pPr>
  </w:style>
  <w:style w:type="character" w:customStyle="1" w:styleId="Subscript">
    <w:name w:val="Subscript"/>
    <w:aliases w:val="sub"/>
    <w:basedOn w:val="a1"/>
    <w:uiPriority w:val="99"/>
    <w:rsid w:val="00890762"/>
    <w:rPr>
      <w:rFonts w:cs="Times New Roman"/>
      <w:color w:val="auto"/>
      <w:sz w:val="18"/>
      <w:szCs w:val="18"/>
      <w:u w:val="none"/>
      <w:vertAlign w:val="subscript"/>
    </w:rPr>
  </w:style>
  <w:style w:type="character" w:customStyle="1" w:styleId="Superscript">
    <w:name w:val="Superscript"/>
    <w:aliases w:val="sup"/>
    <w:basedOn w:val="a1"/>
    <w:uiPriority w:val="99"/>
    <w:rsid w:val="00890762"/>
    <w:rPr>
      <w:rFonts w:cs="Times New Roman"/>
      <w:color w:val="auto"/>
      <w:sz w:val="18"/>
      <w:szCs w:val="18"/>
      <w:u w:val="none"/>
      <w:vertAlign w:val="superscript"/>
    </w:rPr>
  </w:style>
  <w:style w:type="table" w:customStyle="1" w:styleId="TablewithHeader">
    <w:name w:val="Table with Header"/>
    <w:aliases w:val="twh"/>
    <w:basedOn w:val="TablewithoutHeader"/>
    <w:uiPriority w:val="99"/>
    <w:rsid w:val="00890762"/>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spacing w:beforeLines="0" w:beforeAutospacing="0" w:afterLines="0" w:afterAutospacing="0" w:line="220" w:lineRule="exact"/>
        <w:ind w:leftChars="0" w:left="0" w:rightChars="0" w:right="0" w:firstLineChars="0" w:firstLine="0"/>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uiPriority w:val="99"/>
    <w:rsid w:val="00890762"/>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a1"/>
    <w:uiPriority w:val="99"/>
    <w:locked/>
    <w:rsid w:val="00890762"/>
    <w:rPr>
      <w:rFonts w:cs="Times New Roman"/>
      <w:noProof/>
      <w:color w:val="C0C0C0"/>
      <w:sz w:val="18"/>
      <w:szCs w:val="18"/>
      <w:shd w:val="clear" w:color="auto" w:fill="auto"/>
      <w:lang w:val="en-US"/>
    </w:rPr>
  </w:style>
  <w:style w:type="paragraph" w:styleId="af3">
    <w:name w:val="annotation subject"/>
    <w:basedOn w:val="af1"/>
    <w:next w:val="af1"/>
    <w:link w:val="af4"/>
    <w:uiPriority w:val="99"/>
    <w:rsid w:val="00890762"/>
    <w:rPr>
      <w:b/>
      <w:bCs/>
    </w:rPr>
  </w:style>
  <w:style w:type="character" w:customStyle="1" w:styleId="af4">
    <w:name w:val="コメント内容 (文字)"/>
    <w:basedOn w:val="af2"/>
    <w:link w:val="af3"/>
    <w:uiPriority w:val="99"/>
    <w:semiHidden/>
    <w:rsid w:val="007E4356"/>
    <w:rPr>
      <w:rFonts w:ascii="Arial" w:hAnsi="Arial" w:cs="Arial"/>
      <w:b/>
      <w:bCs/>
      <w:kern w:val="24"/>
      <w:sz w:val="20"/>
      <w:szCs w:val="20"/>
      <w:lang w:eastAsia="en-US"/>
    </w:rPr>
  </w:style>
  <w:style w:type="paragraph" w:styleId="af5">
    <w:name w:val="Balloon Text"/>
    <w:basedOn w:val="a0"/>
    <w:link w:val="af6"/>
    <w:uiPriority w:val="99"/>
    <w:rsid w:val="00890762"/>
    <w:rPr>
      <w:rFonts w:ascii="Tahoma" w:hAnsi="Tahoma" w:cs="Tahoma"/>
      <w:sz w:val="16"/>
      <w:szCs w:val="16"/>
    </w:rPr>
  </w:style>
  <w:style w:type="character" w:customStyle="1" w:styleId="af6">
    <w:name w:val="吹き出し (文字)"/>
    <w:basedOn w:val="a1"/>
    <w:link w:val="af5"/>
    <w:uiPriority w:val="99"/>
    <w:semiHidden/>
    <w:rsid w:val="007E4356"/>
    <w:rPr>
      <w:rFonts w:ascii="Arial" w:eastAsia="ＭＳ ゴシック" w:hAnsi="Arial" w:cs="Times New Roman"/>
      <w:kern w:val="24"/>
      <w:sz w:val="0"/>
      <w:szCs w:val="0"/>
      <w:lang w:eastAsia="en-US"/>
    </w:rPr>
  </w:style>
  <w:style w:type="character" w:customStyle="1" w:styleId="UI">
    <w:name w:val="UI"/>
    <w:aliases w:val="ui"/>
    <w:basedOn w:val="a1"/>
    <w:uiPriority w:val="99"/>
    <w:rsid w:val="00890762"/>
    <w:rPr>
      <w:rFonts w:cs="Times New Roman"/>
      <w:b/>
      <w:color w:val="auto"/>
      <w:sz w:val="18"/>
      <w:szCs w:val="18"/>
      <w:u w:val="none"/>
    </w:rPr>
  </w:style>
  <w:style w:type="character" w:customStyle="1" w:styleId="ParameterReference">
    <w:name w:val="Parameter Reference"/>
    <w:aliases w:val="pr"/>
    <w:basedOn w:val="a1"/>
    <w:uiPriority w:val="99"/>
    <w:locked/>
    <w:rsid w:val="00890762"/>
    <w:rPr>
      <w:rFonts w:cs="Times New Roman"/>
      <w:noProof/>
      <w:color w:val="C0C0C0"/>
      <w:sz w:val="18"/>
      <w:szCs w:val="18"/>
      <w:u w:val="none"/>
      <w:shd w:val="clear" w:color="auto" w:fill="auto"/>
      <w:lang w:val="en-US"/>
    </w:rPr>
  </w:style>
  <w:style w:type="character" w:customStyle="1" w:styleId="LanguageKeyword">
    <w:name w:val="Language Keyword"/>
    <w:aliases w:val="lk"/>
    <w:basedOn w:val="a1"/>
    <w:uiPriority w:val="99"/>
    <w:locked/>
    <w:rsid w:val="00890762"/>
    <w:rPr>
      <w:rFonts w:cs="Times New Roman"/>
      <w:noProof/>
      <w:color w:val="C0C0C0"/>
      <w:sz w:val="18"/>
      <w:szCs w:val="18"/>
      <w:shd w:val="clear" w:color="auto" w:fill="auto"/>
      <w:lang w:val="en-US"/>
    </w:rPr>
  </w:style>
  <w:style w:type="character" w:customStyle="1" w:styleId="Token">
    <w:name w:val="Token"/>
    <w:aliases w:val="tok"/>
    <w:basedOn w:val="a1"/>
    <w:uiPriority w:val="99"/>
    <w:locked/>
    <w:rsid w:val="00890762"/>
    <w:rPr>
      <w:rFonts w:cs="Times New Roman"/>
      <w:color w:val="C0C0C0"/>
      <w:sz w:val="18"/>
      <w:szCs w:val="18"/>
      <w:u w:val="none"/>
      <w:shd w:val="clear" w:color="auto" w:fill="auto"/>
    </w:rPr>
  </w:style>
  <w:style w:type="character" w:customStyle="1" w:styleId="CodeEntityReferenceQualified">
    <w:name w:val="Code Entity Reference Qualified"/>
    <w:aliases w:val="cerq"/>
    <w:basedOn w:val="CodeEntityReference"/>
    <w:uiPriority w:val="99"/>
    <w:locked/>
    <w:rsid w:val="00890762"/>
    <w:rPr>
      <w:rFonts w:cs="Times New Roman"/>
      <w:noProof/>
      <w:color w:val="C0C0C0"/>
      <w:sz w:val="18"/>
      <w:szCs w:val="18"/>
      <w:u w:val="none"/>
      <w:shd w:val="clear" w:color="auto" w:fill="auto"/>
      <w:lang w:val="en-US"/>
    </w:rPr>
  </w:style>
  <w:style w:type="paragraph" w:customStyle="1" w:styleId="CodeReference">
    <w:name w:val="Code Reference"/>
    <w:aliases w:val="cref"/>
    <w:basedOn w:val="a0"/>
    <w:next w:val="a0"/>
    <w:uiPriority w:val="99"/>
    <w:locked/>
    <w:rsid w:val="00890762"/>
    <w:rPr>
      <w:color w:val="C0C0C0"/>
      <w:kern w:val="0"/>
    </w:rPr>
  </w:style>
  <w:style w:type="character" w:customStyle="1" w:styleId="LegacyLinkText">
    <w:name w:val="Legacy Link Text"/>
    <w:aliases w:val="llt"/>
    <w:basedOn w:val="LinkText"/>
    <w:uiPriority w:val="99"/>
    <w:rsid w:val="00890762"/>
    <w:rPr>
      <w:rFonts w:cs="Times New Roman"/>
      <w:color w:val="0000FF"/>
      <w:sz w:val="18"/>
      <w:szCs w:val="18"/>
      <w:u w:val="single"/>
    </w:rPr>
  </w:style>
  <w:style w:type="paragraph" w:customStyle="1" w:styleId="DefinedTerminList1">
    <w:name w:val="Defined Term in List 1"/>
    <w:aliases w:val="dt1"/>
    <w:basedOn w:val="DefinedTerm"/>
    <w:uiPriority w:val="99"/>
    <w:rsid w:val="00890762"/>
    <w:pPr>
      <w:ind w:left="360"/>
    </w:pPr>
  </w:style>
  <w:style w:type="paragraph" w:customStyle="1" w:styleId="DefinedTerminList2">
    <w:name w:val="Defined Term in List 2"/>
    <w:aliases w:val="dt2"/>
    <w:basedOn w:val="DefinedTerm"/>
    <w:uiPriority w:val="99"/>
    <w:rsid w:val="00890762"/>
    <w:pPr>
      <w:ind w:left="720"/>
    </w:pPr>
  </w:style>
  <w:style w:type="paragraph" w:customStyle="1" w:styleId="TableSpacinginList1">
    <w:name w:val="Table Spacing in List 1"/>
    <w:aliases w:val="ts1"/>
    <w:basedOn w:val="TableSpacing"/>
    <w:next w:val="TextinList1"/>
    <w:uiPriority w:val="99"/>
    <w:rsid w:val="00890762"/>
    <w:pPr>
      <w:ind w:left="360"/>
    </w:pPr>
  </w:style>
  <w:style w:type="paragraph" w:customStyle="1" w:styleId="TableSpacinginList2">
    <w:name w:val="Table Spacing in List 2"/>
    <w:aliases w:val="ts2"/>
    <w:basedOn w:val="TableSpacinginList1"/>
    <w:next w:val="TextinList2"/>
    <w:uiPriority w:val="99"/>
    <w:rsid w:val="00890762"/>
    <w:pPr>
      <w:ind w:left="720"/>
    </w:pPr>
  </w:style>
  <w:style w:type="table" w:customStyle="1" w:styleId="ProcedureTableinList1">
    <w:name w:val="Procedure Table in List 1"/>
    <w:aliases w:val="pt1"/>
    <w:basedOn w:val="ProcedureTable"/>
    <w:uiPriority w:val="99"/>
    <w:rsid w:val="00890762"/>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uiPriority w:val="99"/>
    <w:rsid w:val="00890762"/>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uiPriority w:val="99"/>
    <w:rsid w:val="00890762"/>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spacing w:beforeLines="0" w:beforeAutospacing="0" w:afterLines="0" w:afterAutospacing="0" w:line="220" w:lineRule="exact"/>
        <w:ind w:leftChars="0" w:left="0" w:rightChars="0" w:right="0" w:firstLineChars="0" w:firstLine="0"/>
        <w:jc w:val="left"/>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uiPriority w:val="99"/>
    <w:rsid w:val="00890762"/>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spacing w:beforeLines="0" w:beforeAutospacing="0" w:afterLines="0" w:afterAutospacing="0" w:line="220" w:lineRule="exact"/>
        <w:ind w:leftChars="0" w:left="0" w:rightChars="0" w:right="0" w:firstLineChars="0" w:firstLine="0"/>
        <w:jc w:val="left"/>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uiPriority w:val="99"/>
    <w:rsid w:val="00890762"/>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uiPriority w:val="99"/>
    <w:rsid w:val="00890762"/>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a1"/>
    <w:uiPriority w:val="99"/>
    <w:rsid w:val="00890762"/>
    <w:rPr>
      <w:rFonts w:cs="Times New Roman"/>
      <w:color w:val="0000FF"/>
      <w:sz w:val="18"/>
      <w:szCs w:val="18"/>
      <w:u w:val="none"/>
      <w:shd w:val="clear" w:color="auto" w:fill="auto"/>
    </w:rPr>
  </w:style>
  <w:style w:type="paragraph" w:customStyle="1" w:styleId="ConditionalBlock">
    <w:name w:val="Conditional Block"/>
    <w:aliases w:val="cb"/>
    <w:basedOn w:val="a0"/>
    <w:next w:val="a0"/>
    <w:uiPriority w:val="99"/>
    <w:locked/>
    <w:rsid w:val="00890762"/>
    <w:pPr>
      <w:shd w:val="clear" w:color="FFFF00" w:fill="auto"/>
    </w:pPr>
    <w:rPr>
      <w:rFonts w:cs="Courier New"/>
      <w:vanish/>
      <w:color w:val="C0C0C0"/>
    </w:rPr>
  </w:style>
  <w:style w:type="paragraph" w:customStyle="1" w:styleId="ConditionalBlockinList1">
    <w:name w:val="Conditional Block in List 1"/>
    <w:aliases w:val="cb1"/>
    <w:basedOn w:val="ConditionalBlock"/>
    <w:next w:val="a0"/>
    <w:uiPriority w:val="99"/>
    <w:locked/>
    <w:rsid w:val="00890762"/>
  </w:style>
  <w:style w:type="paragraph" w:customStyle="1" w:styleId="ConditionalBlockinList2">
    <w:name w:val="Conditional Block in List 2"/>
    <w:aliases w:val="cb2"/>
    <w:basedOn w:val="ConditionalBlock"/>
    <w:next w:val="a0"/>
    <w:uiPriority w:val="99"/>
    <w:locked/>
    <w:rsid w:val="00890762"/>
    <w:pPr>
      <w:ind w:left="720"/>
    </w:pPr>
  </w:style>
  <w:style w:type="character" w:customStyle="1" w:styleId="CodeFeaturedElement">
    <w:name w:val="Code Featured Element"/>
    <w:aliases w:val="cfe"/>
    <w:basedOn w:val="a1"/>
    <w:uiPriority w:val="99"/>
    <w:locked/>
    <w:rsid w:val="00890762"/>
    <w:rPr>
      <w:rFonts w:ascii="Courier New" w:hAnsi="Courier New" w:cs="Courier New"/>
      <w:b/>
      <w:bCs/>
      <w:noProof/>
      <w:color w:val="auto"/>
      <w:sz w:val="16"/>
      <w:szCs w:val="16"/>
      <w:shd w:val="clear" w:color="auto" w:fill="auto"/>
    </w:rPr>
  </w:style>
  <w:style w:type="paragraph" w:customStyle="1" w:styleId="SamplesButtonMarker">
    <w:name w:val="Samples Button Marker"/>
    <w:aliases w:val="sbm"/>
    <w:basedOn w:val="a0"/>
    <w:uiPriority w:val="99"/>
    <w:locked/>
    <w:rsid w:val="00890762"/>
    <w:rPr>
      <w:color w:val="C0C0C0"/>
    </w:rPr>
  </w:style>
  <w:style w:type="character" w:customStyle="1" w:styleId="CodeEntityReferenceSpecific">
    <w:name w:val="Code Entity Reference Specific"/>
    <w:aliases w:val="cers"/>
    <w:basedOn w:val="CodeEntityReference"/>
    <w:uiPriority w:val="99"/>
    <w:locked/>
    <w:rsid w:val="00890762"/>
    <w:rPr>
      <w:rFonts w:cs="Times New Roman"/>
      <w:noProof/>
      <w:color w:val="C0C0C0"/>
      <w:sz w:val="18"/>
      <w:szCs w:val="18"/>
      <w:shd w:val="clear" w:color="auto" w:fill="auto"/>
      <w:lang w:val="en-US"/>
    </w:rPr>
  </w:style>
  <w:style w:type="character" w:customStyle="1" w:styleId="CodeEntityReferenceQualifiedSpecific">
    <w:name w:val="Code Entity Reference Qualified Specific"/>
    <w:aliases w:val="cerqs"/>
    <w:basedOn w:val="CodeEntityReference"/>
    <w:uiPriority w:val="99"/>
    <w:locked/>
    <w:rsid w:val="00890762"/>
    <w:rPr>
      <w:rFonts w:cs="Times New Roman"/>
      <w:noProof/>
      <w:color w:val="C0C0C0"/>
      <w:sz w:val="18"/>
      <w:szCs w:val="18"/>
      <w:u w:val="none"/>
      <w:shd w:val="clear" w:color="auto" w:fill="auto"/>
      <w:lang w:val="en-US"/>
    </w:rPr>
  </w:style>
  <w:style w:type="table" w:customStyle="1" w:styleId="CodeSectioninList1">
    <w:name w:val="Code Section in List 1"/>
    <w:aliases w:val="cs1"/>
    <w:basedOn w:val="CodeSection"/>
    <w:uiPriority w:val="99"/>
    <w:rsid w:val="00890762"/>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uiPriority w:val="99"/>
    <w:rsid w:val="00890762"/>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af7">
    <w:name w:val="Block Text"/>
    <w:basedOn w:val="a0"/>
    <w:uiPriority w:val="99"/>
    <w:rsid w:val="00890762"/>
    <w:pPr>
      <w:spacing w:after="120"/>
      <w:ind w:left="1440" w:right="1440"/>
    </w:pPr>
  </w:style>
  <w:style w:type="paragraph" w:styleId="af8">
    <w:name w:val="Body Text"/>
    <w:basedOn w:val="a0"/>
    <w:link w:val="af9"/>
    <w:uiPriority w:val="99"/>
    <w:rsid w:val="00C55D58"/>
    <w:pPr>
      <w:spacing w:after="120"/>
    </w:pPr>
    <w:rPr>
      <w:sz w:val="21"/>
    </w:rPr>
  </w:style>
  <w:style w:type="character" w:customStyle="1" w:styleId="af9">
    <w:name w:val="本文 (文字)"/>
    <w:basedOn w:val="a1"/>
    <w:link w:val="af8"/>
    <w:uiPriority w:val="99"/>
    <w:rsid w:val="00C55D58"/>
    <w:rPr>
      <w:rFonts w:ascii="Arial" w:eastAsia="メイリオ" w:hAnsi="Arial" w:cs="Arial"/>
      <w:noProof/>
      <w:kern w:val="24"/>
      <w:sz w:val="21"/>
    </w:rPr>
  </w:style>
  <w:style w:type="paragraph" w:styleId="23">
    <w:name w:val="Body Text 2"/>
    <w:basedOn w:val="a0"/>
    <w:link w:val="24"/>
    <w:uiPriority w:val="99"/>
    <w:rsid w:val="00890762"/>
    <w:pPr>
      <w:spacing w:after="120" w:line="480" w:lineRule="auto"/>
    </w:pPr>
  </w:style>
  <w:style w:type="character" w:customStyle="1" w:styleId="24">
    <w:name w:val="本文 2 (文字)"/>
    <w:basedOn w:val="a1"/>
    <w:link w:val="23"/>
    <w:uiPriority w:val="99"/>
    <w:semiHidden/>
    <w:rsid w:val="007E4356"/>
    <w:rPr>
      <w:rFonts w:ascii="Arial" w:hAnsi="Arial" w:cs="Arial"/>
      <w:kern w:val="24"/>
      <w:sz w:val="20"/>
      <w:szCs w:val="20"/>
      <w:lang w:eastAsia="en-US"/>
    </w:rPr>
  </w:style>
  <w:style w:type="paragraph" w:styleId="33">
    <w:name w:val="Body Text 3"/>
    <w:basedOn w:val="a0"/>
    <w:link w:val="34"/>
    <w:uiPriority w:val="99"/>
    <w:rsid w:val="00890762"/>
    <w:pPr>
      <w:spacing w:after="120"/>
    </w:pPr>
    <w:rPr>
      <w:sz w:val="16"/>
      <w:szCs w:val="16"/>
    </w:rPr>
  </w:style>
  <w:style w:type="character" w:customStyle="1" w:styleId="34">
    <w:name w:val="本文 3 (文字)"/>
    <w:basedOn w:val="a1"/>
    <w:link w:val="33"/>
    <w:uiPriority w:val="99"/>
    <w:semiHidden/>
    <w:rsid w:val="007E4356"/>
    <w:rPr>
      <w:rFonts w:ascii="Arial" w:hAnsi="Arial" w:cs="Arial"/>
      <w:kern w:val="24"/>
      <w:sz w:val="16"/>
      <w:szCs w:val="16"/>
      <w:lang w:eastAsia="en-US"/>
    </w:rPr>
  </w:style>
  <w:style w:type="paragraph" w:styleId="afa">
    <w:name w:val="Body Text First Indent"/>
    <w:basedOn w:val="af8"/>
    <w:link w:val="afb"/>
    <w:uiPriority w:val="99"/>
    <w:rsid w:val="00890762"/>
    <w:pPr>
      <w:ind w:firstLine="210"/>
    </w:pPr>
  </w:style>
  <w:style w:type="character" w:customStyle="1" w:styleId="afb">
    <w:name w:val="本文字下げ (文字)"/>
    <w:basedOn w:val="af9"/>
    <w:link w:val="afa"/>
    <w:uiPriority w:val="99"/>
    <w:semiHidden/>
    <w:rsid w:val="007E4356"/>
    <w:rPr>
      <w:rFonts w:ascii="Arial" w:eastAsia="メイリオ" w:hAnsi="Arial" w:cs="Arial"/>
      <w:noProof/>
      <w:kern w:val="24"/>
      <w:sz w:val="20"/>
      <w:szCs w:val="20"/>
      <w:lang w:eastAsia="en-US"/>
    </w:rPr>
  </w:style>
  <w:style w:type="paragraph" w:styleId="afc">
    <w:name w:val="Body Text Indent"/>
    <w:basedOn w:val="a0"/>
    <w:link w:val="afd"/>
    <w:uiPriority w:val="99"/>
    <w:rsid w:val="00890762"/>
    <w:pPr>
      <w:spacing w:after="120"/>
      <w:ind w:left="360"/>
    </w:pPr>
  </w:style>
  <w:style w:type="character" w:customStyle="1" w:styleId="afd">
    <w:name w:val="本文インデント (文字)"/>
    <w:basedOn w:val="a1"/>
    <w:link w:val="afc"/>
    <w:uiPriority w:val="99"/>
    <w:semiHidden/>
    <w:rsid w:val="007E4356"/>
    <w:rPr>
      <w:rFonts w:ascii="Arial" w:hAnsi="Arial" w:cs="Arial"/>
      <w:kern w:val="24"/>
      <w:sz w:val="20"/>
      <w:szCs w:val="20"/>
      <w:lang w:eastAsia="en-US"/>
    </w:rPr>
  </w:style>
  <w:style w:type="paragraph" w:styleId="25">
    <w:name w:val="Body Text First Indent 2"/>
    <w:basedOn w:val="afc"/>
    <w:link w:val="26"/>
    <w:uiPriority w:val="99"/>
    <w:rsid w:val="00890762"/>
    <w:pPr>
      <w:ind w:firstLine="210"/>
    </w:pPr>
  </w:style>
  <w:style w:type="character" w:customStyle="1" w:styleId="26">
    <w:name w:val="本文字下げ 2 (文字)"/>
    <w:basedOn w:val="afd"/>
    <w:link w:val="25"/>
    <w:uiPriority w:val="99"/>
    <w:semiHidden/>
    <w:rsid w:val="007E4356"/>
    <w:rPr>
      <w:rFonts w:ascii="Arial" w:hAnsi="Arial" w:cs="Arial"/>
      <w:kern w:val="24"/>
      <w:sz w:val="20"/>
      <w:szCs w:val="20"/>
      <w:lang w:eastAsia="en-US"/>
    </w:rPr>
  </w:style>
  <w:style w:type="paragraph" w:styleId="27">
    <w:name w:val="Body Text Indent 2"/>
    <w:basedOn w:val="a0"/>
    <w:link w:val="28"/>
    <w:uiPriority w:val="99"/>
    <w:rsid w:val="00890762"/>
    <w:pPr>
      <w:spacing w:after="120" w:line="480" w:lineRule="auto"/>
      <w:ind w:left="360"/>
    </w:pPr>
  </w:style>
  <w:style w:type="character" w:customStyle="1" w:styleId="28">
    <w:name w:val="本文インデント 2 (文字)"/>
    <w:basedOn w:val="a1"/>
    <w:link w:val="27"/>
    <w:uiPriority w:val="99"/>
    <w:semiHidden/>
    <w:rsid w:val="007E4356"/>
    <w:rPr>
      <w:rFonts w:ascii="Arial" w:hAnsi="Arial" w:cs="Arial"/>
      <w:kern w:val="24"/>
      <w:sz w:val="20"/>
      <w:szCs w:val="20"/>
      <w:lang w:eastAsia="en-US"/>
    </w:rPr>
  </w:style>
  <w:style w:type="paragraph" w:styleId="35">
    <w:name w:val="Body Text Indent 3"/>
    <w:basedOn w:val="a0"/>
    <w:link w:val="36"/>
    <w:uiPriority w:val="99"/>
    <w:rsid w:val="00890762"/>
    <w:pPr>
      <w:spacing w:after="120"/>
      <w:ind w:left="360"/>
    </w:pPr>
    <w:rPr>
      <w:sz w:val="16"/>
      <w:szCs w:val="16"/>
    </w:rPr>
  </w:style>
  <w:style w:type="character" w:customStyle="1" w:styleId="36">
    <w:name w:val="本文インデント 3 (文字)"/>
    <w:basedOn w:val="a1"/>
    <w:link w:val="35"/>
    <w:uiPriority w:val="99"/>
    <w:semiHidden/>
    <w:rsid w:val="007E4356"/>
    <w:rPr>
      <w:rFonts w:ascii="Arial" w:hAnsi="Arial" w:cs="Arial"/>
      <w:kern w:val="24"/>
      <w:sz w:val="16"/>
      <w:szCs w:val="16"/>
      <w:lang w:eastAsia="en-US"/>
    </w:rPr>
  </w:style>
  <w:style w:type="paragraph" w:styleId="afe">
    <w:name w:val="Closing"/>
    <w:basedOn w:val="a0"/>
    <w:link w:val="aff"/>
    <w:uiPriority w:val="99"/>
    <w:rsid w:val="00890762"/>
    <w:pPr>
      <w:ind w:left="4320"/>
    </w:pPr>
  </w:style>
  <w:style w:type="character" w:customStyle="1" w:styleId="aff">
    <w:name w:val="結語 (文字)"/>
    <w:basedOn w:val="a1"/>
    <w:link w:val="afe"/>
    <w:uiPriority w:val="99"/>
    <w:semiHidden/>
    <w:rsid w:val="007E4356"/>
    <w:rPr>
      <w:rFonts w:ascii="Arial" w:hAnsi="Arial" w:cs="Arial"/>
      <w:kern w:val="24"/>
      <w:sz w:val="20"/>
      <w:szCs w:val="20"/>
      <w:lang w:eastAsia="en-US"/>
    </w:rPr>
  </w:style>
  <w:style w:type="paragraph" w:styleId="aff0">
    <w:name w:val="Date"/>
    <w:basedOn w:val="a0"/>
    <w:next w:val="a0"/>
    <w:link w:val="aff1"/>
    <w:uiPriority w:val="99"/>
    <w:rsid w:val="00890762"/>
  </w:style>
  <w:style w:type="character" w:customStyle="1" w:styleId="aff1">
    <w:name w:val="日付 (文字)"/>
    <w:basedOn w:val="a1"/>
    <w:link w:val="aff0"/>
    <w:uiPriority w:val="99"/>
    <w:semiHidden/>
    <w:rsid w:val="007E4356"/>
    <w:rPr>
      <w:rFonts w:ascii="Arial" w:hAnsi="Arial" w:cs="Arial"/>
      <w:kern w:val="24"/>
      <w:sz w:val="20"/>
      <w:szCs w:val="20"/>
      <w:lang w:eastAsia="en-US"/>
    </w:rPr>
  </w:style>
  <w:style w:type="paragraph" w:styleId="aff2">
    <w:name w:val="E-mail Signature"/>
    <w:basedOn w:val="a0"/>
    <w:link w:val="aff3"/>
    <w:uiPriority w:val="99"/>
    <w:rsid w:val="00890762"/>
  </w:style>
  <w:style w:type="character" w:customStyle="1" w:styleId="aff3">
    <w:name w:val="電子メール署名 (文字)"/>
    <w:basedOn w:val="a1"/>
    <w:link w:val="aff2"/>
    <w:uiPriority w:val="99"/>
    <w:semiHidden/>
    <w:rsid w:val="007E4356"/>
    <w:rPr>
      <w:rFonts w:ascii="Arial" w:hAnsi="Arial" w:cs="Arial"/>
      <w:kern w:val="24"/>
      <w:sz w:val="20"/>
      <w:szCs w:val="20"/>
      <w:lang w:eastAsia="en-US"/>
    </w:rPr>
  </w:style>
  <w:style w:type="character" w:styleId="aff4">
    <w:name w:val="Emphasis"/>
    <w:basedOn w:val="a1"/>
    <w:uiPriority w:val="99"/>
    <w:qFormat/>
    <w:rsid w:val="00890762"/>
    <w:rPr>
      <w:rFonts w:cs="Times New Roman"/>
      <w:i/>
      <w:iCs/>
    </w:rPr>
  </w:style>
  <w:style w:type="paragraph" w:styleId="aff5">
    <w:name w:val="envelope address"/>
    <w:basedOn w:val="a0"/>
    <w:uiPriority w:val="99"/>
    <w:rsid w:val="00890762"/>
    <w:pPr>
      <w:framePr w:w="7920" w:h="1980" w:hRule="exact" w:hSpace="180" w:wrap="auto" w:hAnchor="page" w:xAlign="center" w:yAlign="bottom"/>
      <w:ind w:left="2880"/>
    </w:pPr>
    <w:rPr>
      <w:sz w:val="24"/>
      <w:szCs w:val="24"/>
    </w:rPr>
  </w:style>
  <w:style w:type="paragraph" w:styleId="aff6">
    <w:name w:val="envelope return"/>
    <w:basedOn w:val="a0"/>
    <w:uiPriority w:val="99"/>
    <w:rsid w:val="00890762"/>
  </w:style>
  <w:style w:type="character" w:styleId="aff7">
    <w:name w:val="FollowedHyperlink"/>
    <w:basedOn w:val="a1"/>
    <w:uiPriority w:val="99"/>
    <w:rsid w:val="00890762"/>
    <w:rPr>
      <w:rFonts w:cs="Times New Roman"/>
      <w:color w:val="800080"/>
      <w:u w:val="single"/>
    </w:rPr>
  </w:style>
  <w:style w:type="character" w:styleId="HTML">
    <w:name w:val="HTML Acronym"/>
    <w:basedOn w:val="a1"/>
    <w:uiPriority w:val="99"/>
    <w:rsid w:val="00890762"/>
    <w:rPr>
      <w:rFonts w:cs="Times New Roman"/>
    </w:rPr>
  </w:style>
  <w:style w:type="paragraph" w:styleId="HTML0">
    <w:name w:val="HTML Address"/>
    <w:basedOn w:val="a0"/>
    <w:link w:val="HTML1"/>
    <w:uiPriority w:val="99"/>
    <w:rsid w:val="00890762"/>
    <w:rPr>
      <w:i/>
      <w:iCs/>
    </w:rPr>
  </w:style>
  <w:style w:type="character" w:customStyle="1" w:styleId="HTML1">
    <w:name w:val="HTML アドレス (文字)"/>
    <w:basedOn w:val="a1"/>
    <w:link w:val="HTML0"/>
    <w:uiPriority w:val="99"/>
    <w:semiHidden/>
    <w:rsid w:val="007E4356"/>
    <w:rPr>
      <w:rFonts w:ascii="Arial" w:hAnsi="Arial" w:cs="Arial"/>
      <w:i/>
      <w:iCs/>
      <w:kern w:val="24"/>
      <w:sz w:val="20"/>
      <w:szCs w:val="20"/>
      <w:lang w:eastAsia="en-US"/>
    </w:rPr>
  </w:style>
  <w:style w:type="character" w:styleId="HTML2">
    <w:name w:val="HTML Cite"/>
    <w:basedOn w:val="a1"/>
    <w:uiPriority w:val="99"/>
    <w:rsid w:val="00890762"/>
    <w:rPr>
      <w:rFonts w:cs="Times New Roman"/>
      <w:i/>
      <w:iCs/>
    </w:rPr>
  </w:style>
  <w:style w:type="character" w:styleId="HTML3">
    <w:name w:val="HTML Code"/>
    <w:basedOn w:val="a1"/>
    <w:uiPriority w:val="99"/>
    <w:rsid w:val="00890762"/>
    <w:rPr>
      <w:rFonts w:ascii="Courier New" w:hAnsi="Courier New" w:cs="Times New Roman"/>
      <w:sz w:val="20"/>
      <w:szCs w:val="20"/>
    </w:rPr>
  </w:style>
  <w:style w:type="character" w:styleId="HTML4">
    <w:name w:val="HTML Definition"/>
    <w:basedOn w:val="a1"/>
    <w:uiPriority w:val="99"/>
    <w:rsid w:val="00890762"/>
    <w:rPr>
      <w:rFonts w:cs="Times New Roman"/>
      <w:i/>
      <w:iCs/>
    </w:rPr>
  </w:style>
  <w:style w:type="character" w:styleId="HTML5">
    <w:name w:val="HTML Keyboard"/>
    <w:basedOn w:val="a1"/>
    <w:uiPriority w:val="99"/>
    <w:rsid w:val="00890762"/>
    <w:rPr>
      <w:rFonts w:ascii="Courier New" w:hAnsi="Courier New" w:cs="Times New Roman"/>
      <w:sz w:val="20"/>
      <w:szCs w:val="20"/>
    </w:rPr>
  </w:style>
  <w:style w:type="paragraph" w:styleId="HTML6">
    <w:name w:val="HTML Preformatted"/>
    <w:basedOn w:val="a0"/>
    <w:link w:val="HTML7"/>
    <w:uiPriority w:val="99"/>
    <w:rsid w:val="00890762"/>
    <w:rPr>
      <w:rFonts w:ascii="Courier New" w:hAnsi="Courier New"/>
    </w:rPr>
  </w:style>
  <w:style w:type="character" w:customStyle="1" w:styleId="HTML7">
    <w:name w:val="HTML 書式付き (文字)"/>
    <w:basedOn w:val="a1"/>
    <w:link w:val="HTML6"/>
    <w:uiPriority w:val="99"/>
    <w:semiHidden/>
    <w:rsid w:val="007E4356"/>
    <w:rPr>
      <w:rFonts w:ascii="Courier New" w:hAnsi="Courier New" w:cs="Courier New"/>
      <w:kern w:val="24"/>
      <w:sz w:val="20"/>
      <w:szCs w:val="20"/>
      <w:lang w:eastAsia="en-US"/>
    </w:rPr>
  </w:style>
  <w:style w:type="character" w:styleId="HTML8">
    <w:name w:val="HTML Sample"/>
    <w:basedOn w:val="a1"/>
    <w:uiPriority w:val="99"/>
    <w:rsid w:val="00890762"/>
    <w:rPr>
      <w:rFonts w:ascii="Courier New" w:hAnsi="Courier New" w:cs="Times New Roman"/>
    </w:rPr>
  </w:style>
  <w:style w:type="character" w:styleId="HTML9">
    <w:name w:val="HTML Typewriter"/>
    <w:aliases w:val="HTML タイプライタ"/>
    <w:basedOn w:val="a1"/>
    <w:uiPriority w:val="99"/>
    <w:rsid w:val="00890762"/>
    <w:rPr>
      <w:rFonts w:ascii="Courier New" w:hAnsi="Courier New" w:cs="Times New Roman"/>
      <w:sz w:val="20"/>
      <w:szCs w:val="20"/>
    </w:rPr>
  </w:style>
  <w:style w:type="character" w:styleId="HTMLa">
    <w:name w:val="HTML Variable"/>
    <w:basedOn w:val="a1"/>
    <w:uiPriority w:val="99"/>
    <w:rsid w:val="00890762"/>
    <w:rPr>
      <w:rFonts w:cs="Times New Roman"/>
      <w:i/>
      <w:iCs/>
    </w:rPr>
  </w:style>
  <w:style w:type="character" w:styleId="aff8">
    <w:name w:val="line number"/>
    <w:basedOn w:val="a1"/>
    <w:uiPriority w:val="99"/>
    <w:rsid w:val="00890762"/>
    <w:rPr>
      <w:rFonts w:cs="Times New Roman"/>
    </w:rPr>
  </w:style>
  <w:style w:type="paragraph" w:styleId="aff9">
    <w:name w:val="List"/>
    <w:basedOn w:val="a0"/>
    <w:uiPriority w:val="99"/>
    <w:rsid w:val="00890762"/>
    <w:pPr>
      <w:ind w:left="360" w:hanging="360"/>
    </w:pPr>
  </w:style>
  <w:style w:type="paragraph" w:styleId="29">
    <w:name w:val="List 2"/>
    <w:basedOn w:val="a0"/>
    <w:uiPriority w:val="99"/>
    <w:rsid w:val="00890762"/>
    <w:pPr>
      <w:ind w:left="720" w:hanging="360"/>
    </w:pPr>
  </w:style>
  <w:style w:type="paragraph" w:styleId="37">
    <w:name w:val="List 3"/>
    <w:basedOn w:val="a0"/>
    <w:uiPriority w:val="99"/>
    <w:rsid w:val="00890762"/>
    <w:pPr>
      <w:ind w:left="1080" w:hanging="360"/>
    </w:pPr>
  </w:style>
  <w:style w:type="paragraph" w:styleId="42">
    <w:name w:val="List 4"/>
    <w:basedOn w:val="a0"/>
    <w:uiPriority w:val="99"/>
    <w:rsid w:val="00890762"/>
    <w:pPr>
      <w:ind w:left="1440" w:hanging="360"/>
    </w:pPr>
  </w:style>
  <w:style w:type="paragraph" w:styleId="51">
    <w:name w:val="List 5"/>
    <w:basedOn w:val="a0"/>
    <w:uiPriority w:val="99"/>
    <w:rsid w:val="00890762"/>
    <w:pPr>
      <w:ind w:left="1800" w:hanging="360"/>
    </w:pPr>
  </w:style>
  <w:style w:type="paragraph" w:styleId="ac">
    <w:name w:val="List Bullet"/>
    <w:basedOn w:val="a0"/>
    <w:link w:val="affa"/>
    <w:uiPriority w:val="99"/>
    <w:rsid w:val="00890762"/>
    <w:pPr>
      <w:tabs>
        <w:tab w:val="num" w:pos="360"/>
      </w:tabs>
      <w:ind w:left="360" w:hanging="360"/>
    </w:pPr>
  </w:style>
  <w:style w:type="paragraph" w:styleId="2a">
    <w:name w:val="List Bullet 2"/>
    <w:basedOn w:val="a0"/>
    <w:uiPriority w:val="99"/>
    <w:rsid w:val="00890762"/>
    <w:pPr>
      <w:tabs>
        <w:tab w:val="num" w:pos="720"/>
      </w:tabs>
      <w:ind w:left="720" w:hanging="360"/>
    </w:pPr>
  </w:style>
  <w:style w:type="paragraph" w:styleId="38">
    <w:name w:val="List Bullet 3"/>
    <w:basedOn w:val="a0"/>
    <w:uiPriority w:val="99"/>
    <w:rsid w:val="00890762"/>
    <w:pPr>
      <w:tabs>
        <w:tab w:val="num" w:pos="1080"/>
      </w:tabs>
      <w:ind w:left="1080" w:hanging="360"/>
    </w:pPr>
  </w:style>
  <w:style w:type="paragraph" w:styleId="43">
    <w:name w:val="List Bullet 4"/>
    <w:basedOn w:val="a0"/>
    <w:uiPriority w:val="99"/>
    <w:rsid w:val="00890762"/>
    <w:pPr>
      <w:tabs>
        <w:tab w:val="num" w:pos="1440"/>
      </w:tabs>
      <w:ind w:left="1440" w:hanging="360"/>
    </w:pPr>
  </w:style>
  <w:style w:type="paragraph" w:styleId="52">
    <w:name w:val="List Bullet 5"/>
    <w:basedOn w:val="a0"/>
    <w:uiPriority w:val="99"/>
    <w:rsid w:val="00890762"/>
    <w:pPr>
      <w:tabs>
        <w:tab w:val="num" w:pos="1800"/>
      </w:tabs>
      <w:ind w:left="1800" w:hanging="360"/>
    </w:pPr>
  </w:style>
  <w:style w:type="paragraph" w:styleId="affb">
    <w:name w:val="List Continue"/>
    <w:basedOn w:val="a0"/>
    <w:uiPriority w:val="99"/>
    <w:rsid w:val="00890762"/>
    <w:pPr>
      <w:spacing w:after="120"/>
      <w:ind w:left="360"/>
    </w:pPr>
  </w:style>
  <w:style w:type="paragraph" w:styleId="2b">
    <w:name w:val="List Continue 2"/>
    <w:basedOn w:val="a0"/>
    <w:uiPriority w:val="99"/>
    <w:rsid w:val="00890762"/>
    <w:pPr>
      <w:spacing w:after="120"/>
      <w:ind w:left="720"/>
    </w:pPr>
  </w:style>
  <w:style w:type="paragraph" w:styleId="39">
    <w:name w:val="List Continue 3"/>
    <w:basedOn w:val="a0"/>
    <w:uiPriority w:val="99"/>
    <w:rsid w:val="00890762"/>
    <w:pPr>
      <w:spacing w:after="120"/>
      <w:ind w:left="1080"/>
    </w:pPr>
  </w:style>
  <w:style w:type="paragraph" w:styleId="44">
    <w:name w:val="List Continue 4"/>
    <w:basedOn w:val="a0"/>
    <w:uiPriority w:val="99"/>
    <w:rsid w:val="00890762"/>
    <w:pPr>
      <w:spacing w:after="120"/>
      <w:ind w:left="1440"/>
    </w:pPr>
  </w:style>
  <w:style w:type="paragraph" w:styleId="53">
    <w:name w:val="List Continue 5"/>
    <w:basedOn w:val="a0"/>
    <w:uiPriority w:val="99"/>
    <w:rsid w:val="00890762"/>
    <w:pPr>
      <w:spacing w:after="120"/>
      <w:ind w:left="1800"/>
    </w:pPr>
  </w:style>
  <w:style w:type="paragraph" w:styleId="a6">
    <w:name w:val="List Number"/>
    <w:basedOn w:val="a0"/>
    <w:uiPriority w:val="99"/>
    <w:rsid w:val="00890762"/>
    <w:pPr>
      <w:tabs>
        <w:tab w:val="num" w:pos="360"/>
      </w:tabs>
      <w:ind w:left="360" w:hanging="360"/>
    </w:pPr>
  </w:style>
  <w:style w:type="paragraph" w:styleId="2c">
    <w:name w:val="List Number 2"/>
    <w:basedOn w:val="a0"/>
    <w:uiPriority w:val="99"/>
    <w:rsid w:val="00890762"/>
    <w:pPr>
      <w:tabs>
        <w:tab w:val="num" w:pos="720"/>
      </w:tabs>
      <w:ind w:left="720" w:hanging="360"/>
    </w:pPr>
  </w:style>
  <w:style w:type="paragraph" w:styleId="3a">
    <w:name w:val="List Number 3"/>
    <w:basedOn w:val="a0"/>
    <w:uiPriority w:val="99"/>
    <w:rsid w:val="00890762"/>
    <w:pPr>
      <w:tabs>
        <w:tab w:val="num" w:pos="1080"/>
      </w:tabs>
      <w:ind w:left="1080" w:hanging="360"/>
    </w:pPr>
  </w:style>
  <w:style w:type="paragraph" w:styleId="45">
    <w:name w:val="List Number 4"/>
    <w:basedOn w:val="a0"/>
    <w:uiPriority w:val="99"/>
    <w:rsid w:val="00890762"/>
    <w:pPr>
      <w:tabs>
        <w:tab w:val="num" w:pos="1440"/>
      </w:tabs>
      <w:ind w:left="1440" w:hanging="360"/>
    </w:pPr>
  </w:style>
  <w:style w:type="paragraph" w:styleId="54">
    <w:name w:val="List Number 5"/>
    <w:basedOn w:val="a0"/>
    <w:uiPriority w:val="99"/>
    <w:rsid w:val="00890762"/>
    <w:pPr>
      <w:tabs>
        <w:tab w:val="num" w:pos="1800"/>
      </w:tabs>
      <w:ind w:left="1800" w:hanging="360"/>
    </w:pPr>
  </w:style>
  <w:style w:type="paragraph" w:styleId="affc">
    <w:name w:val="Message Header"/>
    <w:basedOn w:val="a0"/>
    <w:link w:val="affd"/>
    <w:uiPriority w:val="99"/>
    <w:rsid w:val="00890762"/>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affd">
    <w:name w:val="メッセージ見出し (文字)"/>
    <w:basedOn w:val="a1"/>
    <w:link w:val="affc"/>
    <w:uiPriority w:val="99"/>
    <w:semiHidden/>
    <w:rsid w:val="007E4356"/>
    <w:rPr>
      <w:rFonts w:ascii="Arial" w:eastAsia="ＭＳ ゴシック" w:hAnsi="Arial" w:cs="Times New Roman"/>
      <w:kern w:val="24"/>
      <w:sz w:val="24"/>
      <w:szCs w:val="24"/>
      <w:shd w:val="pct20" w:color="auto" w:fill="auto"/>
      <w:lang w:eastAsia="en-US"/>
    </w:rPr>
  </w:style>
  <w:style w:type="paragraph" w:styleId="Web">
    <w:name w:val="Normal (Web)"/>
    <w:basedOn w:val="a0"/>
    <w:uiPriority w:val="99"/>
    <w:rsid w:val="00890762"/>
    <w:rPr>
      <w:rFonts w:ascii="Times New Roman" w:hAnsi="Times New Roman"/>
      <w:szCs w:val="24"/>
    </w:rPr>
  </w:style>
  <w:style w:type="paragraph" w:styleId="affe">
    <w:name w:val="Normal Indent"/>
    <w:basedOn w:val="a0"/>
    <w:uiPriority w:val="99"/>
    <w:rsid w:val="00890762"/>
    <w:pPr>
      <w:ind w:left="720"/>
    </w:pPr>
  </w:style>
  <w:style w:type="paragraph" w:styleId="afff">
    <w:name w:val="Note Heading"/>
    <w:basedOn w:val="a0"/>
    <w:next w:val="a0"/>
    <w:link w:val="afff0"/>
    <w:uiPriority w:val="99"/>
    <w:rsid w:val="00890762"/>
  </w:style>
  <w:style w:type="character" w:customStyle="1" w:styleId="afff0">
    <w:name w:val="記 (文字)"/>
    <w:basedOn w:val="a1"/>
    <w:link w:val="afff"/>
    <w:uiPriority w:val="99"/>
    <w:semiHidden/>
    <w:rsid w:val="007E4356"/>
    <w:rPr>
      <w:rFonts w:ascii="Arial" w:hAnsi="Arial" w:cs="Arial"/>
      <w:kern w:val="24"/>
      <w:sz w:val="20"/>
      <w:szCs w:val="20"/>
      <w:lang w:eastAsia="en-US"/>
    </w:rPr>
  </w:style>
  <w:style w:type="paragraph" w:styleId="afff1">
    <w:name w:val="Plain Text"/>
    <w:basedOn w:val="a0"/>
    <w:link w:val="afff2"/>
    <w:uiPriority w:val="99"/>
    <w:rsid w:val="00890762"/>
    <w:rPr>
      <w:rFonts w:ascii="Courier New" w:hAnsi="Courier New"/>
    </w:rPr>
  </w:style>
  <w:style w:type="character" w:customStyle="1" w:styleId="afff2">
    <w:name w:val="書式なし (文字)"/>
    <w:basedOn w:val="a1"/>
    <w:link w:val="afff1"/>
    <w:uiPriority w:val="99"/>
    <w:semiHidden/>
    <w:rsid w:val="007E4356"/>
    <w:rPr>
      <w:rFonts w:ascii="ＭＳ 明朝" w:hAnsi="Courier New" w:cs="Courier New"/>
      <w:kern w:val="24"/>
      <w:szCs w:val="21"/>
      <w:lang w:eastAsia="en-US"/>
    </w:rPr>
  </w:style>
  <w:style w:type="paragraph" w:styleId="afff3">
    <w:name w:val="Salutation"/>
    <w:basedOn w:val="a0"/>
    <w:next w:val="a0"/>
    <w:link w:val="afff4"/>
    <w:uiPriority w:val="99"/>
    <w:rsid w:val="00890762"/>
  </w:style>
  <w:style w:type="character" w:customStyle="1" w:styleId="afff4">
    <w:name w:val="挨拶文 (文字)"/>
    <w:basedOn w:val="a1"/>
    <w:link w:val="afff3"/>
    <w:uiPriority w:val="99"/>
    <w:semiHidden/>
    <w:rsid w:val="007E4356"/>
    <w:rPr>
      <w:rFonts w:ascii="Arial" w:hAnsi="Arial" w:cs="Arial"/>
      <w:kern w:val="24"/>
      <w:sz w:val="20"/>
      <w:szCs w:val="20"/>
      <w:lang w:eastAsia="en-US"/>
    </w:rPr>
  </w:style>
  <w:style w:type="paragraph" w:styleId="afff5">
    <w:name w:val="Signature"/>
    <w:basedOn w:val="a0"/>
    <w:link w:val="afff6"/>
    <w:uiPriority w:val="99"/>
    <w:rsid w:val="00890762"/>
    <w:pPr>
      <w:ind w:left="4320"/>
    </w:pPr>
  </w:style>
  <w:style w:type="character" w:customStyle="1" w:styleId="afff6">
    <w:name w:val="署名 (文字)"/>
    <w:basedOn w:val="a1"/>
    <w:link w:val="afff5"/>
    <w:uiPriority w:val="99"/>
    <w:semiHidden/>
    <w:rsid w:val="007E4356"/>
    <w:rPr>
      <w:rFonts w:ascii="Arial" w:hAnsi="Arial" w:cs="Arial"/>
      <w:kern w:val="24"/>
      <w:sz w:val="20"/>
      <w:szCs w:val="20"/>
      <w:lang w:eastAsia="en-US"/>
    </w:rPr>
  </w:style>
  <w:style w:type="character" w:styleId="afff7">
    <w:name w:val="Strong"/>
    <w:basedOn w:val="a1"/>
    <w:uiPriority w:val="99"/>
    <w:qFormat/>
    <w:rsid w:val="00890762"/>
    <w:rPr>
      <w:rFonts w:cs="Times New Roman"/>
      <w:b/>
      <w:bCs/>
    </w:rPr>
  </w:style>
  <w:style w:type="table" w:styleId="3-D1">
    <w:name w:val="Table 3D effects 1"/>
    <w:basedOn w:val="a2"/>
    <w:uiPriority w:val="99"/>
    <w:rsid w:val="00890762"/>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uiPriority w:val="99"/>
    <w:rsid w:val="00890762"/>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3">
    <w:name w:val="Table 3D effects 3"/>
    <w:basedOn w:val="a2"/>
    <w:uiPriority w:val="99"/>
    <w:rsid w:val="00890762"/>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3">
    <w:name w:val="Table Classic 1"/>
    <w:basedOn w:val="a2"/>
    <w:uiPriority w:val="99"/>
    <w:rsid w:val="00890762"/>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d">
    <w:name w:val="Table Classic 2"/>
    <w:basedOn w:val="a2"/>
    <w:uiPriority w:val="99"/>
    <w:rsid w:val="00890762"/>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2"/>
    <w:uiPriority w:val="99"/>
    <w:rsid w:val="00890762"/>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2"/>
    <w:uiPriority w:val="99"/>
    <w:rsid w:val="00890762"/>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4">
    <w:name w:val="Table Colorful 1"/>
    <w:basedOn w:val="a2"/>
    <w:uiPriority w:val="99"/>
    <w:rsid w:val="00890762"/>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e">
    <w:name w:val="Table Colorful 2"/>
    <w:basedOn w:val="a2"/>
    <w:uiPriority w:val="99"/>
    <w:rsid w:val="00890762"/>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c">
    <w:name w:val="Table Colorful 3"/>
    <w:basedOn w:val="a2"/>
    <w:uiPriority w:val="99"/>
    <w:rsid w:val="00890762"/>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2"/>
    <w:uiPriority w:val="99"/>
    <w:rsid w:val="00890762"/>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Columns 2"/>
    <w:basedOn w:val="a2"/>
    <w:uiPriority w:val="99"/>
    <w:rsid w:val="00890762"/>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Columns 3"/>
    <w:basedOn w:val="a2"/>
    <w:uiPriority w:val="99"/>
    <w:rsid w:val="00890762"/>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2"/>
    <w:uiPriority w:val="99"/>
    <w:rsid w:val="00890762"/>
    <w:pPr>
      <w:spacing w:before="60" w:after="60" w:line="26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5">
    <w:name w:val="Table Columns 5"/>
    <w:basedOn w:val="a2"/>
    <w:uiPriority w:val="99"/>
    <w:rsid w:val="00890762"/>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8">
    <w:name w:val="Table Contemporary"/>
    <w:basedOn w:val="a2"/>
    <w:uiPriority w:val="99"/>
    <w:rsid w:val="00890762"/>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9">
    <w:name w:val="Table Elegant"/>
    <w:basedOn w:val="a2"/>
    <w:uiPriority w:val="99"/>
    <w:rsid w:val="00890762"/>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a">
    <w:name w:val="Table Grid"/>
    <w:basedOn w:val="a2"/>
    <w:uiPriority w:val="99"/>
    <w:rsid w:val="00890762"/>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2"/>
    <w:uiPriority w:val="99"/>
    <w:rsid w:val="00890762"/>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0">
    <w:name w:val="Table Grid 2"/>
    <w:basedOn w:val="a2"/>
    <w:uiPriority w:val="99"/>
    <w:rsid w:val="00890762"/>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2"/>
    <w:uiPriority w:val="99"/>
    <w:rsid w:val="00890762"/>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2"/>
    <w:uiPriority w:val="99"/>
    <w:rsid w:val="00890762"/>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2"/>
    <w:uiPriority w:val="99"/>
    <w:rsid w:val="00890762"/>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2"/>
    <w:uiPriority w:val="99"/>
    <w:rsid w:val="00890762"/>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2"/>
    <w:uiPriority w:val="99"/>
    <w:rsid w:val="00890762"/>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List 2"/>
    <w:basedOn w:val="a2"/>
    <w:uiPriority w:val="99"/>
    <w:rsid w:val="00890762"/>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List 3"/>
    <w:basedOn w:val="a2"/>
    <w:uiPriority w:val="99"/>
    <w:rsid w:val="00890762"/>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9">
    <w:name w:val="Table List 4"/>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uiPriority w:val="99"/>
    <w:rsid w:val="00890762"/>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2">
    <w:name w:val="Table List 6"/>
    <w:basedOn w:val="a2"/>
    <w:uiPriority w:val="99"/>
    <w:rsid w:val="00890762"/>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2">
    <w:name w:val="Table List 7"/>
    <w:basedOn w:val="a2"/>
    <w:uiPriority w:val="99"/>
    <w:rsid w:val="00890762"/>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2">
    <w:name w:val="Table List 8"/>
    <w:basedOn w:val="a2"/>
    <w:uiPriority w:val="99"/>
    <w:rsid w:val="00890762"/>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b">
    <w:name w:val="Table Professional"/>
    <w:basedOn w:val="a2"/>
    <w:uiPriority w:val="99"/>
    <w:rsid w:val="00890762"/>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8">
    <w:name w:val="Table Simple 1"/>
    <w:basedOn w:val="a2"/>
    <w:uiPriority w:val="99"/>
    <w:rsid w:val="00890762"/>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2"/>
    <w:uiPriority w:val="99"/>
    <w:rsid w:val="00890762"/>
    <w:pPr>
      <w:spacing w:before="60" w:after="60" w:line="26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2"/>
    <w:uiPriority w:val="99"/>
    <w:rsid w:val="00890762"/>
    <w:pPr>
      <w:spacing w:before="60" w:after="60" w:line="26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2"/>
    <w:uiPriority w:val="99"/>
    <w:rsid w:val="00890762"/>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c">
    <w:name w:val="Table Theme"/>
    <w:basedOn w:val="a2"/>
    <w:uiPriority w:val="99"/>
    <w:rsid w:val="00890762"/>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2"/>
    <w:uiPriority w:val="99"/>
    <w:rsid w:val="00890762"/>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2">
    <w:name w:val="Table Web 2"/>
    <w:basedOn w:val="a2"/>
    <w:uiPriority w:val="99"/>
    <w:rsid w:val="00890762"/>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3">
    <w:name w:val="Table Web 3"/>
    <w:basedOn w:val="a2"/>
    <w:uiPriority w:val="99"/>
    <w:rsid w:val="00890762"/>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d">
    <w:name w:val="Subtitle"/>
    <w:basedOn w:val="a0"/>
    <w:link w:val="afffe"/>
    <w:uiPriority w:val="99"/>
    <w:qFormat/>
    <w:rsid w:val="00890762"/>
    <w:pPr>
      <w:jc w:val="center"/>
      <w:outlineLvl w:val="1"/>
    </w:pPr>
    <w:rPr>
      <w:sz w:val="24"/>
      <w:szCs w:val="24"/>
    </w:rPr>
  </w:style>
  <w:style w:type="character" w:customStyle="1" w:styleId="afffe">
    <w:name w:val="副題 (文字)"/>
    <w:basedOn w:val="a1"/>
    <w:link w:val="afffd"/>
    <w:uiPriority w:val="11"/>
    <w:rsid w:val="007E4356"/>
    <w:rPr>
      <w:rFonts w:ascii="Arial" w:eastAsia="ＭＳ ゴシック" w:hAnsi="Arial" w:cs="Times New Roman"/>
      <w:kern w:val="24"/>
      <w:sz w:val="24"/>
      <w:szCs w:val="24"/>
      <w:lang w:eastAsia="en-US"/>
    </w:rPr>
  </w:style>
  <w:style w:type="paragraph" w:styleId="affff">
    <w:name w:val="Title"/>
    <w:basedOn w:val="a0"/>
    <w:link w:val="affff0"/>
    <w:uiPriority w:val="99"/>
    <w:qFormat/>
    <w:rsid w:val="00890762"/>
    <w:pPr>
      <w:spacing w:before="240"/>
      <w:jc w:val="center"/>
      <w:outlineLvl w:val="0"/>
    </w:pPr>
    <w:rPr>
      <w:b/>
      <w:bCs/>
      <w:kern w:val="28"/>
      <w:sz w:val="32"/>
      <w:szCs w:val="32"/>
    </w:rPr>
  </w:style>
  <w:style w:type="character" w:customStyle="1" w:styleId="affff0">
    <w:name w:val="表題 (文字)"/>
    <w:basedOn w:val="a1"/>
    <w:link w:val="affff"/>
    <w:uiPriority w:val="10"/>
    <w:rsid w:val="007E4356"/>
    <w:rPr>
      <w:rFonts w:ascii="Arial" w:eastAsia="ＭＳ ゴシック" w:hAnsi="Arial" w:cs="Times New Roman"/>
      <w:kern w:val="24"/>
      <w:sz w:val="32"/>
      <w:szCs w:val="32"/>
      <w:lang w:eastAsia="en-US"/>
    </w:rPr>
  </w:style>
  <w:style w:type="character" w:customStyle="1" w:styleId="System">
    <w:name w:val="System"/>
    <w:aliases w:val="sys"/>
    <w:basedOn w:val="a1"/>
    <w:uiPriority w:val="99"/>
    <w:locked/>
    <w:rsid w:val="00890762"/>
    <w:rPr>
      <w:rFonts w:cs="Times New Roman"/>
      <w:b/>
      <w:color w:val="auto"/>
      <w:sz w:val="20"/>
      <w:szCs w:val="20"/>
      <w:u w:val="none"/>
      <w:shd w:val="clear" w:color="auto" w:fill="auto"/>
    </w:rPr>
  </w:style>
  <w:style w:type="character" w:customStyle="1" w:styleId="UserInputLocalizable">
    <w:name w:val="User Input Localizable"/>
    <w:aliases w:val="uil"/>
    <w:basedOn w:val="a1"/>
    <w:uiPriority w:val="99"/>
    <w:rsid w:val="00890762"/>
    <w:rPr>
      <w:rFonts w:cs="Times New Roman"/>
      <w:b/>
      <w:color w:val="auto"/>
      <w:sz w:val="18"/>
      <w:szCs w:val="18"/>
      <w:u w:val="none"/>
    </w:rPr>
  </w:style>
  <w:style w:type="character" w:customStyle="1" w:styleId="UnmanagedCodeEntityReference">
    <w:name w:val="Unmanaged Code Entity Reference"/>
    <w:aliases w:val="ucer"/>
    <w:basedOn w:val="a1"/>
    <w:uiPriority w:val="99"/>
    <w:locked/>
    <w:rsid w:val="00890762"/>
    <w:rPr>
      <w:rFonts w:cs="Times New Roman"/>
      <w:noProof/>
      <w:color w:val="C0C0C0"/>
      <w:sz w:val="18"/>
      <w:szCs w:val="18"/>
      <w:u w:val="none"/>
      <w:shd w:val="clear" w:color="auto" w:fill="auto"/>
      <w:lang w:val="en-US"/>
    </w:rPr>
  </w:style>
  <w:style w:type="character" w:customStyle="1" w:styleId="UserInputNon-localizable">
    <w:name w:val="User Input Non-localizable"/>
    <w:aliases w:val="uinl"/>
    <w:basedOn w:val="a1"/>
    <w:uiPriority w:val="99"/>
    <w:rsid w:val="00890762"/>
    <w:rPr>
      <w:rFonts w:cs="Times New Roman"/>
      <w:b/>
      <w:sz w:val="18"/>
      <w:szCs w:val="18"/>
    </w:rPr>
  </w:style>
  <w:style w:type="character" w:customStyle="1" w:styleId="Placeholder">
    <w:name w:val="Placeholder"/>
    <w:aliases w:val="ph"/>
    <w:basedOn w:val="a1"/>
    <w:uiPriority w:val="99"/>
    <w:rsid w:val="00890762"/>
    <w:rPr>
      <w:rFonts w:cs="Times New Roman"/>
      <w:i/>
      <w:color w:val="auto"/>
      <w:sz w:val="18"/>
      <w:szCs w:val="18"/>
      <w:u w:val="none"/>
    </w:rPr>
  </w:style>
  <w:style w:type="character" w:customStyle="1" w:styleId="Math">
    <w:name w:val="Math"/>
    <w:aliases w:val="m"/>
    <w:basedOn w:val="a1"/>
    <w:uiPriority w:val="99"/>
    <w:locked/>
    <w:rsid w:val="00890762"/>
    <w:rPr>
      <w:rFonts w:cs="Times New Roman"/>
      <w:color w:val="C0C0C0"/>
      <w:sz w:val="18"/>
      <w:szCs w:val="18"/>
      <w:u w:val="none"/>
      <w:shd w:val="clear" w:color="auto" w:fill="auto"/>
    </w:rPr>
  </w:style>
  <w:style w:type="character" w:customStyle="1" w:styleId="NewTerm">
    <w:name w:val="New Term"/>
    <w:aliases w:val="nt"/>
    <w:basedOn w:val="a1"/>
    <w:uiPriority w:val="99"/>
    <w:locked/>
    <w:rsid w:val="00890762"/>
    <w:rPr>
      <w:rFonts w:cs="Times New Roman"/>
      <w:color w:val="auto"/>
      <w:sz w:val="20"/>
      <w:szCs w:val="20"/>
      <w:u w:val="none"/>
      <w:shd w:val="clear" w:color="auto" w:fill="auto"/>
    </w:rPr>
  </w:style>
  <w:style w:type="paragraph" w:customStyle="1" w:styleId="BulletedDynamicLinkinList1">
    <w:name w:val="Bulleted Dynamic Link in List 1"/>
    <w:basedOn w:val="a0"/>
    <w:uiPriority w:val="99"/>
    <w:locked/>
    <w:rsid w:val="00890762"/>
    <w:rPr>
      <w:color w:val="C0C0C0"/>
    </w:rPr>
  </w:style>
  <w:style w:type="paragraph" w:customStyle="1" w:styleId="BulletedDynamicLinkinList2">
    <w:name w:val="Bulleted Dynamic Link in List 2"/>
    <w:basedOn w:val="a0"/>
    <w:uiPriority w:val="99"/>
    <w:locked/>
    <w:rsid w:val="00890762"/>
    <w:rPr>
      <w:color w:val="C0C0C0"/>
    </w:rPr>
  </w:style>
  <w:style w:type="paragraph" w:customStyle="1" w:styleId="BulletedDynamicLink">
    <w:name w:val="Bulleted Dynamic Link"/>
    <w:basedOn w:val="a0"/>
    <w:uiPriority w:val="99"/>
    <w:locked/>
    <w:rsid w:val="00890762"/>
    <w:rPr>
      <w:color w:val="C0C0C0"/>
    </w:rPr>
  </w:style>
  <w:style w:type="character" w:customStyle="1" w:styleId="60">
    <w:name w:val="見出し 6 (文字)"/>
    <w:aliases w:val="h6 (文字)"/>
    <w:basedOn w:val="a1"/>
    <w:link w:val="6"/>
    <w:uiPriority w:val="99"/>
    <w:locked/>
    <w:rsid w:val="00890762"/>
    <w:rPr>
      <w:rFonts w:ascii="Arial" w:eastAsia="SimSun" w:hAnsi="Arial" w:cs="Times New Roman"/>
      <w:b/>
      <w:kern w:val="24"/>
    </w:rPr>
  </w:style>
  <w:style w:type="character" w:customStyle="1" w:styleId="LabelChar">
    <w:name w:val="Label Char"/>
    <w:aliases w:val="l Char"/>
    <w:basedOn w:val="a1"/>
    <w:link w:val="Label"/>
    <w:uiPriority w:val="99"/>
    <w:locked/>
    <w:rsid w:val="00890762"/>
    <w:rPr>
      <w:rFonts w:ascii="Arial" w:eastAsia="SimSun" w:hAnsi="Arial" w:cs="Times New Roman"/>
      <w:b/>
      <w:kern w:val="24"/>
    </w:rPr>
  </w:style>
  <w:style w:type="character" w:customStyle="1" w:styleId="50">
    <w:name w:val="見出し 5 (文字)"/>
    <w:aliases w:val="h5 (文字)"/>
    <w:basedOn w:val="LabelChar"/>
    <w:link w:val="5"/>
    <w:uiPriority w:val="99"/>
    <w:locked/>
    <w:rsid w:val="00890762"/>
    <w:rPr>
      <w:rFonts w:ascii="Arial" w:eastAsia="SimSun" w:hAnsi="Arial" w:cs="Arial"/>
      <w:b/>
      <w:noProof/>
      <w:kern w:val="24"/>
      <w:szCs w:val="40"/>
    </w:rPr>
  </w:style>
  <w:style w:type="character" w:customStyle="1" w:styleId="10">
    <w:name w:val="見出し 1 (文字)"/>
    <w:aliases w:val="h1 (文字)"/>
    <w:basedOn w:val="a1"/>
    <w:link w:val="1"/>
    <w:uiPriority w:val="99"/>
    <w:locked/>
    <w:rsid w:val="00754BDA"/>
    <w:rPr>
      <w:rFonts w:ascii="Arial" w:eastAsia="メイリオ" w:hAnsi="Arial" w:cs="Arial"/>
      <w:b/>
      <w:noProof/>
      <w:kern w:val="24"/>
      <w:sz w:val="40"/>
      <w:szCs w:val="40"/>
    </w:rPr>
  </w:style>
  <w:style w:type="character" w:customStyle="1" w:styleId="LabelinList1Char">
    <w:name w:val="Label in List 1 Char"/>
    <w:aliases w:val="l1 Char"/>
    <w:basedOn w:val="LabelChar"/>
    <w:link w:val="LabelinList1"/>
    <w:uiPriority w:val="99"/>
    <w:locked/>
    <w:rsid w:val="00890762"/>
    <w:rPr>
      <w:rFonts w:ascii="Arial" w:eastAsia="SimSun" w:hAnsi="Arial" w:cs="Times New Roman"/>
      <w:b/>
      <w:kern w:val="24"/>
    </w:rPr>
  </w:style>
  <w:style w:type="paragraph" w:customStyle="1" w:styleId="Strikethrough">
    <w:name w:val="Strikethrough"/>
    <w:aliases w:val="strike"/>
    <w:basedOn w:val="a0"/>
    <w:uiPriority w:val="99"/>
    <w:rsid w:val="00890762"/>
    <w:rPr>
      <w:strike/>
    </w:rPr>
  </w:style>
  <w:style w:type="paragraph" w:customStyle="1" w:styleId="TableFootnote">
    <w:name w:val="Table Footnote"/>
    <w:aliases w:val="tf"/>
    <w:basedOn w:val="a0"/>
    <w:uiPriority w:val="99"/>
    <w:rsid w:val="00890762"/>
    <w:pPr>
      <w:spacing w:before="80" w:after="80"/>
      <w:ind w:left="216" w:hanging="216"/>
    </w:pPr>
  </w:style>
  <w:style w:type="paragraph" w:customStyle="1" w:styleId="TableFootnoteinList1">
    <w:name w:val="Table Footnote in List 1"/>
    <w:aliases w:val="tf1"/>
    <w:basedOn w:val="TableFootnote"/>
    <w:uiPriority w:val="99"/>
    <w:rsid w:val="00890762"/>
    <w:pPr>
      <w:ind w:left="576"/>
    </w:pPr>
  </w:style>
  <w:style w:type="paragraph" w:customStyle="1" w:styleId="TableFootnoteinList2">
    <w:name w:val="Table Footnote in List 2"/>
    <w:aliases w:val="tf2"/>
    <w:basedOn w:val="TableFootnote"/>
    <w:uiPriority w:val="99"/>
    <w:rsid w:val="00890762"/>
    <w:pPr>
      <w:ind w:left="936"/>
    </w:pPr>
  </w:style>
  <w:style w:type="character" w:customStyle="1" w:styleId="DynamicLink">
    <w:name w:val="Dynamic Link"/>
    <w:aliases w:val="dl"/>
    <w:basedOn w:val="a1"/>
    <w:uiPriority w:val="99"/>
    <w:locked/>
    <w:rsid w:val="00890762"/>
    <w:rPr>
      <w:rFonts w:ascii="Arial" w:hAnsi="Arial" w:cs="Times New Roman"/>
      <w:color w:val="C0C0C0"/>
      <w:sz w:val="18"/>
      <w:szCs w:val="18"/>
      <w:u w:val="none"/>
      <w:shd w:val="clear" w:color="auto" w:fill="auto"/>
    </w:rPr>
  </w:style>
  <w:style w:type="table" w:customStyle="1" w:styleId="DynamicLinkTable">
    <w:name w:val="Dynamic Link Table"/>
    <w:aliases w:val="dlt"/>
    <w:uiPriority w:val="99"/>
    <w:locked/>
    <w:rsid w:val="00890762"/>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style>
  <w:style w:type="paragraph" w:customStyle="1" w:styleId="FigureImageMapPlaceholder">
    <w:name w:val="Figure Image Map Placeholder"/>
    <w:aliases w:val="fimp"/>
    <w:basedOn w:val="a0"/>
    <w:uiPriority w:val="99"/>
    <w:locked/>
    <w:rsid w:val="00890762"/>
    <w:rPr>
      <w:color w:val="C0C0C0"/>
    </w:rPr>
  </w:style>
  <w:style w:type="paragraph" w:customStyle="1" w:styleId="PrintDivisionNumber">
    <w:name w:val="Print Division Number"/>
    <w:aliases w:val="pdn"/>
    <w:basedOn w:val="a0"/>
    <w:uiPriority w:val="99"/>
    <w:locked/>
    <w:rsid w:val="00890762"/>
    <w:pPr>
      <w:spacing w:before="0" w:after="0" w:line="240" w:lineRule="auto"/>
    </w:pPr>
    <w:rPr>
      <w:color w:val="C0C0C0"/>
    </w:rPr>
  </w:style>
  <w:style w:type="paragraph" w:customStyle="1" w:styleId="PrintDivisionTitle">
    <w:name w:val="Print Division Title"/>
    <w:aliases w:val="pdt"/>
    <w:basedOn w:val="a0"/>
    <w:uiPriority w:val="99"/>
    <w:locked/>
    <w:rsid w:val="00890762"/>
    <w:pPr>
      <w:spacing w:before="0" w:after="0" w:line="240" w:lineRule="auto"/>
    </w:pPr>
    <w:rPr>
      <w:color w:val="C0C0C0"/>
    </w:rPr>
  </w:style>
  <w:style w:type="paragraph" w:customStyle="1" w:styleId="PrintMSCorp">
    <w:name w:val="Print MS Corp"/>
    <w:aliases w:val="pms"/>
    <w:basedOn w:val="a0"/>
    <w:uiPriority w:val="99"/>
    <w:locked/>
    <w:rsid w:val="00890762"/>
    <w:pPr>
      <w:spacing w:before="0" w:after="0" w:line="240" w:lineRule="auto"/>
    </w:pPr>
    <w:rPr>
      <w:color w:val="C0C0C0"/>
    </w:rPr>
  </w:style>
  <w:style w:type="paragraph" w:customStyle="1" w:styleId="RevisionHistory">
    <w:name w:val="Revision History"/>
    <w:aliases w:val="rh"/>
    <w:basedOn w:val="a0"/>
    <w:uiPriority w:val="99"/>
    <w:locked/>
    <w:rsid w:val="00890762"/>
    <w:pPr>
      <w:spacing w:before="0" w:after="0" w:line="240" w:lineRule="auto"/>
    </w:pPr>
    <w:rPr>
      <w:color w:val="C0C0C0"/>
    </w:rPr>
  </w:style>
  <w:style w:type="character" w:customStyle="1" w:styleId="SV">
    <w:name w:val="SV"/>
    <w:basedOn w:val="a1"/>
    <w:uiPriority w:val="99"/>
    <w:locked/>
    <w:rsid w:val="00890762"/>
    <w:rPr>
      <w:rFonts w:ascii="Arial" w:hAnsi="Arial" w:cs="Times New Roman"/>
      <w:color w:val="C0C0C0"/>
      <w:sz w:val="18"/>
      <w:szCs w:val="18"/>
      <w:shd w:val="clear" w:color="auto" w:fill="auto"/>
    </w:rPr>
  </w:style>
  <w:style w:type="character" w:styleId="affff1">
    <w:name w:val="Hyperlink"/>
    <w:basedOn w:val="a1"/>
    <w:uiPriority w:val="99"/>
    <w:rsid w:val="00890762"/>
    <w:rPr>
      <w:rFonts w:cs="Times New Roman"/>
      <w:color w:val="0000FF"/>
      <w:sz w:val="18"/>
      <w:szCs w:val="18"/>
      <w:u w:val="single"/>
    </w:rPr>
  </w:style>
  <w:style w:type="paragraph" w:customStyle="1" w:styleId="Copyright">
    <w:name w:val="Copyright"/>
    <w:aliases w:val="copy"/>
    <w:basedOn w:val="a0"/>
    <w:uiPriority w:val="99"/>
    <w:rsid w:val="00890762"/>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uiPriority w:val="99"/>
    <w:rsid w:val="00890762"/>
    <w:pPr>
      <w:ind w:left="720"/>
    </w:pPr>
  </w:style>
  <w:style w:type="paragraph" w:customStyle="1" w:styleId="ProcedureTitle">
    <w:name w:val="Procedure Title"/>
    <w:aliases w:val="prt"/>
    <w:basedOn w:val="a0"/>
    <w:uiPriority w:val="99"/>
    <w:rsid w:val="00890762"/>
    <w:pPr>
      <w:keepNext/>
      <w:spacing w:before="240" w:line="240" w:lineRule="auto"/>
      <w:ind w:left="360" w:hanging="360"/>
    </w:pPr>
    <w:rPr>
      <w:b/>
    </w:rPr>
  </w:style>
  <w:style w:type="paragraph" w:customStyle="1" w:styleId="TextIndented">
    <w:name w:val="Text Indented"/>
    <w:aliases w:val="ti"/>
    <w:basedOn w:val="a0"/>
    <w:autoRedefine/>
    <w:uiPriority w:val="99"/>
    <w:rsid w:val="00807E3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a1"/>
    <w:link w:val="Code"/>
    <w:uiPriority w:val="99"/>
    <w:locked/>
    <w:rsid w:val="00890762"/>
    <w:rPr>
      <w:rFonts w:ascii="Courier New" w:hAnsi="Courier New"/>
      <w:noProof/>
      <w:color w:val="000000"/>
      <w:sz w:val="16"/>
      <w:szCs w:val="16"/>
      <w:lang w:val="en-US" w:eastAsia="en-US" w:bidi="ar-SA"/>
    </w:rPr>
  </w:style>
  <w:style w:type="character" w:customStyle="1" w:styleId="affa">
    <w:name w:val="箇条書き (文字)"/>
    <w:basedOn w:val="a1"/>
    <w:link w:val="ac"/>
    <w:uiPriority w:val="99"/>
    <w:locked/>
    <w:rsid w:val="00890762"/>
    <w:rPr>
      <w:rFonts w:ascii="Arial" w:eastAsia="SimSun" w:hAnsi="Arial" w:cs="Times New Roman"/>
      <w:kern w:val="24"/>
    </w:rPr>
  </w:style>
  <w:style w:type="character" w:customStyle="1" w:styleId="BulletedList2Char">
    <w:name w:val="Bulleted List 2 Char"/>
    <w:aliases w:val="bl2 Char Char"/>
    <w:basedOn w:val="affa"/>
    <w:link w:val="BulletedList2"/>
    <w:uiPriority w:val="99"/>
    <w:locked/>
    <w:rsid w:val="00890762"/>
    <w:rPr>
      <w:rFonts w:ascii="Arial" w:eastAsia="メイリオ" w:hAnsi="Arial" w:cs="Arial"/>
      <w:noProof/>
      <w:kern w:val="24"/>
    </w:rPr>
  </w:style>
  <w:style w:type="paragraph" w:styleId="58">
    <w:name w:val="toc 5"/>
    <w:aliases w:val="toc5"/>
    <w:basedOn w:val="a0"/>
    <w:next w:val="a0"/>
    <w:uiPriority w:val="99"/>
    <w:rsid w:val="00890762"/>
    <w:pPr>
      <w:spacing w:before="0" w:after="0"/>
      <w:ind w:left="936" w:hanging="187"/>
    </w:pPr>
  </w:style>
  <w:style w:type="paragraph" w:customStyle="1" w:styleId="PageHeader">
    <w:name w:val="Page Header"/>
    <w:aliases w:val="pgh"/>
    <w:basedOn w:val="a0"/>
    <w:uiPriority w:val="99"/>
    <w:rsid w:val="00890762"/>
    <w:pPr>
      <w:spacing w:before="0" w:after="240" w:line="240" w:lineRule="auto"/>
      <w:jc w:val="right"/>
    </w:pPr>
    <w:rPr>
      <w:b/>
    </w:rPr>
  </w:style>
  <w:style w:type="paragraph" w:customStyle="1" w:styleId="PageFooter">
    <w:name w:val="Page Footer"/>
    <w:aliases w:val="pgf"/>
    <w:basedOn w:val="a0"/>
    <w:uiPriority w:val="99"/>
    <w:rsid w:val="00890762"/>
    <w:pPr>
      <w:spacing w:before="0" w:after="0" w:line="240" w:lineRule="auto"/>
      <w:jc w:val="right"/>
    </w:pPr>
  </w:style>
  <w:style w:type="paragraph" w:customStyle="1" w:styleId="PageNum">
    <w:name w:val="Page Num"/>
    <w:aliases w:val="pgn"/>
    <w:basedOn w:val="a0"/>
    <w:uiPriority w:val="99"/>
    <w:rsid w:val="00890762"/>
    <w:pPr>
      <w:spacing w:before="0" w:after="0" w:line="240" w:lineRule="auto"/>
      <w:ind w:right="518"/>
      <w:jc w:val="right"/>
    </w:pPr>
    <w:rPr>
      <w:b/>
    </w:rPr>
  </w:style>
  <w:style w:type="character" w:customStyle="1" w:styleId="NumberedListIndexer">
    <w:name w:val="Numbered List Indexer"/>
    <w:aliases w:val="nlx"/>
    <w:basedOn w:val="a1"/>
    <w:uiPriority w:val="99"/>
    <w:rsid w:val="00890762"/>
    <w:rPr>
      <w:rFonts w:cs="Times New Roman"/>
      <w:vanish/>
      <w:color w:val="C0C0C0"/>
      <w:sz w:val="18"/>
      <w:szCs w:val="18"/>
      <w:u w:val="none"/>
      <w:vertAlign w:val="baseline"/>
    </w:rPr>
  </w:style>
  <w:style w:type="paragraph" w:customStyle="1" w:styleId="ProcedureTitleinList1">
    <w:name w:val="Procedure Title in List 1"/>
    <w:aliases w:val="prt1"/>
    <w:basedOn w:val="ProcedureTitle"/>
    <w:uiPriority w:val="99"/>
    <w:rsid w:val="00890762"/>
  </w:style>
  <w:style w:type="paragraph" w:styleId="63">
    <w:name w:val="toc 6"/>
    <w:aliases w:val="toc6"/>
    <w:basedOn w:val="a0"/>
    <w:next w:val="a0"/>
    <w:uiPriority w:val="99"/>
    <w:rsid w:val="00890762"/>
    <w:pPr>
      <w:spacing w:before="0" w:after="0"/>
      <w:ind w:left="1123" w:hanging="187"/>
    </w:pPr>
  </w:style>
  <w:style w:type="paragraph" w:customStyle="1" w:styleId="ProcedureTitleinList2">
    <w:name w:val="Procedure Title in List 2"/>
    <w:aliases w:val="prt2"/>
    <w:basedOn w:val="ProcedureTitle"/>
    <w:uiPriority w:val="99"/>
    <w:rsid w:val="00890762"/>
    <w:pPr>
      <w:ind w:left="720"/>
    </w:pPr>
  </w:style>
  <w:style w:type="table" w:customStyle="1" w:styleId="DefinitionTable">
    <w:name w:val="Definition Table"/>
    <w:aliases w:val="dtbl"/>
    <w:uiPriority w:val="99"/>
    <w:rsid w:val="00890762"/>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91">
    <w:name w:val="toc 9"/>
    <w:basedOn w:val="a0"/>
    <w:next w:val="a0"/>
    <w:uiPriority w:val="99"/>
    <w:rsid w:val="00890762"/>
    <w:pPr>
      <w:ind w:left="1785" w:hanging="187"/>
    </w:pPr>
  </w:style>
  <w:style w:type="paragraph" w:styleId="73">
    <w:name w:val="toc 7"/>
    <w:basedOn w:val="a0"/>
    <w:next w:val="a0"/>
    <w:uiPriority w:val="99"/>
    <w:rsid w:val="00890762"/>
    <w:pPr>
      <w:ind w:left="1382" w:hanging="187"/>
    </w:pPr>
  </w:style>
  <w:style w:type="paragraph" w:styleId="83">
    <w:name w:val="toc 8"/>
    <w:basedOn w:val="a0"/>
    <w:next w:val="a0"/>
    <w:uiPriority w:val="99"/>
    <w:rsid w:val="00890762"/>
    <w:pPr>
      <w:ind w:left="1584" w:hanging="187"/>
    </w:pPr>
  </w:style>
  <w:style w:type="table" w:customStyle="1" w:styleId="DefinitionTableinList1">
    <w:name w:val="Definition Table in List 1"/>
    <w:aliases w:val="dtbl1"/>
    <w:basedOn w:val="DefinitionTable"/>
    <w:uiPriority w:val="99"/>
    <w:rsid w:val="00890762"/>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uiPriority w:val="99"/>
    <w:rsid w:val="00890762"/>
    <w:tblPr>
      <w:tblInd w:w="907" w:type="dxa"/>
      <w:tblCellMar>
        <w:top w:w="0" w:type="dxa"/>
        <w:left w:w="0" w:type="dxa"/>
        <w:bottom w:w="0" w:type="dxa"/>
        <w:right w:w="0" w:type="dxa"/>
      </w:tblCellMar>
    </w:tblPr>
  </w:style>
  <w:style w:type="table" w:customStyle="1" w:styleId="580">
    <w:name w:val="58"/>
    <w:uiPriority w:val="99"/>
    <w:rsid w:val="001C5523"/>
    <w:pPr>
      <w:widowControl w:val="0"/>
      <w:autoSpaceDE w:val="0"/>
      <w:autoSpaceDN w:val="0"/>
      <w:adjustRightInd w:val="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style>
  <w:style w:type="paragraph" w:customStyle="1" w:styleId="BulletedList3">
    <w:name w:val="Bulleted List 3"/>
    <w:aliases w:val="bl3"/>
    <w:basedOn w:val="ac"/>
    <w:uiPriority w:val="99"/>
    <w:rsid w:val="00890762"/>
    <w:pPr>
      <w:numPr>
        <w:numId w:val="3"/>
      </w:numPr>
      <w:spacing w:line="260" w:lineRule="exact"/>
      <w:ind w:left="1080"/>
    </w:pPr>
  </w:style>
  <w:style w:type="paragraph" w:customStyle="1" w:styleId="BulletedList4">
    <w:name w:val="Bulleted List 4"/>
    <w:aliases w:val="bl4"/>
    <w:basedOn w:val="ac"/>
    <w:uiPriority w:val="99"/>
    <w:rsid w:val="00890762"/>
    <w:pPr>
      <w:numPr>
        <w:numId w:val="4"/>
      </w:numPr>
      <w:ind w:left="1440"/>
    </w:pPr>
  </w:style>
  <w:style w:type="paragraph" w:customStyle="1" w:styleId="BulletedList5">
    <w:name w:val="Bulleted List 5"/>
    <w:aliases w:val="bl5"/>
    <w:basedOn w:val="ac"/>
    <w:uiPriority w:val="99"/>
    <w:rsid w:val="00890762"/>
    <w:pPr>
      <w:numPr>
        <w:numId w:val="5"/>
      </w:numPr>
      <w:ind w:left="1800"/>
    </w:pPr>
  </w:style>
  <w:style w:type="character" w:customStyle="1" w:styleId="FooterItalic">
    <w:name w:val="Footer Italic"/>
    <w:aliases w:val="fi"/>
    <w:uiPriority w:val="99"/>
    <w:rsid w:val="00890762"/>
    <w:rPr>
      <w:rFonts w:ascii="Times New Roman" w:hAnsi="Times New Roman"/>
      <w:i/>
      <w:sz w:val="16"/>
    </w:rPr>
  </w:style>
  <w:style w:type="character" w:customStyle="1" w:styleId="FooterSmall">
    <w:name w:val="Footer Small"/>
    <w:aliases w:val="fs"/>
    <w:uiPriority w:val="99"/>
    <w:rsid w:val="00890762"/>
    <w:rPr>
      <w:rFonts w:ascii="Times New Roman" w:hAnsi="Times New Roman"/>
      <w:sz w:val="16"/>
    </w:rPr>
  </w:style>
  <w:style w:type="paragraph" w:customStyle="1" w:styleId="GenericEntry">
    <w:name w:val="Generic Entry"/>
    <w:aliases w:val="ge"/>
    <w:basedOn w:val="a0"/>
    <w:next w:val="a0"/>
    <w:uiPriority w:val="99"/>
    <w:rsid w:val="00890762"/>
    <w:pPr>
      <w:spacing w:after="240" w:line="260" w:lineRule="exact"/>
      <w:ind w:left="720" w:hanging="720"/>
    </w:pPr>
  </w:style>
  <w:style w:type="table" w:customStyle="1" w:styleId="583">
    <w:name w:val="583"/>
    <w:uiPriority w:val="99"/>
    <w:rsid w:val="001C5523"/>
    <w:pPr>
      <w:widowControl w:val="0"/>
      <w:autoSpaceDE w:val="0"/>
      <w:autoSpaceDN w:val="0"/>
      <w:adjustRightInd w:val="0"/>
    </w:pPr>
    <w:rPr>
      <w:sz w:val="24"/>
      <w:szCs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NumberedList3">
    <w:name w:val="Numbered List 3"/>
    <w:aliases w:val="nl3"/>
    <w:basedOn w:val="a6"/>
    <w:uiPriority w:val="99"/>
    <w:rsid w:val="00890762"/>
    <w:pPr>
      <w:numPr>
        <w:numId w:val="6"/>
      </w:numPr>
    </w:pPr>
  </w:style>
  <w:style w:type="paragraph" w:customStyle="1" w:styleId="NumberedList4">
    <w:name w:val="Numbered List 4"/>
    <w:aliases w:val="nl4"/>
    <w:basedOn w:val="a6"/>
    <w:uiPriority w:val="99"/>
    <w:rsid w:val="00890762"/>
    <w:pPr>
      <w:numPr>
        <w:numId w:val="7"/>
      </w:numPr>
      <w:tabs>
        <w:tab w:val="left" w:pos="1800"/>
      </w:tabs>
    </w:pPr>
  </w:style>
  <w:style w:type="paragraph" w:customStyle="1" w:styleId="NumberedList5">
    <w:name w:val="Numbered List 5"/>
    <w:aliases w:val="nl5"/>
    <w:basedOn w:val="a6"/>
    <w:uiPriority w:val="99"/>
    <w:rsid w:val="00890762"/>
    <w:pPr>
      <w:numPr>
        <w:numId w:val="8"/>
      </w:numPr>
    </w:pPr>
  </w:style>
  <w:style w:type="table" w:customStyle="1" w:styleId="582">
    <w:name w:val="582"/>
    <w:uiPriority w:val="99"/>
    <w:rsid w:val="001C5523"/>
    <w:pPr>
      <w:widowControl w:val="0"/>
      <w:autoSpaceDE w:val="0"/>
      <w:autoSpaceDN w:val="0"/>
      <w:adjustRightInd w:val="0"/>
    </w:pPr>
    <w:rPr>
      <w:sz w:val="24"/>
      <w:szCs w:val="24"/>
    </w:r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style>
  <w:style w:type="table" w:customStyle="1" w:styleId="581">
    <w:name w:val="581"/>
    <w:uiPriority w:val="99"/>
    <w:rsid w:val="001C5523"/>
    <w:pPr>
      <w:widowControl w:val="0"/>
      <w:autoSpaceDE w:val="0"/>
      <w:autoSpaceDN w:val="0"/>
      <w:adjustRightInd w:val="0"/>
    </w:pPr>
    <w:rPr>
      <w:sz w:val="24"/>
      <w:szCs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character" w:styleId="affff2">
    <w:name w:val="Book Title"/>
    <w:basedOn w:val="a1"/>
    <w:uiPriority w:val="99"/>
    <w:qFormat/>
    <w:rsid w:val="00890762"/>
    <w:rPr>
      <w:rFonts w:cs="Times New Roman"/>
      <w:b/>
      <w:bCs/>
      <w:smallCaps/>
      <w:spacing w:val="5"/>
    </w:rPr>
  </w:style>
  <w:style w:type="character" w:styleId="affff3">
    <w:name w:val="page number"/>
    <w:basedOn w:val="a1"/>
    <w:uiPriority w:val="99"/>
    <w:rsid w:val="00890762"/>
    <w:rPr>
      <w:rFonts w:cs="Times New Roman"/>
    </w:rPr>
  </w:style>
  <w:style w:type="character" w:customStyle="1" w:styleId="tw4winMark">
    <w:name w:val="tw4winMark"/>
    <w:uiPriority w:val="99"/>
    <w:rsid w:val="00D44F62"/>
    <w:rPr>
      <w:rFonts w:ascii="Courier New" w:hAnsi="Courier New"/>
      <w:vanish/>
      <w:color w:val="800080"/>
      <w:vertAlign w:val="subscript"/>
    </w:rPr>
  </w:style>
  <w:style w:type="numbering" w:styleId="a">
    <w:name w:val="Outline List 3"/>
    <w:basedOn w:val="a3"/>
    <w:uiPriority w:val="99"/>
    <w:semiHidden/>
    <w:unhideWhenUsed/>
    <w:rsid w:val="007E4356"/>
    <w:pPr>
      <w:numPr>
        <w:numId w:val="2"/>
      </w:numPr>
    </w:pPr>
  </w:style>
  <w:style w:type="paragraph" w:styleId="affff4">
    <w:name w:val="List Paragraph"/>
    <w:basedOn w:val="a0"/>
    <w:uiPriority w:val="34"/>
    <w:qFormat/>
    <w:rsid w:val="00C55D58"/>
    <w:pPr>
      <w:ind w:leftChars="400" w:left="840"/>
    </w:pPr>
    <w:rPr>
      <w:sz w:val="21"/>
    </w:rPr>
  </w:style>
  <w:style w:type="table" w:styleId="3f1">
    <w:name w:val="Light Grid Accent 5"/>
    <w:basedOn w:val="a2"/>
    <w:uiPriority w:val="62"/>
    <w:rsid w:val="00AF46D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fff5">
    <w:name w:val="TOC Heading"/>
    <w:basedOn w:val="1"/>
    <w:next w:val="a0"/>
    <w:uiPriority w:val="39"/>
    <w:unhideWhenUsed/>
    <w:qFormat/>
    <w:rsid w:val="00387322"/>
    <w:pPr>
      <w:keepLines/>
      <w:pageBreakBefore w:val="0"/>
      <w:pBdr>
        <w:bottom w:val="none" w:sz="0" w:space="0" w:color="auto"/>
      </w:pBdr>
      <w:spacing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customStyle="1" w:styleId="h1">
    <w:name w:val="h1番号なし"/>
    <w:link w:val="h10"/>
    <w:autoRedefine/>
    <w:qFormat/>
    <w:rsid w:val="007C5E82"/>
    <w:pPr>
      <w:ind w:left="843" w:hangingChars="210" w:hanging="843"/>
    </w:pPr>
    <w:rPr>
      <w:rFonts w:ascii="Arial" w:hAnsi="Arial" w:cs="Arial"/>
      <w:b/>
      <w:bCs/>
      <w:noProof/>
      <w:kern w:val="24"/>
      <w:sz w:val="40"/>
      <w:szCs w:val="40"/>
    </w:rPr>
  </w:style>
  <w:style w:type="character" w:customStyle="1" w:styleId="DSTOC1-00">
    <w:name w:val="DSTOC1-0 (文字)"/>
    <w:basedOn w:val="10"/>
    <w:link w:val="DSTOC1-0"/>
    <w:uiPriority w:val="99"/>
    <w:rsid w:val="00BA0472"/>
    <w:rPr>
      <w:rFonts w:ascii="Arial" w:eastAsia="メイリオ" w:hAnsi="Arial" w:cs="Arial"/>
      <w:b/>
      <w:bCs/>
      <w:noProof/>
      <w:kern w:val="24"/>
      <w:sz w:val="40"/>
      <w:szCs w:val="40"/>
    </w:rPr>
  </w:style>
  <w:style w:type="character" w:customStyle="1" w:styleId="h10">
    <w:name w:val="h1番号なし (文字)"/>
    <w:basedOn w:val="DSTOC1-00"/>
    <w:link w:val="h1"/>
    <w:rsid w:val="007C5E82"/>
    <w:rPr>
      <w:rFonts w:ascii="Arial" w:eastAsia="メイリオ" w:hAnsi="Arial" w:cs="Arial"/>
      <w:b/>
      <w:bCs/>
      <w:noProof/>
      <w:kern w:val="24"/>
      <w:sz w:val="40"/>
      <w:szCs w:val="40"/>
    </w:rPr>
  </w:style>
  <w:style w:type="paragraph" w:customStyle="1" w:styleId="affff6">
    <w:name w:val="表内本文"/>
    <w:basedOn w:val="a0"/>
    <w:autoRedefine/>
    <w:qFormat/>
    <w:rsid w:val="00866418"/>
    <w:pPr>
      <w:keepLines/>
      <w:overflowPunct w:val="0"/>
      <w:adjustRightInd w:val="0"/>
      <w:spacing w:before="0" w:after="0" w:line="0" w:lineRule="atLeast"/>
      <w:ind w:left="34"/>
      <w:textAlignment w:val="baseline"/>
    </w:pPr>
    <w:rPr>
      <w:rFonts w:ascii="メイリオ" w:hAnsi="メイリオ" w:cs="Times New Roman"/>
      <w:noProof w:val="0"/>
      <w:kern w:val="0"/>
      <w:sz w:val="18"/>
      <w:szCs w:val="18"/>
      <w:lang w:bidi="he-IL"/>
    </w:rPr>
  </w:style>
  <w:style w:type="paragraph" w:customStyle="1" w:styleId="affff7">
    <w:name w:val="表内箇条書き"/>
    <w:basedOn w:val="2a"/>
    <w:autoRedefine/>
    <w:qFormat/>
    <w:rsid w:val="00866418"/>
    <w:pPr>
      <w:widowControl w:val="0"/>
      <w:tabs>
        <w:tab w:val="clear" w:pos="720"/>
      </w:tabs>
      <w:overflowPunct w:val="0"/>
      <w:adjustRightInd w:val="0"/>
      <w:spacing w:before="0" w:after="0" w:line="240" w:lineRule="auto"/>
      <w:ind w:left="142" w:firstLine="0"/>
      <w:contextualSpacing/>
      <w:textAlignment w:val="baseline"/>
    </w:pPr>
    <w:rPr>
      <w:rFonts w:ascii="メイリオ" w:hAnsi="メイリオ" w:cs="Times New Roman"/>
      <w:noProof w:val="0"/>
      <w:kern w:val="0"/>
      <w:sz w:val="18"/>
      <w:szCs w:val="18"/>
      <w:lang w:bidi="he-IL"/>
    </w:rPr>
  </w:style>
  <w:style w:type="paragraph" w:styleId="affff8">
    <w:name w:val="caption"/>
    <w:basedOn w:val="a0"/>
    <w:next w:val="a0"/>
    <w:unhideWhenUsed/>
    <w:qFormat/>
    <w:rsid w:val="00566740"/>
    <w:rPr>
      <w:b/>
      <w:bCs/>
      <w:sz w:val="21"/>
      <w:szCs w:val="21"/>
    </w:rPr>
  </w:style>
  <w:style w:type="character" w:customStyle="1" w:styleId="affff9">
    <w:name w:val="操作内容"/>
    <w:basedOn w:val="a1"/>
    <w:uiPriority w:val="1"/>
    <w:qFormat/>
    <w:rsid w:val="00613BA0"/>
    <w:rPr>
      <w:b/>
    </w:rPr>
  </w:style>
  <w:style w:type="paragraph" w:styleId="affffa">
    <w:name w:val="endnote text"/>
    <w:basedOn w:val="a0"/>
    <w:link w:val="affffb"/>
    <w:uiPriority w:val="99"/>
    <w:semiHidden/>
    <w:unhideWhenUsed/>
    <w:rsid w:val="00195D94"/>
    <w:pPr>
      <w:snapToGrid w:val="0"/>
    </w:pPr>
  </w:style>
  <w:style w:type="character" w:customStyle="1" w:styleId="affffb">
    <w:name w:val="文末脚注文字列 (文字)"/>
    <w:basedOn w:val="a1"/>
    <w:link w:val="affffa"/>
    <w:uiPriority w:val="99"/>
    <w:semiHidden/>
    <w:rsid w:val="00195D94"/>
    <w:rPr>
      <w:rFonts w:ascii="Arial" w:hAnsi="Arial" w:cs="Arial"/>
      <w:noProof/>
      <w:kern w:val="24"/>
    </w:rPr>
  </w:style>
  <w:style w:type="character" w:styleId="affffc">
    <w:name w:val="endnote reference"/>
    <w:basedOn w:val="a1"/>
    <w:uiPriority w:val="99"/>
    <w:semiHidden/>
    <w:unhideWhenUsed/>
    <w:rsid w:val="00195D94"/>
    <w:rPr>
      <w:vertAlign w:val="superscript"/>
    </w:rPr>
  </w:style>
  <w:style w:type="paragraph" w:customStyle="1" w:styleId="affffd">
    <w:name w:val="ソースコード"/>
    <w:basedOn w:val="a0"/>
    <w:link w:val="affffe"/>
    <w:qFormat/>
    <w:rsid w:val="00E01489"/>
    <w:pPr>
      <w:spacing w:before="0" w:after="0" w:line="240" w:lineRule="auto"/>
    </w:pPr>
    <w:rPr>
      <w:rFonts w:asciiTheme="majorEastAsia" w:eastAsiaTheme="majorEastAsia" w:hAnsiTheme="majorEastAsia" w:cstheme="majorEastAsia"/>
      <w:sz w:val="18"/>
      <w:szCs w:val="16"/>
    </w:rPr>
  </w:style>
  <w:style w:type="character" w:customStyle="1" w:styleId="affffe">
    <w:name w:val="ソースコード (文字)"/>
    <w:basedOn w:val="a1"/>
    <w:link w:val="affffd"/>
    <w:rsid w:val="00E01489"/>
    <w:rPr>
      <w:rFonts w:asciiTheme="majorEastAsia" w:eastAsiaTheme="majorEastAsia" w:hAnsiTheme="majorEastAsia" w:cstheme="majorEastAsia"/>
      <w:noProof/>
      <w:kern w:val="24"/>
      <w:sz w:val="18"/>
      <w:szCs w:val="16"/>
    </w:rPr>
  </w:style>
  <w:style w:type="paragraph" w:customStyle="1" w:styleId="afffff">
    <w:name w:val="ノート 見出し"/>
    <w:basedOn w:val="a0"/>
    <w:link w:val="afffff0"/>
    <w:autoRedefine/>
    <w:qFormat/>
    <w:rsid w:val="00487875"/>
    <w:pPr>
      <w:shd w:val="clear" w:color="auto" w:fill="D9D9D9" w:themeFill="background1" w:themeFillShade="D9"/>
    </w:pPr>
    <w:rPr>
      <w:b/>
    </w:rPr>
  </w:style>
  <w:style w:type="paragraph" w:customStyle="1" w:styleId="afffff1">
    <w:name w:val="ノート テキスト"/>
    <w:basedOn w:val="a0"/>
    <w:link w:val="afffff2"/>
    <w:autoRedefine/>
    <w:qFormat/>
    <w:rsid w:val="00487875"/>
    <w:pPr>
      <w:shd w:val="clear" w:color="auto" w:fill="D9D9D9" w:themeFill="background1" w:themeFillShade="D9"/>
    </w:pPr>
  </w:style>
  <w:style w:type="character" w:customStyle="1" w:styleId="afffff0">
    <w:name w:val="ノート 見出し (文字)"/>
    <w:basedOn w:val="a1"/>
    <w:link w:val="afffff"/>
    <w:rsid w:val="00487875"/>
    <w:rPr>
      <w:rFonts w:ascii="Arial" w:eastAsia="メイリオ" w:hAnsi="Arial" w:cs="Arial"/>
      <w:b/>
      <w:noProof/>
      <w:kern w:val="24"/>
      <w:shd w:val="clear" w:color="auto" w:fill="D9D9D9" w:themeFill="background1" w:themeFillShade="D9"/>
    </w:rPr>
  </w:style>
  <w:style w:type="character" w:customStyle="1" w:styleId="afffff2">
    <w:name w:val="ノート テキスト (文字)"/>
    <w:basedOn w:val="a1"/>
    <w:link w:val="afffff1"/>
    <w:rsid w:val="00487875"/>
    <w:rPr>
      <w:rFonts w:ascii="Arial" w:eastAsia="メイリオ" w:hAnsi="Arial" w:cs="Arial"/>
      <w:noProof/>
      <w:kern w:val="24"/>
      <w:shd w:val="clear" w:color="auto" w:fill="D9D9D9" w:themeFill="background1" w:themeFillShade="D9"/>
    </w:rPr>
  </w:style>
  <w:style w:type="paragraph" w:customStyle="1" w:styleId="afffff3">
    <w:name w:val="コマンド"/>
    <w:basedOn w:val="a0"/>
    <w:link w:val="afffff4"/>
    <w:autoRedefine/>
    <w:qFormat/>
    <w:rsid w:val="00E31533"/>
    <w:rPr>
      <w:b/>
      <w:i/>
    </w:rPr>
  </w:style>
  <w:style w:type="character" w:customStyle="1" w:styleId="afffff4">
    <w:name w:val="コマンド (文字)"/>
    <w:basedOn w:val="a1"/>
    <w:link w:val="afffff3"/>
    <w:rsid w:val="00E31533"/>
    <w:rPr>
      <w:rFonts w:ascii="Arial" w:eastAsia="メイリオ" w:hAnsi="Arial" w:cs="Arial"/>
      <w:b/>
      <w:i/>
      <w:noProof/>
      <w:kern w:val="24"/>
    </w:rPr>
  </w:style>
  <w:style w:type="paragraph" w:customStyle="1" w:styleId="afffff5">
    <w:name w:val="注釈"/>
    <w:basedOn w:val="affffd"/>
    <w:link w:val="afffff6"/>
    <w:autoRedefine/>
    <w:qFormat/>
    <w:rsid w:val="005966E8"/>
    <w:rPr>
      <w:rFonts w:ascii="メイリオ" w:eastAsia="メイリオ"/>
    </w:rPr>
  </w:style>
  <w:style w:type="paragraph" w:styleId="afffff7">
    <w:name w:val="Revision"/>
    <w:hidden/>
    <w:uiPriority w:val="99"/>
    <w:semiHidden/>
    <w:rsid w:val="00A12CAB"/>
    <w:rPr>
      <w:rFonts w:ascii="Arial" w:eastAsia="メイリオ" w:hAnsi="Arial" w:cs="Arial"/>
      <w:noProof/>
      <w:kern w:val="24"/>
    </w:rPr>
  </w:style>
  <w:style w:type="character" w:customStyle="1" w:styleId="afffff6">
    <w:name w:val="注釈 (文字)"/>
    <w:basedOn w:val="affffe"/>
    <w:link w:val="afffff5"/>
    <w:rsid w:val="005966E8"/>
    <w:rPr>
      <w:rFonts w:ascii="メイリオ" w:eastAsia="メイリオ" w:hAnsiTheme="majorEastAsia" w:cstheme="majorEastAsia"/>
      <w:noProof/>
      <w:kern w:val="24"/>
      <w:sz w:val="18"/>
      <w:szCs w:val="16"/>
    </w:rPr>
  </w:style>
  <w:style w:type="paragraph" w:customStyle="1" w:styleId="Default">
    <w:name w:val="Default"/>
    <w:rsid w:val="003828B6"/>
    <w:pPr>
      <w:autoSpaceDE w:val="0"/>
      <w:autoSpaceDN w:val="0"/>
      <w:adjustRightInd w:val="0"/>
    </w:pPr>
    <w:rPr>
      <w:rFonts w:ascii="Calibri" w:hAnsi="Calibri" w:cs="Calibri"/>
      <w:color w:val="000000"/>
      <w:sz w:val="24"/>
      <w:szCs w:val="24"/>
    </w:rPr>
  </w:style>
  <w:style w:type="table" w:styleId="4a">
    <w:name w:val="Medium Shading 1 Accent 5"/>
    <w:basedOn w:val="a2"/>
    <w:uiPriority w:val="63"/>
    <w:rsid w:val="003828B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00">
    <w:name w:val="Medium Grid 3 Accent 1"/>
    <w:basedOn w:val="a2"/>
    <w:uiPriority w:val="69"/>
    <w:rsid w:val="00F26D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4">
    <w:name w:val="Medium Grid 1 Accent 1"/>
    <w:basedOn w:val="a2"/>
    <w:uiPriority w:val="67"/>
    <w:rsid w:val="0080251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4b">
    <w:name w:val="Medium Shading 1 Accent 1"/>
    <w:basedOn w:val="a2"/>
    <w:uiPriority w:val="63"/>
    <w:rsid w:val="0080251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CS1">
    <w:name w:val="MCS箇条書き1"/>
    <w:basedOn w:val="affff4"/>
    <w:link w:val="MCS10"/>
    <w:qFormat/>
    <w:rsid w:val="007365D6"/>
    <w:pPr>
      <w:numPr>
        <w:numId w:val="29"/>
      </w:numPr>
      <w:ind w:leftChars="0" w:left="0"/>
    </w:pPr>
  </w:style>
  <w:style w:type="paragraph" w:customStyle="1" w:styleId="MCS2">
    <w:name w:val="MCS箇条書き2"/>
    <w:basedOn w:val="affff4"/>
    <w:link w:val="MCS20"/>
    <w:qFormat/>
    <w:rsid w:val="009501E3"/>
    <w:pPr>
      <w:widowControl w:val="0"/>
      <w:numPr>
        <w:ilvl w:val="1"/>
        <w:numId w:val="19"/>
      </w:numPr>
      <w:tabs>
        <w:tab w:val="left" w:pos="360"/>
        <w:tab w:val="left" w:pos="720"/>
      </w:tabs>
      <w:spacing w:before="0" w:after="0" w:line="240" w:lineRule="auto"/>
      <w:ind w:leftChars="0" w:left="709" w:hanging="289"/>
    </w:pPr>
    <w:rPr>
      <w:rFonts w:ascii="Century" w:eastAsia="ＭＳ Ｐ明朝" w:hAnsi="Century" w:cs="Times New Roman"/>
      <w:bCs/>
      <w:noProof w:val="0"/>
      <w:kern w:val="2"/>
      <w:szCs w:val="18"/>
      <w:lang w:bidi="he-IL"/>
    </w:rPr>
  </w:style>
  <w:style w:type="character" w:customStyle="1" w:styleId="MCS10">
    <w:name w:val="MCS箇条書き1 (文字)"/>
    <w:link w:val="MCS1"/>
    <w:rsid w:val="007365D6"/>
    <w:rPr>
      <w:rFonts w:ascii="Arial" w:eastAsia="メイリオ" w:hAnsi="Arial" w:cs="Arial"/>
      <w:noProof/>
      <w:kern w:val="24"/>
      <w:sz w:val="21"/>
    </w:rPr>
  </w:style>
  <w:style w:type="character" w:customStyle="1" w:styleId="MCS20">
    <w:name w:val="MCS箇条書き2 (文字)"/>
    <w:link w:val="MCS2"/>
    <w:rsid w:val="009501E3"/>
    <w:rPr>
      <w:rFonts w:ascii="Century" w:eastAsia="ＭＳ Ｐ明朝" w:hAnsi="Century"/>
      <w:bCs/>
      <w:kern w:val="2"/>
      <w:sz w:val="21"/>
      <w:szCs w:val="18"/>
      <w:lang w:bidi="he-IL"/>
    </w:rPr>
  </w:style>
  <w:style w:type="paragraph" w:customStyle="1" w:styleId="1a">
    <w:name w:val="本文1"/>
    <w:basedOn w:val="a0"/>
    <w:link w:val="Bodytext"/>
    <w:rsid w:val="00FB2D6B"/>
    <w:pPr>
      <w:spacing w:before="0" w:after="120" w:line="360" w:lineRule="auto"/>
    </w:pPr>
    <w:rPr>
      <w:rFonts w:eastAsia="ＭＳ Ｐゴシック"/>
      <w:noProof w:val="0"/>
      <w:snapToGrid w:val="0"/>
      <w:color w:val="000000"/>
      <w:kern w:val="20"/>
      <w:lang w:bidi="he-IL"/>
    </w:rPr>
  </w:style>
  <w:style w:type="character" w:customStyle="1" w:styleId="Bodytext">
    <w:name w:val="Body text (文字)"/>
    <w:basedOn w:val="a1"/>
    <w:link w:val="1a"/>
    <w:rsid w:val="00FB2D6B"/>
    <w:rPr>
      <w:rFonts w:ascii="Arial" w:eastAsia="ＭＳ Ｐゴシック" w:hAnsi="Arial" w:cs="Arial"/>
      <w:snapToGrid w:val="0"/>
      <w:color w:val="000000"/>
      <w:kern w:val="20"/>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aliases w:val="Text,t"/>
    <w:autoRedefine/>
    <w:qFormat/>
    <w:rsid w:val="00D71A91"/>
    <w:pPr>
      <w:spacing w:before="60" w:after="60" w:line="280" w:lineRule="exact"/>
    </w:pPr>
    <w:rPr>
      <w:rFonts w:ascii="Arial" w:eastAsia="メイリオ" w:hAnsi="Arial" w:cs="Arial"/>
      <w:noProof/>
      <w:kern w:val="24"/>
    </w:rPr>
  </w:style>
  <w:style w:type="paragraph" w:styleId="1">
    <w:name w:val="heading 1"/>
    <w:aliases w:val="h1"/>
    <w:basedOn w:val="a0"/>
    <w:next w:val="a0"/>
    <w:link w:val="10"/>
    <w:uiPriority w:val="99"/>
    <w:qFormat/>
    <w:rsid w:val="00754BDA"/>
    <w:pPr>
      <w:keepNext/>
      <w:pageBreakBefore/>
      <w:numPr>
        <w:numId w:val="31"/>
      </w:numPr>
      <w:pBdr>
        <w:bottom w:val="single" w:sz="4" w:space="6" w:color="auto"/>
      </w:pBdr>
      <w:spacing w:before="100" w:beforeAutospacing="1" w:after="120" w:line="240" w:lineRule="auto"/>
      <w:outlineLvl w:val="0"/>
    </w:pPr>
    <w:rPr>
      <w:b/>
      <w:sz w:val="40"/>
      <w:szCs w:val="40"/>
    </w:rPr>
  </w:style>
  <w:style w:type="paragraph" w:styleId="2">
    <w:name w:val="heading 2"/>
    <w:aliases w:val="h2"/>
    <w:basedOn w:val="1"/>
    <w:next w:val="a0"/>
    <w:link w:val="20"/>
    <w:uiPriority w:val="99"/>
    <w:qFormat/>
    <w:rsid w:val="00163D7E"/>
    <w:pPr>
      <w:pageBreakBefore w:val="0"/>
      <w:numPr>
        <w:ilvl w:val="1"/>
      </w:numPr>
      <w:pBdr>
        <w:bottom w:val="none" w:sz="0" w:space="0" w:color="auto"/>
      </w:pBdr>
      <w:spacing w:after="60"/>
      <w:outlineLvl w:val="1"/>
    </w:pPr>
    <w:rPr>
      <w:sz w:val="36"/>
      <w:szCs w:val="36"/>
    </w:rPr>
  </w:style>
  <w:style w:type="paragraph" w:styleId="3">
    <w:name w:val="heading 3"/>
    <w:aliases w:val="h3"/>
    <w:basedOn w:val="1"/>
    <w:next w:val="a0"/>
    <w:link w:val="30"/>
    <w:uiPriority w:val="99"/>
    <w:qFormat/>
    <w:rsid w:val="002C35C9"/>
    <w:pPr>
      <w:pageBreakBefore w:val="0"/>
      <w:numPr>
        <w:ilvl w:val="2"/>
      </w:numPr>
      <w:pBdr>
        <w:bottom w:val="none" w:sz="0" w:space="0" w:color="auto"/>
      </w:pBdr>
      <w:spacing w:before="360" w:after="60"/>
      <w:outlineLvl w:val="2"/>
    </w:pPr>
    <w:rPr>
      <w:sz w:val="24"/>
      <w:szCs w:val="28"/>
    </w:rPr>
  </w:style>
  <w:style w:type="paragraph" w:styleId="4">
    <w:name w:val="heading 4"/>
    <w:aliases w:val="h4"/>
    <w:basedOn w:val="1"/>
    <w:next w:val="a0"/>
    <w:link w:val="40"/>
    <w:uiPriority w:val="99"/>
    <w:qFormat/>
    <w:rsid w:val="0045133C"/>
    <w:pPr>
      <w:pageBreakBefore w:val="0"/>
      <w:numPr>
        <w:numId w:val="0"/>
      </w:numPr>
      <w:pBdr>
        <w:bottom w:val="none" w:sz="0" w:space="0" w:color="auto"/>
      </w:pBdr>
      <w:spacing w:before="360" w:after="60"/>
      <w:outlineLvl w:val="3"/>
    </w:pPr>
    <w:rPr>
      <w:sz w:val="24"/>
      <w:szCs w:val="24"/>
    </w:rPr>
  </w:style>
  <w:style w:type="paragraph" w:styleId="5">
    <w:name w:val="heading 5"/>
    <w:aliases w:val="h5"/>
    <w:basedOn w:val="1"/>
    <w:next w:val="a0"/>
    <w:link w:val="50"/>
    <w:uiPriority w:val="99"/>
    <w:qFormat/>
    <w:rsid w:val="003547D5"/>
    <w:pPr>
      <w:pageBreakBefore w:val="0"/>
      <w:numPr>
        <w:numId w:val="0"/>
      </w:numPr>
      <w:pBdr>
        <w:bottom w:val="none" w:sz="0" w:space="0" w:color="auto"/>
      </w:pBdr>
      <w:spacing w:before="240" w:after="60"/>
      <w:outlineLvl w:val="4"/>
    </w:pPr>
    <w:rPr>
      <w:sz w:val="20"/>
    </w:rPr>
  </w:style>
  <w:style w:type="paragraph" w:styleId="6">
    <w:name w:val="heading 6"/>
    <w:aliases w:val="h6"/>
    <w:basedOn w:val="a0"/>
    <w:next w:val="a0"/>
    <w:link w:val="60"/>
    <w:uiPriority w:val="99"/>
    <w:qFormat/>
    <w:rsid w:val="00890762"/>
    <w:pPr>
      <w:spacing w:before="120" w:line="240" w:lineRule="auto"/>
      <w:outlineLvl w:val="5"/>
    </w:pPr>
    <w:rPr>
      <w:b/>
    </w:rPr>
  </w:style>
  <w:style w:type="paragraph" w:styleId="7">
    <w:name w:val="heading 7"/>
    <w:aliases w:val="h7"/>
    <w:basedOn w:val="a0"/>
    <w:next w:val="a0"/>
    <w:link w:val="70"/>
    <w:uiPriority w:val="99"/>
    <w:qFormat/>
    <w:locked/>
    <w:rsid w:val="00890762"/>
    <w:pPr>
      <w:outlineLvl w:val="6"/>
    </w:pPr>
    <w:rPr>
      <w:b/>
      <w:szCs w:val="24"/>
    </w:rPr>
  </w:style>
  <w:style w:type="paragraph" w:styleId="8">
    <w:name w:val="heading 8"/>
    <w:aliases w:val="h8"/>
    <w:basedOn w:val="a0"/>
    <w:next w:val="a0"/>
    <w:link w:val="80"/>
    <w:uiPriority w:val="99"/>
    <w:qFormat/>
    <w:locked/>
    <w:rsid w:val="00890762"/>
    <w:pPr>
      <w:outlineLvl w:val="7"/>
    </w:pPr>
    <w:rPr>
      <w:b/>
      <w:iCs/>
    </w:rPr>
  </w:style>
  <w:style w:type="paragraph" w:styleId="9">
    <w:name w:val="heading 9"/>
    <w:aliases w:val="h9"/>
    <w:basedOn w:val="a0"/>
    <w:next w:val="a0"/>
    <w:link w:val="90"/>
    <w:uiPriority w:val="99"/>
    <w:qFormat/>
    <w:locked/>
    <w:rsid w:val="00890762"/>
    <w:pPr>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h1 Char"/>
    <w:basedOn w:val="a1"/>
    <w:uiPriority w:val="9"/>
    <w:rsid w:val="007E4356"/>
    <w:rPr>
      <w:rFonts w:ascii="Arial" w:eastAsia="ＭＳ ゴシック" w:hAnsi="Arial" w:cs="Times New Roman"/>
      <w:kern w:val="24"/>
      <w:sz w:val="24"/>
      <w:szCs w:val="24"/>
      <w:lang w:eastAsia="en-US"/>
    </w:rPr>
  </w:style>
  <w:style w:type="character" w:customStyle="1" w:styleId="20">
    <w:name w:val="見出し 2 (文字)"/>
    <w:aliases w:val="h2 (文字)"/>
    <w:basedOn w:val="a1"/>
    <w:link w:val="2"/>
    <w:uiPriority w:val="99"/>
    <w:rsid w:val="00163D7E"/>
    <w:rPr>
      <w:rFonts w:ascii="Arial" w:eastAsia="メイリオ" w:hAnsi="Arial" w:cs="Arial"/>
      <w:b/>
      <w:noProof/>
      <w:kern w:val="24"/>
      <w:sz w:val="36"/>
      <w:szCs w:val="36"/>
    </w:rPr>
  </w:style>
  <w:style w:type="character" w:customStyle="1" w:styleId="30">
    <w:name w:val="見出し 3 (文字)"/>
    <w:aliases w:val="h3 (文字)"/>
    <w:basedOn w:val="a1"/>
    <w:link w:val="3"/>
    <w:uiPriority w:val="99"/>
    <w:rsid w:val="002C35C9"/>
    <w:rPr>
      <w:rFonts w:ascii="Arial" w:eastAsia="メイリオ" w:hAnsi="Arial" w:cs="Arial"/>
      <w:b/>
      <w:noProof/>
      <w:kern w:val="24"/>
      <w:sz w:val="24"/>
      <w:szCs w:val="28"/>
    </w:rPr>
  </w:style>
  <w:style w:type="character" w:customStyle="1" w:styleId="40">
    <w:name w:val="見出し 4 (文字)"/>
    <w:aliases w:val="h4 (文字)"/>
    <w:basedOn w:val="a1"/>
    <w:link w:val="4"/>
    <w:uiPriority w:val="9"/>
    <w:semiHidden/>
    <w:rsid w:val="007E4356"/>
    <w:rPr>
      <w:rFonts w:ascii="Arial" w:hAnsi="Arial" w:cs="Arial"/>
      <w:b/>
      <w:bCs/>
      <w:kern w:val="24"/>
      <w:sz w:val="20"/>
      <w:szCs w:val="20"/>
      <w:lang w:eastAsia="en-US"/>
    </w:rPr>
  </w:style>
  <w:style w:type="character" w:customStyle="1" w:styleId="Heading5Char">
    <w:name w:val="Heading 5 Char"/>
    <w:aliases w:val="h5 Char"/>
    <w:basedOn w:val="a1"/>
    <w:uiPriority w:val="9"/>
    <w:semiHidden/>
    <w:rsid w:val="007E4356"/>
    <w:rPr>
      <w:rFonts w:ascii="Arial" w:eastAsia="ＭＳ ゴシック" w:hAnsi="Arial" w:cs="Times New Roman"/>
      <w:kern w:val="24"/>
      <w:sz w:val="20"/>
      <w:szCs w:val="20"/>
      <w:lang w:eastAsia="en-US"/>
    </w:rPr>
  </w:style>
  <w:style w:type="character" w:customStyle="1" w:styleId="Heading6Char">
    <w:name w:val="Heading 6 Char"/>
    <w:aliases w:val="h6 Char"/>
    <w:basedOn w:val="a1"/>
    <w:uiPriority w:val="9"/>
    <w:semiHidden/>
    <w:rsid w:val="007E4356"/>
    <w:rPr>
      <w:rFonts w:ascii="Arial" w:hAnsi="Arial" w:cs="Arial"/>
      <w:b/>
      <w:bCs/>
      <w:kern w:val="24"/>
      <w:sz w:val="20"/>
      <w:szCs w:val="20"/>
      <w:lang w:eastAsia="en-US"/>
    </w:rPr>
  </w:style>
  <w:style w:type="character" w:customStyle="1" w:styleId="70">
    <w:name w:val="見出し 7 (文字)"/>
    <w:aliases w:val="h7 (文字)"/>
    <w:basedOn w:val="a1"/>
    <w:link w:val="7"/>
    <w:uiPriority w:val="9"/>
    <w:semiHidden/>
    <w:rsid w:val="007E4356"/>
    <w:rPr>
      <w:rFonts w:ascii="Arial" w:hAnsi="Arial" w:cs="Arial"/>
      <w:kern w:val="24"/>
      <w:sz w:val="20"/>
      <w:szCs w:val="20"/>
      <w:lang w:eastAsia="en-US"/>
    </w:rPr>
  </w:style>
  <w:style w:type="character" w:customStyle="1" w:styleId="80">
    <w:name w:val="見出し 8 (文字)"/>
    <w:aliases w:val="h8 (文字)"/>
    <w:basedOn w:val="a1"/>
    <w:link w:val="8"/>
    <w:uiPriority w:val="9"/>
    <w:semiHidden/>
    <w:rsid w:val="007E4356"/>
    <w:rPr>
      <w:rFonts w:ascii="Arial" w:hAnsi="Arial" w:cs="Arial"/>
      <w:kern w:val="24"/>
      <w:sz w:val="20"/>
      <w:szCs w:val="20"/>
      <w:lang w:eastAsia="en-US"/>
    </w:rPr>
  </w:style>
  <w:style w:type="character" w:customStyle="1" w:styleId="90">
    <w:name w:val="見出し 9 (文字)"/>
    <w:aliases w:val="h9 (文字)"/>
    <w:basedOn w:val="a1"/>
    <w:link w:val="9"/>
    <w:uiPriority w:val="9"/>
    <w:semiHidden/>
    <w:rsid w:val="007E4356"/>
    <w:rPr>
      <w:rFonts w:ascii="Arial" w:hAnsi="Arial" w:cs="Arial"/>
      <w:kern w:val="24"/>
      <w:sz w:val="20"/>
      <w:szCs w:val="20"/>
      <w:lang w:eastAsia="en-US"/>
    </w:rPr>
  </w:style>
  <w:style w:type="paragraph" w:customStyle="1" w:styleId="Figure">
    <w:name w:val="Figure"/>
    <w:aliases w:val="fig"/>
    <w:basedOn w:val="a0"/>
    <w:uiPriority w:val="99"/>
    <w:rsid w:val="00890762"/>
    <w:pPr>
      <w:spacing w:line="240" w:lineRule="auto"/>
    </w:pPr>
    <w:rPr>
      <w:color w:val="0000FF"/>
    </w:rPr>
  </w:style>
  <w:style w:type="paragraph" w:customStyle="1" w:styleId="Code">
    <w:name w:val="Code"/>
    <w:aliases w:val="c"/>
    <w:link w:val="CodeChar"/>
    <w:uiPriority w:val="99"/>
    <w:locked/>
    <w:rsid w:val="00890762"/>
    <w:pPr>
      <w:spacing w:after="60" w:line="300" w:lineRule="exact"/>
    </w:pPr>
    <w:rPr>
      <w:rFonts w:ascii="Courier New" w:hAnsi="Courier New"/>
      <w:noProof/>
      <w:color w:val="000000"/>
      <w:sz w:val="16"/>
      <w:szCs w:val="16"/>
      <w:lang w:eastAsia="en-US"/>
    </w:rPr>
  </w:style>
  <w:style w:type="paragraph" w:customStyle="1" w:styleId="LabelinList2">
    <w:name w:val="Label in List 2"/>
    <w:aliases w:val="l2"/>
    <w:basedOn w:val="Label"/>
    <w:next w:val="TextinList2"/>
    <w:uiPriority w:val="99"/>
    <w:rsid w:val="00890762"/>
    <w:pPr>
      <w:ind w:left="720"/>
    </w:pPr>
  </w:style>
  <w:style w:type="paragraph" w:customStyle="1" w:styleId="TextinList2">
    <w:name w:val="Text in List 2"/>
    <w:aliases w:val="t2"/>
    <w:basedOn w:val="a0"/>
    <w:uiPriority w:val="99"/>
    <w:rsid w:val="00890762"/>
    <w:pPr>
      <w:ind w:left="720"/>
    </w:pPr>
  </w:style>
  <w:style w:type="paragraph" w:customStyle="1" w:styleId="Label">
    <w:name w:val="Label"/>
    <w:aliases w:val="l"/>
    <w:basedOn w:val="a0"/>
    <w:link w:val="LabelChar"/>
    <w:uiPriority w:val="99"/>
    <w:rsid w:val="00890762"/>
    <w:pPr>
      <w:keepNext/>
      <w:spacing w:before="240" w:line="240" w:lineRule="auto"/>
    </w:pPr>
    <w:rPr>
      <w:b/>
    </w:rPr>
  </w:style>
  <w:style w:type="paragraph" w:styleId="a4">
    <w:name w:val="footnote text"/>
    <w:aliases w:val="ft,Used by Word for text of Help footnotes"/>
    <w:basedOn w:val="a0"/>
    <w:link w:val="a5"/>
    <w:uiPriority w:val="99"/>
    <w:rsid w:val="00890762"/>
    <w:rPr>
      <w:color w:val="0000FF"/>
    </w:rPr>
  </w:style>
  <w:style w:type="character" w:customStyle="1" w:styleId="a5">
    <w:name w:val="脚注文字列 (文字)"/>
    <w:aliases w:val="ft (文字),Used by Word for text of Help footnotes (文字)"/>
    <w:basedOn w:val="a1"/>
    <w:link w:val="a4"/>
    <w:uiPriority w:val="99"/>
    <w:semiHidden/>
    <w:rsid w:val="007E4356"/>
    <w:rPr>
      <w:rFonts w:ascii="Arial" w:hAnsi="Arial" w:cs="Arial"/>
      <w:kern w:val="24"/>
      <w:sz w:val="20"/>
      <w:szCs w:val="20"/>
      <w:lang w:eastAsia="en-US"/>
    </w:rPr>
  </w:style>
  <w:style w:type="paragraph" w:customStyle="1" w:styleId="NumberedList2">
    <w:name w:val="Numbered List 2"/>
    <w:aliases w:val="nl2"/>
    <w:basedOn w:val="a6"/>
    <w:uiPriority w:val="99"/>
    <w:rsid w:val="00890762"/>
    <w:pPr>
      <w:tabs>
        <w:tab w:val="clear" w:pos="360"/>
      </w:tabs>
      <w:ind w:left="720"/>
    </w:pPr>
  </w:style>
  <w:style w:type="paragraph" w:customStyle="1" w:styleId="Syntax">
    <w:name w:val="Syntax"/>
    <w:aliases w:val="s"/>
    <w:basedOn w:val="a0"/>
    <w:uiPriority w:val="99"/>
    <w:locked/>
    <w:rsid w:val="00890762"/>
    <w:pPr>
      <w:shd w:val="clear" w:color="C0C0C0" w:fill="auto"/>
    </w:pPr>
    <w:rPr>
      <w:color w:val="C0C0C0"/>
      <w:kern w:val="0"/>
    </w:rPr>
  </w:style>
  <w:style w:type="character" w:styleId="a7">
    <w:name w:val="footnote reference"/>
    <w:aliases w:val="fr,Used by Word for Help footnote symbols"/>
    <w:basedOn w:val="a1"/>
    <w:uiPriority w:val="99"/>
    <w:rsid w:val="00890762"/>
    <w:rPr>
      <w:rFonts w:cs="Times New Roman"/>
      <w:color w:val="0000FF"/>
      <w:vertAlign w:val="superscript"/>
    </w:rPr>
  </w:style>
  <w:style w:type="character" w:customStyle="1" w:styleId="CodeEmbedded">
    <w:name w:val="Code Embedded"/>
    <w:aliases w:val="ce"/>
    <w:basedOn w:val="a1"/>
    <w:uiPriority w:val="99"/>
    <w:rsid w:val="00890762"/>
    <w:rPr>
      <w:rFonts w:ascii="Courier New" w:hAnsi="Courier New" w:cs="Times New Roman"/>
      <w:noProof/>
      <w:color w:val="auto"/>
      <w:position w:val="0"/>
      <w:sz w:val="16"/>
      <w:szCs w:val="16"/>
      <w:u w:val="none"/>
    </w:rPr>
  </w:style>
  <w:style w:type="character" w:customStyle="1" w:styleId="LabelEmbedded">
    <w:name w:val="Label Embedded"/>
    <w:aliases w:val="le"/>
    <w:basedOn w:val="a1"/>
    <w:uiPriority w:val="99"/>
    <w:rsid w:val="00890762"/>
    <w:rPr>
      <w:rFonts w:cs="Times New Roman"/>
      <w:b/>
      <w:sz w:val="18"/>
      <w:szCs w:val="18"/>
    </w:rPr>
  </w:style>
  <w:style w:type="character" w:customStyle="1" w:styleId="LinkText">
    <w:name w:val="Link Text"/>
    <w:aliases w:val="lt"/>
    <w:basedOn w:val="a1"/>
    <w:uiPriority w:val="99"/>
    <w:rsid w:val="00890762"/>
    <w:rPr>
      <w:rFonts w:cs="Times New Roman"/>
      <w:color w:val="0000FF"/>
      <w:sz w:val="18"/>
      <w:szCs w:val="18"/>
      <w:u w:val="single"/>
    </w:rPr>
  </w:style>
  <w:style w:type="character" w:customStyle="1" w:styleId="LinkID">
    <w:name w:val="Link ID"/>
    <w:aliases w:val="lid"/>
    <w:basedOn w:val="a1"/>
    <w:uiPriority w:val="99"/>
    <w:rsid w:val="00890762"/>
    <w:rPr>
      <w:rFonts w:cs="Times New Roman"/>
      <w:noProof/>
      <w:vanish/>
      <w:color w:val="0000FF"/>
      <w:sz w:val="18"/>
      <w:szCs w:val="18"/>
      <w:u w:val="none"/>
      <w:shd w:val="clear" w:color="auto" w:fill="auto"/>
      <w:lang w:val="en-US"/>
    </w:rPr>
  </w:style>
  <w:style w:type="paragraph" w:customStyle="1" w:styleId="DSTOC1-0">
    <w:name w:val="DSTOC1-0"/>
    <w:basedOn w:val="1"/>
    <w:link w:val="DSTOC1-00"/>
    <w:uiPriority w:val="99"/>
    <w:rsid w:val="00264362"/>
    <w:pPr>
      <w:pageBreakBefore w:val="0"/>
      <w:outlineLvl w:val="9"/>
    </w:pPr>
    <w:rPr>
      <w:bCs/>
    </w:rPr>
  </w:style>
  <w:style w:type="paragraph" w:customStyle="1" w:styleId="DSTOC2-0">
    <w:name w:val="DSTOC2-0"/>
    <w:basedOn w:val="2"/>
    <w:autoRedefine/>
    <w:uiPriority w:val="99"/>
    <w:rsid w:val="00264362"/>
    <w:pPr>
      <w:outlineLvl w:val="9"/>
    </w:pPr>
    <w:rPr>
      <w:bCs/>
      <w:iCs/>
    </w:rPr>
  </w:style>
  <w:style w:type="paragraph" w:customStyle="1" w:styleId="DSTOC3-0">
    <w:name w:val="DSTOC3-0"/>
    <w:basedOn w:val="3"/>
    <w:uiPriority w:val="99"/>
    <w:rsid w:val="00890762"/>
    <w:pPr>
      <w:outlineLvl w:val="9"/>
    </w:pPr>
    <w:rPr>
      <w:bCs/>
    </w:rPr>
  </w:style>
  <w:style w:type="paragraph" w:customStyle="1" w:styleId="DSTOC4-0">
    <w:name w:val="DSTOC4-0"/>
    <w:basedOn w:val="4"/>
    <w:uiPriority w:val="99"/>
    <w:rsid w:val="00890762"/>
    <w:pPr>
      <w:outlineLvl w:val="9"/>
    </w:pPr>
    <w:rPr>
      <w:bCs/>
    </w:rPr>
  </w:style>
  <w:style w:type="paragraph" w:customStyle="1" w:styleId="DSTOC5-0">
    <w:name w:val="DSTOC5-0"/>
    <w:basedOn w:val="5"/>
    <w:uiPriority w:val="99"/>
    <w:rsid w:val="00890762"/>
    <w:pPr>
      <w:outlineLvl w:val="9"/>
    </w:pPr>
    <w:rPr>
      <w:bCs/>
      <w:iCs/>
    </w:rPr>
  </w:style>
  <w:style w:type="paragraph" w:customStyle="1" w:styleId="DSTOC6-0">
    <w:name w:val="DSTOC6-0"/>
    <w:basedOn w:val="6"/>
    <w:uiPriority w:val="99"/>
    <w:rsid w:val="00890762"/>
    <w:pPr>
      <w:outlineLvl w:val="9"/>
    </w:pPr>
    <w:rPr>
      <w:bCs/>
    </w:rPr>
  </w:style>
  <w:style w:type="paragraph" w:customStyle="1" w:styleId="DSTOC7-0">
    <w:name w:val="DSTOC7-0"/>
    <w:basedOn w:val="7"/>
    <w:uiPriority w:val="99"/>
    <w:rsid w:val="00890762"/>
    <w:pPr>
      <w:outlineLvl w:val="9"/>
    </w:pPr>
  </w:style>
  <w:style w:type="paragraph" w:customStyle="1" w:styleId="DSTOC8-0">
    <w:name w:val="DSTOC8-0"/>
    <w:basedOn w:val="8"/>
    <w:uiPriority w:val="99"/>
    <w:rsid w:val="00890762"/>
    <w:pPr>
      <w:outlineLvl w:val="9"/>
    </w:pPr>
  </w:style>
  <w:style w:type="paragraph" w:customStyle="1" w:styleId="DSTOC9-0">
    <w:name w:val="DSTOC9-0"/>
    <w:basedOn w:val="9"/>
    <w:uiPriority w:val="99"/>
    <w:rsid w:val="00890762"/>
    <w:pPr>
      <w:outlineLvl w:val="9"/>
    </w:pPr>
  </w:style>
  <w:style w:type="paragraph" w:customStyle="1" w:styleId="DSTOC1-1">
    <w:name w:val="DSTOC1-1"/>
    <w:basedOn w:val="1"/>
    <w:uiPriority w:val="99"/>
    <w:rsid w:val="00890762"/>
    <w:pPr>
      <w:pageBreakBefore w:val="0"/>
      <w:outlineLvl w:val="1"/>
    </w:pPr>
    <w:rPr>
      <w:bCs/>
    </w:rPr>
  </w:style>
  <w:style w:type="paragraph" w:customStyle="1" w:styleId="DSTOC1-2">
    <w:name w:val="DSTOC1-2"/>
    <w:basedOn w:val="2"/>
    <w:uiPriority w:val="99"/>
    <w:rsid w:val="00890762"/>
  </w:style>
  <w:style w:type="paragraph" w:customStyle="1" w:styleId="DSTOC1-3">
    <w:name w:val="DSTOC1-3"/>
    <w:basedOn w:val="3"/>
    <w:uiPriority w:val="99"/>
    <w:rsid w:val="00890762"/>
  </w:style>
  <w:style w:type="paragraph" w:customStyle="1" w:styleId="DSTOC1-4">
    <w:name w:val="DSTOC1-4"/>
    <w:basedOn w:val="4"/>
    <w:uiPriority w:val="99"/>
    <w:rsid w:val="00890762"/>
  </w:style>
  <w:style w:type="paragraph" w:customStyle="1" w:styleId="DSTOC1-5">
    <w:name w:val="DSTOC1-5"/>
    <w:basedOn w:val="5"/>
    <w:uiPriority w:val="99"/>
    <w:rsid w:val="00890762"/>
  </w:style>
  <w:style w:type="paragraph" w:customStyle="1" w:styleId="DSTOC1-6">
    <w:name w:val="DSTOC1-6"/>
    <w:basedOn w:val="6"/>
    <w:uiPriority w:val="99"/>
    <w:rsid w:val="00890762"/>
  </w:style>
  <w:style w:type="paragraph" w:customStyle="1" w:styleId="DSTOC1-7">
    <w:name w:val="DSTOC1-7"/>
    <w:basedOn w:val="7"/>
    <w:uiPriority w:val="99"/>
    <w:rsid w:val="00890762"/>
  </w:style>
  <w:style w:type="paragraph" w:customStyle="1" w:styleId="DSTOC1-8">
    <w:name w:val="DSTOC1-8"/>
    <w:basedOn w:val="8"/>
    <w:uiPriority w:val="99"/>
    <w:rsid w:val="00890762"/>
  </w:style>
  <w:style w:type="paragraph" w:customStyle="1" w:styleId="DSTOC1-9">
    <w:name w:val="DSTOC1-9"/>
    <w:basedOn w:val="9"/>
    <w:uiPriority w:val="99"/>
    <w:rsid w:val="00890762"/>
  </w:style>
  <w:style w:type="paragraph" w:customStyle="1" w:styleId="DSTOC2-2">
    <w:name w:val="DSTOC2-2"/>
    <w:basedOn w:val="2"/>
    <w:uiPriority w:val="99"/>
    <w:rsid w:val="00890762"/>
    <w:pPr>
      <w:outlineLvl w:val="2"/>
    </w:pPr>
    <w:rPr>
      <w:bCs/>
      <w:iCs/>
    </w:rPr>
  </w:style>
  <w:style w:type="paragraph" w:customStyle="1" w:styleId="DSTOC2-3">
    <w:name w:val="DSTOC2-3"/>
    <w:basedOn w:val="DSTOC1-3"/>
    <w:uiPriority w:val="99"/>
    <w:rsid w:val="00890762"/>
  </w:style>
  <w:style w:type="paragraph" w:customStyle="1" w:styleId="DSTOC2-4">
    <w:name w:val="DSTOC2-4"/>
    <w:basedOn w:val="DSTOC1-4"/>
    <w:uiPriority w:val="99"/>
    <w:rsid w:val="00890762"/>
  </w:style>
  <w:style w:type="paragraph" w:customStyle="1" w:styleId="DSTOC2-5">
    <w:name w:val="DSTOC2-5"/>
    <w:basedOn w:val="DSTOC1-5"/>
    <w:uiPriority w:val="99"/>
    <w:rsid w:val="00890762"/>
  </w:style>
  <w:style w:type="paragraph" w:customStyle="1" w:styleId="DSTOC2-6">
    <w:name w:val="DSTOC2-6"/>
    <w:basedOn w:val="DSTOC1-6"/>
    <w:uiPriority w:val="99"/>
    <w:rsid w:val="00890762"/>
  </w:style>
  <w:style w:type="paragraph" w:customStyle="1" w:styleId="DSTOC2-7">
    <w:name w:val="DSTOC2-7"/>
    <w:basedOn w:val="DSTOC1-7"/>
    <w:uiPriority w:val="99"/>
    <w:rsid w:val="00890762"/>
  </w:style>
  <w:style w:type="paragraph" w:customStyle="1" w:styleId="DSTOC2-8">
    <w:name w:val="DSTOC2-8"/>
    <w:basedOn w:val="DSTOC1-8"/>
    <w:uiPriority w:val="99"/>
    <w:rsid w:val="00890762"/>
  </w:style>
  <w:style w:type="paragraph" w:customStyle="1" w:styleId="DSTOC2-9">
    <w:name w:val="DSTOC2-9"/>
    <w:basedOn w:val="DSTOC1-9"/>
    <w:uiPriority w:val="99"/>
    <w:rsid w:val="00890762"/>
  </w:style>
  <w:style w:type="paragraph" w:customStyle="1" w:styleId="DSTOC3-3">
    <w:name w:val="DSTOC3-3"/>
    <w:basedOn w:val="3"/>
    <w:uiPriority w:val="99"/>
    <w:rsid w:val="00890762"/>
    <w:pPr>
      <w:outlineLvl w:val="3"/>
    </w:pPr>
    <w:rPr>
      <w:bCs/>
    </w:rPr>
  </w:style>
  <w:style w:type="paragraph" w:customStyle="1" w:styleId="DSTOC3-4">
    <w:name w:val="DSTOC3-4"/>
    <w:basedOn w:val="DSTOC2-4"/>
    <w:uiPriority w:val="99"/>
    <w:rsid w:val="00890762"/>
  </w:style>
  <w:style w:type="paragraph" w:customStyle="1" w:styleId="DSTOC3-5">
    <w:name w:val="DSTOC3-5"/>
    <w:basedOn w:val="DSTOC2-5"/>
    <w:uiPriority w:val="99"/>
    <w:rsid w:val="00890762"/>
  </w:style>
  <w:style w:type="paragraph" w:customStyle="1" w:styleId="DSTOC3-6">
    <w:name w:val="DSTOC3-6"/>
    <w:basedOn w:val="DSTOC2-6"/>
    <w:uiPriority w:val="99"/>
    <w:rsid w:val="00890762"/>
  </w:style>
  <w:style w:type="paragraph" w:customStyle="1" w:styleId="DSTOC3-7">
    <w:name w:val="DSTOC3-7"/>
    <w:basedOn w:val="DSTOC2-7"/>
    <w:uiPriority w:val="99"/>
    <w:rsid w:val="00890762"/>
  </w:style>
  <w:style w:type="paragraph" w:customStyle="1" w:styleId="DSTOC3-8">
    <w:name w:val="DSTOC3-8"/>
    <w:basedOn w:val="DSTOC2-8"/>
    <w:uiPriority w:val="99"/>
    <w:rsid w:val="00890762"/>
  </w:style>
  <w:style w:type="paragraph" w:customStyle="1" w:styleId="DSTOC3-9">
    <w:name w:val="DSTOC3-9"/>
    <w:basedOn w:val="DSTOC2-9"/>
    <w:uiPriority w:val="99"/>
    <w:rsid w:val="00890762"/>
  </w:style>
  <w:style w:type="paragraph" w:customStyle="1" w:styleId="DSTOC4-4">
    <w:name w:val="DSTOC4-4"/>
    <w:basedOn w:val="4"/>
    <w:uiPriority w:val="99"/>
    <w:rsid w:val="00890762"/>
    <w:pPr>
      <w:outlineLvl w:val="4"/>
    </w:pPr>
    <w:rPr>
      <w:bCs/>
    </w:rPr>
  </w:style>
  <w:style w:type="paragraph" w:customStyle="1" w:styleId="DSTOC4-5">
    <w:name w:val="DSTOC4-5"/>
    <w:basedOn w:val="DSTOC3-5"/>
    <w:uiPriority w:val="99"/>
    <w:rsid w:val="00890762"/>
  </w:style>
  <w:style w:type="paragraph" w:customStyle="1" w:styleId="DSTOC4-6">
    <w:name w:val="DSTOC4-6"/>
    <w:basedOn w:val="DSTOC3-6"/>
    <w:uiPriority w:val="99"/>
    <w:rsid w:val="00890762"/>
  </w:style>
  <w:style w:type="paragraph" w:customStyle="1" w:styleId="DSTOC4-7">
    <w:name w:val="DSTOC4-7"/>
    <w:basedOn w:val="DSTOC3-7"/>
    <w:uiPriority w:val="99"/>
    <w:rsid w:val="00890762"/>
  </w:style>
  <w:style w:type="paragraph" w:customStyle="1" w:styleId="DSTOC4-8">
    <w:name w:val="DSTOC4-8"/>
    <w:basedOn w:val="DSTOC3-8"/>
    <w:uiPriority w:val="99"/>
    <w:rsid w:val="00890762"/>
  </w:style>
  <w:style w:type="paragraph" w:customStyle="1" w:styleId="DSTOC4-9">
    <w:name w:val="DSTOC4-9"/>
    <w:basedOn w:val="DSTOC3-9"/>
    <w:uiPriority w:val="99"/>
    <w:rsid w:val="00890762"/>
  </w:style>
  <w:style w:type="paragraph" w:customStyle="1" w:styleId="DSTOC5-5">
    <w:name w:val="DSTOC5-5"/>
    <w:basedOn w:val="5"/>
    <w:uiPriority w:val="99"/>
    <w:rsid w:val="00890762"/>
    <w:pPr>
      <w:outlineLvl w:val="5"/>
    </w:pPr>
    <w:rPr>
      <w:bCs/>
      <w:iCs/>
    </w:rPr>
  </w:style>
  <w:style w:type="paragraph" w:customStyle="1" w:styleId="DSTOC5-6">
    <w:name w:val="DSTOC5-6"/>
    <w:basedOn w:val="DSTOC4-6"/>
    <w:uiPriority w:val="99"/>
    <w:rsid w:val="00890762"/>
  </w:style>
  <w:style w:type="paragraph" w:customStyle="1" w:styleId="DSTOC5-7">
    <w:name w:val="DSTOC5-7"/>
    <w:basedOn w:val="DSTOC4-7"/>
    <w:uiPriority w:val="99"/>
    <w:rsid w:val="00890762"/>
  </w:style>
  <w:style w:type="paragraph" w:customStyle="1" w:styleId="DSTOC5-8">
    <w:name w:val="DSTOC5-8"/>
    <w:basedOn w:val="DSTOC4-8"/>
    <w:uiPriority w:val="99"/>
    <w:rsid w:val="00890762"/>
  </w:style>
  <w:style w:type="paragraph" w:customStyle="1" w:styleId="DSTOC5-9">
    <w:name w:val="DSTOC5-9"/>
    <w:basedOn w:val="DSTOC4-9"/>
    <w:uiPriority w:val="99"/>
    <w:rsid w:val="00890762"/>
  </w:style>
  <w:style w:type="paragraph" w:customStyle="1" w:styleId="DSTOC6-6">
    <w:name w:val="DSTOC6-6"/>
    <w:basedOn w:val="6"/>
    <w:uiPriority w:val="99"/>
    <w:rsid w:val="00890762"/>
    <w:pPr>
      <w:outlineLvl w:val="6"/>
    </w:pPr>
    <w:rPr>
      <w:bCs/>
    </w:rPr>
  </w:style>
  <w:style w:type="paragraph" w:customStyle="1" w:styleId="DSTOC6-7">
    <w:name w:val="DSTOC6-7"/>
    <w:basedOn w:val="DSTOC5-7"/>
    <w:uiPriority w:val="99"/>
    <w:rsid w:val="00890762"/>
  </w:style>
  <w:style w:type="paragraph" w:customStyle="1" w:styleId="DSTOC6-8">
    <w:name w:val="DSTOC6-8"/>
    <w:basedOn w:val="DSTOC5-8"/>
    <w:uiPriority w:val="99"/>
    <w:rsid w:val="00890762"/>
  </w:style>
  <w:style w:type="paragraph" w:customStyle="1" w:styleId="DSTOC6-9">
    <w:name w:val="DSTOC6-9"/>
    <w:basedOn w:val="DSTOC5-9"/>
    <w:uiPriority w:val="99"/>
    <w:rsid w:val="00890762"/>
  </w:style>
  <w:style w:type="paragraph" w:customStyle="1" w:styleId="DSTOC7-7">
    <w:name w:val="DSTOC7-7"/>
    <w:basedOn w:val="7"/>
    <w:uiPriority w:val="99"/>
    <w:rsid w:val="00890762"/>
    <w:pPr>
      <w:outlineLvl w:val="7"/>
    </w:pPr>
  </w:style>
  <w:style w:type="paragraph" w:customStyle="1" w:styleId="DSTOC7-8">
    <w:name w:val="DSTOC7-8"/>
    <w:basedOn w:val="DSTOC6-8"/>
    <w:uiPriority w:val="99"/>
    <w:rsid w:val="00890762"/>
  </w:style>
  <w:style w:type="paragraph" w:customStyle="1" w:styleId="DSTOC7-9">
    <w:name w:val="DSTOC7-9"/>
    <w:basedOn w:val="DSTOC6-9"/>
    <w:uiPriority w:val="99"/>
    <w:rsid w:val="00890762"/>
  </w:style>
  <w:style w:type="paragraph" w:customStyle="1" w:styleId="DSTOC8-8">
    <w:name w:val="DSTOC8-8"/>
    <w:basedOn w:val="8"/>
    <w:uiPriority w:val="99"/>
    <w:rsid w:val="00890762"/>
    <w:pPr>
      <w:outlineLvl w:val="8"/>
    </w:pPr>
  </w:style>
  <w:style w:type="paragraph" w:customStyle="1" w:styleId="DSTOC8-9">
    <w:name w:val="DSTOC8-9"/>
    <w:basedOn w:val="DSTOC7-9"/>
    <w:uiPriority w:val="99"/>
    <w:rsid w:val="00890762"/>
  </w:style>
  <w:style w:type="paragraph" w:customStyle="1" w:styleId="DSTOC9-9">
    <w:name w:val="DSTOC9-9"/>
    <w:basedOn w:val="9"/>
    <w:uiPriority w:val="99"/>
    <w:rsid w:val="00890762"/>
    <w:pPr>
      <w:outlineLvl w:val="9"/>
    </w:pPr>
  </w:style>
  <w:style w:type="paragraph" w:customStyle="1" w:styleId="TableSpacing">
    <w:name w:val="Table Spacing"/>
    <w:aliases w:val="ts"/>
    <w:basedOn w:val="a0"/>
    <w:next w:val="a0"/>
    <w:uiPriority w:val="99"/>
    <w:rsid w:val="00890762"/>
    <w:pPr>
      <w:spacing w:before="80" w:after="80" w:line="240" w:lineRule="auto"/>
    </w:pPr>
    <w:rPr>
      <w:sz w:val="8"/>
      <w:szCs w:val="8"/>
    </w:rPr>
  </w:style>
  <w:style w:type="paragraph" w:customStyle="1" w:styleId="AlertLabel">
    <w:name w:val="Alert Label"/>
    <w:aliases w:val="al"/>
    <w:basedOn w:val="a0"/>
    <w:uiPriority w:val="99"/>
    <w:rsid w:val="00890762"/>
    <w:pPr>
      <w:keepNext/>
      <w:spacing w:before="120" w:after="0" w:line="300" w:lineRule="exact"/>
    </w:pPr>
    <w:rPr>
      <w:b/>
    </w:rPr>
  </w:style>
  <w:style w:type="character" w:customStyle="1" w:styleId="ConditionalMarker">
    <w:name w:val="Conditional Marker"/>
    <w:aliases w:val="cm"/>
    <w:basedOn w:val="a1"/>
    <w:uiPriority w:val="99"/>
    <w:locked/>
    <w:rsid w:val="00890762"/>
    <w:rPr>
      <w:rFonts w:cs="Times New Roman"/>
      <w:noProof/>
      <w:vanish/>
      <w:color w:val="C0C0C0"/>
      <w:sz w:val="18"/>
      <w:szCs w:val="18"/>
      <w:shd w:val="clear" w:color="FFFF00" w:fill="auto"/>
      <w:lang w:val="en-US"/>
    </w:rPr>
  </w:style>
  <w:style w:type="paragraph" w:customStyle="1" w:styleId="FigureinList2">
    <w:name w:val="Figure in List 2"/>
    <w:aliases w:val="fig2"/>
    <w:basedOn w:val="Figure"/>
    <w:next w:val="TextinList2"/>
    <w:uiPriority w:val="99"/>
    <w:rsid w:val="00890762"/>
    <w:pPr>
      <w:ind w:left="720"/>
    </w:pPr>
  </w:style>
  <w:style w:type="paragraph" w:customStyle="1" w:styleId="LabelinList1">
    <w:name w:val="Label in List 1"/>
    <w:aliases w:val="l1"/>
    <w:basedOn w:val="Label"/>
    <w:next w:val="TextinList1"/>
    <w:link w:val="LabelinList1Char"/>
    <w:uiPriority w:val="99"/>
    <w:rsid w:val="00890762"/>
    <w:pPr>
      <w:ind w:left="360"/>
    </w:pPr>
  </w:style>
  <w:style w:type="paragraph" w:customStyle="1" w:styleId="TextinList1">
    <w:name w:val="Text in List 1"/>
    <w:aliases w:val="t1"/>
    <w:basedOn w:val="a0"/>
    <w:uiPriority w:val="99"/>
    <w:rsid w:val="00890762"/>
    <w:pPr>
      <w:ind w:left="360"/>
    </w:pPr>
  </w:style>
  <w:style w:type="paragraph" w:customStyle="1" w:styleId="AlertLabelinList1">
    <w:name w:val="Alert Label in List 1"/>
    <w:aliases w:val="al1"/>
    <w:basedOn w:val="AlertLabel"/>
    <w:uiPriority w:val="99"/>
    <w:rsid w:val="00890762"/>
    <w:pPr>
      <w:ind w:left="360"/>
    </w:pPr>
  </w:style>
  <w:style w:type="paragraph" w:customStyle="1" w:styleId="FigureinList1">
    <w:name w:val="Figure in List 1"/>
    <w:aliases w:val="fig1"/>
    <w:basedOn w:val="Figure"/>
    <w:next w:val="TextinList1"/>
    <w:uiPriority w:val="99"/>
    <w:rsid w:val="00890762"/>
    <w:pPr>
      <w:ind w:left="360"/>
    </w:pPr>
  </w:style>
  <w:style w:type="paragraph" w:styleId="a8">
    <w:name w:val="footer"/>
    <w:aliases w:val="f"/>
    <w:basedOn w:val="a9"/>
    <w:link w:val="aa"/>
    <w:uiPriority w:val="99"/>
    <w:rsid w:val="00890762"/>
    <w:rPr>
      <w:b w:val="0"/>
    </w:rPr>
  </w:style>
  <w:style w:type="character" w:customStyle="1" w:styleId="aa">
    <w:name w:val="フッター (文字)"/>
    <w:aliases w:val="f (文字)"/>
    <w:basedOn w:val="a1"/>
    <w:link w:val="a8"/>
    <w:uiPriority w:val="99"/>
    <w:rsid w:val="007E4356"/>
    <w:rPr>
      <w:rFonts w:ascii="Arial" w:hAnsi="Arial" w:cs="Arial"/>
      <w:kern w:val="24"/>
      <w:sz w:val="20"/>
      <w:szCs w:val="20"/>
      <w:lang w:eastAsia="en-US"/>
    </w:rPr>
  </w:style>
  <w:style w:type="paragraph" w:styleId="a9">
    <w:name w:val="header"/>
    <w:aliases w:val="h"/>
    <w:basedOn w:val="a0"/>
    <w:link w:val="ab"/>
    <w:uiPriority w:val="99"/>
    <w:rsid w:val="00890762"/>
    <w:pPr>
      <w:spacing w:after="240"/>
      <w:jc w:val="right"/>
    </w:pPr>
    <w:rPr>
      <w:rFonts w:eastAsia="PMingLiU"/>
      <w:b/>
    </w:rPr>
  </w:style>
  <w:style w:type="character" w:customStyle="1" w:styleId="ab">
    <w:name w:val="ヘッダー (文字)"/>
    <w:aliases w:val="h (文字)"/>
    <w:basedOn w:val="a1"/>
    <w:link w:val="a9"/>
    <w:uiPriority w:val="99"/>
    <w:semiHidden/>
    <w:rsid w:val="007E4356"/>
    <w:rPr>
      <w:rFonts w:ascii="Arial" w:hAnsi="Arial" w:cs="Arial"/>
      <w:kern w:val="24"/>
      <w:sz w:val="20"/>
      <w:szCs w:val="20"/>
      <w:lang w:eastAsia="en-US"/>
    </w:rPr>
  </w:style>
  <w:style w:type="paragraph" w:customStyle="1" w:styleId="AlertText">
    <w:name w:val="Alert Text"/>
    <w:aliases w:val="at"/>
    <w:basedOn w:val="a0"/>
    <w:uiPriority w:val="99"/>
    <w:rsid w:val="00890762"/>
    <w:pPr>
      <w:ind w:left="360" w:right="360"/>
    </w:pPr>
  </w:style>
  <w:style w:type="paragraph" w:customStyle="1" w:styleId="AlertTextinList1">
    <w:name w:val="Alert Text in List 1"/>
    <w:aliases w:val="at1"/>
    <w:basedOn w:val="AlertText"/>
    <w:uiPriority w:val="99"/>
    <w:rsid w:val="00890762"/>
    <w:pPr>
      <w:ind w:left="720"/>
    </w:pPr>
  </w:style>
  <w:style w:type="paragraph" w:customStyle="1" w:styleId="AlertTextinList2">
    <w:name w:val="Alert Text in List 2"/>
    <w:aliases w:val="at2"/>
    <w:basedOn w:val="AlertText"/>
    <w:uiPriority w:val="99"/>
    <w:rsid w:val="00890762"/>
    <w:pPr>
      <w:ind w:left="1080"/>
    </w:pPr>
  </w:style>
  <w:style w:type="paragraph" w:customStyle="1" w:styleId="BulletedList1">
    <w:name w:val="Bulleted List 1"/>
    <w:aliases w:val="bl1"/>
    <w:basedOn w:val="ac"/>
    <w:uiPriority w:val="99"/>
    <w:rsid w:val="00890762"/>
    <w:pPr>
      <w:ind w:firstLine="0"/>
    </w:pPr>
  </w:style>
  <w:style w:type="paragraph" w:customStyle="1" w:styleId="BulletedList2">
    <w:name w:val="Bulleted List 2"/>
    <w:aliases w:val="bl2"/>
    <w:basedOn w:val="ac"/>
    <w:link w:val="BulletedList2Char"/>
    <w:uiPriority w:val="99"/>
    <w:rsid w:val="00890762"/>
    <w:pPr>
      <w:numPr>
        <w:numId w:val="1"/>
      </w:numPr>
    </w:pPr>
  </w:style>
  <w:style w:type="paragraph" w:customStyle="1" w:styleId="DefinedTerm">
    <w:name w:val="Defined Term"/>
    <w:aliases w:val="dt"/>
    <w:basedOn w:val="a0"/>
    <w:uiPriority w:val="99"/>
    <w:rsid w:val="00890762"/>
    <w:pPr>
      <w:keepNext/>
      <w:spacing w:before="120" w:after="0" w:line="220" w:lineRule="exact"/>
      <w:ind w:right="1440"/>
    </w:pPr>
    <w:rPr>
      <w:b/>
      <w:sz w:val="18"/>
      <w:szCs w:val="18"/>
    </w:rPr>
  </w:style>
  <w:style w:type="paragraph" w:styleId="ad">
    <w:name w:val="Document Map"/>
    <w:basedOn w:val="a0"/>
    <w:link w:val="ae"/>
    <w:uiPriority w:val="99"/>
    <w:rsid w:val="00890762"/>
    <w:pPr>
      <w:shd w:val="clear" w:color="auto" w:fill="FFFF00"/>
    </w:pPr>
    <w:rPr>
      <w:rFonts w:ascii="Tahoma" w:hAnsi="Tahoma" w:cs="Tahoma"/>
    </w:rPr>
  </w:style>
  <w:style w:type="character" w:customStyle="1" w:styleId="ae">
    <w:name w:val="見出しマップ (文字)"/>
    <w:basedOn w:val="a1"/>
    <w:link w:val="ad"/>
    <w:uiPriority w:val="99"/>
    <w:semiHidden/>
    <w:rsid w:val="007E4356"/>
    <w:rPr>
      <w:rFonts w:cs="Arial"/>
      <w:kern w:val="24"/>
      <w:sz w:val="0"/>
      <w:szCs w:val="0"/>
      <w:lang w:eastAsia="en-US"/>
    </w:rPr>
  </w:style>
  <w:style w:type="paragraph" w:customStyle="1" w:styleId="NumberedList1">
    <w:name w:val="Numbered List 1"/>
    <w:aliases w:val="nl1"/>
    <w:basedOn w:val="a6"/>
    <w:uiPriority w:val="99"/>
    <w:rsid w:val="00890762"/>
  </w:style>
  <w:style w:type="table" w:customStyle="1" w:styleId="ProcedureTable">
    <w:name w:val="Procedure Table"/>
    <w:aliases w:val="pt"/>
    <w:uiPriority w:val="99"/>
    <w:rsid w:val="00890762"/>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a1"/>
    <w:uiPriority w:val="99"/>
    <w:rsid w:val="00890762"/>
    <w:rPr>
      <w:rFonts w:cs="Times New Roman"/>
      <w:color w:val="auto"/>
      <w:sz w:val="18"/>
      <w:szCs w:val="18"/>
      <w:u w:val="single"/>
    </w:rPr>
  </w:style>
  <w:style w:type="paragraph" w:styleId="11">
    <w:name w:val="index 1"/>
    <w:aliases w:val="idx1"/>
    <w:basedOn w:val="a0"/>
    <w:uiPriority w:val="99"/>
    <w:rsid w:val="00890762"/>
    <w:pPr>
      <w:spacing w:line="220" w:lineRule="exact"/>
      <w:ind w:left="180" w:hanging="180"/>
    </w:pPr>
  </w:style>
  <w:style w:type="paragraph" w:styleId="af">
    <w:name w:val="index heading"/>
    <w:aliases w:val="ih"/>
    <w:basedOn w:val="1"/>
    <w:next w:val="11"/>
    <w:uiPriority w:val="99"/>
    <w:rsid w:val="00890762"/>
    <w:pPr>
      <w:spacing w:line="300" w:lineRule="exact"/>
      <w:outlineLvl w:val="7"/>
    </w:pPr>
    <w:rPr>
      <w:sz w:val="26"/>
    </w:rPr>
  </w:style>
  <w:style w:type="table" w:customStyle="1" w:styleId="CodeSection">
    <w:name w:val="Code Section"/>
    <w:aliases w:val="cs"/>
    <w:uiPriority w:val="99"/>
    <w:rsid w:val="00890762"/>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12">
    <w:name w:val="toc 1"/>
    <w:aliases w:val="toc1"/>
    <w:basedOn w:val="a0"/>
    <w:next w:val="a0"/>
    <w:uiPriority w:val="39"/>
    <w:rsid w:val="00D26433"/>
    <w:pPr>
      <w:tabs>
        <w:tab w:val="left" w:pos="285"/>
        <w:tab w:val="right" w:leader="dot" w:pos="9737"/>
      </w:tabs>
      <w:spacing w:before="180" w:after="0"/>
      <w:ind w:left="187" w:hanging="187"/>
    </w:pPr>
  </w:style>
  <w:style w:type="paragraph" w:styleId="21">
    <w:name w:val="toc 2"/>
    <w:aliases w:val="toc2"/>
    <w:basedOn w:val="a0"/>
    <w:next w:val="a0"/>
    <w:uiPriority w:val="39"/>
    <w:rsid w:val="00890762"/>
    <w:pPr>
      <w:spacing w:before="0" w:after="0"/>
      <w:ind w:left="374" w:hanging="187"/>
    </w:pPr>
  </w:style>
  <w:style w:type="paragraph" w:styleId="31">
    <w:name w:val="toc 3"/>
    <w:aliases w:val="toc3"/>
    <w:basedOn w:val="a0"/>
    <w:next w:val="a0"/>
    <w:uiPriority w:val="39"/>
    <w:rsid w:val="00890762"/>
    <w:pPr>
      <w:spacing w:before="0" w:after="0"/>
      <w:ind w:left="561" w:hanging="187"/>
    </w:pPr>
  </w:style>
  <w:style w:type="paragraph" w:styleId="41">
    <w:name w:val="toc 4"/>
    <w:aliases w:val="toc4"/>
    <w:basedOn w:val="a0"/>
    <w:next w:val="a0"/>
    <w:uiPriority w:val="99"/>
    <w:rsid w:val="00890762"/>
    <w:pPr>
      <w:spacing w:before="0" w:after="0"/>
      <w:ind w:left="749" w:hanging="187"/>
    </w:pPr>
  </w:style>
  <w:style w:type="paragraph" w:styleId="22">
    <w:name w:val="index 2"/>
    <w:aliases w:val="idx2"/>
    <w:basedOn w:val="11"/>
    <w:uiPriority w:val="99"/>
    <w:rsid w:val="00890762"/>
    <w:pPr>
      <w:ind w:left="540"/>
    </w:pPr>
  </w:style>
  <w:style w:type="paragraph" w:styleId="32">
    <w:name w:val="index 3"/>
    <w:aliases w:val="idx3"/>
    <w:basedOn w:val="11"/>
    <w:uiPriority w:val="99"/>
    <w:rsid w:val="00890762"/>
    <w:pPr>
      <w:ind w:left="900"/>
    </w:pPr>
  </w:style>
  <w:style w:type="character" w:customStyle="1" w:styleId="Bold">
    <w:name w:val="Bold"/>
    <w:aliases w:val="b"/>
    <w:basedOn w:val="a1"/>
    <w:uiPriority w:val="99"/>
    <w:rsid w:val="00890762"/>
    <w:rPr>
      <w:rFonts w:cs="Times New Roman"/>
      <w:b/>
      <w:sz w:val="18"/>
      <w:szCs w:val="18"/>
    </w:rPr>
  </w:style>
  <w:style w:type="character" w:customStyle="1" w:styleId="MultilanguageMarkerAuto">
    <w:name w:val="Multilanguage Marker Auto"/>
    <w:aliases w:val="mma"/>
    <w:basedOn w:val="a1"/>
    <w:uiPriority w:val="99"/>
    <w:locked/>
    <w:rsid w:val="00890762"/>
    <w:rPr>
      <w:rFonts w:cs="Times New Roman"/>
      <w:noProof/>
      <w:color w:val="C0C0C0"/>
      <w:sz w:val="18"/>
      <w:szCs w:val="18"/>
      <w:shd w:val="clear" w:color="auto" w:fill="auto"/>
      <w:lang w:val="en-US"/>
    </w:rPr>
  </w:style>
  <w:style w:type="character" w:customStyle="1" w:styleId="BoldItalic">
    <w:name w:val="Bold Italic"/>
    <w:aliases w:val="bi"/>
    <w:basedOn w:val="a1"/>
    <w:uiPriority w:val="99"/>
    <w:rsid w:val="00890762"/>
    <w:rPr>
      <w:rFonts w:cs="Times New Roman"/>
      <w:b/>
      <w:i/>
      <w:color w:val="auto"/>
      <w:sz w:val="18"/>
      <w:szCs w:val="18"/>
    </w:rPr>
  </w:style>
  <w:style w:type="paragraph" w:customStyle="1" w:styleId="MultilanguageMarkerExplicitBegin">
    <w:name w:val="Multilanguage Marker Explicit Begin"/>
    <w:aliases w:val="mmeb"/>
    <w:basedOn w:val="a0"/>
    <w:next w:val="a0"/>
    <w:uiPriority w:val="99"/>
    <w:locked/>
    <w:rsid w:val="00890762"/>
    <w:rPr>
      <w:color w:val="C0C0C0"/>
    </w:rPr>
  </w:style>
  <w:style w:type="paragraph" w:customStyle="1" w:styleId="MultilanguageMarkerExplicitEnd">
    <w:name w:val="Multilanguage Marker Explicit End"/>
    <w:aliases w:val="mmee"/>
    <w:basedOn w:val="MultilanguageMarkerExplicitBegin"/>
    <w:next w:val="a0"/>
    <w:uiPriority w:val="99"/>
    <w:locked/>
    <w:rsid w:val="00890762"/>
  </w:style>
  <w:style w:type="paragraph" w:customStyle="1" w:styleId="CodeReferenceinList1">
    <w:name w:val="Code Reference in List 1"/>
    <w:aliases w:val="cref1"/>
    <w:basedOn w:val="a0"/>
    <w:uiPriority w:val="99"/>
    <w:locked/>
    <w:rsid w:val="00890762"/>
    <w:rPr>
      <w:color w:val="C0C0C0"/>
    </w:rPr>
  </w:style>
  <w:style w:type="character" w:styleId="af0">
    <w:name w:val="annotation reference"/>
    <w:aliases w:val="cr,Used by Word to flag author queries"/>
    <w:basedOn w:val="a1"/>
    <w:uiPriority w:val="99"/>
    <w:rsid w:val="00890762"/>
    <w:rPr>
      <w:rFonts w:cs="Times New Roman"/>
      <w:sz w:val="16"/>
      <w:szCs w:val="16"/>
    </w:rPr>
  </w:style>
  <w:style w:type="paragraph" w:styleId="af1">
    <w:name w:val="annotation text"/>
    <w:aliases w:val="ct,Used by Word for text of author queries"/>
    <w:basedOn w:val="a0"/>
    <w:link w:val="af2"/>
    <w:uiPriority w:val="99"/>
    <w:rsid w:val="00890762"/>
  </w:style>
  <w:style w:type="character" w:customStyle="1" w:styleId="af2">
    <w:name w:val="コメント文字列 (文字)"/>
    <w:aliases w:val="ct (文字),Used by Word for text of author queries (文字)"/>
    <w:basedOn w:val="a1"/>
    <w:link w:val="af1"/>
    <w:uiPriority w:val="99"/>
    <w:semiHidden/>
    <w:rsid w:val="007E4356"/>
    <w:rPr>
      <w:rFonts w:ascii="Arial" w:hAnsi="Arial" w:cs="Arial"/>
      <w:kern w:val="24"/>
      <w:sz w:val="20"/>
      <w:szCs w:val="20"/>
      <w:lang w:eastAsia="en-US"/>
    </w:rPr>
  </w:style>
  <w:style w:type="character" w:customStyle="1" w:styleId="Italic">
    <w:name w:val="Italic"/>
    <w:aliases w:val="i"/>
    <w:basedOn w:val="a1"/>
    <w:uiPriority w:val="99"/>
    <w:rsid w:val="00890762"/>
    <w:rPr>
      <w:rFonts w:cs="Times New Roman"/>
      <w:i/>
      <w:color w:val="auto"/>
      <w:sz w:val="18"/>
      <w:szCs w:val="18"/>
    </w:rPr>
  </w:style>
  <w:style w:type="paragraph" w:customStyle="1" w:styleId="CodeReferenceinList2">
    <w:name w:val="Code Reference in List 2"/>
    <w:aliases w:val="cref2"/>
    <w:basedOn w:val="CodeReferenceinList1"/>
    <w:uiPriority w:val="99"/>
    <w:locked/>
    <w:rsid w:val="00890762"/>
    <w:pPr>
      <w:ind w:left="720"/>
    </w:pPr>
  </w:style>
  <w:style w:type="character" w:customStyle="1" w:styleId="Subscript">
    <w:name w:val="Subscript"/>
    <w:aliases w:val="sub"/>
    <w:basedOn w:val="a1"/>
    <w:uiPriority w:val="99"/>
    <w:rsid w:val="00890762"/>
    <w:rPr>
      <w:rFonts w:cs="Times New Roman"/>
      <w:color w:val="auto"/>
      <w:sz w:val="18"/>
      <w:szCs w:val="18"/>
      <w:u w:val="none"/>
      <w:vertAlign w:val="subscript"/>
    </w:rPr>
  </w:style>
  <w:style w:type="character" w:customStyle="1" w:styleId="Superscript">
    <w:name w:val="Superscript"/>
    <w:aliases w:val="sup"/>
    <w:basedOn w:val="a1"/>
    <w:uiPriority w:val="99"/>
    <w:rsid w:val="00890762"/>
    <w:rPr>
      <w:rFonts w:cs="Times New Roman"/>
      <w:color w:val="auto"/>
      <w:sz w:val="18"/>
      <w:szCs w:val="18"/>
      <w:u w:val="none"/>
      <w:vertAlign w:val="superscript"/>
    </w:rPr>
  </w:style>
  <w:style w:type="table" w:customStyle="1" w:styleId="TablewithHeader">
    <w:name w:val="Table with Header"/>
    <w:aliases w:val="twh"/>
    <w:basedOn w:val="TablewithoutHeader"/>
    <w:uiPriority w:val="99"/>
    <w:rsid w:val="00890762"/>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spacing w:beforeLines="0" w:beforeAutospacing="0" w:afterLines="0" w:afterAutospacing="0" w:line="220" w:lineRule="exact"/>
        <w:ind w:leftChars="0" w:left="0" w:rightChars="0" w:right="0" w:firstLineChars="0" w:firstLine="0"/>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uiPriority w:val="99"/>
    <w:rsid w:val="00890762"/>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a1"/>
    <w:uiPriority w:val="99"/>
    <w:locked/>
    <w:rsid w:val="00890762"/>
    <w:rPr>
      <w:rFonts w:cs="Times New Roman"/>
      <w:noProof/>
      <w:color w:val="C0C0C0"/>
      <w:sz w:val="18"/>
      <w:szCs w:val="18"/>
      <w:shd w:val="clear" w:color="auto" w:fill="auto"/>
      <w:lang w:val="en-US"/>
    </w:rPr>
  </w:style>
  <w:style w:type="paragraph" w:styleId="af3">
    <w:name w:val="annotation subject"/>
    <w:basedOn w:val="af1"/>
    <w:next w:val="af1"/>
    <w:link w:val="af4"/>
    <w:uiPriority w:val="99"/>
    <w:rsid w:val="00890762"/>
    <w:rPr>
      <w:b/>
      <w:bCs/>
    </w:rPr>
  </w:style>
  <w:style w:type="character" w:customStyle="1" w:styleId="af4">
    <w:name w:val="コメント内容 (文字)"/>
    <w:basedOn w:val="af2"/>
    <w:link w:val="af3"/>
    <w:uiPriority w:val="99"/>
    <w:semiHidden/>
    <w:rsid w:val="007E4356"/>
    <w:rPr>
      <w:rFonts w:ascii="Arial" w:hAnsi="Arial" w:cs="Arial"/>
      <w:b/>
      <w:bCs/>
      <w:kern w:val="24"/>
      <w:sz w:val="20"/>
      <w:szCs w:val="20"/>
      <w:lang w:eastAsia="en-US"/>
    </w:rPr>
  </w:style>
  <w:style w:type="paragraph" w:styleId="af5">
    <w:name w:val="Balloon Text"/>
    <w:basedOn w:val="a0"/>
    <w:link w:val="af6"/>
    <w:uiPriority w:val="99"/>
    <w:rsid w:val="00890762"/>
    <w:rPr>
      <w:rFonts w:ascii="Tahoma" w:hAnsi="Tahoma" w:cs="Tahoma"/>
      <w:sz w:val="16"/>
      <w:szCs w:val="16"/>
    </w:rPr>
  </w:style>
  <w:style w:type="character" w:customStyle="1" w:styleId="af6">
    <w:name w:val="吹き出し (文字)"/>
    <w:basedOn w:val="a1"/>
    <w:link w:val="af5"/>
    <w:uiPriority w:val="99"/>
    <w:semiHidden/>
    <w:rsid w:val="007E4356"/>
    <w:rPr>
      <w:rFonts w:ascii="Arial" w:eastAsia="ＭＳ ゴシック" w:hAnsi="Arial" w:cs="Times New Roman"/>
      <w:kern w:val="24"/>
      <w:sz w:val="0"/>
      <w:szCs w:val="0"/>
      <w:lang w:eastAsia="en-US"/>
    </w:rPr>
  </w:style>
  <w:style w:type="character" w:customStyle="1" w:styleId="UI">
    <w:name w:val="UI"/>
    <w:aliases w:val="ui"/>
    <w:basedOn w:val="a1"/>
    <w:uiPriority w:val="99"/>
    <w:rsid w:val="00890762"/>
    <w:rPr>
      <w:rFonts w:cs="Times New Roman"/>
      <w:b/>
      <w:color w:val="auto"/>
      <w:sz w:val="18"/>
      <w:szCs w:val="18"/>
      <w:u w:val="none"/>
    </w:rPr>
  </w:style>
  <w:style w:type="character" w:customStyle="1" w:styleId="ParameterReference">
    <w:name w:val="Parameter Reference"/>
    <w:aliases w:val="pr"/>
    <w:basedOn w:val="a1"/>
    <w:uiPriority w:val="99"/>
    <w:locked/>
    <w:rsid w:val="00890762"/>
    <w:rPr>
      <w:rFonts w:cs="Times New Roman"/>
      <w:noProof/>
      <w:color w:val="C0C0C0"/>
      <w:sz w:val="18"/>
      <w:szCs w:val="18"/>
      <w:u w:val="none"/>
      <w:shd w:val="clear" w:color="auto" w:fill="auto"/>
      <w:lang w:val="en-US"/>
    </w:rPr>
  </w:style>
  <w:style w:type="character" w:customStyle="1" w:styleId="LanguageKeyword">
    <w:name w:val="Language Keyword"/>
    <w:aliases w:val="lk"/>
    <w:basedOn w:val="a1"/>
    <w:uiPriority w:val="99"/>
    <w:locked/>
    <w:rsid w:val="00890762"/>
    <w:rPr>
      <w:rFonts w:cs="Times New Roman"/>
      <w:noProof/>
      <w:color w:val="C0C0C0"/>
      <w:sz w:val="18"/>
      <w:szCs w:val="18"/>
      <w:shd w:val="clear" w:color="auto" w:fill="auto"/>
      <w:lang w:val="en-US"/>
    </w:rPr>
  </w:style>
  <w:style w:type="character" w:customStyle="1" w:styleId="Token">
    <w:name w:val="Token"/>
    <w:aliases w:val="tok"/>
    <w:basedOn w:val="a1"/>
    <w:uiPriority w:val="99"/>
    <w:locked/>
    <w:rsid w:val="00890762"/>
    <w:rPr>
      <w:rFonts w:cs="Times New Roman"/>
      <w:color w:val="C0C0C0"/>
      <w:sz w:val="18"/>
      <w:szCs w:val="18"/>
      <w:u w:val="none"/>
      <w:shd w:val="clear" w:color="auto" w:fill="auto"/>
    </w:rPr>
  </w:style>
  <w:style w:type="character" w:customStyle="1" w:styleId="CodeEntityReferenceQualified">
    <w:name w:val="Code Entity Reference Qualified"/>
    <w:aliases w:val="cerq"/>
    <w:basedOn w:val="CodeEntityReference"/>
    <w:uiPriority w:val="99"/>
    <w:locked/>
    <w:rsid w:val="00890762"/>
    <w:rPr>
      <w:rFonts w:cs="Times New Roman"/>
      <w:noProof/>
      <w:color w:val="C0C0C0"/>
      <w:sz w:val="18"/>
      <w:szCs w:val="18"/>
      <w:u w:val="none"/>
      <w:shd w:val="clear" w:color="auto" w:fill="auto"/>
      <w:lang w:val="en-US"/>
    </w:rPr>
  </w:style>
  <w:style w:type="paragraph" w:customStyle="1" w:styleId="CodeReference">
    <w:name w:val="Code Reference"/>
    <w:aliases w:val="cref"/>
    <w:basedOn w:val="a0"/>
    <w:next w:val="a0"/>
    <w:uiPriority w:val="99"/>
    <w:locked/>
    <w:rsid w:val="00890762"/>
    <w:rPr>
      <w:color w:val="C0C0C0"/>
      <w:kern w:val="0"/>
    </w:rPr>
  </w:style>
  <w:style w:type="character" w:customStyle="1" w:styleId="LegacyLinkText">
    <w:name w:val="Legacy Link Text"/>
    <w:aliases w:val="llt"/>
    <w:basedOn w:val="LinkText"/>
    <w:uiPriority w:val="99"/>
    <w:rsid w:val="00890762"/>
    <w:rPr>
      <w:rFonts w:cs="Times New Roman"/>
      <w:color w:val="0000FF"/>
      <w:sz w:val="18"/>
      <w:szCs w:val="18"/>
      <w:u w:val="single"/>
    </w:rPr>
  </w:style>
  <w:style w:type="paragraph" w:customStyle="1" w:styleId="DefinedTerminList1">
    <w:name w:val="Defined Term in List 1"/>
    <w:aliases w:val="dt1"/>
    <w:basedOn w:val="DefinedTerm"/>
    <w:uiPriority w:val="99"/>
    <w:rsid w:val="00890762"/>
    <w:pPr>
      <w:ind w:left="360"/>
    </w:pPr>
  </w:style>
  <w:style w:type="paragraph" w:customStyle="1" w:styleId="DefinedTerminList2">
    <w:name w:val="Defined Term in List 2"/>
    <w:aliases w:val="dt2"/>
    <w:basedOn w:val="DefinedTerm"/>
    <w:uiPriority w:val="99"/>
    <w:rsid w:val="00890762"/>
    <w:pPr>
      <w:ind w:left="720"/>
    </w:pPr>
  </w:style>
  <w:style w:type="paragraph" w:customStyle="1" w:styleId="TableSpacinginList1">
    <w:name w:val="Table Spacing in List 1"/>
    <w:aliases w:val="ts1"/>
    <w:basedOn w:val="TableSpacing"/>
    <w:next w:val="TextinList1"/>
    <w:uiPriority w:val="99"/>
    <w:rsid w:val="00890762"/>
    <w:pPr>
      <w:ind w:left="360"/>
    </w:pPr>
  </w:style>
  <w:style w:type="paragraph" w:customStyle="1" w:styleId="TableSpacinginList2">
    <w:name w:val="Table Spacing in List 2"/>
    <w:aliases w:val="ts2"/>
    <w:basedOn w:val="TableSpacinginList1"/>
    <w:next w:val="TextinList2"/>
    <w:uiPriority w:val="99"/>
    <w:rsid w:val="00890762"/>
    <w:pPr>
      <w:ind w:left="720"/>
    </w:pPr>
  </w:style>
  <w:style w:type="table" w:customStyle="1" w:styleId="ProcedureTableinList1">
    <w:name w:val="Procedure Table in List 1"/>
    <w:aliases w:val="pt1"/>
    <w:basedOn w:val="ProcedureTable"/>
    <w:uiPriority w:val="99"/>
    <w:rsid w:val="00890762"/>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uiPriority w:val="99"/>
    <w:rsid w:val="00890762"/>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uiPriority w:val="99"/>
    <w:rsid w:val="00890762"/>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spacing w:beforeLines="0" w:beforeAutospacing="0" w:afterLines="0" w:afterAutospacing="0" w:line="220" w:lineRule="exact"/>
        <w:ind w:leftChars="0" w:left="0" w:rightChars="0" w:right="0" w:firstLineChars="0" w:firstLine="0"/>
        <w:jc w:val="left"/>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uiPriority w:val="99"/>
    <w:rsid w:val="00890762"/>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spacing w:beforeLines="0" w:beforeAutospacing="0" w:afterLines="0" w:afterAutospacing="0" w:line="220" w:lineRule="exact"/>
        <w:ind w:leftChars="0" w:left="0" w:rightChars="0" w:right="0" w:firstLineChars="0" w:firstLine="0"/>
        <w:jc w:val="left"/>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uiPriority w:val="99"/>
    <w:rsid w:val="00890762"/>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uiPriority w:val="99"/>
    <w:rsid w:val="00890762"/>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a1"/>
    <w:uiPriority w:val="99"/>
    <w:rsid w:val="00890762"/>
    <w:rPr>
      <w:rFonts w:cs="Times New Roman"/>
      <w:color w:val="0000FF"/>
      <w:sz w:val="18"/>
      <w:szCs w:val="18"/>
      <w:u w:val="none"/>
      <w:shd w:val="clear" w:color="auto" w:fill="auto"/>
    </w:rPr>
  </w:style>
  <w:style w:type="paragraph" w:customStyle="1" w:styleId="ConditionalBlock">
    <w:name w:val="Conditional Block"/>
    <w:aliases w:val="cb"/>
    <w:basedOn w:val="a0"/>
    <w:next w:val="a0"/>
    <w:uiPriority w:val="99"/>
    <w:locked/>
    <w:rsid w:val="00890762"/>
    <w:pPr>
      <w:shd w:val="clear" w:color="FFFF00" w:fill="auto"/>
    </w:pPr>
    <w:rPr>
      <w:rFonts w:cs="Courier New"/>
      <w:vanish/>
      <w:color w:val="C0C0C0"/>
    </w:rPr>
  </w:style>
  <w:style w:type="paragraph" w:customStyle="1" w:styleId="ConditionalBlockinList1">
    <w:name w:val="Conditional Block in List 1"/>
    <w:aliases w:val="cb1"/>
    <w:basedOn w:val="ConditionalBlock"/>
    <w:next w:val="a0"/>
    <w:uiPriority w:val="99"/>
    <w:locked/>
    <w:rsid w:val="00890762"/>
  </w:style>
  <w:style w:type="paragraph" w:customStyle="1" w:styleId="ConditionalBlockinList2">
    <w:name w:val="Conditional Block in List 2"/>
    <w:aliases w:val="cb2"/>
    <w:basedOn w:val="ConditionalBlock"/>
    <w:next w:val="a0"/>
    <w:uiPriority w:val="99"/>
    <w:locked/>
    <w:rsid w:val="00890762"/>
    <w:pPr>
      <w:ind w:left="720"/>
    </w:pPr>
  </w:style>
  <w:style w:type="character" w:customStyle="1" w:styleId="CodeFeaturedElement">
    <w:name w:val="Code Featured Element"/>
    <w:aliases w:val="cfe"/>
    <w:basedOn w:val="a1"/>
    <w:uiPriority w:val="99"/>
    <w:locked/>
    <w:rsid w:val="00890762"/>
    <w:rPr>
      <w:rFonts w:ascii="Courier New" w:hAnsi="Courier New" w:cs="Courier New"/>
      <w:b/>
      <w:bCs/>
      <w:noProof/>
      <w:color w:val="auto"/>
      <w:sz w:val="16"/>
      <w:szCs w:val="16"/>
      <w:shd w:val="clear" w:color="auto" w:fill="auto"/>
    </w:rPr>
  </w:style>
  <w:style w:type="paragraph" w:customStyle="1" w:styleId="SamplesButtonMarker">
    <w:name w:val="Samples Button Marker"/>
    <w:aliases w:val="sbm"/>
    <w:basedOn w:val="a0"/>
    <w:uiPriority w:val="99"/>
    <w:locked/>
    <w:rsid w:val="00890762"/>
    <w:rPr>
      <w:color w:val="C0C0C0"/>
    </w:rPr>
  </w:style>
  <w:style w:type="character" w:customStyle="1" w:styleId="CodeEntityReferenceSpecific">
    <w:name w:val="Code Entity Reference Specific"/>
    <w:aliases w:val="cers"/>
    <w:basedOn w:val="CodeEntityReference"/>
    <w:uiPriority w:val="99"/>
    <w:locked/>
    <w:rsid w:val="00890762"/>
    <w:rPr>
      <w:rFonts w:cs="Times New Roman"/>
      <w:noProof/>
      <w:color w:val="C0C0C0"/>
      <w:sz w:val="18"/>
      <w:szCs w:val="18"/>
      <w:shd w:val="clear" w:color="auto" w:fill="auto"/>
      <w:lang w:val="en-US"/>
    </w:rPr>
  </w:style>
  <w:style w:type="character" w:customStyle="1" w:styleId="CodeEntityReferenceQualifiedSpecific">
    <w:name w:val="Code Entity Reference Qualified Specific"/>
    <w:aliases w:val="cerqs"/>
    <w:basedOn w:val="CodeEntityReference"/>
    <w:uiPriority w:val="99"/>
    <w:locked/>
    <w:rsid w:val="00890762"/>
    <w:rPr>
      <w:rFonts w:cs="Times New Roman"/>
      <w:noProof/>
      <w:color w:val="C0C0C0"/>
      <w:sz w:val="18"/>
      <w:szCs w:val="18"/>
      <w:u w:val="none"/>
      <w:shd w:val="clear" w:color="auto" w:fill="auto"/>
      <w:lang w:val="en-US"/>
    </w:rPr>
  </w:style>
  <w:style w:type="table" w:customStyle="1" w:styleId="CodeSectioninList1">
    <w:name w:val="Code Section in List 1"/>
    <w:aliases w:val="cs1"/>
    <w:basedOn w:val="CodeSection"/>
    <w:uiPriority w:val="99"/>
    <w:rsid w:val="00890762"/>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uiPriority w:val="99"/>
    <w:rsid w:val="00890762"/>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af7">
    <w:name w:val="Block Text"/>
    <w:basedOn w:val="a0"/>
    <w:uiPriority w:val="99"/>
    <w:rsid w:val="00890762"/>
    <w:pPr>
      <w:spacing w:after="120"/>
      <w:ind w:left="1440" w:right="1440"/>
    </w:pPr>
  </w:style>
  <w:style w:type="paragraph" w:styleId="af8">
    <w:name w:val="Body Text"/>
    <w:basedOn w:val="a0"/>
    <w:link w:val="af9"/>
    <w:uiPriority w:val="99"/>
    <w:rsid w:val="00C55D58"/>
    <w:pPr>
      <w:spacing w:after="120"/>
    </w:pPr>
    <w:rPr>
      <w:sz w:val="21"/>
    </w:rPr>
  </w:style>
  <w:style w:type="character" w:customStyle="1" w:styleId="af9">
    <w:name w:val="本文 (文字)"/>
    <w:basedOn w:val="a1"/>
    <w:link w:val="af8"/>
    <w:uiPriority w:val="99"/>
    <w:rsid w:val="00C55D58"/>
    <w:rPr>
      <w:rFonts w:ascii="Arial" w:eastAsia="メイリオ" w:hAnsi="Arial" w:cs="Arial"/>
      <w:noProof/>
      <w:kern w:val="24"/>
      <w:sz w:val="21"/>
    </w:rPr>
  </w:style>
  <w:style w:type="paragraph" w:styleId="23">
    <w:name w:val="Body Text 2"/>
    <w:basedOn w:val="a0"/>
    <w:link w:val="24"/>
    <w:uiPriority w:val="99"/>
    <w:rsid w:val="00890762"/>
    <w:pPr>
      <w:spacing w:after="120" w:line="480" w:lineRule="auto"/>
    </w:pPr>
  </w:style>
  <w:style w:type="character" w:customStyle="1" w:styleId="24">
    <w:name w:val="本文 2 (文字)"/>
    <w:basedOn w:val="a1"/>
    <w:link w:val="23"/>
    <w:uiPriority w:val="99"/>
    <w:semiHidden/>
    <w:rsid w:val="007E4356"/>
    <w:rPr>
      <w:rFonts w:ascii="Arial" w:hAnsi="Arial" w:cs="Arial"/>
      <w:kern w:val="24"/>
      <w:sz w:val="20"/>
      <w:szCs w:val="20"/>
      <w:lang w:eastAsia="en-US"/>
    </w:rPr>
  </w:style>
  <w:style w:type="paragraph" w:styleId="33">
    <w:name w:val="Body Text 3"/>
    <w:basedOn w:val="a0"/>
    <w:link w:val="34"/>
    <w:uiPriority w:val="99"/>
    <w:rsid w:val="00890762"/>
    <w:pPr>
      <w:spacing w:after="120"/>
    </w:pPr>
    <w:rPr>
      <w:sz w:val="16"/>
      <w:szCs w:val="16"/>
    </w:rPr>
  </w:style>
  <w:style w:type="character" w:customStyle="1" w:styleId="34">
    <w:name w:val="本文 3 (文字)"/>
    <w:basedOn w:val="a1"/>
    <w:link w:val="33"/>
    <w:uiPriority w:val="99"/>
    <w:semiHidden/>
    <w:rsid w:val="007E4356"/>
    <w:rPr>
      <w:rFonts w:ascii="Arial" w:hAnsi="Arial" w:cs="Arial"/>
      <w:kern w:val="24"/>
      <w:sz w:val="16"/>
      <w:szCs w:val="16"/>
      <w:lang w:eastAsia="en-US"/>
    </w:rPr>
  </w:style>
  <w:style w:type="paragraph" w:styleId="afa">
    <w:name w:val="Body Text First Indent"/>
    <w:basedOn w:val="af8"/>
    <w:link w:val="afb"/>
    <w:uiPriority w:val="99"/>
    <w:rsid w:val="00890762"/>
    <w:pPr>
      <w:ind w:firstLine="210"/>
    </w:pPr>
  </w:style>
  <w:style w:type="character" w:customStyle="1" w:styleId="afb">
    <w:name w:val="本文字下げ (文字)"/>
    <w:basedOn w:val="af9"/>
    <w:link w:val="afa"/>
    <w:uiPriority w:val="99"/>
    <w:semiHidden/>
    <w:rsid w:val="007E4356"/>
    <w:rPr>
      <w:rFonts w:ascii="Arial" w:eastAsia="メイリオ" w:hAnsi="Arial" w:cs="Arial"/>
      <w:noProof/>
      <w:kern w:val="24"/>
      <w:sz w:val="20"/>
      <w:szCs w:val="20"/>
      <w:lang w:eastAsia="en-US"/>
    </w:rPr>
  </w:style>
  <w:style w:type="paragraph" w:styleId="afc">
    <w:name w:val="Body Text Indent"/>
    <w:basedOn w:val="a0"/>
    <w:link w:val="afd"/>
    <w:uiPriority w:val="99"/>
    <w:rsid w:val="00890762"/>
    <w:pPr>
      <w:spacing w:after="120"/>
      <w:ind w:left="360"/>
    </w:pPr>
  </w:style>
  <w:style w:type="character" w:customStyle="1" w:styleId="afd">
    <w:name w:val="本文インデント (文字)"/>
    <w:basedOn w:val="a1"/>
    <w:link w:val="afc"/>
    <w:uiPriority w:val="99"/>
    <w:semiHidden/>
    <w:rsid w:val="007E4356"/>
    <w:rPr>
      <w:rFonts w:ascii="Arial" w:hAnsi="Arial" w:cs="Arial"/>
      <w:kern w:val="24"/>
      <w:sz w:val="20"/>
      <w:szCs w:val="20"/>
      <w:lang w:eastAsia="en-US"/>
    </w:rPr>
  </w:style>
  <w:style w:type="paragraph" w:styleId="25">
    <w:name w:val="Body Text First Indent 2"/>
    <w:basedOn w:val="afc"/>
    <w:link w:val="26"/>
    <w:uiPriority w:val="99"/>
    <w:rsid w:val="00890762"/>
    <w:pPr>
      <w:ind w:firstLine="210"/>
    </w:pPr>
  </w:style>
  <w:style w:type="character" w:customStyle="1" w:styleId="26">
    <w:name w:val="本文字下げ 2 (文字)"/>
    <w:basedOn w:val="afd"/>
    <w:link w:val="25"/>
    <w:uiPriority w:val="99"/>
    <w:semiHidden/>
    <w:rsid w:val="007E4356"/>
    <w:rPr>
      <w:rFonts w:ascii="Arial" w:hAnsi="Arial" w:cs="Arial"/>
      <w:kern w:val="24"/>
      <w:sz w:val="20"/>
      <w:szCs w:val="20"/>
      <w:lang w:eastAsia="en-US"/>
    </w:rPr>
  </w:style>
  <w:style w:type="paragraph" w:styleId="27">
    <w:name w:val="Body Text Indent 2"/>
    <w:basedOn w:val="a0"/>
    <w:link w:val="28"/>
    <w:uiPriority w:val="99"/>
    <w:rsid w:val="00890762"/>
    <w:pPr>
      <w:spacing w:after="120" w:line="480" w:lineRule="auto"/>
      <w:ind w:left="360"/>
    </w:pPr>
  </w:style>
  <w:style w:type="character" w:customStyle="1" w:styleId="28">
    <w:name w:val="本文インデント 2 (文字)"/>
    <w:basedOn w:val="a1"/>
    <w:link w:val="27"/>
    <w:uiPriority w:val="99"/>
    <w:semiHidden/>
    <w:rsid w:val="007E4356"/>
    <w:rPr>
      <w:rFonts w:ascii="Arial" w:hAnsi="Arial" w:cs="Arial"/>
      <w:kern w:val="24"/>
      <w:sz w:val="20"/>
      <w:szCs w:val="20"/>
      <w:lang w:eastAsia="en-US"/>
    </w:rPr>
  </w:style>
  <w:style w:type="paragraph" w:styleId="35">
    <w:name w:val="Body Text Indent 3"/>
    <w:basedOn w:val="a0"/>
    <w:link w:val="36"/>
    <w:uiPriority w:val="99"/>
    <w:rsid w:val="00890762"/>
    <w:pPr>
      <w:spacing w:after="120"/>
      <w:ind w:left="360"/>
    </w:pPr>
    <w:rPr>
      <w:sz w:val="16"/>
      <w:szCs w:val="16"/>
    </w:rPr>
  </w:style>
  <w:style w:type="character" w:customStyle="1" w:styleId="36">
    <w:name w:val="本文インデント 3 (文字)"/>
    <w:basedOn w:val="a1"/>
    <w:link w:val="35"/>
    <w:uiPriority w:val="99"/>
    <w:semiHidden/>
    <w:rsid w:val="007E4356"/>
    <w:rPr>
      <w:rFonts w:ascii="Arial" w:hAnsi="Arial" w:cs="Arial"/>
      <w:kern w:val="24"/>
      <w:sz w:val="16"/>
      <w:szCs w:val="16"/>
      <w:lang w:eastAsia="en-US"/>
    </w:rPr>
  </w:style>
  <w:style w:type="paragraph" w:styleId="afe">
    <w:name w:val="Closing"/>
    <w:basedOn w:val="a0"/>
    <w:link w:val="aff"/>
    <w:uiPriority w:val="99"/>
    <w:rsid w:val="00890762"/>
    <w:pPr>
      <w:ind w:left="4320"/>
    </w:pPr>
  </w:style>
  <w:style w:type="character" w:customStyle="1" w:styleId="aff">
    <w:name w:val="結語 (文字)"/>
    <w:basedOn w:val="a1"/>
    <w:link w:val="afe"/>
    <w:uiPriority w:val="99"/>
    <w:semiHidden/>
    <w:rsid w:val="007E4356"/>
    <w:rPr>
      <w:rFonts w:ascii="Arial" w:hAnsi="Arial" w:cs="Arial"/>
      <w:kern w:val="24"/>
      <w:sz w:val="20"/>
      <w:szCs w:val="20"/>
      <w:lang w:eastAsia="en-US"/>
    </w:rPr>
  </w:style>
  <w:style w:type="paragraph" w:styleId="aff0">
    <w:name w:val="Date"/>
    <w:basedOn w:val="a0"/>
    <w:next w:val="a0"/>
    <w:link w:val="aff1"/>
    <w:uiPriority w:val="99"/>
    <w:rsid w:val="00890762"/>
  </w:style>
  <w:style w:type="character" w:customStyle="1" w:styleId="aff1">
    <w:name w:val="日付 (文字)"/>
    <w:basedOn w:val="a1"/>
    <w:link w:val="aff0"/>
    <w:uiPriority w:val="99"/>
    <w:semiHidden/>
    <w:rsid w:val="007E4356"/>
    <w:rPr>
      <w:rFonts w:ascii="Arial" w:hAnsi="Arial" w:cs="Arial"/>
      <w:kern w:val="24"/>
      <w:sz w:val="20"/>
      <w:szCs w:val="20"/>
      <w:lang w:eastAsia="en-US"/>
    </w:rPr>
  </w:style>
  <w:style w:type="paragraph" w:styleId="aff2">
    <w:name w:val="E-mail Signature"/>
    <w:basedOn w:val="a0"/>
    <w:link w:val="aff3"/>
    <w:uiPriority w:val="99"/>
    <w:rsid w:val="00890762"/>
  </w:style>
  <w:style w:type="character" w:customStyle="1" w:styleId="aff3">
    <w:name w:val="電子メール署名 (文字)"/>
    <w:basedOn w:val="a1"/>
    <w:link w:val="aff2"/>
    <w:uiPriority w:val="99"/>
    <w:semiHidden/>
    <w:rsid w:val="007E4356"/>
    <w:rPr>
      <w:rFonts w:ascii="Arial" w:hAnsi="Arial" w:cs="Arial"/>
      <w:kern w:val="24"/>
      <w:sz w:val="20"/>
      <w:szCs w:val="20"/>
      <w:lang w:eastAsia="en-US"/>
    </w:rPr>
  </w:style>
  <w:style w:type="character" w:styleId="aff4">
    <w:name w:val="Emphasis"/>
    <w:basedOn w:val="a1"/>
    <w:uiPriority w:val="99"/>
    <w:qFormat/>
    <w:rsid w:val="00890762"/>
    <w:rPr>
      <w:rFonts w:cs="Times New Roman"/>
      <w:i/>
      <w:iCs/>
    </w:rPr>
  </w:style>
  <w:style w:type="paragraph" w:styleId="aff5">
    <w:name w:val="envelope address"/>
    <w:basedOn w:val="a0"/>
    <w:uiPriority w:val="99"/>
    <w:rsid w:val="00890762"/>
    <w:pPr>
      <w:framePr w:w="7920" w:h="1980" w:hRule="exact" w:hSpace="180" w:wrap="auto" w:hAnchor="page" w:xAlign="center" w:yAlign="bottom"/>
      <w:ind w:left="2880"/>
    </w:pPr>
    <w:rPr>
      <w:sz w:val="24"/>
      <w:szCs w:val="24"/>
    </w:rPr>
  </w:style>
  <w:style w:type="paragraph" w:styleId="aff6">
    <w:name w:val="envelope return"/>
    <w:basedOn w:val="a0"/>
    <w:uiPriority w:val="99"/>
    <w:rsid w:val="00890762"/>
  </w:style>
  <w:style w:type="character" w:styleId="aff7">
    <w:name w:val="FollowedHyperlink"/>
    <w:basedOn w:val="a1"/>
    <w:uiPriority w:val="99"/>
    <w:rsid w:val="00890762"/>
    <w:rPr>
      <w:rFonts w:cs="Times New Roman"/>
      <w:color w:val="800080"/>
      <w:u w:val="single"/>
    </w:rPr>
  </w:style>
  <w:style w:type="character" w:styleId="HTML">
    <w:name w:val="HTML Acronym"/>
    <w:basedOn w:val="a1"/>
    <w:uiPriority w:val="99"/>
    <w:rsid w:val="00890762"/>
    <w:rPr>
      <w:rFonts w:cs="Times New Roman"/>
    </w:rPr>
  </w:style>
  <w:style w:type="paragraph" w:styleId="HTML0">
    <w:name w:val="HTML Address"/>
    <w:basedOn w:val="a0"/>
    <w:link w:val="HTML1"/>
    <w:uiPriority w:val="99"/>
    <w:rsid w:val="00890762"/>
    <w:rPr>
      <w:i/>
      <w:iCs/>
    </w:rPr>
  </w:style>
  <w:style w:type="character" w:customStyle="1" w:styleId="HTML1">
    <w:name w:val="HTML アドレス (文字)"/>
    <w:basedOn w:val="a1"/>
    <w:link w:val="HTML0"/>
    <w:uiPriority w:val="99"/>
    <w:semiHidden/>
    <w:rsid w:val="007E4356"/>
    <w:rPr>
      <w:rFonts w:ascii="Arial" w:hAnsi="Arial" w:cs="Arial"/>
      <w:i/>
      <w:iCs/>
      <w:kern w:val="24"/>
      <w:sz w:val="20"/>
      <w:szCs w:val="20"/>
      <w:lang w:eastAsia="en-US"/>
    </w:rPr>
  </w:style>
  <w:style w:type="character" w:styleId="HTML2">
    <w:name w:val="HTML Cite"/>
    <w:basedOn w:val="a1"/>
    <w:uiPriority w:val="99"/>
    <w:rsid w:val="00890762"/>
    <w:rPr>
      <w:rFonts w:cs="Times New Roman"/>
      <w:i/>
      <w:iCs/>
    </w:rPr>
  </w:style>
  <w:style w:type="character" w:styleId="HTML3">
    <w:name w:val="HTML Code"/>
    <w:basedOn w:val="a1"/>
    <w:uiPriority w:val="99"/>
    <w:rsid w:val="00890762"/>
    <w:rPr>
      <w:rFonts w:ascii="Courier New" w:hAnsi="Courier New" w:cs="Times New Roman"/>
      <w:sz w:val="20"/>
      <w:szCs w:val="20"/>
    </w:rPr>
  </w:style>
  <w:style w:type="character" w:styleId="HTML4">
    <w:name w:val="HTML Definition"/>
    <w:basedOn w:val="a1"/>
    <w:uiPriority w:val="99"/>
    <w:rsid w:val="00890762"/>
    <w:rPr>
      <w:rFonts w:cs="Times New Roman"/>
      <w:i/>
      <w:iCs/>
    </w:rPr>
  </w:style>
  <w:style w:type="character" w:styleId="HTML5">
    <w:name w:val="HTML Keyboard"/>
    <w:basedOn w:val="a1"/>
    <w:uiPriority w:val="99"/>
    <w:rsid w:val="00890762"/>
    <w:rPr>
      <w:rFonts w:ascii="Courier New" w:hAnsi="Courier New" w:cs="Times New Roman"/>
      <w:sz w:val="20"/>
      <w:szCs w:val="20"/>
    </w:rPr>
  </w:style>
  <w:style w:type="paragraph" w:styleId="HTML6">
    <w:name w:val="HTML Preformatted"/>
    <w:basedOn w:val="a0"/>
    <w:link w:val="HTML7"/>
    <w:uiPriority w:val="99"/>
    <w:rsid w:val="00890762"/>
    <w:rPr>
      <w:rFonts w:ascii="Courier New" w:hAnsi="Courier New"/>
    </w:rPr>
  </w:style>
  <w:style w:type="character" w:customStyle="1" w:styleId="HTML7">
    <w:name w:val="HTML 書式付き (文字)"/>
    <w:basedOn w:val="a1"/>
    <w:link w:val="HTML6"/>
    <w:uiPriority w:val="99"/>
    <w:semiHidden/>
    <w:rsid w:val="007E4356"/>
    <w:rPr>
      <w:rFonts w:ascii="Courier New" w:hAnsi="Courier New" w:cs="Courier New"/>
      <w:kern w:val="24"/>
      <w:sz w:val="20"/>
      <w:szCs w:val="20"/>
      <w:lang w:eastAsia="en-US"/>
    </w:rPr>
  </w:style>
  <w:style w:type="character" w:styleId="HTML8">
    <w:name w:val="HTML Sample"/>
    <w:basedOn w:val="a1"/>
    <w:uiPriority w:val="99"/>
    <w:rsid w:val="00890762"/>
    <w:rPr>
      <w:rFonts w:ascii="Courier New" w:hAnsi="Courier New" w:cs="Times New Roman"/>
    </w:rPr>
  </w:style>
  <w:style w:type="character" w:styleId="HTML9">
    <w:name w:val="HTML Typewriter"/>
    <w:aliases w:val="HTML タイプライタ"/>
    <w:basedOn w:val="a1"/>
    <w:uiPriority w:val="99"/>
    <w:rsid w:val="00890762"/>
    <w:rPr>
      <w:rFonts w:ascii="Courier New" w:hAnsi="Courier New" w:cs="Times New Roman"/>
      <w:sz w:val="20"/>
      <w:szCs w:val="20"/>
    </w:rPr>
  </w:style>
  <w:style w:type="character" w:styleId="HTMLa">
    <w:name w:val="HTML Variable"/>
    <w:basedOn w:val="a1"/>
    <w:uiPriority w:val="99"/>
    <w:rsid w:val="00890762"/>
    <w:rPr>
      <w:rFonts w:cs="Times New Roman"/>
      <w:i/>
      <w:iCs/>
    </w:rPr>
  </w:style>
  <w:style w:type="character" w:styleId="aff8">
    <w:name w:val="line number"/>
    <w:basedOn w:val="a1"/>
    <w:uiPriority w:val="99"/>
    <w:rsid w:val="00890762"/>
    <w:rPr>
      <w:rFonts w:cs="Times New Roman"/>
    </w:rPr>
  </w:style>
  <w:style w:type="paragraph" w:styleId="aff9">
    <w:name w:val="List"/>
    <w:basedOn w:val="a0"/>
    <w:uiPriority w:val="99"/>
    <w:rsid w:val="00890762"/>
    <w:pPr>
      <w:ind w:left="360" w:hanging="360"/>
    </w:pPr>
  </w:style>
  <w:style w:type="paragraph" w:styleId="29">
    <w:name w:val="List 2"/>
    <w:basedOn w:val="a0"/>
    <w:uiPriority w:val="99"/>
    <w:rsid w:val="00890762"/>
    <w:pPr>
      <w:ind w:left="720" w:hanging="360"/>
    </w:pPr>
  </w:style>
  <w:style w:type="paragraph" w:styleId="37">
    <w:name w:val="List 3"/>
    <w:basedOn w:val="a0"/>
    <w:uiPriority w:val="99"/>
    <w:rsid w:val="00890762"/>
    <w:pPr>
      <w:ind w:left="1080" w:hanging="360"/>
    </w:pPr>
  </w:style>
  <w:style w:type="paragraph" w:styleId="42">
    <w:name w:val="List 4"/>
    <w:basedOn w:val="a0"/>
    <w:uiPriority w:val="99"/>
    <w:rsid w:val="00890762"/>
    <w:pPr>
      <w:ind w:left="1440" w:hanging="360"/>
    </w:pPr>
  </w:style>
  <w:style w:type="paragraph" w:styleId="51">
    <w:name w:val="List 5"/>
    <w:basedOn w:val="a0"/>
    <w:uiPriority w:val="99"/>
    <w:rsid w:val="00890762"/>
    <w:pPr>
      <w:ind w:left="1800" w:hanging="360"/>
    </w:pPr>
  </w:style>
  <w:style w:type="paragraph" w:styleId="ac">
    <w:name w:val="List Bullet"/>
    <w:basedOn w:val="a0"/>
    <w:link w:val="affa"/>
    <w:uiPriority w:val="99"/>
    <w:rsid w:val="00890762"/>
    <w:pPr>
      <w:tabs>
        <w:tab w:val="num" w:pos="360"/>
      </w:tabs>
      <w:ind w:left="360" w:hanging="360"/>
    </w:pPr>
  </w:style>
  <w:style w:type="paragraph" w:styleId="2a">
    <w:name w:val="List Bullet 2"/>
    <w:basedOn w:val="a0"/>
    <w:uiPriority w:val="99"/>
    <w:rsid w:val="00890762"/>
    <w:pPr>
      <w:tabs>
        <w:tab w:val="num" w:pos="720"/>
      </w:tabs>
      <w:ind w:left="720" w:hanging="360"/>
    </w:pPr>
  </w:style>
  <w:style w:type="paragraph" w:styleId="38">
    <w:name w:val="List Bullet 3"/>
    <w:basedOn w:val="a0"/>
    <w:uiPriority w:val="99"/>
    <w:rsid w:val="00890762"/>
    <w:pPr>
      <w:tabs>
        <w:tab w:val="num" w:pos="1080"/>
      </w:tabs>
      <w:ind w:left="1080" w:hanging="360"/>
    </w:pPr>
  </w:style>
  <w:style w:type="paragraph" w:styleId="43">
    <w:name w:val="List Bullet 4"/>
    <w:basedOn w:val="a0"/>
    <w:uiPriority w:val="99"/>
    <w:rsid w:val="00890762"/>
    <w:pPr>
      <w:tabs>
        <w:tab w:val="num" w:pos="1440"/>
      </w:tabs>
      <w:ind w:left="1440" w:hanging="360"/>
    </w:pPr>
  </w:style>
  <w:style w:type="paragraph" w:styleId="52">
    <w:name w:val="List Bullet 5"/>
    <w:basedOn w:val="a0"/>
    <w:uiPriority w:val="99"/>
    <w:rsid w:val="00890762"/>
    <w:pPr>
      <w:tabs>
        <w:tab w:val="num" w:pos="1800"/>
      </w:tabs>
      <w:ind w:left="1800" w:hanging="360"/>
    </w:pPr>
  </w:style>
  <w:style w:type="paragraph" w:styleId="affb">
    <w:name w:val="List Continue"/>
    <w:basedOn w:val="a0"/>
    <w:uiPriority w:val="99"/>
    <w:rsid w:val="00890762"/>
    <w:pPr>
      <w:spacing w:after="120"/>
      <w:ind w:left="360"/>
    </w:pPr>
  </w:style>
  <w:style w:type="paragraph" w:styleId="2b">
    <w:name w:val="List Continue 2"/>
    <w:basedOn w:val="a0"/>
    <w:uiPriority w:val="99"/>
    <w:rsid w:val="00890762"/>
    <w:pPr>
      <w:spacing w:after="120"/>
      <w:ind w:left="720"/>
    </w:pPr>
  </w:style>
  <w:style w:type="paragraph" w:styleId="39">
    <w:name w:val="List Continue 3"/>
    <w:basedOn w:val="a0"/>
    <w:uiPriority w:val="99"/>
    <w:rsid w:val="00890762"/>
    <w:pPr>
      <w:spacing w:after="120"/>
      <w:ind w:left="1080"/>
    </w:pPr>
  </w:style>
  <w:style w:type="paragraph" w:styleId="44">
    <w:name w:val="List Continue 4"/>
    <w:basedOn w:val="a0"/>
    <w:uiPriority w:val="99"/>
    <w:rsid w:val="00890762"/>
    <w:pPr>
      <w:spacing w:after="120"/>
      <w:ind w:left="1440"/>
    </w:pPr>
  </w:style>
  <w:style w:type="paragraph" w:styleId="53">
    <w:name w:val="List Continue 5"/>
    <w:basedOn w:val="a0"/>
    <w:uiPriority w:val="99"/>
    <w:rsid w:val="00890762"/>
    <w:pPr>
      <w:spacing w:after="120"/>
      <w:ind w:left="1800"/>
    </w:pPr>
  </w:style>
  <w:style w:type="paragraph" w:styleId="a6">
    <w:name w:val="List Number"/>
    <w:basedOn w:val="a0"/>
    <w:uiPriority w:val="99"/>
    <w:rsid w:val="00890762"/>
    <w:pPr>
      <w:tabs>
        <w:tab w:val="num" w:pos="360"/>
      </w:tabs>
      <w:ind w:left="360" w:hanging="360"/>
    </w:pPr>
  </w:style>
  <w:style w:type="paragraph" w:styleId="2c">
    <w:name w:val="List Number 2"/>
    <w:basedOn w:val="a0"/>
    <w:uiPriority w:val="99"/>
    <w:rsid w:val="00890762"/>
    <w:pPr>
      <w:tabs>
        <w:tab w:val="num" w:pos="720"/>
      </w:tabs>
      <w:ind w:left="720" w:hanging="360"/>
    </w:pPr>
  </w:style>
  <w:style w:type="paragraph" w:styleId="3a">
    <w:name w:val="List Number 3"/>
    <w:basedOn w:val="a0"/>
    <w:uiPriority w:val="99"/>
    <w:rsid w:val="00890762"/>
    <w:pPr>
      <w:tabs>
        <w:tab w:val="num" w:pos="1080"/>
      </w:tabs>
      <w:ind w:left="1080" w:hanging="360"/>
    </w:pPr>
  </w:style>
  <w:style w:type="paragraph" w:styleId="45">
    <w:name w:val="List Number 4"/>
    <w:basedOn w:val="a0"/>
    <w:uiPriority w:val="99"/>
    <w:rsid w:val="00890762"/>
    <w:pPr>
      <w:tabs>
        <w:tab w:val="num" w:pos="1440"/>
      </w:tabs>
      <w:ind w:left="1440" w:hanging="360"/>
    </w:pPr>
  </w:style>
  <w:style w:type="paragraph" w:styleId="54">
    <w:name w:val="List Number 5"/>
    <w:basedOn w:val="a0"/>
    <w:uiPriority w:val="99"/>
    <w:rsid w:val="00890762"/>
    <w:pPr>
      <w:tabs>
        <w:tab w:val="num" w:pos="1800"/>
      </w:tabs>
      <w:ind w:left="1800" w:hanging="360"/>
    </w:pPr>
  </w:style>
  <w:style w:type="paragraph" w:styleId="affc">
    <w:name w:val="Message Header"/>
    <w:basedOn w:val="a0"/>
    <w:link w:val="affd"/>
    <w:uiPriority w:val="99"/>
    <w:rsid w:val="00890762"/>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affd">
    <w:name w:val="メッセージ見出し (文字)"/>
    <w:basedOn w:val="a1"/>
    <w:link w:val="affc"/>
    <w:uiPriority w:val="99"/>
    <w:semiHidden/>
    <w:rsid w:val="007E4356"/>
    <w:rPr>
      <w:rFonts w:ascii="Arial" w:eastAsia="ＭＳ ゴシック" w:hAnsi="Arial" w:cs="Times New Roman"/>
      <w:kern w:val="24"/>
      <w:sz w:val="24"/>
      <w:szCs w:val="24"/>
      <w:shd w:val="pct20" w:color="auto" w:fill="auto"/>
      <w:lang w:eastAsia="en-US"/>
    </w:rPr>
  </w:style>
  <w:style w:type="paragraph" w:styleId="Web">
    <w:name w:val="Normal (Web)"/>
    <w:basedOn w:val="a0"/>
    <w:uiPriority w:val="99"/>
    <w:rsid w:val="00890762"/>
    <w:rPr>
      <w:rFonts w:ascii="Times New Roman" w:hAnsi="Times New Roman"/>
      <w:szCs w:val="24"/>
    </w:rPr>
  </w:style>
  <w:style w:type="paragraph" w:styleId="affe">
    <w:name w:val="Normal Indent"/>
    <w:basedOn w:val="a0"/>
    <w:uiPriority w:val="99"/>
    <w:rsid w:val="00890762"/>
    <w:pPr>
      <w:ind w:left="720"/>
    </w:pPr>
  </w:style>
  <w:style w:type="paragraph" w:styleId="afff">
    <w:name w:val="Note Heading"/>
    <w:basedOn w:val="a0"/>
    <w:next w:val="a0"/>
    <w:link w:val="afff0"/>
    <w:uiPriority w:val="99"/>
    <w:rsid w:val="00890762"/>
  </w:style>
  <w:style w:type="character" w:customStyle="1" w:styleId="afff0">
    <w:name w:val="記 (文字)"/>
    <w:basedOn w:val="a1"/>
    <w:link w:val="afff"/>
    <w:uiPriority w:val="99"/>
    <w:semiHidden/>
    <w:rsid w:val="007E4356"/>
    <w:rPr>
      <w:rFonts w:ascii="Arial" w:hAnsi="Arial" w:cs="Arial"/>
      <w:kern w:val="24"/>
      <w:sz w:val="20"/>
      <w:szCs w:val="20"/>
      <w:lang w:eastAsia="en-US"/>
    </w:rPr>
  </w:style>
  <w:style w:type="paragraph" w:styleId="afff1">
    <w:name w:val="Plain Text"/>
    <w:basedOn w:val="a0"/>
    <w:link w:val="afff2"/>
    <w:uiPriority w:val="99"/>
    <w:rsid w:val="00890762"/>
    <w:rPr>
      <w:rFonts w:ascii="Courier New" w:hAnsi="Courier New"/>
    </w:rPr>
  </w:style>
  <w:style w:type="character" w:customStyle="1" w:styleId="afff2">
    <w:name w:val="書式なし (文字)"/>
    <w:basedOn w:val="a1"/>
    <w:link w:val="afff1"/>
    <w:uiPriority w:val="99"/>
    <w:semiHidden/>
    <w:rsid w:val="007E4356"/>
    <w:rPr>
      <w:rFonts w:ascii="ＭＳ 明朝" w:hAnsi="Courier New" w:cs="Courier New"/>
      <w:kern w:val="24"/>
      <w:szCs w:val="21"/>
      <w:lang w:eastAsia="en-US"/>
    </w:rPr>
  </w:style>
  <w:style w:type="paragraph" w:styleId="afff3">
    <w:name w:val="Salutation"/>
    <w:basedOn w:val="a0"/>
    <w:next w:val="a0"/>
    <w:link w:val="afff4"/>
    <w:uiPriority w:val="99"/>
    <w:rsid w:val="00890762"/>
  </w:style>
  <w:style w:type="character" w:customStyle="1" w:styleId="afff4">
    <w:name w:val="挨拶文 (文字)"/>
    <w:basedOn w:val="a1"/>
    <w:link w:val="afff3"/>
    <w:uiPriority w:val="99"/>
    <w:semiHidden/>
    <w:rsid w:val="007E4356"/>
    <w:rPr>
      <w:rFonts w:ascii="Arial" w:hAnsi="Arial" w:cs="Arial"/>
      <w:kern w:val="24"/>
      <w:sz w:val="20"/>
      <w:szCs w:val="20"/>
      <w:lang w:eastAsia="en-US"/>
    </w:rPr>
  </w:style>
  <w:style w:type="paragraph" w:styleId="afff5">
    <w:name w:val="Signature"/>
    <w:basedOn w:val="a0"/>
    <w:link w:val="afff6"/>
    <w:uiPriority w:val="99"/>
    <w:rsid w:val="00890762"/>
    <w:pPr>
      <w:ind w:left="4320"/>
    </w:pPr>
  </w:style>
  <w:style w:type="character" w:customStyle="1" w:styleId="afff6">
    <w:name w:val="署名 (文字)"/>
    <w:basedOn w:val="a1"/>
    <w:link w:val="afff5"/>
    <w:uiPriority w:val="99"/>
    <w:semiHidden/>
    <w:rsid w:val="007E4356"/>
    <w:rPr>
      <w:rFonts w:ascii="Arial" w:hAnsi="Arial" w:cs="Arial"/>
      <w:kern w:val="24"/>
      <w:sz w:val="20"/>
      <w:szCs w:val="20"/>
      <w:lang w:eastAsia="en-US"/>
    </w:rPr>
  </w:style>
  <w:style w:type="character" w:styleId="afff7">
    <w:name w:val="Strong"/>
    <w:basedOn w:val="a1"/>
    <w:uiPriority w:val="99"/>
    <w:qFormat/>
    <w:rsid w:val="00890762"/>
    <w:rPr>
      <w:rFonts w:cs="Times New Roman"/>
      <w:b/>
      <w:bCs/>
    </w:rPr>
  </w:style>
  <w:style w:type="table" w:styleId="3-D1">
    <w:name w:val="Table 3D effects 1"/>
    <w:basedOn w:val="a2"/>
    <w:uiPriority w:val="99"/>
    <w:rsid w:val="00890762"/>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uiPriority w:val="99"/>
    <w:rsid w:val="00890762"/>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3">
    <w:name w:val="Table 3D effects 3"/>
    <w:basedOn w:val="a2"/>
    <w:uiPriority w:val="99"/>
    <w:rsid w:val="00890762"/>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3">
    <w:name w:val="Table Classic 1"/>
    <w:basedOn w:val="a2"/>
    <w:uiPriority w:val="99"/>
    <w:rsid w:val="00890762"/>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d">
    <w:name w:val="Table Classic 2"/>
    <w:basedOn w:val="a2"/>
    <w:uiPriority w:val="99"/>
    <w:rsid w:val="00890762"/>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2"/>
    <w:uiPriority w:val="99"/>
    <w:rsid w:val="00890762"/>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2"/>
    <w:uiPriority w:val="99"/>
    <w:rsid w:val="00890762"/>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4">
    <w:name w:val="Table Colorful 1"/>
    <w:basedOn w:val="a2"/>
    <w:uiPriority w:val="99"/>
    <w:rsid w:val="00890762"/>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e">
    <w:name w:val="Table Colorful 2"/>
    <w:basedOn w:val="a2"/>
    <w:uiPriority w:val="99"/>
    <w:rsid w:val="00890762"/>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c">
    <w:name w:val="Table Colorful 3"/>
    <w:basedOn w:val="a2"/>
    <w:uiPriority w:val="99"/>
    <w:rsid w:val="00890762"/>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2"/>
    <w:uiPriority w:val="99"/>
    <w:rsid w:val="00890762"/>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Columns 2"/>
    <w:basedOn w:val="a2"/>
    <w:uiPriority w:val="99"/>
    <w:rsid w:val="00890762"/>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Columns 3"/>
    <w:basedOn w:val="a2"/>
    <w:uiPriority w:val="99"/>
    <w:rsid w:val="00890762"/>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2"/>
    <w:uiPriority w:val="99"/>
    <w:rsid w:val="00890762"/>
    <w:pPr>
      <w:spacing w:before="60" w:after="60" w:line="260" w:lineRule="exact"/>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5">
    <w:name w:val="Table Columns 5"/>
    <w:basedOn w:val="a2"/>
    <w:uiPriority w:val="99"/>
    <w:rsid w:val="00890762"/>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8">
    <w:name w:val="Table Contemporary"/>
    <w:basedOn w:val="a2"/>
    <w:uiPriority w:val="99"/>
    <w:rsid w:val="00890762"/>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9">
    <w:name w:val="Table Elegant"/>
    <w:basedOn w:val="a2"/>
    <w:uiPriority w:val="99"/>
    <w:rsid w:val="00890762"/>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a">
    <w:name w:val="Table Grid"/>
    <w:basedOn w:val="a2"/>
    <w:uiPriority w:val="99"/>
    <w:rsid w:val="00890762"/>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2"/>
    <w:uiPriority w:val="99"/>
    <w:rsid w:val="00890762"/>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0">
    <w:name w:val="Table Grid 2"/>
    <w:basedOn w:val="a2"/>
    <w:uiPriority w:val="99"/>
    <w:rsid w:val="00890762"/>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2"/>
    <w:uiPriority w:val="99"/>
    <w:rsid w:val="00890762"/>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2"/>
    <w:uiPriority w:val="99"/>
    <w:rsid w:val="00890762"/>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2"/>
    <w:uiPriority w:val="99"/>
    <w:rsid w:val="00890762"/>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2"/>
    <w:uiPriority w:val="99"/>
    <w:rsid w:val="00890762"/>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2"/>
    <w:uiPriority w:val="99"/>
    <w:rsid w:val="00890762"/>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List 2"/>
    <w:basedOn w:val="a2"/>
    <w:uiPriority w:val="99"/>
    <w:rsid w:val="00890762"/>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List 3"/>
    <w:basedOn w:val="a2"/>
    <w:uiPriority w:val="99"/>
    <w:rsid w:val="00890762"/>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9">
    <w:name w:val="Table List 4"/>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uiPriority w:val="99"/>
    <w:rsid w:val="00890762"/>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2">
    <w:name w:val="Table List 6"/>
    <w:basedOn w:val="a2"/>
    <w:uiPriority w:val="99"/>
    <w:rsid w:val="00890762"/>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2">
    <w:name w:val="Table List 7"/>
    <w:basedOn w:val="a2"/>
    <w:uiPriority w:val="99"/>
    <w:rsid w:val="00890762"/>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2">
    <w:name w:val="Table List 8"/>
    <w:basedOn w:val="a2"/>
    <w:uiPriority w:val="99"/>
    <w:rsid w:val="00890762"/>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b">
    <w:name w:val="Table Professional"/>
    <w:basedOn w:val="a2"/>
    <w:uiPriority w:val="99"/>
    <w:rsid w:val="00890762"/>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8">
    <w:name w:val="Table Simple 1"/>
    <w:basedOn w:val="a2"/>
    <w:uiPriority w:val="99"/>
    <w:rsid w:val="00890762"/>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2"/>
    <w:uiPriority w:val="99"/>
    <w:rsid w:val="00890762"/>
    <w:pPr>
      <w:spacing w:before="60" w:after="60" w:line="260" w:lineRule="exact"/>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2"/>
    <w:uiPriority w:val="99"/>
    <w:rsid w:val="00890762"/>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2"/>
    <w:uiPriority w:val="99"/>
    <w:rsid w:val="00890762"/>
    <w:pPr>
      <w:spacing w:before="60" w:after="60" w:line="260" w:lineRule="exact"/>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2"/>
    <w:uiPriority w:val="99"/>
    <w:rsid w:val="00890762"/>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c">
    <w:name w:val="Table Theme"/>
    <w:basedOn w:val="a2"/>
    <w:uiPriority w:val="99"/>
    <w:rsid w:val="00890762"/>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2"/>
    <w:uiPriority w:val="99"/>
    <w:rsid w:val="00890762"/>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2">
    <w:name w:val="Table Web 2"/>
    <w:basedOn w:val="a2"/>
    <w:uiPriority w:val="99"/>
    <w:rsid w:val="00890762"/>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3">
    <w:name w:val="Table Web 3"/>
    <w:basedOn w:val="a2"/>
    <w:uiPriority w:val="99"/>
    <w:rsid w:val="00890762"/>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d">
    <w:name w:val="Subtitle"/>
    <w:basedOn w:val="a0"/>
    <w:link w:val="afffe"/>
    <w:uiPriority w:val="99"/>
    <w:qFormat/>
    <w:rsid w:val="00890762"/>
    <w:pPr>
      <w:jc w:val="center"/>
      <w:outlineLvl w:val="1"/>
    </w:pPr>
    <w:rPr>
      <w:sz w:val="24"/>
      <w:szCs w:val="24"/>
    </w:rPr>
  </w:style>
  <w:style w:type="character" w:customStyle="1" w:styleId="afffe">
    <w:name w:val="副題 (文字)"/>
    <w:basedOn w:val="a1"/>
    <w:link w:val="afffd"/>
    <w:uiPriority w:val="11"/>
    <w:rsid w:val="007E4356"/>
    <w:rPr>
      <w:rFonts w:ascii="Arial" w:eastAsia="ＭＳ ゴシック" w:hAnsi="Arial" w:cs="Times New Roman"/>
      <w:kern w:val="24"/>
      <w:sz w:val="24"/>
      <w:szCs w:val="24"/>
      <w:lang w:eastAsia="en-US"/>
    </w:rPr>
  </w:style>
  <w:style w:type="paragraph" w:styleId="affff">
    <w:name w:val="Title"/>
    <w:basedOn w:val="a0"/>
    <w:link w:val="affff0"/>
    <w:uiPriority w:val="99"/>
    <w:qFormat/>
    <w:rsid w:val="00890762"/>
    <w:pPr>
      <w:spacing w:before="240"/>
      <w:jc w:val="center"/>
      <w:outlineLvl w:val="0"/>
    </w:pPr>
    <w:rPr>
      <w:b/>
      <w:bCs/>
      <w:kern w:val="28"/>
      <w:sz w:val="32"/>
      <w:szCs w:val="32"/>
    </w:rPr>
  </w:style>
  <w:style w:type="character" w:customStyle="1" w:styleId="affff0">
    <w:name w:val="表題 (文字)"/>
    <w:basedOn w:val="a1"/>
    <w:link w:val="affff"/>
    <w:uiPriority w:val="10"/>
    <w:rsid w:val="007E4356"/>
    <w:rPr>
      <w:rFonts w:ascii="Arial" w:eastAsia="ＭＳ ゴシック" w:hAnsi="Arial" w:cs="Times New Roman"/>
      <w:kern w:val="24"/>
      <w:sz w:val="32"/>
      <w:szCs w:val="32"/>
      <w:lang w:eastAsia="en-US"/>
    </w:rPr>
  </w:style>
  <w:style w:type="character" w:customStyle="1" w:styleId="System">
    <w:name w:val="System"/>
    <w:aliases w:val="sys"/>
    <w:basedOn w:val="a1"/>
    <w:uiPriority w:val="99"/>
    <w:locked/>
    <w:rsid w:val="00890762"/>
    <w:rPr>
      <w:rFonts w:cs="Times New Roman"/>
      <w:b/>
      <w:color w:val="auto"/>
      <w:sz w:val="20"/>
      <w:szCs w:val="20"/>
      <w:u w:val="none"/>
      <w:shd w:val="clear" w:color="auto" w:fill="auto"/>
    </w:rPr>
  </w:style>
  <w:style w:type="character" w:customStyle="1" w:styleId="UserInputLocalizable">
    <w:name w:val="User Input Localizable"/>
    <w:aliases w:val="uil"/>
    <w:basedOn w:val="a1"/>
    <w:uiPriority w:val="99"/>
    <w:rsid w:val="00890762"/>
    <w:rPr>
      <w:rFonts w:cs="Times New Roman"/>
      <w:b/>
      <w:color w:val="auto"/>
      <w:sz w:val="18"/>
      <w:szCs w:val="18"/>
      <w:u w:val="none"/>
    </w:rPr>
  </w:style>
  <w:style w:type="character" w:customStyle="1" w:styleId="UnmanagedCodeEntityReference">
    <w:name w:val="Unmanaged Code Entity Reference"/>
    <w:aliases w:val="ucer"/>
    <w:basedOn w:val="a1"/>
    <w:uiPriority w:val="99"/>
    <w:locked/>
    <w:rsid w:val="00890762"/>
    <w:rPr>
      <w:rFonts w:cs="Times New Roman"/>
      <w:noProof/>
      <w:color w:val="C0C0C0"/>
      <w:sz w:val="18"/>
      <w:szCs w:val="18"/>
      <w:u w:val="none"/>
      <w:shd w:val="clear" w:color="auto" w:fill="auto"/>
      <w:lang w:val="en-US"/>
    </w:rPr>
  </w:style>
  <w:style w:type="character" w:customStyle="1" w:styleId="UserInputNon-localizable">
    <w:name w:val="User Input Non-localizable"/>
    <w:aliases w:val="uinl"/>
    <w:basedOn w:val="a1"/>
    <w:uiPriority w:val="99"/>
    <w:rsid w:val="00890762"/>
    <w:rPr>
      <w:rFonts w:cs="Times New Roman"/>
      <w:b/>
      <w:sz w:val="18"/>
      <w:szCs w:val="18"/>
    </w:rPr>
  </w:style>
  <w:style w:type="character" w:customStyle="1" w:styleId="Placeholder">
    <w:name w:val="Placeholder"/>
    <w:aliases w:val="ph"/>
    <w:basedOn w:val="a1"/>
    <w:uiPriority w:val="99"/>
    <w:rsid w:val="00890762"/>
    <w:rPr>
      <w:rFonts w:cs="Times New Roman"/>
      <w:i/>
      <w:color w:val="auto"/>
      <w:sz w:val="18"/>
      <w:szCs w:val="18"/>
      <w:u w:val="none"/>
    </w:rPr>
  </w:style>
  <w:style w:type="character" w:customStyle="1" w:styleId="Math">
    <w:name w:val="Math"/>
    <w:aliases w:val="m"/>
    <w:basedOn w:val="a1"/>
    <w:uiPriority w:val="99"/>
    <w:locked/>
    <w:rsid w:val="00890762"/>
    <w:rPr>
      <w:rFonts w:cs="Times New Roman"/>
      <w:color w:val="C0C0C0"/>
      <w:sz w:val="18"/>
      <w:szCs w:val="18"/>
      <w:u w:val="none"/>
      <w:shd w:val="clear" w:color="auto" w:fill="auto"/>
    </w:rPr>
  </w:style>
  <w:style w:type="character" w:customStyle="1" w:styleId="NewTerm">
    <w:name w:val="New Term"/>
    <w:aliases w:val="nt"/>
    <w:basedOn w:val="a1"/>
    <w:uiPriority w:val="99"/>
    <w:locked/>
    <w:rsid w:val="00890762"/>
    <w:rPr>
      <w:rFonts w:cs="Times New Roman"/>
      <w:color w:val="auto"/>
      <w:sz w:val="20"/>
      <w:szCs w:val="20"/>
      <w:u w:val="none"/>
      <w:shd w:val="clear" w:color="auto" w:fill="auto"/>
    </w:rPr>
  </w:style>
  <w:style w:type="paragraph" w:customStyle="1" w:styleId="BulletedDynamicLinkinList1">
    <w:name w:val="Bulleted Dynamic Link in List 1"/>
    <w:basedOn w:val="a0"/>
    <w:uiPriority w:val="99"/>
    <w:locked/>
    <w:rsid w:val="00890762"/>
    <w:rPr>
      <w:color w:val="C0C0C0"/>
    </w:rPr>
  </w:style>
  <w:style w:type="paragraph" w:customStyle="1" w:styleId="BulletedDynamicLinkinList2">
    <w:name w:val="Bulleted Dynamic Link in List 2"/>
    <w:basedOn w:val="a0"/>
    <w:uiPriority w:val="99"/>
    <w:locked/>
    <w:rsid w:val="00890762"/>
    <w:rPr>
      <w:color w:val="C0C0C0"/>
    </w:rPr>
  </w:style>
  <w:style w:type="paragraph" w:customStyle="1" w:styleId="BulletedDynamicLink">
    <w:name w:val="Bulleted Dynamic Link"/>
    <w:basedOn w:val="a0"/>
    <w:uiPriority w:val="99"/>
    <w:locked/>
    <w:rsid w:val="00890762"/>
    <w:rPr>
      <w:color w:val="C0C0C0"/>
    </w:rPr>
  </w:style>
  <w:style w:type="character" w:customStyle="1" w:styleId="60">
    <w:name w:val="見出し 6 (文字)"/>
    <w:aliases w:val="h6 (文字)"/>
    <w:basedOn w:val="a1"/>
    <w:link w:val="6"/>
    <w:uiPriority w:val="99"/>
    <w:locked/>
    <w:rsid w:val="00890762"/>
    <w:rPr>
      <w:rFonts w:ascii="Arial" w:eastAsia="SimSun" w:hAnsi="Arial" w:cs="Times New Roman"/>
      <w:b/>
      <w:kern w:val="24"/>
    </w:rPr>
  </w:style>
  <w:style w:type="character" w:customStyle="1" w:styleId="LabelChar">
    <w:name w:val="Label Char"/>
    <w:aliases w:val="l Char"/>
    <w:basedOn w:val="a1"/>
    <w:link w:val="Label"/>
    <w:uiPriority w:val="99"/>
    <w:locked/>
    <w:rsid w:val="00890762"/>
    <w:rPr>
      <w:rFonts w:ascii="Arial" w:eastAsia="SimSun" w:hAnsi="Arial" w:cs="Times New Roman"/>
      <w:b/>
      <w:kern w:val="24"/>
    </w:rPr>
  </w:style>
  <w:style w:type="character" w:customStyle="1" w:styleId="50">
    <w:name w:val="見出し 5 (文字)"/>
    <w:aliases w:val="h5 (文字)"/>
    <w:basedOn w:val="LabelChar"/>
    <w:link w:val="5"/>
    <w:uiPriority w:val="99"/>
    <w:locked/>
    <w:rsid w:val="00890762"/>
    <w:rPr>
      <w:rFonts w:ascii="Arial" w:eastAsia="SimSun" w:hAnsi="Arial" w:cs="Arial"/>
      <w:b/>
      <w:noProof/>
      <w:kern w:val="24"/>
      <w:szCs w:val="40"/>
    </w:rPr>
  </w:style>
  <w:style w:type="character" w:customStyle="1" w:styleId="10">
    <w:name w:val="見出し 1 (文字)"/>
    <w:aliases w:val="h1 (文字)"/>
    <w:basedOn w:val="a1"/>
    <w:link w:val="1"/>
    <w:uiPriority w:val="99"/>
    <w:locked/>
    <w:rsid w:val="00754BDA"/>
    <w:rPr>
      <w:rFonts w:ascii="Arial" w:eastAsia="メイリオ" w:hAnsi="Arial" w:cs="Arial"/>
      <w:b/>
      <w:noProof/>
      <w:kern w:val="24"/>
      <w:sz w:val="40"/>
      <w:szCs w:val="40"/>
    </w:rPr>
  </w:style>
  <w:style w:type="character" w:customStyle="1" w:styleId="LabelinList1Char">
    <w:name w:val="Label in List 1 Char"/>
    <w:aliases w:val="l1 Char"/>
    <w:basedOn w:val="LabelChar"/>
    <w:link w:val="LabelinList1"/>
    <w:uiPriority w:val="99"/>
    <w:locked/>
    <w:rsid w:val="00890762"/>
    <w:rPr>
      <w:rFonts w:ascii="Arial" w:eastAsia="SimSun" w:hAnsi="Arial" w:cs="Times New Roman"/>
      <w:b/>
      <w:kern w:val="24"/>
    </w:rPr>
  </w:style>
  <w:style w:type="paragraph" w:customStyle="1" w:styleId="Strikethrough">
    <w:name w:val="Strikethrough"/>
    <w:aliases w:val="strike"/>
    <w:basedOn w:val="a0"/>
    <w:uiPriority w:val="99"/>
    <w:rsid w:val="00890762"/>
    <w:rPr>
      <w:strike/>
    </w:rPr>
  </w:style>
  <w:style w:type="paragraph" w:customStyle="1" w:styleId="TableFootnote">
    <w:name w:val="Table Footnote"/>
    <w:aliases w:val="tf"/>
    <w:basedOn w:val="a0"/>
    <w:uiPriority w:val="99"/>
    <w:rsid w:val="00890762"/>
    <w:pPr>
      <w:spacing w:before="80" w:after="80"/>
      <w:ind w:left="216" w:hanging="216"/>
    </w:pPr>
  </w:style>
  <w:style w:type="paragraph" w:customStyle="1" w:styleId="TableFootnoteinList1">
    <w:name w:val="Table Footnote in List 1"/>
    <w:aliases w:val="tf1"/>
    <w:basedOn w:val="TableFootnote"/>
    <w:uiPriority w:val="99"/>
    <w:rsid w:val="00890762"/>
    <w:pPr>
      <w:ind w:left="576"/>
    </w:pPr>
  </w:style>
  <w:style w:type="paragraph" w:customStyle="1" w:styleId="TableFootnoteinList2">
    <w:name w:val="Table Footnote in List 2"/>
    <w:aliases w:val="tf2"/>
    <w:basedOn w:val="TableFootnote"/>
    <w:uiPriority w:val="99"/>
    <w:rsid w:val="00890762"/>
    <w:pPr>
      <w:ind w:left="936"/>
    </w:pPr>
  </w:style>
  <w:style w:type="character" w:customStyle="1" w:styleId="DynamicLink">
    <w:name w:val="Dynamic Link"/>
    <w:aliases w:val="dl"/>
    <w:basedOn w:val="a1"/>
    <w:uiPriority w:val="99"/>
    <w:locked/>
    <w:rsid w:val="00890762"/>
    <w:rPr>
      <w:rFonts w:ascii="Arial" w:hAnsi="Arial" w:cs="Times New Roman"/>
      <w:color w:val="C0C0C0"/>
      <w:sz w:val="18"/>
      <w:szCs w:val="18"/>
      <w:u w:val="none"/>
      <w:shd w:val="clear" w:color="auto" w:fill="auto"/>
    </w:rPr>
  </w:style>
  <w:style w:type="table" w:customStyle="1" w:styleId="DynamicLinkTable">
    <w:name w:val="Dynamic Link Table"/>
    <w:aliases w:val="dlt"/>
    <w:uiPriority w:val="99"/>
    <w:locked/>
    <w:rsid w:val="00890762"/>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style>
  <w:style w:type="paragraph" w:customStyle="1" w:styleId="FigureImageMapPlaceholder">
    <w:name w:val="Figure Image Map Placeholder"/>
    <w:aliases w:val="fimp"/>
    <w:basedOn w:val="a0"/>
    <w:uiPriority w:val="99"/>
    <w:locked/>
    <w:rsid w:val="00890762"/>
    <w:rPr>
      <w:color w:val="C0C0C0"/>
    </w:rPr>
  </w:style>
  <w:style w:type="paragraph" w:customStyle="1" w:styleId="PrintDivisionNumber">
    <w:name w:val="Print Division Number"/>
    <w:aliases w:val="pdn"/>
    <w:basedOn w:val="a0"/>
    <w:uiPriority w:val="99"/>
    <w:locked/>
    <w:rsid w:val="00890762"/>
    <w:pPr>
      <w:spacing w:before="0" w:after="0" w:line="240" w:lineRule="auto"/>
    </w:pPr>
    <w:rPr>
      <w:color w:val="C0C0C0"/>
    </w:rPr>
  </w:style>
  <w:style w:type="paragraph" w:customStyle="1" w:styleId="PrintDivisionTitle">
    <w:name w:val="Print Division Title"/>
    <w:aliases w:val="pdt"/>
    <w:basedOn w:val="a0"/>
    <w:uiPriority w:val="99"/>
    <w:locked/>
    <w:rsid w:val="00890762"/>
    <w:pPr>
      <w:spacing w:before="0" w:after="0" w:line="240" w:lineRule="auto"/>
    </w:pPr>
    <w:rPr>
      <w:color w:val="C0C0C0"/>
    </w:rPr>
  </w:style>
  <w:style w:type="paragraph" w:customStyle="1" w:styleId="PrintMSCorp">
    <w:name w:val="Print MS Corp"/>
    <w:aliases w:val="pms"/>
    <w:basedOn w:val="a0"/>
    <w:uiPriority w:val="99"/>
    <w:locked/>
    <w:rsid w:val="00890762"/>
    <w:pPr>
      <w:spacing w:before="0" w:after="0" w:line="240" w:lineRule="auto"/>
    </w:pPr>
    <w:rPr>
      <w:color w:val="C0C0C0"/>
    </w:rPr>
  </w:style>
  <w:style w:type="paragraph" w:customStyle="1" w:styleId="RevisionHistory">
    <w:name w:val="Revision History"/>
    <w:aliases w:val="rh"/>
    <w:basedOn w:val="a0"/>
    <w:uiPriority w:val="99"/>
    <w:locked/>
    <w:rsid w:val="00890762"/>
    <w:pPr>
      <w:spacing w:before="0" w:after="0" w:line="240" w:lineRule="auto"/>
    </w:pPr>
    <w:rPr>
      <w:color w:val="C0C0C0"/>
    </w:rPr>
  </w:style>
  <w:style w:type="character" w:customStyle="1" w:styleId="SV">
    <w:name w:val="SV"/>
    <w:basedOn w:val="a1"/>
    <w:uiPriority w:val="99"/>
    <w:locked/>
    <w:rsid w:val="00890762"/>
    <w:rPr>
      <w:rFonts w:ascii="Arial" w:hAnsi="Arial" w:cs="Times New Roman"/>
      <w:color w:val="C0C0C0"/>
      <w:sz w:val="18"/>
      <w:szCs w:val="18"/>
      <w:shd w:val="clear" w:color="auto" w:fill="auto"/>
    </w:rPr>
  </w:style>
  <w:style w:type="character" w:styleId="affff1">
    <w:name w:val="Hyperlink"/>
    <w:basedOn w:val="a1"/>
    <w:uiPriority w:val="99"/>
    <w:rsid w:val="00890762"/>
    <w:rPr>
      <w:rFonts w:cs="Times New Roman"/>
      <w:color w:val="0000FF"/>
      <w:sz w:val="18"/>
      <w:szCs w:val="18"/>
      <w:u w:val="single"/>
    </w:rPr>
  </w:style>
  <w:style w:type="paragraph" w:customStyle="1" w:styleId="Copyright">
    <w:name w:val="Copyright"/>
    <w:aliases w:val="copy"/>
    <w:basedOn w:val="a0"/>
    <w:uiPriority w:val="99"/>
    <w:rsid w:val="00890762"/>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uiPriority w:val="99"/>
    <w:rsid w:val="00890762"/>
    <w:pPr>
      <w:ind w:left="720"/>
    </w:pPr>
  </w:style>
  <w:style w:type="paragraph" w:customStyle="1" w:styleId="ProcedureTitle">
    <w:name w:val="Procedure Title"/>
    <w:aliases w:val="prt"/>
    <w:basedOn w:val="a0"/>
    <w:uiPriority w:val="99"/>
    <w:rsid w:val="00890762"/>
    <w:pPr>
      <w:keepNext/>
      <w:spacing w:before="240" w:line="240" w:lineRule="auto"/>
      <w:ind w:left="360" w:hanging="360"/>
    </w:pPr>
    <w:rPr>
      <w:b/>
    </w:rPr>
  </w:style>
  <w:style w:type="paragraph" w:customStyle="1" w:styleId="TextIndented">
    <w:name w:val="Text Indented"/>
    <w:aliases w:val="ti"/>
    <w:basedOn w:val="a0"/>
    <w:autoRedefine/>
    <w:uiPriority w:val="99"/>
    <w:rsid w:val="00807E3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a1"/>
    <w:link w:val="Code"/>
    <w:uiPriority w:val="99"/>
    <w:locked/>
    <w:rsid w:val="00890762"/>
    <w:rPr>
      <w:rFonts w:ascii="Courier New" w:hAnsi="Courier New"/>
      <w:noProof/>
      <w:color w:val="000000"/>
      <w:sz w:val="16"/>
      <w:szCs w:val="16"/>
      <w:lang w:val="en-US" w:eastAsia="en-US" w:bidi="ar-SA"/>
    </w:rPr>
  </w:style>
  <w:style w:type="character" w:customStyle="1" w:styleId="affa">
    <w:name w:val="箇条書き (文字)"/>
    <w:basedOn w:val="a1"/>
    <w:link w:val="ac"/>
    <w:uiPriority w:val="99"/>
    <w:locked/>
    <w:rsid w:val="00890762"/>
    <w:rPr>
      <w:rFonts w:ascii="Arial" w:eastAsia="SimSun" w:hAnsi="Arial" w:cs="Times New Roman"/>
      <w:kern w:val="24"/>
    </w:rPr>
  </w:style>
  <w:style w:type="character" w:customStyle="1" w:styleId="BulletedList2Char">
    <w:name w:val="Bulleted List 2 Char"/>
    <w:aliases w:val="bl2 Char Char"/>
    <w:basedOn w:val="affa"/>
    <w:link w:val="BulletedList2"/>
    <w:uiPriority w:val="99"/>
    <w:locked/>
    <w:rsid w:val="00890762"/>
    <w:rPr>
      <w:rFonts w:ascii="Arial" w:eastAsia="メイリオ" w:hAnsi="Arial" w:cs="Arial"/>
      <w:noProof/>
      <w:kern w:val="24"/>
    </w:rPr>
  </w:style>
  <w:style w:type="paragraph" w:styleId="58">
    <w:name w:val="toc 5"/>
    <w:aliases w:val="toc5"/>
    <w:basedOn w:val="a0"/>
    <w:next w:val="a0"/>
    <w:uiPriority w:val="99"/>
    <w:rsid w:val="00890762"/>
    <w:pPr>
      <w:spacing w:before="0" w:after="0"/>
      <w:ind w:left="936" w:hanging="187"/>
    </w:pPr>
  </w:style>
  <w:style w:type="paragraph" w:customStyle="1" w:styleId="PageHeader">
    <w:name w:val="Page Header"/>
    <w:aliases w:val="pgh"/>
    <w:basedOn w:val="a0"/>
    <w:uiPriority w:val="99"/>
    <w:rsid w:val="00890762"/>
    <w:pPr>
      <w:spacing w:before="0" w:after="240" w:line="240" w:lineRule="auto"/>
      <w:jc w:val="right"/>
    </w:pPr>
    <w:rPr>
      <w:b/>
    </w:rPr>
  </w:style>
  <w:style w:type="paragraph" w:customStyle="1" w:styleId="PageFooter">
    <w:name w:val="Page Footer"/>
    <w:aliases w:val="pgf"/>
    <w:basedOn w:val="a0"/>
    <w:uiPriority w:val="99"/>
    <w:rsid w:val="00890762"/>
    <w:pPr>
      <w:spacing w:before="0" w:after="0" w:line="240" w:lineRule="auto"/>
      <w:jc w:val="right"/>
    </w:pPr>
  </w:style>
  <w:style w:type="paragraph" w:customStyle="1" w:styleId="PageNum">
    <w:name w:val="Page Num"/>
    <w:aliases w:val="pgn"/>
    <w:basedOn w:val="a0"/>
    <w:uiPriority w:val="99"/>
    <w:rsid w:val="00890762"/>
    <w:pPr>
      <w:spacing w:before="0" w:after="0" w:line="240" w:lineRule="auto"/>
      <w:ind w:right="518"/>
      <w:jc w:val="right"/>
    </w:pPr>
    <w:rPr>
      <w:b/>
    </w:rPr>
  </w:style>
  <w:style w:type="character" w:customStyle="1" w:styleId="NumberedListIndexer">
    <w:name w:val="Numbered List Indexer"/>
    <w:aliases w:val="nlx"/>
    <w:basedOn w:val="a1"/>
    <w:uiPriority w:val="99"/>
    <w:rsid w:val="00890762"/>
    <w:rPr>
      <w:rFonts w:cs="Times New Roman"/>
      <w:vanish/>
      <w:color w:val="C0C0C0"/>
      <w:sz w:val="18"/>
      <w:szCs w:val="18"/>
      <w:u w:val="none"/>
      <w:vertAlign w:val="baseline"/>
    </w:rPr>
  </w:style>
  <w:style w:type="paragraph" w:customStyle="1" w:styleId="ProcedureTitleinList1">
    <w:name w:val="Procedure Title in List 1"/>
    <w:aliases w:val="prt1"/>
    <w:basedOn w:val="ProcedureTitle"/>
    <w:uiPriority w:val="99"/>
    <w:rsid w:val="00890762"/>
  </w:style>
  <w:style w:type="paragraph" w:styleId="63">
    <w:name w:val="toc 6"/>
    <w:aliases w:val="toc6"/>
    <w:basedOn w:val="a0"/>
    <w:next w:val="a0"/>
    <w:uiPriority w:val="99"/>
    <w:rsid w:val="00890762"/>
    <w:pPr>
      <w:spacing w:before="0" w:after="0"/>
      <w:ind w:left="1123" w:hanging="187"/>
    </w:pPr>
  </w:style>
  <w:style w:type="paragraph" w:customStyle="1" w:styleId="ProcedureTitleinList2">
    <w:name w:val="Procedure Title in List 2"/>
    <w:aliases w:val="prt2"/>
    <w:basedOn w:val="ProcedureTitle"/>
    <w:uiPriority w:val="99"/>
    <w:rsid w:val="00890762"/>
    <w:pPr>
      <w:ind w:left="720"/>
    </w:pPr>
  </w:style>
  <w:style w:type="table" w:customStyle="1" w:styleId="DefinitionTable">
    <w:name w:val="Definition Table"/>
    <w:aliases w:val="dtbl"/>
    <w:uiPriority w:val="99"/>
    <w:rsid w:val="00890762"/>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91">
    <w:name w:val="toc 9"/>
    <w:basedOn w:val="a0"/>
    <w:next w:val="a0"/>
    <w:uiPriority w:val="99"/>
    <w:rsid w:val="00890762"/>
    <w:pPr>
      <w:ind w:left="1785" w:hanging="187"/>
    </w:pPr>
  </w:style>
  <w:style w:type="paragraph" w:styleId="73">
    <w:name w:val="toc 7"/>
    <w:basedOn w:val="a0"/>
    <w:next w:val="a0"/>
    <w:uiPriority w:val="99"/>
    <w:rsid w:val="00890762"/>
    <w:pPr>
      <w:ind w:left="1382" w:hanging="187"/>
    </w:pPr>
  </w:style>
  <w:style w:type="paragraph" w:styleId="83">
    <w:name w:val="toc 8"/>
    <w:basedOn w:val="a0"/>
    <w:next w:val="a0"/>
    <w:uiPriority w:val="99"/>
    <w:rsid w:val="00890762"/>
    <w:pPr>
      <w:ind w:left="1584" w:hanging="187"/>
    </w:pPr>
  </w:style>
  <w:style w:type="table" w:customStyle="1" w:styleId="DefinitionTableinList1">
    <w:name w:val="Definition Table in List 1"/>
    <w:aliases w:val="dtbl1"/>
    <w:basedOn w:val="DefinitionTable"/>
    <w:uiPriority w:val="99"/>
    <w:rsid w:val="00890762"/>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uiPriority w:val="99"/>
    <w:rsid w:val="00890762"/>
    <w:tblPr>
      <w:tblInd w:w="907" w:type="dxa"/>
      <w:tblCellMar>
        <w:top w:w="0" w:type="dxa"/>
        <w:left w:w="0" w:type="dxa"/>
        <w:bottom w:w="0" w:type="dxa"/>
        <w:right w:w="0" w:type="dxa"/>
      </w:tblCellMar>
    </w:tblPr>
  </w:style>
  <w:style w:type="table" w:customStyle="1" w:styleId="580">
    <w:name w:val="58"/>
    <w:uiPriority w:val="99"/>
    <w:rsid w:val="001C5523"/>
    <w:pPr>
      <w:widowControl w:val="0"/>
      <w:autoSpaceDE w:val="0"/>
      <w:autoSpaceDN w:val="0"/>
      <w:adjustRightInd w:val="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style>
  <w:style w:type="paragraph" w:customStyle="1" w:styleId="BulletedList3">
    <w:name w:val="Bulleted List 3"/>
    <w:aliases w:val="bl3"/>
    <w:basedOn w:val="ac"/>
    <w:uiPriority w:val="99"/>
    <w:rsid w:val="00890762"/>
    <w:pPr>
      <w:numPr>
        <w:numId w:val="3"/>
      </w:numPr>
      <w:spacing w:line="260" w:lineRule="exact"/>
      <w:ind w:left="1080"/>
    </w:pPr>
  </w:style>
  <w:style w:type="paragraph" w:customStyle="1" w:styleId="BulletedList4">
    <w:name w:val="Bulleted List 4"/>
    <w:aliases w:val="bl4"/>
    <w:basedOn w:val="ac"/>
    <w:uiPriority w:val="99"/>
    <w:rsid w:val="00890762"/>
    <w:pPr>
      <w:numPr>
        <w:numId w:val="4"/>
      </w:numPr>
      <w:ind w:left="1440"/>
    </w:pPr>
  </w:style>
  <w:style w:type="paragraph" w:customStyle="1" w:styleId="BulletedList5">
    <w:name w:val="Bulleted List 5"/>
    <w:aliases w:val="bl5"/>
    <w:basedOn w:val="ac"/>
    <w:uiPriority w:val="99"/>
    <w:rsid w:val="00890762"/>
    <w:pPr>
      <w:numPr>
        <w:numId w:val="5"/>
      </w:numPr>
      <w:ind w:left="1800"/>
    </w:pPr>
  </w:style>
  <w:style w:type="character" w:customStyle="1" w:styleId="FooterItalic">
    <w:name w:val="Footer Italic"/>
    <w:aliases w:val="fi"/>
    <w:uiPriority w:val="99"/>
    <w:rsid w:val="00890762"/>
    <w:rPr>
      <w:rFonts w:ascii="Times New Roman" w:hAnsi="Times New Roman"/>
      <w:i/>
      <w:sz w:val="16"/>
    </w:rPr>
  </w:style>
  <w:style w:type="character" w:customStyle="1" w:styleId="FooterSmall">
    <w:name w:val="Footer Small"/>
    <w:aliases w:val="fs"/>
    <w:uiPriority w:val="99"/>
    <w:rsid w:val="00890762"/>
    <w:rPr>
      <w:rFonts w:ascii="Times New Roman" w:hAnsi="Times New Roman"/>
      <w:sz w:val="16"/>
    </w:rPr>
  </w:style>
  <w:style w:type="paragraph" w:customStyle="1" w:styleId="GenericEntry">
    <w:name w:val="Generic Entry"/>
    <w:aliases w:val="ge"/>
    <w:basedOn w:val="a0"/>
    <w:next w:val="a0"/>
    <w:uiPriority w:val="99"/>
    <w:rsid w:val="00890762"/>
    <w:pPr>
      <w:spacing w:after="240" w:line="260" w:lineRule="exact"/>
      <w:ind w:left="720" w:hanging="720"/>
    </w:pPr>
  </w:style>
  <w:style w:type="table" w:customStyle="1" w:styleId="583">
    <w:name w:val="583"/>
    <w:uiPriority w:val="99"/>
    <w:rsid w:val="001C5523"/>
    <w:pPr>
      <w:widowControl w:val="0"/>
      <w:autoSpaceDE w:val="0"/>
      <w:autoSpaceDN w:val="0"/>
      <w:adjustRightInd w:val="0"/>
    </w:pPr>
    <w:rPr>
      <w:sz w:val="24"/>
      <w:szCs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NumberedList3">
    <w:name w:val="Numbered List 3"/>
    <w:aliases w:val="nl3"/>
    <w:basedOn w:val="a6"/>
    <w:uiPriority w:val="99"/>
    <w:rsid w:val="00890762"/>
    <w:pPr>
      <w:numPr>
        <w:numId w:val="6"/>
      </w:numPr>
    </w:pPr>
  </w:style>
  <w:style w:type="paragraph" w:customStyle="1" w:styleId="NumberedList4">
    <w:name w:val="Numbered List 4"/>
    <w:aliases w:val="nl4"/>
    <w:basedOn w:val="a6"/>
    <w:uiPriority w:val="99"/>
    <w:rsid w:val="00890762"/>
    <w:pPr>
      <w:numPr>
        <w:numId w:val="7"/>
      </w:numPr>
      <w:tabs>
        <w:tab w:val="left" w:pos="1800"/>
      </w:tabs>
    </w:pPr>
  </w:style>
  <w:style w:type="paragraph" w:customStyle="1" w:styleId="NumberedList5">
    <w:name w:val="Numbered List 5"/>
    <w:aliases w:val="nl5"/>
    <w:basedOn w:val="a6"/>
    <w:uiPriority w:val="99"/>
    <w:rsid w:val="00890762"/>
    <w:pPr>
      <w:numPr>
        <w:numId w:val="8"/>
      </w:numPr>
    </w:pPr>
  </w:style>
  <w:style w:type="table" w:customStyle="1" w:styleId="582">
    <w:name w:val="582"/>
    <w:uiPriority w:val="99"/>
    <w:rsid w:val="001C5523"/>
    <w:pPr>
      <w:widowControl w:val="0"/>
      <w:autoSpaceDE w:val="0"/>
      <w:autoSpaceDN w:val="0"/>
      <w:adjustRightInd w:val="0"/>
    </w:pPr>
    <w:rPr>
      <w:sz w:val="24"/>
      <w:szCs w:val="24"/>
    </w:r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style>
  <w:style w:type="table" w:customStyle="1" w:styleId="581">
    <w:name w:val="581"/>
    <w:uiPriority w:val="99"/>
    <w:rsid w:val="001C5523"/>
    <w:pPr>
      <w:widowControl w:val="0"/>
      <w:autoSpaceDE w:val="0"/>
      <w:autoSpaceDN w:val="0"/>
      <w:adjustRightInd w:val="0"/>
    </w:pPr>
    <w:rPr>
      <w:sz w:val="24"/>
      <w:szCs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character" w:styleId="affff2">
    <w:name w:val="Book Title"/>
    <w:basedOn w:val="a1"/>
    <w:uiPriority w:val="99"/>
    <w:qFormat/>
    <w:rsid w:val="00890762"/>
    <w:rPr>
      <w:rFonts w:cs="Times New Roman"/>
      <w:b/>
      <w:bCs/>
      <w:smallCaps/>
      <w:spacing w:val="5"/>
    </w:rPr>
  </w:style>
  <w:style w:type="character" w:styleId="affff3">
    <w:name w:val="page number"/>
    <w:basedOn w:val="a1"/>
    <w:uiPriority w:val="99"/>
    <w:rsid w:val="00890762"/>
    <w:rPr>
      <w:rFonts w:cs="Times New Roman"/>
    </w:rPr>
  </w:style>
  <w:style w:type="character" w:customStyle="1" w:styleId="tw4winMark">
    <w:name w:val="tw4winMark"/>
    <w:uiPriority w:val="99"/>
    <w:rsid w:val="00D44F62"/>
    <w:rPr>
      <w:rFonts w:ascii="Courier New" w:hAnsi="Courier New"/>
      <w:vanish/>
      <w:color w:val="800080"/>
      <w:vertAlign w:val="subscript"/>
    </w:rPr>
  </w:style>
  <w:style w:type="numbering" w:styleId="a">
    <w:name w:val="Outline List 3"/>
    <w:basedOn w:val="a3"/>
    <w:uiPriority w:val="99"/>
    <w:semiHidden/>
    <w:unhideWhenUsed/>
    <w:rsid w:val="007E4356"/>
    <w:pPr>
      <w:numPr>
        <w:numId w:val="2"/>
      </w:numPr>
    </w:pPr>
  </w:style>
  <w:style w:type="paragraph" w:styleId="affff4">
    <w:name w:val="List Paragraph"/>
    <w:basedOn w:val="a0"/>
    <w:uiPriority w:val="34"/>
    <w:qFormat/>
    <w:rsid w:val="00C55D58"/>
    <w:pPr>
      <w:ind w:leftChars="400" w:left="840"/>
    </w:pPr>
    <w:rPr>
      <w:sz w:val="21"/>
    </w:rPr>
  </w:style>
  <w:style w:type="table" w:styleId="3f1">
    <w:name w:val="Light Grid Accent 5"/>
    <w:basedOn w:val="a2"/>
    <w:uiPriority w:val="62"/>
    <w:rsid w:val="00AF46D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fff5">
    <w:name w:val="TOC Heading"/>
    <w:basedOn w:val="1"/>
    <w:next w:val="a0"/>
    <w:uiPriority w:val="39"/>
    <w:unhideWhenUsed/>
    <w:qFormat/>
    <w:rsid w:val="00387322"/>
    <w:pPr>
      <w:keepLines/>
      <w:pageBreakBefore w:val="0"/>
      <w:pBdr>
        <w:bottom w:val="none" w:sz="0" w:space="0" w:color="auto"/>
      </w:pBdr>
      <w:spacing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customStyle="1" w:styleId="h1">
    <w:name w:val="h1番号なし"/>
    <w:link w:val="h10"/>
    <w:autoRedefine/>
    <w:qFormat/>
    <w:rsid w:val="007C5E82"/>
    <w:pPr>
      <w:ind w:left="843" w:hangingChars="210" w:hanging="843"/>
    </w:pPr>
    <w:rPr>
      <w:rFonts w:ascii="Arial" w:hAnsi="Arial" w:cs="Arial"/>
      <w:b/>
      <w:bCs/>
      <w:noProof/>
      <w:kern w:val="24"/>
      <w:sz w:val="40"/>
      <w:szCs w:val="40"/>
    </w:rPr>
  </w:style>
  <w:style w:type="character" w:customStyle="1" w:styleId="DSTOC1-00">
    <w:name w:val="DSTOC1-0 (文字)"/>
    <w:basedOn w:val="10"/>
    <w:link w:val="DSTOC1-0"/>
    <w:uiPriority w:val="99"/>
    <w:rsid w:val="00BA0472"/>
    <w:rPr>
      <w:rFonts w:ascii="Arial" w:eastAsia="メイリオ" w:hAnsi="Arial" w:cs="Arial"/>
      <w:b/>
      <w:bCs/>
      <w:noProof/>
      <w:kern w:val="24"/>
      <w:sz w:val="40"/>
      <w:szCs w:val="40"/>
    </w:rPr>
  </w:style>
  <w:style w:type="character" w:customStyle="1" w:styleId="h10">
    <w:name w:val="h1番号なし (文字)"/>
    <w:basedOn w:val="DSTOC1-00"/>
    <w:link w:val="h1"/>
    <w:rsid w:val="007C5E82"/>
    <w:rPr>
      <w:rFonts w:ascii="Arial" w:eastAsia="メイリオ" w:hAnsi="Arial" w:cs="Arial"/>
      <w:b/>
      <w:bCs/>
      <w:noProof/>
      <w:kern w:val="24"/>
      <w:sz w:val="40"/>
      <w:szCs w:val="40"/>
    </w:rPr>
  </w:style>
  <w:style w:type="paragraph" w:customStyle="1" w:styleId="affff6">
    <w:name w:val="表内本文"/>
    <w:basedOn w:val="a0"/>
    <w:autoRedefine/>
    <w:qFormat/>
    <w:rsid w:val="00866418"/>
    <w:pPr>
      <w:keepLines/>
      <w:overflowPunct w:val="0"/>
      <w:adjustRightInd w:val="0"/>
      <w:spacing w:before="0" w:after="0" w:line="0" w:lineRule="atLeast"/>
      <w:ind w:left="34"/>
      <w:textAlignment w:val="baseline"/>
    </w:pPr>
    <w:rPr>
      <w:rFonts w:ascii="メイリオ" w:hAnsi="メイリオ" w:cs="Times New Roman"/>
      <w:noProof w:val="0"/>
      <w:kern w:val="0"/>
      <w:sz w:val="18"/>
      <w:szCs w:val="18"/>
      <w:lang w:bidi="he-IL"/>
    </w:rPr>
  </w:style>
  <w:style w:type="paragraph" w:customStyle="1" w:styleId="affff7">
    <w:name w:val="表内箇条書き"/>
    <w:basedOn w:val="2a"/>
    <w:autoRedefine/>
    <w:qFormat/>
    <w:rsid w:val="00866418"/>
    <w:pPr>
      <w:widowControl w:val="0"/>
      <w:tabs>
        <w:tab w:val="clear" w:pos="720"/>
      </w:tabs>
      <w:overflowPunct w:val="0"/>
      <w:adjustRightInd w:val="0"/>
      <w:spacing w:before="0" w:after="0" w:line="240" w:lineRule="auto"/>
      <w:ind w:left="142" w:firstLine="0"/>
      <w:contextualSpacing/>
      <w:textAlignment w:val="baseline"/>
    </w:pPr>
    <w:rPr>
      <w:rFonts w:ascii="メイリオ" w:hAnsi="メイリオ" w:cs="Times New Roman"/>
      <w:noProof w:val="0"/>
      <w:kern w:val="0"/>
      <w:sz w:val="18"/>
      <w:szCs w:val="18"/>
      <w:lang w:bidi="he-IL"/>
    </w:rPr>
  </w:style>
  <w:style w:type="paragraph" w:styleId="affff8">
    <w:name w:val="caption"/>
    <w:basedOn w:val="a0"/>
    <w:next w:val="a0"/>
    <w:unhideWhenUsed/>
    <w:qFormat/>
    <w:rsid w:val="00566740"/>
    <w:rPr>
      <w:b/>
      <w:bCs/>
      <w:sz w:val="21"/>
      <w:szCs w:val="21"/>
    </w:rPr>
  </w:style>
  <w:style w:type="character" w:customStyle="1" w:styleId="affff9">
    <w:name w:val="操作内容"/>
    <w:basedOn w:val="a1"/>
    <w:uiPriority w:val="1"/>
    <w:qFormat/>
    <w:rsid w:val="00613BA0"/>
    <w:rPr>
      <w:b/>
    </w:rPr>
  </w:style>
  <w:style w:type="paragraph" w:styleId="affffa">
    <w:name w:val="endnote text"/>
    <w:basedOn w:val="a0"/>
    <w:link w:val="affffb"/>
    <w:uiPriority w:val="99"/>
    <w:semiHidden/>
    <w:unhideWhenUsed/>
    <w:rsid w:val="00195D94"/>
    <w:pPr>
      <w:snapToGrid w:val="0"/>
    </w:pPr>
  </w:style>
  <w:style w:type="character" w:customStyle="1" w:styleId="affffb">
    <w:name w:val="文末脚注文字列 (文字)"/>
    <w:basedOn w:val="a1"/>
    <w:link w:val="affffa"/>
    <w:uiPriority w:val="99"/>
    <w:semiHidden/>
    <w:rsid w:val="00195D94"/>
    <w:rPr>
      <w:rFonts w:ascii="Arial" w:hAnsi="Arial" w:cs="Arial"/>
      <w:noProof/>
      <w:kern w:val="24"/>
    </w:rPr>
  </w:style>
  <w:style w:type="character" w:styleId="affffc">
    <w:name w:val="endnote reference"/>
    <w:basedOn w:val="a1"/>
    <w:uiPriority w:val="99"/>
    <w:semiHidden/>
    <w:unhideWhenUsed/>
    <w:rsid w:val="00195D94"/>
    <w:rPr>
      <w:vertAlign w:val="superscript"/>
    </w:rPr>
  </w:style>
  <w:style w:type="paragraph" w:customStyle="1" w:styleId="affffd">
    <w:name w:val="ソースコード"/>
    <w:basedOn w:val="a0"/>
    <w:link w:val="affffe"/>
    <w:qFormat/>
    <w:rsid w:val="00E01489"/>
    <w:pPr>
      <w:spacing w:before="0" w:after="0" w:line="240" w:lineRule="auto"/>
    </w:pPr>
    <w:rPr>
      <w:rFonts w:asciiTheme="majorEastAsia" w:eastAsiaTheme="majorEastAsia" w:hAnsiTheme="majorEastAsia" w:cstheme="majorEastAsia"/>
      <w:sz w:val="18"/>
      <w:szCs w:val="16"/>
    </w:rPr>
  </w:style>
  <w:style w:type="character" w:customStyle="1" w:styleId="affffe">
    <w:name w:val="ソースコード (文字)"/>
    <w:basedOn w:val="a1"/>
    <w:link w:val="affffd"/>
    <w:rsid w:val="00E01489"/>
    <w:rPr>
      <w:rFonts w:asciiTheme="majorEastAsia" w:eastAsiaTheme="majorEastAsia" w:hAnsiTheme="majorEastAsia" w:cstheme="majorEastAsia"/>
      <w:noProof/>
      <w:kern w:val="24"/>
      <w:sz w:val="18"/>
      <w:szCs w:val="16"/>
    </w:rPr>
  </w:style>
  <w:style w:type="paragraph" w:customStyle="1" w:styleId="afffff">
    <w:name w:val="ノート 見出し"/>
    <w:basedOn w:val="a0"/>
    <w:link w:val="afffff0"/>
    <w:autoRedefine/>
    <w:qFormat/>
    <w:rsid w:val="00487875"/>
    <w:pPr>
      <w:shd w:val="clear" w:color="auto" w:fill="D9D9D9" w:themeFill="background1" w:themeFillShade="D9"/>
    </w:pPr>
    <w:rPr>
      <w:b/>
    </w:rPr>
  </w:style>
  <w:style w:type="paragraph" w:customStyle="1" w:styleId="afffff1">
    <w:name w:val="ノート テキスト"/>
    <w:basedOn w:val="a0"/>
    <w:link w:val="afffff2"/>
    <w:autoRedefine/>
    <w:qFormat/>
    <w:rsid w:val="00487875"/>
    <w:pPr>
      <w:shd w:val="clear" w:color="auto" w:fill="D9D9D9" w:themeFill="background1" w:themeFillShade="D9"/>
    </w:pPr>
  </w:style>
  <w:style w:type="character" w:customStyle="1" w:styleId="afffff0">
    <w:name w:val="ノート 見出し (文字)"/>
    <w:basedOn w:val="a1"/>
    <w:link w:val="afffff"/>
    <w:rsid w:val="00487875"/>
    <w:rPr>
      <w:rFonts w:ascii="Arial" w:eastAsia="メイリオ" w:hAnsi="Arial" w:cs="Arial"/>
      <w:b/>
      <w:noProof/>
      <w:kern w:val="24"/>
      <w:shd w:val="clear" w:color="auto" w:fill="D9D9D9" w:themeFill="background1" w:themeFillShade="D9"/>
    </w:rPr>
  </w:style>
  <w:style w:type="character" w:customStyle="1" w:styleId="afffff2">
    <w:name w:val="ノート テキスト (文字)"/>
    <w:basedOn w:val="a1"/>
    <w:link w:val="afffff1"/>
    <w:rsid w:val="00487875"/>
    <w:rPr>
      <w:rFonts w:ascii="Arial" w:eastAsia="メイリオ" w:hAnsi="Arial" w:cs="Arial"/>
      <w:noProof/>
      <w:kern w:val="24"/>
      <w:shd w:val="clear" w:color="auto" w:fill="D9D9D9" w:themeFill="background1" w:themeFillShade="D9"/>
    </w:rPr>
  </w:style>
  <w:style w:type="paragraph" w:customStyle="1" w:styleId="afffff3">
    <w:name w:val="コマンド"/>
    <w:basedOn w:val="a0"/>
    <w:link w:val="afffff4"/>
    <w:autoRedefine/>
    <w:qFormat/>
    <w:rsid w:val="00E31533"/>
    <w:rPr>
      <w:b/>
      <w:i/>
    </w:rPr>
  </w:style>
  <w:style w:type="character" w:customStyle="1" w:styleId="afffff4">
    <w:name w:val="コマンド (文字)"/>
    <w:basedOn w:val="a1"/>
    <w:link w:val="afffff3"/>
    <w:rsid w:val="00E31533"/>
    <w:rPr>
      <w:rFonts w:ascii="Arial" w:eastAsia="メイリオ" w:hAnsi="Arial" w:cs="Arial"/>
      <w:b/>
      <w:i/>
      <w:noProof/>
      <w:kern w:val="24"/>
    </w:rPr>
  </w:style>
  <w:style w:type="paragraph" w:customStyle="1" w:styleId="afffff5">
    <w:name w:val="注釈"/>
    <w:basedOn w:val="affffd"/>
    <w:link w:val="afffff6"/>
    <w:autoRedefine/>
    <w:qFormat/>
    <w:rsid w:val="005966E8"/>
    <w:rPr>
      <w:rFonts w:ascii="メイリオ" w:eastAsia="メイリオ"/>
    </w:rPr>
  </w:style>
  <w:style w:type="paragraph" w:styleId="afffff7">
    <w:name w:val="Revision"/>
    <w:hidden/>
    <w:uiPriority w:val="99"/>
    <w:semiHidden/>
    <w:rsid w:val="00A12CAB"/>
    <w:rPr>
      <w:rFonts w:ascii="Arial" w:eastAsia="メイリオ" w:hAnsi="Arial" w:cs="Arial"/>
      <w:noProof/>
      <w:kern w:val="24"/>
    </w:rPr>
  </w:style>
  <w:style w:type="character" w:customStyle="1" w:styleId="afffff6">
    <w:name w:val="注釈 (文字)"/>
    <w:basedOn w:val="affffe"/>
    <w:link w:val="afffff5"/>
    <w:rsid w:val="005966E8"/>
    <w:rPr>
      <w:rFonts w:ascii="メイリオ" w:eastAsia="メイリオ" w:hAnsiTheme="majorEastAsia" w:cstheme="majorEastAsia"/>
      <w:noProof/>
      <w:kern w:val="24"/>
      <w:sz w:val="18"/>
      <w:szCs w:val="16"/>
    </w:rPr>
  </w:style>
  <w:style w:type="paragraph" w:customStyle="1" w:styleId="Default">
    <w:name w:val="Default"/>
    <w:rsid w:val="003828B6"/>
    <w:pPr>
      <w:autoSpaceDE w:val="0"/>
      <w:autoSpaceDN w:val="0"/>
      <w:adjustRightInd w:val="0"/>
    </w:pPr>
    <w:rPr>
      <w:rFonts w:ascii="Calibri" w:hAnsi="Calibri" w:cs="Calibri"/>
      <w:color w:val="000000"/>
      <w:sz w:val="24"/>
      <w:szCs w:val="24"/>
    </w:rPr>
  </w:style>
  <w:style w:type="table" w:styleId="4a">
    <w:name w:val="Medium Shading 1 Accent 5"/>
    <w:basedOn w:val="a2"/>
    <w:uiPriority w:val="63"/>
    <w:rsid w:val="003828B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00">
    <w:name w:val="Medium Grid 3 Accent 1"/>
    <w:basedOn w:val="a2"/>
    <w:uiPriority w:val="69"/>
    <w:rsid w:val="00F26D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4">
    <w:name w:val="Medium Grid 1 Accent 1"/>
    <w:basedOn w:val="a2"/>
    <w:uiPriority w:val="67"/>
    <w:rsid w:val="0080251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4b">
    <w:name w:val="Medium Shading 1 Accent 1"/>
    <w:basedOn w:val="a2"/>
    <w:uiPriority w:val="63"/>
    <w:rsid w:val="0080251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CS1">
    <w:name w:val="MCS箇条書き1"/>
    <w:basedOn w:val="affff4"/>
    <w:link w:val="MCS10"/>
    <w:qFormat/>
    <w:rsid w:val="007365D6"/>
    <w:pPr>
      <w:numPr>
        <w:numId w:val="29"/>
      </w:numPr>
      <w:ind w:leftChars="0" w:left="0"/>
    </w:pPr>
  </w:style>
  <w:style w:type="paragraph" w:customStyle="1" w:styleId="MCS2">
    <w:name w:val="MCS箇条書き2"/>
    <w:basedOn w:val="affff4"/>
    <w:link w:val="MCS20"/>
    <w:qFormat/>
    <w:rsid w:val="009501E3"/>
    <w:pPr>
      <w:widowControl w:val="0"/>
      <w:numPr>
        <w:ilvl w:val="1"/>
        <w:numId w:val="19"/>
      </w:numPr>
      <w:tabs>
        <w:tab w:val="left" w:pos="360"/>
        <w:tab w:val="left" w:pos="720"/>
      </w:tabs>
      <w:spacing w:before="0" w:after="0" w:line="240" w:lineRule="auto"/>
      <w:ind w:leftChars="0" w:left="709" w:hanging="289"/>
    </w:pPr>
    <w:rPr>
      <w:rFonts w:ascii="Century" w:eastAsia="ＭＳ Ｐ明朝" w:hAnsi="Century" w:cs="Times New Roman"/>
      <w:bCs/>
      <w:noProof w:val="0"/>
      <w:kern w:val="2"/>
      <w:szCs w:val="18"/>
      <w:lang w:bidi="he-IL"/>
    </w:rPr>
  </w:style>
  <w:style w:type="character" w:customStyle="1" w:styleId="MCS10">
    <w:name w:val="MCS箇条書き1 (文字)"/>
    <w:link w:val="MCS1"/>
    <w:rsid w:val="007365D6"/>
    <w:rPr>
      <w:rFonts w:ascii="Arial" w:eastAsia="メイリオ" w:hAnsi="Arial" w:cs="Arial"/>
      <w:noProof/>
      <w:kern w:val="24"/>
      <w:sz w:val="21"/>
    </w:rPr>
  </w:style>
  <w:style w:type="character" w:customStyle="1" w:styleId="MCS20">
    <w:name w:val="MCS箇条書き2 (文字)"/>
    <w:link w:val="MCS2"/>
    <w:rsid w:val="009501E3"/>
    <w:rPr>
      <w:rFonts w:ascii="Century" w:eastAsia="ＭＳ Ｐ明朝" w:hAnsi="Century"/>
      <w:bCs/>
      <w:kern w:val="2"/>
      <w:sz w:val="21"/>
      <w:szCs w:val="18"/>
      <w:lang w:bidi="he-IL"/>
    </w:rPr>
  </w:style>
  <w:style w:type="paragraph" w:customStyle="1" w:styleId="1a">
    <w:name w:val="本文1"/>
    <w:basedOn w:val="a0"/>
    <w:link w:val="Bodytext"/>
    <w:rsid w:val="00FB2D6B"/>
    <w:pPr>
      <w:spacing w:before="0" w:after="120" w:line="360" w:lineRule="auto"/>
    </w:pPr>
    <w:rPr>
      <w:rFonts w:eastAsia="ＭＳ Ｐゴシック"/>
      <w:noProof w:val="0"/>
      <w:snapToGrid w:val="0"/>
      <w:color w:val="000000"/>
      <w:kern w:val="20"/>
      <w:lang w:bidi="he-IL"/>
    </w:rPr>
  </w:style>
  <w:style w:type="character" w:customStyle="1" w:styleId="Bodytext">
    <w:name w:val="Body text (文字)"/>
    <w:basedOn w:val="a1"/>
    <w:link w:val="1a"/>
    <w:rsid w:val="00FB2D6B"/>
    <w:rPr>
      <w:rFonts w:ascii="Arial" w:eastAsia="ＭＳ Ｐゴシック" w:hAnsi="Arial" w:cs="Arial"/>
      <w:snapToGrid w:val="0"/>
      <w:color w:val="000000"/>
      <w:kern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5860">
      <w:bodyDiv w:val="1"/>
      <w:marLeft w:val="0"/>
      <w:marRight w:val="0"/>
      <w:marTop w:val="0"/>
      <w:marBottom w:val="0"/>
      <w:divBdr>
        <w:top w:val="none" w:sz="0" w:space="0" w:color="auto"/>
        <w:left w:val="none" w:sz="0" w:space="0" w:color="auto"/>
        <w:bottom w:val="none" w:sz="0" w:space="0" w:color="auto"/>
        <w:right w:val="none" w:sz="0" w:space="0" w:color="auto"/>
      </w:divBdr>
      <w:divsChild>
        <w:div w:id="232660200">
          <w:marLeft w:val="0"/>
          <w:marRight w:val="0"/>
          <w:marTop w:val="0"/>
          <w:marBottom w:val="0"/>
          <w:divBdr>
            <w:top w:val="none" w:sz="0" w:space="0" w:color="auto"/>
            <w:left w:val="none" w:sz="0" w:space="0" w:color="auto"/>
            <w:bottom w:val="none" w:sz="0" w:space="0" w:color="auto"/>
            <w:right w:val="none" w:sz="0" w:space="0" w:color="auto"/>
          </w:divBdr>
          <w:divsChild>
            <w:div w:id="1298993480">
              <w:marLeft w:val="0"/>
              <w:marRight w:val="0"/>
              <w:marTop w:val="0"/>
              <w:marBottom w:val="0"/>
              <w:divBdr>
                <w:top w:val="none" w:sz="0" w:space="0" w:color="auto"/>
                <w:left w:val="none" w:sz="0" w:space="0" w:color="auto"/>
                <w:bottom w:val="none" w:sz="0" w:space="0" w:color="auto"/>
                <w:right w:val="none" w:sz="0" w:space="0" w:color="auto"/>
              </w:divBdr>
              <w:divsChild>
                <w:div w:id="1382561758">
                  <w:marLeft w:val="0"/>
                  <w:marRight w:val="0"/>
                  <w:marTop w:val="0"/>
                  <w:marBottom w:val="0"/>
                  <w:divBdr>
                    <w:top w:val="none" w:sz="0" w:space="0" w:color="auto"/>
                    <w:left w:val="none" w:sz="0" w:space="0" w:color="auto"/>
                    <w:bottom w:val="none" w:sz="0" w:space="0" w:color="auto"/>
                    <w:right w:val="none" w:sz="0" w:space="0" w:color="auto"/>
                  </w:divBdr>
                  <w:divsChild>
                    <w:div w:id="1692292081">
                      <w:marLeft w:val="0"/>
                      <w:marRight w:val="0"/>
                      <w:marTop w:val="0"/>
                      <w:marBottom w:val="0"/>
                      <w:divBdr>
                        <w:top w:val="none" w:sz="0" w:space="0" w:color="auto"/>
                        <w:left w:val="none" w:sz="0" w:space="0" w:color="auto"/>
                        <w:bottom w:val="none" w:sz="0" w:space="0" w:color="auto"/>
                        <w:right w:val="none" w:sz="0" w:space="0" w:color="auto"/>
                      </w:divBdr>
                      <w:divsChild>
                        <w:div w:id="1884519352">
                          <w:marLeft w:val="0"/>
                          <w:marRight w:val="0"/>
                          <w:marTop w:val="0"/>
                          <w:marBottom w:val="0"/>
                          <w:divBdr>
                            <w:top w:val="none" w:sz="0" w:space="0" w:color="auto"/>
                            <w:left w:val="none" w:sz="0" w:space="0" w:color="auto"/>
                            <w:bottom w:val="none" w:sz="0" w:space="0" w:color="auto"/>
                            <w:right w:val="none" w:sz="0" w:space="0" w:color="auto"/>
                          </w:divBdr>
                          <w:divsChild>
                            <w:div w:id="2051302797">
                              <w:marLeft w:val="0"/>
                              <w:marRight w:val="0"/>
                              <w:marTop w:val="0"/>
                              <w:marBottom w:val="0"/>
                              <w:divBdr>
                                <w:top w:val="none" w:sz="0" w:space="0" w:color="auto"/>
                                <w:left w:val="none" w:sz="0" w:space="0" w:color="auto"/>
                                <w:bottom w:val="none" w:sz="0" w:space="0" w:color="auto"/>
                                <w:right w:val="none" w:sz="0" w:space="0" w:color="auto"/>
                              </w:divBdr>
                              <w:divsChild>
                                <w:div w:id="1337735275">
                                  <w:marLeft w:val="0"/>
                                  <w:marRight w:val="0"/>
                                  <w:marTop w:val="0"/>
                                  <w:marBottom w:val="0"/>
                                  <w:divBdr>
                                    <w:top w:val="none" w:sz="0" w:space="0" w:color="auto"/>
                                    <w:left w:val="none" w:sz="0" w:space="0" w:color="auto"/>
                                    <w:bottom w:val="none" w:sz="0" w:space="0" w:color="auto"/>
                                    <w:right w:val="none" w:sz="0" w:space="0" w:color="auto"/>
                                  </w:divBdr>
                                  <w:divsChild>
                                    <w:div w:id="757753542">
                                      <w:marLeft w:val="0"/>
                                      <w:marRight w:val="0"/>
                                      <w:marTop w:val="0"/>
                                      <w:marBottom w:val="0"/>
                                      <w:divBdr>
                                        <w:top w:val="none" w:sz="0" w:space="0" w:color="auto"/>
                                        <w:left w:val="none" w:sz="0" w:space="0" w:color="auto"/>
                                        <w:bottom w:val="none" w:sz="0" w:space="0" w:color="auto"/>
                                        <w:right w:val="none" w:sz="0" w:space="0" w:color="auto"/>
                                      </w:divBdr>
                                      <w:divsChild>
                                        <w:div w:id="1411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13910">
      <w:bodyDiv w:val="1"/>
      <w:marLeft w:val="0"/>
      <w:marRight w:val="0"/>
      <w:marTop w:val="0"/>
      <w:marBottom w:val="0"/>
      <w:divBdr>
        <w:top w:val="none" w:sz="0" w:space="0" w:color="auto"/>
        <w:left w:val="none" w:sz="0" w:space="0" w:color="auto"/>
        <w:bottom w:val="none" w:sz="0" w:space="0" w:color="auto"/>
        <w:right w:val="none" w:sz="0" w:space="0" w:color="auto"/>
      </w:divBdr>
      <w:divsChild>
        <w:div w:id="189414357">
          <w:marLeft w:val="0"/>
          <w:marRight w:val="0"/>
          <w:marTop w:val="0"/>
          <w:marBottom w:val="0"/>
          <w:divBdr>
            <w:top w:val="none" w:sz="0" w:space="0" w:color="auto"/>
            <w:left w:val="none" w:sz="0" w:space="0" w:color="auto"/>
            <w:bottom w:val="none" w:sz="0" w:space="0" w:color="auto"/>
            <w:right w:val="none" w:sz="0" w:space="0" w:color="auto"/>
          </w:divBdr>
          <w:divsChild>
            <w:div w:id="840585962">
              <w:marLeft w:val="0"/>
              <w:marRight w:val="0"/>
              <w:marTop w:val="0"/>
              <w:marBottom w:val="0"/>
              <w:divBdr>
                <w:top w:val="none" w:sz="0" w:space="0" w:color="auto"/>
                <w:left w:val="none" w:sz="0" w:space="0" w:color="auto"/>
                <w:bottom w:val="none" w:sz="0" w:space="0" w:color="auto"/>
                <w:right w:val="none" w:sz="0" w:space="0" w:color="auto"/>
              </w:divBdr>
              <w:divsChild>
                <w:div w:id="437485411">
                  <w:marLeft w:val="0"/>
                  <w:marRight w:val="0"/>
                  <w:marTop w:val="0"/>
                  <w:marBottom w:val="0"/>
                  <w:divBdr>
                    <w:top w:val="none" w:sz="0" w:space="0" w:color="auto"/>
                    <w:left w:val="none" w:sz="0" w:space="0" w:color="auto"/>
                    <w:bottom w:val="none" w:sz="0" w:space="0" w:color="auto"/>
                    <w:right w:val="none" w:sz="0" w:space="0" w:color="auto"/>
                  </w:divBdr>
                  <w:divsChild>
                    <w:div w:id="1025906153">
                      <w:marLeft w:val="0"/>
                      <w:marRight w:val="0"/>
                      <w:marTop w:val="0"/>
                      <w:marBottom w:val="0"/>
                      <w:divBdr>
                        <w:top w:val="none" w:sz="0" w:space="0" w:color="auto"/>
                        <w:left w:val="none" w:sz="0" w:space="0" w:color="auto"/>
                        <w:bottom w:val="none" w:sz="0" w:space="0" w:color="auto"/>
                        <w:right w:val="none" w:sz="0" w:space="0" w:color="auto"/>
                      </w:divBdr>
                      <w:divsChild>
                        <w:div w:id="668949015">
                          <w:marLeft w:val="0"/>
                          <w:marRight w:val="0"/>
                          <w:marTop w:val="0"/>
                          <w:marBottom w:val="0"/>
                          <w:divBdr>
                            <w:top w:val="none" w:sz="0" w:space="0" w:color="auto"/>
                            <w:left w:val="none" w:sz="0" w:space="0" w:color="auto"/>
                            <w:bottom w:val="none" w:sz="0" w:space="0" w:color="auto"/>
                            <w:right w:val="none" w:sz="0" w:space="0" w:color="auto"/>
                          </w:divBdr>
                          <w:divsChild>
                            <w:div w:id="106774100">
                              <w:marLeft w:val="0"/>
                              <w:marRight w:val="0"/>
                              <w:marTop w:val="0"/>
                              <w:marBottom w:val="0"/>
                              <w:divBdr>
                                <w:top w:val="none" w:sz="0" w:space="0" w:color="auto"/>
                                <w:left w:val="none" w:sz="0" w:space="0" w:color="auto"/>
                                <w:bottom w:val="none" w:sz="0" w:space="0" w:color="auto"/>
                                <w:right w:val="none" w:sz="0" w:space="0" w:color="auto"/>
                              </w:divBdr>
                              <w:divsChild>
                                <w:div w:id="6713529">
                                  <w:marLeft w:val="0"/>
                                  <w:marRight w:val="0"/>
                                  <w:marTop w:val="0"/>
                                  <w:marBottom w:val="0"/>
                                  <w:divBdr>
                                    <w:top w:val="none" w:sz="0" w:space="0" w:color="auto"/>
                                    <w:left w:val="none" w:sz="0" w:space="0" w:color="auto"/>
                                    <w:bottom w:val="none" w:sz="0" w:space="0" w:color="auto"/>
                                    <w:right w:val="none" w:sz="0" w:space="0" w:color="auto"/>
                                  </w:divBdr>
                                  <w:divsChild>
                                    <w:div w:id="1728381578">
                                      <w:marLeft w:val="0"/>
                                      <w:marRight w:val="0"/>
                                      <w:marTop w:val="0"/>
                                      <w:marBottom w:val="0"/>
                                      <w:divBdr>
                                        <w:top w:val="none" w:sz="0" w:space="0" w:color="auto"/>
                                        <w:left w:val="none" w:sz="0" w:space="0" w:color="auto"/>
                                        <w:bottom w:val="none" w:sz="0" w:space="0" w:color="auto"/>
                                        <w:right w:val="none" w:sz="0" w:space="0" w:color="auto"/>
                                      </w:divBdr>
                                      <w:divsChild>
                                        <w:div w:id="786200931">
                                          <w:marLeft w:val="0"/>
                                          <w:marRight w:val="0"/>
                                          <w:marTop w:val="0"/>
                                          <w:marBottom w:val="0"/>
                                          <w:divBdr>
                                            <w:top w:val="none" w:sz="0" w:space="0" w:color="auto"/>
                                            <w:left w:val="none" w:sz="0" w:space="0" w:color="auto"/>
                                            <w:bottom w:val="none" w:sz="0" w:space="0" w:color="auto"/>
                                            <w:right w:val="none" w:sz="0" w:space="0" w:color="auto"/>
                                          </w:divBdr>
                                          <w:divsChild>
                                            <w:div w:id="939216215">
                                              <w:marLeft w:val="0"/>
                                              <w:marRight w:val="0"/>
                                              <w:marTop w:val="0"/>
                                              <w:marBottom w:val="0"/>
                                              <w:divBdr>
                                                <w:top w:val="none" w:sz="0" w:space="0" w:color="auto"/>
                                                <w:left w:val="none" w:sz="0" w:space="0" w:color="auto"/>
                                                <w:bottom w:val="none" w:sz="0" w:space="0" w:color="auto"/>
                                                <w:right w:val="none" w:sz="0" w:space="0" w:color="auto"/>
                                              </w:divBdr>
                                              <w:divsChild>
                                                <w:div w:id="13328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831678">
      <w:bodyDiv w:val="1"/>
      <w:marLeft w:val="0"/>
      <w:marRight w:val="0"/>
      <w:marTop w:val="0"/>
      <w:marBottom w:val="0"/>
      <w:divBdr>
        <w:top w:val="none" w:sz="0" w:space="0" w:color="auto"/>
        <w:left w:val="none" w:sz="0" w:space="0" w:color="auto"/>
        <w:bottom w:val="none" w:sz="0" w:space="0" w:color="auto"/>
        <w:right w:val="none" w:sz="0" w:space="0" w:color="auto"/>
      </w:divBdr>
      <w:divsChild>
        <w:div w:id="522019757">
          <w:marLeft w:val="0"/>
          <w:marRight w:val="0"/>
          <w:marTop w:val="0"/>
          <w:marBottom w:val="0"/>
          <w:divBdr>
            <w:top w:val="none" w:sz="0" w:space="0" w:color="auto"/>
            <w:left w:val="none" w:sz="0" w:space="0" w:color="auto"/>
            <w:bottom w:val="none" w:sz="0" w:space="0" w:color="auto"/>
            <w:right w:val="none" w:sz="0" w:space="0" w:color="auto"/>
          </w:divBdr>
          <w:divsChild>
            <w:div w:id="181365244">
              <w:marLeft w:val="0"/>
              <w:marRight w:val="0"/>
              <w:marTop w:val="0"/>
              <w:marBottom w:val="0"/>
              <w:divBdr>
                <w:top w:val="none" w:sz="0" w:space="0" w:color="auto"/>
                <w:left w:val="none" w:sz="0" w:space="0" w:color="auto"/>
                <w:bottom w:val="none" w:sz="0" w:space="0" w:color="auto"/>
                <w:right w:val="none" w:sz="0" w:space="0" w:color="auto"/>
              </w:divBdr>
              <w:divsChild>
                <w:div w:id="1706564103">
                  <w:marLeft w:val="0"/>
                  <w:marRight w:val="0"/>
                  <w:marTop w:val="0"/>
                  <w:marBottom w:val="0"/>
                  <w:divBdr>
                    <w:top w:val="none" w:sz="0" w:space="0" w:color="auto"/>
                    <w:left w:val="none" w:sz="0" w:space="0" w:color="auto"/>
                    <w:bottom w:val="none" w:sz="0" w:space="0" w:color="auto"/>
                    <w:right w:val="none" w:sz="0" w:space="0" w:color="auto"/>
                  </w:divBdr>
                  <w:divsChild>
                    <w:div w:id="1115445744">
                      <w:marLeft w:val="0"/>
                      <w:marRight w:val="0"/>
                      <w:marTop w:val="0"/>
                      <w:marBottom w:val="0"/>
                      <w:divBdr>
                        <w:top w:val="none" w:sz="0" w:space="0" w:color="auto"/>
                        <w:left w:val="none" w:sz="0" w:space="0" w:color="auto"/>
                        <w:bottom w:val="none" w:sz="0" w:space="0" w:color="auto"/>
                        <w:right w:val="none" w:sz="0" w:space="0" w:color="auto"/>
                      </w:divBdr>
                      <w:divsChild>
                        <w:div w:id="2117485137">
                          <w:marLeft w:val="0"/>
                          <w:marRight w:val="0"/>
                          <w:marTop w:val="0"/>
                          <w:marBottom w:val="0"/>
                          <w:divBdr>
                            <w:top w:val="none" w:sz="0" w:space="0" w:color="auto"/>
                            <w:left w:val="none" w:sz="0" w:space="0" w:color="auto"/>
                            <w:bottom w:val="none" w:sz="0" w:space="0" w:color="auto"/>
                            <w:right w:val="none" w:sz="0" w:space="0" w:color="auto"/>
                          </w:divBdr>
                          <w:divsChild>
                            <w:div w:id="76292161">
                              <w:marLeft w:val="0"/>
                              <w:marRight w:val="0"/>
                              <w:marTop w:val="0"/>
                              <w:marBottom w:val="0"/>
                              <w:divBdr>
                                <w:top w:val="none" w:sz="0" w:space="0" w:color="auto"/>
                                <w:left w:val="none" w:sz="0" w:space="0" w:color="auto"/>
                                <w:bottom w:val="none" w:sz="0" w:space="0" w:color="auto"/>
                                <w:right w:val="none" w:sz="0" w:space="0" w:color="auto"/>
                              </w:divBdr>
                              <w:divsChild>
                                <w:div w:id="1639455756">
                                  <w:marLeft w:val="0"/>
                                  <w:marRight w:val="0"/>
                                  <w:marTop w:val="0"/>
                                  <w:marBottom w:val="0"/>
                                  <w:divBdr>
                                    <w:top w:val="none" w:sz="0" w:space="0" w:color="auto"/>
                                    <w:left w:val="none" w:sz="0" w:space="0" w:color="auto"/>
                                    <w:bottom w:val="none" w:sz="0" w:space="0" w:color="auto"/>
                                    <w:right w:val="none" w:sz="0" w:space="0" w:color="auto"/>
                                  </w:divBdr>
                                  <w:divsChild>
                                    <w:div w:id="888105770">
                                      <w:marLeft w:val="0"/>
                                      <w:marRight w:val="0"/>
                                      <w:marTop w:val="0"/>
                                      <w:marBottom w:val="0"/>
                                      <w:divBdr>
                                        <w:top w:val="none" w:sz="0" w:space="0" w:color="auto"/>
                                        <w:left w:val="none" w:sz="0" w:space="0" w:color="auto"/>
                                        <w:bottom w:val="none" w:sz="0" w:space="0" w:color="auto"/>
                                        <w:right w:val="none" w:sz="0" w:space="0" w:color="auto"/>
                                      </w:divBdr>
                                      <w:divsChild>
                                        <w:div w:id="1145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631268">
      <w:bodyDiv w:val="1"/>
      <w:marLeft w:val="0"/>
      <w:marRight w:val="0"/>
      <w:marTop w:val="0"/>
      <w:marBottom w:val="0"/>
      <w:divBdr>
        <w:top w:val="none" w:sz="0" w:space="0" w:color="auto"/>
        <w:left w:val="none" w:sz="0" w:space="0" w:color="auto"/>
        <w:bottom w:val="none" w:sz="0" w:space="0" w:color="auto"/>
        <w:right w:val="none" w:sz="0" w:space="0" w:color="auto"/>
      </w:divBdr>
      <w:divsChild>
        <w:div w:id="145244368">
          <w:marLeft w:val="0"/>
          <w:marRight w:val="0"/>
          <w:marTop w:val="0"/>
          <w:marBottom w:val="0"/>
          <w:divBdr>
            <w:top w:val="none" w:sz="0" w:space="0" w:color="auto"/>
            <w:left w:val="none" w:sz="0" w:space="0" w:color="auto"/>
            <w:bottom w:val="none" w:sz="0" w:space="0" w:color="auto"/>
            <w:right w:val="none" w:sz="0" w:space="0" w:color="auto"/>
          </w:divBdr>
          <w:divsChild>
            <w:div w:id="1433863222">
              <w:marLeft w:val="0"/>
              <w:marRight w:val="0"/>
              <w:marTop w:val="0"/>
              <w:marBottom w:val="0"/>
              <w:divBdr>
                <w:top w:val="none" w:sz="0" w:space="0" w:color="auto"/>
                <w:left w:val="none" w:sz="0" w:space="0" w:color="auto"/>
                <w:bottom w:val="none" w:sz="0" w:space="0" w:color="auto"/>
                <w:right w:val="none" w:sz="0" w:space="0" w:color="auto"/>
              </w:divBdr>
              <w:divsChild>
                <w:div w:id="1140339050">
                  <w:marLeft w:val="0"/>
                  <w:marRight w:val="0"/>
                  <w:marTop w:val="0"/>
                  <w:marBottom w:val="0"/>
                  <w:divBdr>
                    <w:top w:val="none" w:sz="0" w:space="0" w:color="auto"/>
                    <w:left w:val="none" w:sz="0" w:space="0" w:color="auto"/>
                    <w:bottom w:val="single" w:sz="6" w:space="0" w:color="000000"/>
                    <w:right w:val="none" w:sz="0" w:space="0" w:color="auto"/>
                  </w:divBdr>
                  <w:divsChild>
                    <w:div w:id="1707482412">
                      <w:marLeft w:val="0"/>
                      <w:marRight w:val="0"/>
                      <w:marTop w:val="0"/>
                      <w:marBottom w:val="0"/>
                      <w:divBdr>
                        <w:top w:val="none" w:sz="0" w:space="0" w:color="auto"/>
                        <w:left w:val="none" w:sz="0" w:space="0" w:color="auto"/>
                        <w:bottom w:val="none" w:sz="0" w:space="0" w:color="auto"/>
                        <w:right w:val="none" w:sz="0" w:space="0" w:color="auto"/>
                      </w:divBdr>
                      <w:divsChild>
                        <w:div w:id="1112242150">
                          <w:marLeft w:val="0"/>
                          <w:marRight w:val="0"/>
                          <w:marTop w:val="0"/>
                          <w:marBottom w:val="0"/>
                          <w:divBdr>
                            <w:top w:val="none" w:sz="0" w:space="0" w:color="auto"/>
                            <w:left w:val="none" w:sz="0" w:space="0" w:color="auto"/>
                            <w:bottom w:val="none" w:sz="0" w:space="0" w:color="auto"/>
                            <w:right w:val="none" w:sz="0" w:space="0" w:color="auto"/>
                          </w:divBdr>
                          <w:divsChild>
                            <w:div w:id="1181552351">
                              <w:marLeft w:val="0"/>
                              <w:marRight w:val="0"/>
                              <w:marTop w:val="0"/>
                              <w:marBottom w:val="0"/>
                              <w:divBdr>
                                <w:top w:val="none" w:sz="0" w:space="0" w:color="auto"/>
                                <w:left w:val="none" w:sz="0" w:space="0" w:color="auto"/>
                                <w:bottom w:val="none" w:sz="0" w:space="0" w:color="auto"/>
                                <w:right w:val="none" w:sz="0" w:space="0" w:color="auto"/>
                              </w:divBdr>
                              <w:divsChild>
                                <w:div w:id="938100976">
                                  <w:marLeft w:val="300"/>
                                  <w:marRight w:val="300"/>
                                  <w:marTop w:val="150"/>
                                  <w:marBottom w:val="150"/>
                                  <w:divBdr>
                                    <w:top w:val="none" w:sz="0" w:space="0" w:color="auto"/>
                                    <w:left w:val="none" w:sz="0" w:space="0" w:color="auto"/>
                                    <w:bottom w:val="none" w:sz="0" w:space="0" w:color="auto"/>
                                    <w:right w:val="none" w:sz="0" w:space="0" w:color="auto"/>
                                  </w:divBdr>
                                  <w:divsChild>
                                    <w:div w:id="1925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917333">
      <w:bodyDiv w:val="1"/>
      <w:marLeft w:val="0"/>
      <w:marRight w:val="0"/>
      <w:marTop w:val="0"/>
      <w:marBottom w:val="0"/>
      <w:divBdr>
        <w:top w:val="none" w:sz="0" w:space="0" w:color="auto"/>
        <w:left w:val="none" w:sz="0" w:space="0" w:color="auto"/>
        <w:bottom w:val="none" w:sz="0" w:space="0" w:color="auto"/>
        <w:right w:val="none" w:sz="0" w:space="0" w:color="auto"/>
      </w:divBdr>
      <w:divsChild>
        <w:div w:id="969746859">
          <w:marLeft w:val="0"/>
          <w:marRight w:val="0"/>
          <w:marTop w:val="0"/>
          <w:marBottom w:val="0"/>
          <w:divBdr>
            <w:top w:val="none" w:sz="0" w:space="0" w:color="auto"/>
            <w:left w:val="none" w:sz="0" w:space="0" w:color="auto"/>
            <w:bottom w:val="none" w:sz="0" w:space="0" w:color="auto"/>
            <w:right w:val="none" w:sz="0" w:space="0" w:color="auto"/>
          </w:divBdr>
          <w:divsChild>
            <w:div w:id="1889607657">
              <w:marLeft w:val="0"/>
              <w:marRight w:val="0"/>
              <w:marTop w:val="0"/>
              <w:marBottom w:val="0"/>
              <w:divBdr>
                <w:top w:val="none" w:sz="0" w:space="0" w:color="auto"/>
                <w:left w:val="none" w:sz="0" w:space="0" w:color="auto"/>
                <w:bottom w:val="none" w:sz="0" w:space="0" w:color="auto"/>
                <w:right w:val="none" w:sz="0" w:space="0" w:color="auto"/>
              </w:divBdr>
              <w:divsChild>
                <w:div w:id="972294951">
                  <w:marLeft w:val="0"/>
                  <w:marRight w:val="0"/>
                  <w:marTop w:val="0"/>
                  <w:marBottom w:val="0"/>
                  <w:divBdr>
                    <w:top w:val="none" w:sz="0" w:space="0" w:color="auto"/>
                    <w:left w:val="none" w:sz="0" w:space="0" w:color="auto"/>
                    <w:bottom w:val="none" w:sz="0" w:space="0" w:color="auto"/>
                    <w:right w:val="none" w:sz="0" w:space="0" w:color="auto"/>
                  </w:divBdr>
                  <w:divsChild>
                    <w:div w:id="1069378469">
                      <w:marLeft w:val="0"/>
                      <w:marRight w:val="0"/>
                      <w:marTop w:val="0"/>
                      <w:marBottom w:val="0"/>
                      <w:divBdr>
                        <w:top w:val="none" w:sz="0" w:space="0" w:color="auto"/>
                        <w:left w:val="none" w:sz="0" w:space="0" w:color="auto"/>
                        <w:bottom w:val="none" w:sz="0" w:space="0" w:color="auto"/>
                        <w:right w:val="none" w:sz="0" w:space="0" w:color="auto"/>
                      </w:divBdr>
                      <w:divsChild>
                        <w:div w:id="605383119">
                          <w:marLeft w:val="0"/>
                          <w:marRight w:val="0"/>
                          <w:marTop w:val="0"/>
                          <w:marBottom w:val="0"/>
                          <w:divBdr>
                            <w:top w:val="none" w:sz="0" w:space="0" w:color="auto"/>
                            <w:left w:val="none" w:sz="0" w:space="0" w:color="auto"/>
                            <w:bottom w:val="none" w:sz="0" w:space="0" w:color="auto"/>
                            <w:right w:val="none" w:sz="0" w:space="0" w:color="auto"/>
                          </w:divBdr>
                          <w:divsChild>
                            <w:div w:id="1607497554">
                              <w:marLeft w:val="0"/>
                              <w:marRight w:val="0"/>
                              <w:marTop w:val="0"/>
                              <w:marBottom w:val="0"/>
                              <w:divBdr>
                                <w:top w:val="none" w:sz="0" w:space="0" w:color="auto"/>
                                <w:left w:val="none" w:sz="0" w:space="0" w:color="auto"/>
                                <w:bottom w:val="none" w:sz="0" w:space="0" w:color="auto"/>
                                <w:right w:val="none" w:sz="0" w:space="0" w:color="auto"/>
                              </w:divBdr>
                              <w:divsChild>
                                <w:div w:id="949775300">
                                  <w:marLeft w:val="0"/>
                                  <w:marRight w:val="0"/>
                                  <w:marTop w:val="0"/>
                                  <w:marBottom w:val="0"/>
                                  <w:divBdr>
                                    <w:top w:val="none" w:sz="0" w:space="0" w:color="auto"/>
                                    <w:left w:val="none" w:sz="0" w:space="0" w:color="auto"/>
                                    <w:bottom w:val="none" w:sz="0" w:space="0" w:color="auto"/>
                                    <w:right w:val="none" w:sz="0" w:space="0" w:color="auto"/>
                                  </w:divBdr>
                                  <w:divsChild>
                                    <w:div w:id="769590927">
                                      <w:marLeft w:val="0"/>
                                      <w:marRight w:val="0"/>
                                      <w:marTop w:val="0"/>
                                      <w:marBottom w:val="0"/>
                                      <w:divBdr>
                                        <w:top w:val="none" w:sz="0" w:space="0" w:color="auto"/>
                                        <w:left w:val="none" w:sz="0" w:space="0" w:color="auto"/>
                                        <w:bottom w:val="none" w:sz="0" w:space="0" w:color="auto"/>
                                        <w:right w:val="none" w:sz="0" w:space="0" w:color="auto"/>
                                      </w:divBdr>
                                      <w:divsChild>
                                        <w:div w:id="537935240">
                                          <w:marLeft w:val="0"/>
                                          <w:marRight w:val="0"/>
                                          <w:marTop w:val="0"/>
                                          <w:marBottom w:val="0"/>
                                          <w:divBdr>
                                            <w:top w:val="none" w:sz="0" w:space="0" w:color="auto"/>
                                            <w:left w:val="none" w:sz="0" w:space="0" w:color="auto"/>
                                            <w:bottom w:val="none" w:sz="0" w:space="0" w:color="auto"/>
                                            <w:right w:val="none" w:sz="0" w:space="0" w:color="auto"/>
                                          </w:divBdr>
                                          <w:divsChild>
                                            <w:div w:id="1470587972">
                                              <w:marLeft w:val="0"/>
                                              <w:marRight w:val="0"/>
                                              <w:marTop w:val="0"/>
                                              <w:marBottom w:val="0"/>
                                              <w:divBdr>
                                                <w:top w:val="none" w:sz="0" w:space="0" w:color="auto"/>
                                                <w:left w:val="none" w:sz="0" w:space="0" w:color="auto"/>
                                                <w:bottom w:val="none" w:sz="0" w:space="0" w:color="auto"/>
                                                <w:right w:val="none" w:sz="0" w:space="0" w:color="auto"/>
                                              </w:divBdr>
                                              <w:divsChild>
                                                <w:div w:id="7190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2740119">
      <w:bodyDiv w:val="1"/>
      <w:marLeft w:val="0"/>
      <w:marRight w:val="0"/>
      <w:marTop w:val="0"/>
      <w:marBottom w:val="0"/>
      <w:divBdr>
        <w:top w:val="none" w:sz="0" w:space="0" w:color="auto"/>
        <w:left w:val="none" w:sz="0" w:space="0" w:color="auto"/>
        <w:bottom w:val="none" w:sz="0" w:space="0" w:color="auto"/>
        <w:right w:val="none" w:sz="0" w:space="0" w:color="auto"/>
      </w:divBdr>
      <w:divsChild>
        <w:div w:id="2057968015">
          <w:marLeft w:val="0"/>
          <w:marRight w:val="0"/>
          <w:marTop w:val="0"/>
          <w:marBottom w:val="0"/>
          <w:divBdr>
            <w:top w:val="none" w:sz="0" w:space="0" w:color="auto"/>
            <w:left w:val="none" w:sz="0" w:space="0" w:color="auto"/>
            <w:bottom w:val="none" w:sz="0" w:space="0" w:color="auto"/>
            <w:right w:val="none" w:sz="0" w:space="0" w:color="auto"/>
          </w:divBdr>
          <w:divsChild>
            <w:div w:id="1151674804">
              <w:marLeft w:val="0"/>
              <w:marRight w:val="0"/>
              <w:marTop w:val="0"/>
              <w:marBottom w:val="0"/>
              <w:divBdr>
                <w:top w:val="none" w:sz="0" w:space="0" w:color="auto"/>
                <w:left w:val="none" w:sz="0" w:space="0" w:color="auto"/>
                <w:bottom w:val="none" w:sz="0" w:space="0" w:color="auto"/>
                <w:right w:val="none" w:sz="0" w:space="0" w:color="auto"/>
              </w:divBdr>
              <w:divsChild>
                <w:div w:id="564947904">
                  <w:marLeft w:val="0"/>
                  <w:marRight w:val="0"/>
                  <w:marTop w:val="0"/>
                  <w:marBottom w:val="0"/>
                  <w:divBdr>
                    <w:top w:val="none" w:sz="0" w:space="0" w:color="auto"/>
                    <w:left w:val="none" w:sz="0" w:space="0" w:color="auto"/>
                    <w:bottom w:val="none" w:sz="0" w:space="0" w:color="auto"/>
                    <w:right w:val="none" w:sz="0" w:space="0" w:color="auto"/>
                  </w:divBdr>
                  <w:divsChild>
                    <w:div w:id="1505047133">
                      <w:marLeft w:val="0"/>
                      <w:marRight w:val="0"/>
                      <w:marTop w:val="0"/>
                      <w:marBottom w:val="0"/>
                      <w:divBdr>
                        <w:top w:val="none" w:sz="0" w:space="0" w:color="auto"/>
                        <w:left w:val="none" w:sz="0" w:space="0" w:color="auto"/>
                        <w:bottom w:val="none" w:sz="0" w:space="0" w:color="auto"/>
                        <w:right w:val="none" w:sz="0" w:space="0" w:color="auto"/>
                      </w:divBdr>
                      <w:divsChild>
                        <w:div w:id="301156493">
                          <w:marLeft w:val="0"/>
                          <w:marRight w:val="0"/>
                          <w:marTop w:val="0"/>
                          <w:marBottom w:val="0"/>
                          <w:divBdr>
                            <w:top w:val="none" w:sz="0" w:space="0" w:color="auto"/>
                            <w:left w:val="none" w:sz="0" w:space="0" w:color="auto"/>
                            <w:bottom w:val="none" w:sz="0" w:space="0" w:color="auto"/>
                            <w:right w:val="none" w:sz="0" w:space="0" w:color="auto"/>
                          </w:divBdr>
                          <w:divsChild>
                            <w:div w:id="158229808">
                              <w:marLeft w:val="0"/>
                              <w:marRight w:val="0"/>
                              <w:marTop w:val="0"/>
                              <w:marBottom w:val="0"/>
                              <w:divBdr>
                                <w:top w:val="none" w:sz="0" w:space="0" w:color="auto"/>
                                <w:left w:val="none" w:sz="0" w:space="0" w:color="auto"/>
                                <w:bottom w:val="none" w:sz="0" w:space="0" w:color="auto"/>
                                <w:right w:val="none" w:sz="0" w:space="0" w:color="auto"/>
                              </w:divBdr>
                              <w:divsChild>
                                <w:div w:id="1777824980">
                                  <w:marLeft w:val="0"/>
                                  <w:marRight w:val="0"/>
                                  <w:marTop w:val="0"/>
                                  <w:marBottom w:val="0"/>
                                  <w:divBdr>
                                    <w:top w:val="none" w:sz="0" w:space="0" w:color="auto"/>
                                    <w:left w:val="none" w:sz="0" w:space="0" w:color="auto"/>
                                    <w:bottom w:val="none" w:sz="0" w:space="0" w:color="auto"/>
                                    <w:right w:val="none" w:sz="0" w:space="0" w:color="auto"/>
                                  </w:divBdr>
                                  <w:divsChild>
                                    <w:div w:id="1642922827">
                                      <w:marLeft w:val="0"/>
                                      <w:marRight w:val="0"/>
                                      <w:marTop w:val="0"/>
                                      <w:marBottom w:val="0"/>
                                      <w:divBdr>
                                        <w:top w:val="none" w:sz="0" w:space="0" w:color="auto"/>
                                        <w:left w:val="none" w:sz="0" w:space="0" w:color="auto"/>
                                        <w:bottom w:val="none" w:sz="0" w:space="0" w:color="auto"/>
                                        <w:right w:val="none" w:sz="0" w:space="0" w:color="auto"/>
                                      </w:divBdr>
                                      <w:divsChild>
                                        <w:div w:id="19756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215212">
      <w:bodyDiv w:val="1"/>
      <w:marLeft w:val="0"/>
      <w:marRight w:val="0"/>
      <w:marTop w:val="0"/>
      <w:marBottom w:val="0"/>
      <w:divBdr>
        <w:top w:val="none" w:sz="0" w:space="0" w:color="auto"/>
        <w:left w:val="none" w:sz="0" w:space="0" w:color="auto"/>
        <w:bottom w:val="none" w:sz="0" w:space="0" w:color="auto"/>
        <w:right w:val="none" w:sz="0" w:space="0" w:color="auto"/>
      </w:divBdr>
      <w:divsChild>
        <w:div w:id="1488285731">
          <w:marLeft w:val="0"/>
          <w:marRight w:val="0"/>
          <w:marTop w:val="0"/>
          <w:marBottom w:val="0"/>
          <w:divBdr>
            <w:top w:val="none" w:sz="0" w:space="0" w:color="auto"/>
            <w:left w:val="none" w:sz="0" w:space="0" w:color="auto"/>
            <w:bottom w:val="none" w:sz="0" w:space="0" w:color="auto"/>
            <w:right w:val="none" w:sz="0" w:space="0" w:color="auto"/>
          </w:divBdr>
          <w:divsChild>
            <w:div w:id="958099236">
              <w:marLeft w:val="0"/>
              <w:marRight w:val="0"/>
              <w:marTop w:val="0"/>
              <w:marBottom w:val="0"/>
              <w:divBdr>
                <w:top w:val="none" w:sz="0" w:space="0" w:color="auto"/>
                <w:left w:val="none" w:sz="0" w:space="0" w:color="auto"/>
                <w:bottom w:val="none" w:sz="0" w:space="0" w:color="auto"/>
                <w:right w:val="none" w:sz="0" w:space="0" w:color="auto"/>
              </w:divBdr>
              <w:divsChild>
                <w:div w:id="972104684">
                  <w:marLeft w:val="0"/>
                  <w:marRight w:val="0"/>
                  <w:marTop w:val="0"/>
                  <w:marBottom w:val="0"/>
                  <w:divBdr>
                    <w:top w:val="none" w:sz="0" w:space="0" w:color="auto"/>
                    <w:left w:val="none" w:sz="0" w:space="0" w:color="auto"/>
                    <w:bottom w:val="none" w:sz="0" w:space="0" w:color="auto"/>
                    <w:right w:val="none" w:sz="0" w:space="0" w:color="auto"/>
                  </w:divBdr>
                  <w:divsChild>
                    <w:div w:id="903485830">
                      <w:marLeft w:val="0"/>
                      <w:marRight w:val="0"/>
                      <w:marTop w:val="0"/>
                      <w:marBottom w:val="0"/>
                      <w:divBdr>
                        <w:top w:val="none" w:sz="0" w:space="0" w:color="auto"/>
                        <w:left w:val="none" w:sz="0" w:space="0" w:color="auto"/>
                        <w:bottom w:val="none" w:sz="0" w:space="0" w:color="auto"/>
                        <w:right w:val="none" w:sz="0" w:space="0" w:color="auto"/>
                      </w:divBdr>
                      <w:divsChild>
                        <w:div w:id="1498423043">
                          <w:marLeft w:val="0"/>
                          <w:marRight w:val="0"/>
                          <w:marTop w:val="0"/>
                          <w:marBottom w:val="0"/>
                          <w:divBdr>
                            <w:top w:val="none" w:sz="0" w:space="0" w:color="auto"/>
                            <w:left w:val="none" w:sz="0" w:space="0" w:color="auto"/>
                            <w:bottom w:val="none" w:sz="0" w:space="0" w:color="auto"/>
                            <w:right w:val="none" w:sz="0" w:space="0" w:color="auto"/>
                          </w:divBdr>
                          <w:divsChild>
                            <w:div w:id="928275118">
                              <w:marLeft w:val="0"/>
                              <w:marRight w:val="0"/>
                              <w:marTop w:val="0"/>
                              <w:marBottom w:val="0"/>
                              <w:divBdr>
                                <w:top w:val="none" w:sz="0" w:space="0" w:color="auto"/>
                                <w:left w:val="none" w:sz="0" w:space="0" w:color="auto"/>
                                <w:bottom w:val="none" w:sz="0" w:space="0" w:color="auto"/>
                                <w:right w:val="none" w:sz="0" w:space="0" w:color="auto"/>
                              </w:divBdr>
                              <w:divsChild>
                                <w:div w:id="222762257">
                                  <w:marLeft w:val="0"/>
                                  <w:marRight w:val="0"/>
                                  <w:marTop w:val="0"/>
                                  <w:marBottom w:val="0"/>
                                  <w:divBdr>
                                    <w:top w:val="none" w:sz="0" w:space="0" w:color="auto"/>
                                    <w:left w:val="none" w:sz="0" w:space="0" w:color="auto"/>
                                    <w:bottom w:val="none" w:sz="0" w:space="0" w:color="auto"/>
                                    <w:right w:val="none" w:sz="0" w:space="0" w:color="auto"/>
                                  </w:divBdr>
                                  <w:divsChild>
                                    <w:div w:id="1621644584">
                                      <w:marLeft w:val="0"/>
                                      <w:marRight w:val="0"/>
                                      <w:marTop w:val="0"/>
                                      <w:marBottom w:val="0"/>
                                      <w:divBdr>
                                        <w:top w:val="none" w:sz="0" w:space="0" w:color="auto"/>
                                        <w:left w:val="none" w:sz="0" w:space="0" w:color="auto"/>
                                        <w:bottom w:val="none" w:sz="0" w:space="0" w:color="auto"/>
                                        <w:right w:val="none" w:sz="0" w:space="0" w:color="auto"/>
                                      </w:divBdr>
                                      <w:divsChild>
                                        <w:div w:id="2078437323">
                                          <w:marLeft w:val="0"/>
                                          <w:marRight w:val="0"/>
                                          <w:marTop w:val="0"/>
                                          <w:marBottom w:val="0"/>
                                          <w:divBdr>
                                            <w:top w:val="none" w:sz="0" w:space="0" w:color="auto"/>
                                            <w:left w:val="none" w:sz="0" w:space="0" w:color="auto"/>
                                            <w:bottom w:val="none" w:sz="0" w:space="0" w:color="auto"/>
                                            <w:right w:val="none" w:sz="0" w:space="0" w:color="auto"/>
                                          </w:divBdr>
                                          <w:divsChild>
                                            <w:div w:id="767114534">
                                              <w:marLeft w:val="0"/>
                                              <w:marRight w:val="0"/>
                                              <w:marTop w:val="0"/>
                                              <w:marBottom w:val="0"/>
                                              <w:divBdr>
                                                <w:top w:val="none" w:sz="0" w:space="0" w:color="auto"/>
                                                <w:left w:val="none" w:sz="0" w:space="0" w:color="auto"/>
                                                <w:bottom w:val="none" w:sz="0" w:space="0" w:color="auto"/>
                                                <w:right w:val="none" w:sz="0" w:space="0" w:color="auto"/>
                                              </w:divBdr>
                                              <w:divsChild>
                                                <w:div w:id="2382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520388">
      <w:bodyDiv w:val="1"/>
      <w:marLeft w:val="0"/>
      <w:marRight w:val="0"/>
      <w:marTop w:val="0"/>
      <w:marBottom w:val="0"/>
      <w:divBdr>
        <w:top w:val="none" w:sz="0" w:space="0" w:color="auto"/>
        <w:left w:val="none" w:sz="0" w:space="0" w:color="auto"/>
        <w:bottom w:val="none" w:sz="0" w:space="0" w:color="auto"/>
        <w:right w:val="none" w:sz="0" w:space="0" w:color="auto"/>
      </w:divBdr>
      <w:divsChild>
        <w:div w:id="1555967290">
          <w:marLeft w:val="0"/>
          <w:marRight w:val="0"/>
          <w:marTop w:val="0"/>
          <w:marBottom w:val="0"/>
          <w:divBdr>
            <w:top w:val="none" w:sz="0" w:space="0" w:color="auto"/>
            <w:left w:val="none" w:sz="0" w:space="0" w:color="auto"/>
            <w:bottom w:val="none" w:sz="0" w:space="0" w:color="auto"/>
            <w:right w:val="none" w:sz="0" w:space="0" w:color="auto"/>
          </w:divBdr>
          <w:divsChild>
            <w:div w:id="453327335">
              <w:marLeft w:val="0"/>
              <w:marRight w:val="0"/>
              <w:marTop w:val="0"/>
              <w:marBottom w:val="0"/>
              <w:divBdr>
                <w:top w:val="none" w:sz="0" w:space="0" w:color="auto"/>
                <w:left w:val="none" w:sz="0" w:space="0" w:color="auto"/>
                <w:bottom w:val="none" w:sz="0" w:space="0" w:color="auto"/>
                <w:right w:val="none" w:sz="0" w:space="0" w:color="auto"/>
              </w:divBdr>
              <w:divsChild>
                <w:div w:id="1363750762">
                  <w:marLeft w:val="0"/>
                  <w:marRight w:val="0"/>
                  <w:marTop w:val="0"/>
                  <w:marBottom w:val="0"/>
                  <w:divBdr>
                    <w:top w:val="none" w:sz="0" w:space="0" w:color="auto"/>
                    <w:left w:val="none" w:sz="0" w:space="0" w:color="auto"/>
                    <w:bottom w:val="none" w:sz="0" w:space="0" w:color="auto"/>
                    <w:right w:val="none" w:sz="0" w:space="0" w:color="auto"/>
                  </w:divBdr>
                  <w:divsChild>
                    <w:div w:id="192350708">
                      <w:marLeft w:val="0"/>
                      <w:marRight w:val="0"/>
                      <w:marTop w:val="0"/>
                      <w:marBottom w:val="0"/>
                      <w:divBdr>
                        <w:top w:val="none" w:sz="0" w:space="0" w:color="auto"/>
                        <w:left w:val="none" w:sz="0" w:space="0" w:color="auto"/>
                        <w:bottom w:val="none" w:sz="0" w:space="0" w:color="auto"/>
                        <w:right w:val="none" w:sz="0" w:space="0" w:color="auto"/>
                      </w:divBdr>
                      <w:divsChild>
                        <w:div w:id="505562197">
                          <w:marLeft w:val="0"/>
                          <w:marRight w:val="0"/>
                          <w:marTop w:val="0"/>
                          <w:marBottom w:val="0"/>
                          <w:divBdr>
                            <w:top w:val="none" w:sz="0" w:space="0" w:color="auto"/>
                            <w:left w:val="none" w:sz="0" w:space="0" w:color="auto"/>
                            <w:bottom w:val="none" w:sz="0" w:space="0" w:color="auto"/>
                            <w:right w:val="none" w:sz="0" w:space="0" w:color="auto"/>
                          </w:divBdr>
                          <w:divsChild>
                            <w:div w:id="351418396">
                              <w:marLeft w:val="0"/>
                              <w:marRight w:val="0"/>
                              <w:marTop w:val="0"/>
                              <w:marBottom w:val="0"/>
                              <w:divBdr>
                                <w:top w:val="none" w:sz="0" w:space="0" w:color="auto"/>
                                <w:left w:val="none" w:sz="0" w:space="0" w:color="auto"/>
                                <w:bottom w:val="none" w:sz="0" w:space="0" w:color="auto"/>
                                <w:right w:val="none" w:sz="0" w:space="0" w:color="auto"/>
                              </w:divBdr>
                              <w:divsChild>
                                <w:div w:id="272248275">
                                  <w:marLeft w:val="0"/>
                                  <w:marRight w:val="0"/>
                                  <w:marTop w:val="0"/>
                                  <w:marBottom w:val="0"/>
                                  <w:divBdr>
                                    <w:top w:val="none" w:sz="0" w:space="0" w:color="auto"/>
                                    <w:left w:val="none" w:sz="0" w:space="0" w:color="auto"/>
                                    <w:bottom w:val="none" w:sz="0" w:space="0" w:color="auto"/>
                                    <w:right w:val="none" w:sz="0" w:space="0" w:color="auto"/>
                                  </w:divBdr>
                                  <w:divsChild>
                                    <w:div w:id="638535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983267">
      <w:bodyDiv w:val="1"/>
      <w:marLeft w:val="0"/>
      <w:marRight w:val="0"/>
      <w:marTop w:val="0"/>
      <w:marBottom w:val="0"/>
      <w:divBdr>
        <w:top w:val="none" w:sz="0" w:space="0" w:color="auto"/>
        <w:left w:val="none" w:sz="0" w:space="0" w:color="auto"/>
        <w:bottom w:val="none" w:sz="0" w:space="0" w:color="auto"/>
        <w:right w:val="none" w:sz="0" w:space="0" w:color="auto"/>
      </w:divBdr>
      <w:divsChild>
        <w:div w:id="117191351">
          <w:marLeft w:val="0"/>
          <w:marRight w:val="0"/>
          <w:marTop w:val="0"/>
          <w:marBottom w:val="0"/>
          <w:divBdr>
            <w:top w:val="none" w:sz="0" w:space="0" w:color="auto"/>
            <w:left w:val="none" w:sz="0" w:space="0" w:color="auto"/>
            <w:bottom w:val="none" w:sz="0" w:space="0" w:color="auto"/>
            <w:right w:val="none" w:sz="0" w:space="0" w:color="auto"/>
          </w:divBdr>
          <w:divsChild>
            <w:div w:id="598872262">
              <w:marLeft w:val="0"/>
              <w:marRight w:val="0"/>
              <w:marTop w:val="0"/>
              <w:marBottom w:val="0"/>
              <w:divBdr>
                <w:top w:val="none" w:sz="0" w:space="0" w:color="auto"/>
                <w:left w:val="none" w:sz="0" w:space="0" w:color="auto"/>
                <w:bottom w:val="none" w:sz="0" w:space="0" w:color="auto"/>
                <w:right w:val="none" w:sz="0" w:space="0" w:color="auto"/>
              </w:divBdr>
              <w:divsChild>
                <w:div w:id="312489011">
                  <w:marLeft w:val="0"/>
                  <w:marRight w:val="0"/>
                  <w:marTop w:val="0"/>
                  <w:marBottom w:val="0"/>
                  <w:divBdr>
                    <w:top w:val="none" w:sz="0" w:space="0" w:color="auto"/>
                    <w:left w:val="none" w:sz="0" w:space="0" w:color="auto"/>
                    <w:bottom w:val="none" w:sz="0" w:space="0" w:color="auto"/>
                    <w:right w:val="none" w:sz="0" w:space="0" w:color="auto"/>
                  </w:divBdr>
                  <w:divsChild>
                    <w:div w:id="489685299">
                      <w:marLeft w:val="0"/>
                      <w:marRight w:val="0"/>
                      <w:marTop w:val="0"/>
                      <w:marBottom w:val="0"/>
                      <w:divBdr>
                        <w:top w:val="none" w:sz="0" w:space="0" w:color="auto"/>
                        <w:left w:val="none" w:sz="0" w:space="0" w:color="auto"/>
                        <w:bottom w:val="none" w:sz="0" w:space="0" w:color="auto"/>
                        <w:right w:val="none" w:sz="0" w:space="0" w:color="auto"/>
                      </w:divBdr>
                      <w:divsChild>
                        <w:div w:id="1234586410">
                          <w:marLeft w:val="0"/>
                          <w:marRight w:val="0"/>
                          <w:marTop w:val="0"/>
                          <w:marBottom w:val="0"/>
                          <w:divBdr>
                            <w:top w:val="none" w:sz="0" w:space="0" w:color="auto"/>
                            <w:left w:val="none" w:sz="0" w:space="0" w:color="auto"/>
                            <w:bottom w:val="none" w:sz="0" w:space="0" w:color="auto"/>
                            <w:right w:val="none" w:sz="0" w:space="0" w:color="auto"/>
                          </w:divBdr>
                          <w:divsChild>
                            <w:div w:id="799224310">
                              <w:marLeft w:val="0"/>
                              <w:marRight w:val="0"/>
                              <w:marTop w:val="0"/>
                              <w:marBottom w:val="0"/>
                              <w:divBdr>
                                <w:top w:val="none" w:sz="0" w:space="0" w:color="auto"/>
                                <w:left w:val="none" w:sz="0" w:space="0" w:color="auto"/>
                                <w:bottom w:val="none" w:sz="0" w:space="0" w:color="auto"/>
                                <w:right w:val="none" w:sz="0" w:space="0" w:color="auto"/>
                              </w:divBdr>
                              <w:divsChild>
                                <w:div w:id="1697729139">
                                  <w:marLeft w:val="0"/>
                                  <w:marRight w:val="0"/>
                                  <w:marTop w:val="0"/>
                                  <w:marBottom w:val="0"/>
                                  <w:divBdr>
                                    <w:top w:val="none" w:sz="0" w:space="0" w:color="auto"/>
                                    <w:left w:val="none" w:sz="0" w:space="0" w:color="auto"/>
                                    <w:bottom w:val="none" w:sz="0" w:space="0" w:color="auto"/>
                                    <w:right w:val="none" w:sz="0" w:space="0" w:color="auto"/>
                                  </w:divBdr>
                                  <w:divsChild>
                                    <w:div w:id="1908957387">
                                      <w:marLeft w:val="0"/>
                                      <w:marRight w:val="0"/>
                                      <w:marTop w:val="0"/>
                                      <w:marBottom w:val="0"/>
                                      <w:divBdr>
                                        <w:top w:val="none" w:sz="0" w:space="0" w:color="auto"/>
                                        <w:left w:val="none" w:sz="0" w:space="0" w:color="auto"/>
                                        <w:bottom w:val="none" w:sz="0" w:space="0" w:color="auto"/>
                                        <w:right w:val="none" w:sz="0" w:space="0" w:color="auto"/>
                                      </w:divBdr>
                                      <w:divsChild>
                                        <w:div w:id="1339237945">
                                          <w:marLeft w:val="0"/>
                                          <w:marRight w:val="0"/>
                                          <w:marTop w:val="0"/>
                                          <w:marBottom w:val="0"/>
                                          <w:divBdr>
                                            <w:top w:val="none" w:sz="0" w:space="0" w:color="auto"/>
                                            <w:left w:val="none" w:sz="0" w:space="0" w:color="auto"/>
                                            <w:bottom w:val="none" w:sz="0" w:space="0" w:color="auto"/>
                                            <w:right w:val="none" w:sz="0" w:space="0" w:color="auto"/>
                                          </w:divBdr>
                                          <w:divsChild>
                                            <w:div w:id="18948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940960">
      <w:bodyDiv w:val="1"/>
      <w:marLeft w:val="0"/>
      <w:marRight w:val="0"/>
      <w:marTop w:val="0"/>
      <w:marBottom w:val="0"/>
      <w:divBdr>
        <w:top w:val="none" w:sz="0" w:space="0" w:color="auto"/>
        <w:left w:val="none" w:sz="0" w:space="0" w:color="auto"/>
        <w:bottom w:val="none" w:sz="0" w:space="0" w:color="auto"/>
        <w:right w:val="none" w:sz="0" w:space="0" w:color="auto"/>
      </w:divBdr>
      <w:divsChild>
        <w:div w:id="1336567549">
          <w:marLeft w:val="0"/>
          <w:marRight w:val="0"/>
          <w:marTop w:val="0"/>
          <w:marBottom w:val="0"/>
          <w:divBdr>
            <w:top w:val="none" w:sz="0" w:space="0" w:color="auto"/>
            <w:left w:val="none" w:sz="0" w:space="0" w:color="auto"/>
            <w:bottom w:val="none" w:sz="0" w:space="0" w:color="auto"/>
            <w:right w:val="none" w:sz="0" w:space="0" w:color="auto"/>
          </w:divBdr>
          <w:divsChild>
            <w:div w:id="2011441040">
              <w:marLeft w:val="0"/>
              <w:marRight w:val="0"/>
              <w:marTop w:val="0"/>
              <w:marBottom w:val="0"/>
              <w:divBdr>
                <w:top w:val="none" w:sz="0" w:space="0" w:color="auto"/>
                <w:left w:val="none" w:sz="0" w:space="0" w:color="auto"/>
                <w:bottom w:val="none" w:sz="0" w:space="0" w:color="auto"/>
                <w:right w:val="none" w:sz="0" w:space="0" w:color="auto"/>
              </w:divBdr>
              <w:divsChild>
                <w:div w:id="292058784">
                  <w:marLeft w:val="0"/>
                  <w:marRight w:val="0"/>
                  <w:marTop w:val="0"/>
                  <w:marBottom w:val="0"/>
                  <w:divBdr>
                    <w:top w:val="none" w:sz="0" w:space="0" w:color="auto"/>
                    <w:left w:val="none" w:sz="0" w:space="0" w:color="auto"/>
                    <w:bottom w:val="none" w:sz="0" w:space="0" w:color="auto"/>
                    <w:right w:val="none" w:sz="0" w:space="0" w:color="auto"/>
                  </w:divBdr>
                  <w:divsChild>
                    <w:div w:id="1083407569">
                      <w:marLeft w:val="0"/>
                      <w:marRight w:val="0"/>
                      <w:marTop w:val="0"/>
                      <w:marBottom w:val="0"/>
                      <w:divBdr>
                        <w:top w:val="none" w:sz="0" w:space="0" w:color="auto"/>
                        <w:left w:val="none" w:sz="0" w:space="0" w:color="auto"/>
                        <w:bottom w:val="none" w:sz="0" w:space="0" w:color="auto"/>
                        <w:right w:val="none" w:sz="0" w:space="0" w:color="auto"/>
                      </w:divBdr>
                      <w:divsChild>
                        <w:div w:id="194778492">
                          <w:marLeft w:val="0"/>
                          <w:marRight w:val="0"/>
                          <w:marTop w:val="0"/>
                          <w:marBottom w:val="0"/>
                          <w:divBdr>
                            <w:top w:val="none" w:sz="0" w:space="0" w:color="auto"/>
                            <w:left w:val="none" w:sz="0" w:space="0" w:color="auto"/>
                            <w:bottom w:val="none" w:sz="0" w:space="0" w:color="auto"/>
                            <w:right w:val="none" w:sz="0" w:space="0" w:color="auto"/>
                          </w:divBdr>
                          <w:divsChild>
                            <w:div w:id="1973634333">
                              <w:marLeft w:val="0"/>
                              <w:marRight w:val="0"/>
                              <w:marTop w:val="0"/>
                              <w:marBottom w:val="0"/>
                              <w:divBdr>
                                <w:top w:val="none" w:sz="0" w:space="0" w:color="auto"/>
                                <w:left w:val="none" w:sz="0" w:space="0" w:color="auto"/>
                                <w:bottom w:val="none" w:sz="0" w:space="0" w:color="auto"/>
                                <w:right w:val="none" w:sz="0" w:space="0" w:color="auto"/>
                              </w:divBdr>
                              <w:divsChild>
                                <w:div w:id="1151211872">
                                  <w:marLeft w:val="0"/>
                                  <w:marRight w:val="0"/>
                                  <w:marTop w:val="0"/>
                                  <w:marBottom w:val="0"/>
                                  <w:divBdr>
                                    <w:top w:val="none" w:sz="0" w:space="0" w:color="auto"/>
                                    <w:left w:val="none" w:sz="0" w:space="0" w:color="auto"/>
                                    <w:bottom w:val="none" w:sz="0" w:space="0" w:color="auto"/>
                                    <w:right w:val="none" w:sz="0" w:space="0" w:color="auto"/>
                                  </w:divBdr>
                                  <w:divsChild>
                                    <w:div w:id="1731267997">
                                      <w:marLeft w:val="0"/>
                                      <w:marRight w:val="0"/>
                                      <w:marTop w:val="0"/>
                                      <w:marBottom w:val="0"/>
                                      <w:divBdr>
                                        <w:top w:val="none" w:sz="0" w:space="0" w:color="auto"/>
                                        <w:left w:val="none" w:sz="0" w:space="0" w:color="auto"/>
                                        <w:bottom w:val="none" w:sz="0" w:space="0" w:color="auto"/>
                                        <w:right w:val="none" w:sz="0" w:space="0" w:color="auto"/>
                                      </w:divBdr>
                                      <w:divsChild>
                                        <w:div w:id="2033800657">
                                          <w:marLeft w:val="0"/>
                                          <w:marRight w:val="0"/>
                                          <w:marTop w:val="0"/>
                                          <w:marBottom w:val="0"/>
                                          <w:divBdr>
                                            <w:top w:val="none" w:sz="0" w:space="0" w:color="auto"/>
                                            <w:left w:val="none" w:sz="0" w:space="0" w:color="auto"/>
                                            <w:bottom w:val="none" w:sz="0" w:space="0" w:color="auto"/>
                                            <w:right w:val="none" w:sz="0" w:space="0" w:color="auto"/>
                                          </w:divBdr>
                                          <w:divsChild>
                                            <w:div w:id="1537934022">
                                              <w:marLeft w:val="0"/>
                                              <w:marRight w:val="0"/>
                                              <w:marTop w:val="0"/>
                                              <w:marBottom w:val="0"/>
                                              <w:divBdr>
                                                <w:top w:val="none" w:sz="0" w:space="0" w:color="auto"/>
                                                <w:left w:val="none" w:sz="0" w:space="0" w:color="auto"/>
                                                <w:bottom w:val="none" w:sz="0" w:space="0" w:color="auto"/>
                                                <w:right w:val="none" w:sz="0" w:space="0" w:color="auto"/>
                                              </w:divBdr>
                                              <w:divsChild>
                                                <w:div w:id="3387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425162">
      <w:bodyDiv w:val="1"/>
      <w:marLeft w:val="0"/>
      <w:marRight w:val="0"/>
      <w:marTop w:val="0"/>
      <w:marBottom w:val="0"/>
      <w:divBdr>
        <w:top w:val="none" w:sz="0" w:space="0" w:color="auto"/>
        <w:left w:val="none" w:sz="0" w:space="0" w:color="auto"/>
        <w:bottom w:val="none" w:sz="0" w:space="0" w:color="auto"/>
        <w:right w:val="none" w:sz="0" w:space="0" w:color="auto"/>
      </w:divBdr>
      <w:divsChild>
        <w:div w:id="1167014133">
          <w:marLeft w:val="0"/>
          <w:marRight w:val="0"/>
          <w:marTop w:val="0"/>
          <w:marBottom w:val="0"/>
          <w:divBdr>
            <w:top w:val="none" w:sz="0" w:space="0" w:color="auto"/>
            <w:left w:val="none" w:sz="0" w:space="0" w:color="auto"/>
            <w:bottom w:val="none" w:sz="0" w:space="0" w:color="auto"/>
            <w:right w:val="none" w:sz="0" w:space="0" w:color="auto"/>
          </w:divBdr>
          <w:divsChild>
            <w:div w:id="1799253085">
              <w:marLeft w:val="0"/>
              <w:marRight w:val="0"/>
              <w:marTop w:val="0"/>
              <w:marBottom w:val="0"/>
              <w:divBdr>
                <w:top w:val="none" w:sz="0" w:space="0" w:color="auto"/>
                <w:left w:val="none" w:sz="0" w:space="0" w:color="auto"/>
                <w:bottom w:val="none" w:sz="0" w:space="0" w:color="auto"/>
                <w:right w:val="none" w:sz="0" w:space="0" w:color="auto"/>
              </w:divBdr>
              <w:divsChild>
                <w:div w:id="1910647714">
                  <w:marLeft w:val="0"/>
                  <w:marRight w:val="0"/>
                  <w:marTop w:val="0"/>
                  <w:marBottom w:val="0"/>
                  <w:divBdr>
                    <w:top w:val="none" w:sz="0" w:space="0" w:color="auto"/>
                    <w:left w:val="none" w:sz="0" w:space="0" w:color="auto"/>
                    <w:bottom w:val="none" w:sz="0" w:space="0" w:color="auto"/>
                    <w:right w:val="none" w:sz="0" w:space="0" w:color="auto"/>
                  </w:divBdr>
                  <w:divsChild>
                    <w:div w:id="172691106">
                      <w:marLeft w:val="0"/>
                      <w:marRight w:val="0"/>
                      <w:marTop w:val="0"/>
                      <w:marBottom w:val="0"/>
                      <w:divBdr>
                        <w:top w:val="none" w:sz="0" w:space="0" w:color="auto"/>
                        <w:left w:val="none" w:sz="0" w:space="0" w:color="auto"/>
                        <w:bottom w:val="none" w:sz="0" w:space="0" w:color="auto"/>
                        <w:right w:val="none" w:sz="0" w:space="0" w:color="auto"/>
                      </w:divBdr>
                      <w:divsChild>
                        <w:div w:id="1815565632">
                          <w:marLeft w:val="0"/>
                          <w:marRight w:val="0"/>
                          <w:marTop w:val="0"/>
                          <w:marBottom w:val="0"/>
                          <w:divBdr>
                            <w:top w:val="none" w:sz="0" w:space="0" w:color="auto"/>
                            <w:left w:val="none" w:sz="0" w:space="0" w:color="auto"/>
                            <w:bottom w:val="none" w:sz="0" w:space="0" w:color="auto"/>
                            <w:right w:val="none" w:sz="0" w:space="0" w:color="auto"/>
                          </w:divBdr>
                          <w:divsChild>
                            <w:div w:id="1818641392">
                              <w:marLeft w:val="0"/>
                              <w:marRight w:val="0"/>
                              <w:marTop w:val="0"/>
                              <w:marBottom w:val="0"/>
                              <w:divBdr>
                                <w:top w:val="none" w:sz="0" w:space="0" w:color="auto"/>
                                <w:left w:val="none" w:sz="0" w:space="0" w:color="auto"/>
                                <w:bottom w:val="none" w:sz="0" w:space="0" w:color="auto"/>
                                <w:right w:val="none" w:sz="0" w:space="0" w:color="auto"/>
                              </w:divBdr>
                              <w:divsChild>
                                <w:div w:id="1118380734">
                                  <w:marLeft w:val="0"/>
                                  <w:marRight w:val="0"/>
                                  <w:marTop w:val="0"/>
                                  <w:marBottom w:val="0"/>
                                  <w:divBdr>
                                    <w:top w:val="none" w:sz="0" w:space="0" w:color="auto"/>
                                    <w:left w:val="none" w:sz="0" w:space="0" w:color="auto"/>
                                    <w:bottom w:val="none" w:sz="0" w:space="0" w:color="auto"/>
                                    <w:right w:val="none" w:sz="0" w:space="0" w:color="auto"/>
                                  </w:divBdr>
                                  <w:divsChild>
                                    <w:div w:id="1640958782">
                                      <w:marLeft w:val="0"/>
                                      <w:marRight w:val="0"/>
                                      <w:marTop w:val="0"/>
                                      <w:marBottom w:val="0"/>
                                      <w:divBdr>
                                        <w:top w:val="none" w:sz="0" w:space="0" w:color="auto"/>
                                        <w:left w:val="none" w:sz="0" w:space="0" w:color="auto"/>
                                        <w:bottom w:val="none" w:sz="0" w:space="0" w:color="auto"/>
                                        <w:right w:val="none" w:sz="0" w:space="0" w:color="auto"/>
                                      </w:divBdr>
                                      <w:divsChild>
                                        <w:div w:id="1539851798">
                                          <w:marLeft w:val="0"/>
                                          <w:marRight w:val="0"/>
                                          <w:marTop w:val="0"/>
                                          <w:marBottom w:val="0"/>
                                          <w:divBdr>
                                            <w:top w:val="none" w:sz="0" w:space="0" w:color="auto"/>
                                            <w:left w:val="none" w:sz="0" w:space="0" w:color="auto"/>
                                            <w:bottom w:val="none" w:sz="0" w:space="0" w:color="auto"/>
                                            <w:right w:val="none" w:sz="0" w:space="0" w:color="auto"/>
                                          </w:divBdr>
                                          <w:divsChild>
                                            <w:div w:id="9546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731247">
      <w:bodyDiv w:val="1"/>
      <w:marLeft w:val="0"/>
      <w:marRight w:val="0"/>
      <w:marTop w:val="0"/>
      <w:marBottom w:val="0"/>
      <w:divBdr>
        <w:top w:val="none" w:sz="0" w:space="0" w:color="auto"/>
        <w:left w:val="none" w:sz="0" w:space="0" w:color="auto"/>
        <w:bottom w:val="none" w:sz="0" w:space="0" w:color="auto"/>
        <w:right w:val="none" w:sz="0" w:space="0" w:color="auto"/>
      </w:divBdr>
      <w:divsChild>
        <w:div w:id="930507034">
          <w:marLeft w:val="0"/>
          <w:marRight w:val="0"/>
          <w:marTop w:val="0"/>
          <w:marBottom w:val="0"/>
          <w:divBdr>
            <w:top w:val="none" w:sz="0" w:space="0" w:color="auto"/>
            <w:left w:val="none" w:sz="0" w:space="0" w:color="auto"/>
            <w:bottom w:val="none" w:sz="0" w:space="0" w:color="auto"/>
            <w:right w:val="none" w:sz="0" w:space="0" w:color="auto"/>
          </w:divBdr>
          <w:divsChild>
            <w:div w:id="1869488355">
              <w:marLeft w:val="0"/>
              <w:marRight w:val="0"/>
              <w:marTop w:val="0"/>
              <w:marBottom w:val="0"/>
              <w:divBdr>
                <w:top w:val="none" w:sz="0" w:space="0" w:color="auto"/>
                <w:left w:val="none" w:sz="0" w:space="0" w:color="auto"/>
                <w:bottom w:val="none" w:sz="0" w:space="0" w:color="auto"/>
                <w:right w:val="none" w:sz="0" w:space="0" w:color="auto"/>
              </w:divBdr>
              <w:divsChild>
                <w:div w:id="1256210493">
                  <w:marLeft w:val="0"/>
                  <w:marRight w:val="0"/>
                  <w:marTop w:val="0"/>
                  <w:marBottom w:val="0"/>
                  <w:divBdr>
                    <w:top w:val="none" w:sz="0" w:space="0" w:color="auto"/>
                    <w:left w:val="none" w:sz="0" w:space="0" w:color="auto"/>
                    <w:bottom w:val="none" w:sz="0" w:space="0" w:color="auto"/>
                    <w:right w:val="none" w:sz="0" w:space="0" w:color="auto"/>
                  </w:divBdr>
                  <w:divsChild>
                    <w:div w:id="1694962418">
                      <w:marLeft w:val="0"/>
                      <w:marRight w:val="0"/>
                      <w:marTop w:val="0"/>
                      <w:marBottom w:val="0"/>
                      <w:divBdr>
                        <w:top w:val="none" w:sz="0" w:space="0" w:color="auto"/>
                        <w:left w:val="none" w:sz="0" w:space="0" w:color="auto"/>
                        <w:bottom w:val="none" w:sz="0" w:space="0" w:color="auto"/>
                        <w:right w:val="none" w:sz="0" w:space="0" w:color="auto"/>
                      </w:divBdr>
                      <w:divsChild>
                        <w:div w:id="690566437">
                          <w:marLeft w:val="0"/>
                          <w:marRight w:val="0"/>
                          <w:marTop w:val="0"/>
                          <w:marBottom w:val="0"/>
                          <w:divBdr>
                            <w:top w:val="none" w:sz="0" w:space="0" w:color="auto"/>
                            <w:left w:val="none" w:sz="0" w:space="0" w:color="auto"/>
                            <w:bottom w:val="none" w:sz="0" w:space="0" w:color="auto"/>
                            <w:right w:val="none" w:sz="0" w:space="0" w:color="auto"/>
                          </w:divBdr>
                          <w:divsChild>
                            <w:div w:id="1248230603">
                              <w:marLeft w:val="0"/>
                              <w:marRight w:val="0"/>
                              <w:marTop w:val="0"/>
                              <w:marBottom w:val="0"/>
                              <w:divBdr>
                                <w:top w:val="none" w:sz="0" w:space="0" w:color="auto"/>
                                <w:left w:val="none" w:sz="0" w:space="0" w:color="auto"/>
                                <w:bottom w:val="none" w:sz="0" w:space="0" w:color="auto"/>
                                <w:right w:val="none" w:sz="0" w:space="0" w:color="auto"/>
                              </w:divBdr>
                              <w:divsChild>
                                <w:div w:id="685447001">
                                  <w:marLeft w:val="0"/>
                                  <w:marRight w:val="0"/>
                                  <w:marTop w:val="0"/>
                                  <w:marBottom w:val="0"/>
                                  <w:divBdr>
                                    <w:top w:val="none" w:sz="0" w:space="0" w:color="auto"/>
                                    <w:left w:val="none" w:sz="0" w:space="0" w:color="auto"/>
                                    <w:bottom w:val="none" w:sz="0" w:space="0" w:color="auto"/>
                                    <w:right w:val="none" w:sz="0" w:space="0" w:color="auto"/>
                                  </w:divBdr>
                                  <w:divsChild>
                                    <w:div w:id="593975083">
                                      <w:marLeft w:val="0"/>
                                      <w:marRight w:val="0"/>
                                      <w:marTop w:val="0"/>
                                      <w:marBottom w:val="0"/>
                                      <w:divBdr>
                                        <w:top w:val="none" w:sz="0" w:space="0" w:color="auto"/>
                                        <w:left w:val="none" w:sz="0" w:space="0" w:color="auto"/>
                                        <w:bottom w:val="none" w:sz="0" w:space="0" w:color="auto"/>
                                        <w:right w:val="none" w:sz="0" w:space="0" w:color="auto"/>
                                      </w:divBdr>
                                      <w:divsChild>
                                        <w:div w:id="1789545491">
                                          <w:marLeft w:val="0"/>
                                          <w:marRight w:val="0"/>
                                          <w:marTop w:val="0"/>
                                          <w:marBottom w:val="0"/>
                                          <w:divBdr>
                                            <w:top w:val="none" w:sz="0" w:space="0" w:color="auto"/>
                                            <w:left w:val="none" w:sz="0" w:space="0" w:color="auto"/>
                                            <w:bottom w:val="none" w:sz="0" w:space="0" w:color="auto"/>
                                            <w:right w:val="none" w:sz="0" w:space="0" w:color="auto"/>
                                          </w:divBdr>
                                          <w:divsChild>
                                            <w:div w:id="1002660537">
                                              <w:marLeft w:val="0"/>
                                              <w:marRight w:val="0"/>
                                              <w:marTop w:val="0"/>
                                              <w:marBottom w:val="0"/>
                                              <w:divBdr>
                                                <w:top w:val="none" w:sz="0" w:space="0" w:color="auto"/>
                                                <w:left w:val="none" w:sz="0" w:space="0" w:color="auto"/>
                                                <w:bottom w:val="none" w:sz="0" w:space="0" w:color="auto"/>
                                                <w:right w:val="none" w:sz="0" w:space="0" w:color="auto"/>
                                              </w:divBdr>
                                              <w:divsChild>
                                                <w:div w:id="2758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882810">
      <w:bodyDiv w:val="1"/>
      <w:marLeft w:val="0"/>
      <w:marRight w:val="0"/>
      <w:marTop w:val="0"/>
      <w:marBottom w:val="0"/>
      <w:divBdr>
        <w:top w:val="none" w:sz="0" w:space="0" w:color="auto"/>
        <w:left w:val="none" w:sz="0" w:space="0" w:color="auto"/>
        <w:bottom w:val="none" w:sz="0" w:space="0" w:color="auto"/>
        <w:right w:val="none" w:sz="0" w:space="0" w:color="auto"/>
      </w:divBdr>
      <w:divsChild>
        <w:div w:id="1112630374">
          <w:marLeft w:val="0"/>
          <w:marRight w:val="0"/>
          <w:marTop w:val="0"/>
          <w:marBottom w:val="0"/>
          <w:divBdr>
            <w:top w:val="none" w:sz="0" w:space="0" w:color="auto"/>
            <w:left w:val="none" w:sz="0" w:space="0" w:color="auto"/>
            <w:bottom w:val="none" w:sz="0" w:space="0" w:color="auto"/>
            <w:right w:val="none" w:sz="0" w:space="0" w:color="auto"/>
          </w:divBdr>
          <w:divsChild>
            <w:div w:id="413597961">
              <w:marLeft w:val="0"/>
              <w:marRight w:val="0"/>
              <w:marTop w:val="0"/>
              <w:marBottom w:val="0"/>
              <w:divBdr>
                <w:top w:val="none" w:sz="0" w:space="0" w:color="auto"/>
                <w:left w:val="none" w:sz="0" w:space="0" w:color="auto"/>
                <w:bottom w:val="none" w:sz="0" w:space="0" w:color="auto"/>
                <w:right w:val="none" w:sz="0" w:space="0" w:color="auto"/>
              </w:divBdr>
              <w:divsChild>
                <w:div w:id="2019652577">
                  <w:marLeft w:val="0"/>
                  <w:marRight w:val="0"/>
                  <w:marTop w:val="0"/>
                  <w:marBottom w:val="0"/>
                  <w:divBdr>
                    <w:top w:val="none" w:sz="0" w:space="0" w:color="auto"/>
                    <w:left w:val="none" w:sz="0" w:space="0" w:color="auto"/>
                    <w:bottom w:val="none" w:sz="0" w:space="0" w:color="auto"/>
                    <w:right w:val="none" w:sz="0" w:space="0" w:color="auto"/>
                  </w:divBdr>
                  <w:divsChild>
                    <w:div w:id="1975481836">
                      <w:marLeft w:val="0"/>
                      <w:marRight w:val="0"/>
                      <w:marTop w:val="0"/>
                      <w:marBottom w:val="0"/>
                      <w:divBdr>
                        <w:top w:val="none" w:sz="0" w:space="0" w:color="auto"/>
                        <w:left w:val="none" w:sz="0" w:space="0" w:color="auto"/>
                        <w:bottom w:val="none" w:sz="0" w:space="0" w:color="auto"/>
                        <w:right w:val="none" w:sz="0" w:space="0" w:color="auto"/>
                      </w:divBdr>
                      <w:divsChild>
                        <w:div w:id="1866409032">
                          <w:marLeft w:val="0"/>
                          <w:marRight w:val="0"/>
                          <w:marTop w:val="0"/>
                          <w:marBottom w:val="0"/>
                          <w:divBdr>
                            <w:top w:val="none" w:sz="0" w:space="0" w:color="auto"/>
                            <w:left w:val="none" w:sz="0" w:space="0" w:color="auto"/>
                            <w:bottom w:val="none" w:sz="0" w:space="0" w:color="auto"/>
                            <w:right w:val="none" w:sz="0" w:space="0" w:color="auto"/>
                          </w:divBdr>
                          <w:divsChild>
                            <w:div w:id="335503943">
                              <w:marLeft w:val="0"/>
                              <w:marRight w:val="0"/>
                              <w:marTop w:val="0"/>
                              <w:marBottom w:val="0"/>
                              <w:divBdr>
                                <w:top w:val="none" w:sz="0" w:space="0" w:color="auto"/>
                                <w:left w:val="none" w:sz="0" w:space="0" w:color="auto"/>
                                <w:bottom w:val="none" w:sz="0" w:space="0" w:color="auto"/>
                                <w:right w:val="none" w:sz="0" w:space="0" w:color="auto"/>
                              </w:divBdr>
                              <w:divsChild>
                                <w:div w:id="1536507365">
                                  <w:marLeft w:val="0"/>
                                  <w:marRight w:val="0"/>
                                  <w:marTop w:val="0"/>
                                  <w:marBottom w:val="0"/>
                                  <w:divBdr>
                                    <w:top w:val="none" w:sz="0" w:space="0" w:color="auto"/>
                                    <w:left w:val="none" w:sz="0" w:space="0" w:color="auto"/>
                                    <w:bottom w:val="none" w:sz="0" w:space="0" w:color="auto"/>
                                    <w:right w:val="none" w:sz="0" w:space="0" w:color="auto"/>
                                  </w:divBdr>
                                  <w:divsChild>
                                    <w:div w:id="898320988">
                                      <w:marLeft w:val="0"/>
                                      <w:marRight w:val="0"/>
                                      <w:marTop w:val="0"/>
                                      <w:marBottom w:val="0"/>
                                      <w:divBdr>
                                        <w:top w:val="none" w:sz="0" w:space="0" w:color="auto"/>
                                        <w:left w:val="none" w:sz="0" w:space="0" w:color="auto"/>
                                        <w:bottom w:val="none" w:sz="0" w:space="0" w:color="auto"/>
                                        <w:right w:val="none" w:sz="0" w:space="0" w:color="auto"/>
                                      </w:divBdr>
                                      <w:divsChild>
                                        <w:div w:id="1475954077">
                                          <w:marLeft w:val="0"/>
                                          <w:marRight w:val="0"/>
                                          <w:marTop w:val="0"/>
                                          <w:marBottom w:val="0"/>
                                          <w:divBdr>
                                            <w:top w:val="none" w:sz="0" w:space="0" w:color="auto"/>
                                            <w:left w:val="none" w:sz="0" w:space="0" w:color="auto"/>
                                            <w:bottom w:val="none" w:sz="0" w:space="0" w:color="auto"/>
                                            <w:right w:val="none" w:sz="0" w:space="0" w:color="auto"/>
                                          </w:divBdr>
                                          <w:divsChild>
                                            <w:div w:id="762260222">
                                              <w:marLeft w:val="0"/>
                                              <w:marRight w:val="0"/>
                                              <w:marTop w:val="0"/>
                                              <w:marBottom w:val="0"/>
                                              <w:divBdr>
                                                <w:top w:val="none" w:sz="0" w:space="0" w:color="auto"/>
                                                <w:left w:val="none" w:sz="0" w:space="0" w:color="auto"/>
                                                <w:bottom w:val="none" w:sz="0" w:space="0" w:color="auto"/>
                                                <w:right w:val="none" w:sz="0" w:space="0" w:color="auto"/>
                                              </w:divBdr>
                                              <w:divsChild>
                                                <w:div w:id="16656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498128">
      <w:bodyDiv w:val="1"/>
      <w:marLeft w:val="0"/>
      <w:marRight w:val="0"/>
      <w:marTop w:val="0"/>
      <w:marBottom w:val="0"/>
      <w:divBdr>
        <w:top w:val="none" w:sz="0" w:space="0" w:color="auto"/>
        <w:left w:val="none" w:sz="0" w:space="0" w:color="auto"/>
        <w:bottom w:val="none" w:sz="0" w:space="0" w:color="auto"/>
        <w:right w:val="none" w:sz="0" w:space="0" w:color="auto"/>
      </w:divBdr>
      <w:divsChild>
        <w:div w:id="1461918516">
          <w:marLeft w:val="0"/>
          <w:marRight w:val="0"/>
          <w:marTop w:val="0"/>
          <w:marBottom w:val="0"/>
          <w:divBdr>
            <w:top w:val="none" w:sz="0" w:space="0" w:color="auto"/>
            <w:left w:val="none" w:sz="0" w:space="0" w:color="auto"/>
            <w:bottom w:val="none" w:sz="0" w:space="0" w:color="auto"/>
            <w:right w:val="none" w:sz="0" w:space="0" w:color="auto"/>
          </w:divBdr>
          <w:divsChild>
            <w:div w:id="579755290">
              <w:marLeft w:val="0"/>
              <w:marRight w:val="0"/>
              <w:marTop w:val="0"/>
              <w:marBottom w:val="0"/>
              <w:divBdr>
                <w:top w:val="none" w:sz="0" w:space="0" w:color="auto"/>
                <w:left w:val="none" w:sz="0" w:space="0" w:color="auto"/>
                <w:bottom w:val="none" w:sz="0" w:space="0" w:color="auto"/>
                <w:right w:val="none" w:sz="0" w:space="0" w:color="auto"/>
              </w:divBdr>
              <w:divsChild>
                <w:div w:id="1721594272">
                  <w:marLeft w:val="0"/>
                  <w:marRight w:val="0"/>
                  <w:marTop w:val="0"/>
                  <w:marBottom w:val="0"/>
                  <w:divBdr>
                    <w:top w:val="none" w:sz="0" w:space="0" w:color="auto"/>
                    <w:left w:val="none" w:sz="0" w:space="0" w:color="auto"/>
                    <w:bottom w:val="none" w:sz="0" w:space="0" w:color="auto"/>
                    <w:right w:val="none" w:sz="0" w:space="0" w:color="auto"/>
                  </w:divBdr>
                  <w:divsChild>
                    <w:div w:id="1453598518">
                      <w:marLeft w:val="0"/>
                      <w:marRight w:val="0"/>
                      <w:marTop w:val="0"/>
                      <w:marBottom w:val="0"/>
                      <w:divBdr>
                        <w:top w:val="none" w:sz="0" w:space="0" w:color="auto"/>
                        <w:left w:val="none" w:sz="0" w:space="0" w:color="auto"/>
                        <w:bottom w:val="none" w:sz="0" w:space="0" w:color="auto"/>
                        <w:right w:val="none" w:sz="0" w:space="0" w:color="auto"/>
                      </w:divBdr>
                      <w:divsChild>
                        <w:div w:id="368915522">
                          <w:marLeft w:val="0"/>
                          <w:marRight w:val="0"/>
                          <w:marTop w:val="0"/>
                          <w:marBottom w:val="0"/>
                          <w:divBdr>
                            <w:top w:val="none" w:sz="0" w:space="0" w:color="auto"/>
                            <w:left w:val="none" w:sz="0" w:space="0" w:color="auto"/>
                            <w:bottom w:val="none" w:sz="0" w:space="0" w:color="auto"/>
                            <w:right w:val="none" w:sz="0" w:space="0" w:color="auto"/>
                          </w:divBdr>
                          <w:divsChild>
                            <w:div w:id="1277444201">
                              <w:marLeft w:val="0"/>
                              <w:marRight w:val="0"/>
                              <w:marTop w:val="0"/>
                              <w:marBottom w:val="0"/>
                              <w:divBdr>
                                <w:top w:val="none" w:sz="0" w:space="0" w:color="auto"/>
                                <w:left w:val="none" w:sz="0" w:space="0" w:color="auto"/>
                                <w:bottom w:val="none" w:sz="0" w:space="0" w:color="auto"/>
                                <w:right w:val="none" w:sz="0" w:space="0" w:color="auto"/>
                              </w:divBdr>
                              <w:divsChild>
                                <w:div w:id="869074886">
                                  <w:marLeft w:val="0"/>
                                  <w:marRight w:val="0"/>
                                  <w:marTop w:val="0"/>
                                  <w:marBottom w:val="0"/>
                                  <w:divBdr>
                                    <w:top w:val="none" w:sz="0" w:space="0" w:color="auto"/>
                                    <w:left w:val="none" w:sz="0" w:space="0" w:color="auto"/>
                                    <w:bottom w:val="none" w:sz="0" w:space="0" w:color="auto"/>
                                    <w:right w:val="none" w:sz="0" w:space="0" w:color="auto"/>
                                  </w:divBdr>
                                  <w:divsChild>
                                    <w:div w:id="667513642">
                                      <w:marLeft w:val="0"/>
                                      <w:marRight w:val="0"/>
                                      <w:marTop w:val="0"/>
                                      <w:marBottom w:val="0"/>
                                      <w:divBdr>
                                        <w:top w:val="none" w:sz="0" w:space="0" w:color="auto"/>
                                        <w:left w:val="none" w:sz="0" w:space="0" w:color="auto"/>
                                        <w:bottom w:val="none" w:sz="0" w:space="0" w:color="auto"/>
                                        <w:right w:val="none" w:sz="0" w:space="0" w:color="auto"/>
                                      </w:divBdr>
                                      <w:divsChild>
                                        <w:div w:id="573127438">
                                          <w:marLeft w:val="0"/>
                                          <w:marRight w:val="0"/>
                                          <w:marTop w:val="0"/>
                                          <w:marBottom w:val="0"/>
                                          <w:divBdr>
                                            <w:top w:val="none" w:sz="0" w:space="0" w:color="auto"/>
                                            <w:left w:val="none" w:sz="0" w:space="0" w:color="auto"/>
                                            <w:bottom w:val="none" w:sz="0" w:space="0" w:color="auto"/>
                                            <w:right w:val="none" w:sz="0" w:space="0" w:color="auto"/>
                                          </w:divBdr>
                                          <w:divsChild>
                                            <w:div w:id="749621648">
                                              <w:marLeft w:val="0"/>
                                              <w:marRight w:val="0"/>
                                              <w:marTop w:val="0"/>
                                              <w:marBottom w:val="0"/>
                                              <w:divBdr>
                                                <w:top w:val="none" w:sz="0" w:space="0" w:color="auto"/>
                                                <w:left w:val="none" w:sz="0" w:space="0" w:color="auto"/>
                                                <w:bottom w:val="none" w:sz="0" w:space="0" w:color="auto"/>
                                                <w:right w:val="none" w:sz="0" w:space="0" w:color="auto"/>
                                              </w:divBdr>
                                              <w:divsChild>
                                                <w:div w:id="4873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159671">
      <w:bodyDiv w:val="1"/>
      <w:marLeft w:val="0"/>
      <w:marRight w:val="0"/>
      <w:marTop w:val="0"/>
      <w:marBottom w:val="0"/>
      <w:divBdr>
        <w:top w:val="none" w:sz="0" w:space="0" w:color="auto"/>
        <w:left w:val="none" w:sz="0" w:space="0" w:color="auto"/>
        <w:bottom w:val="none" w:sz="0" w:space="0" w:color="auto"/>
        <w:right w:val="none" w:sz="0" w:space="0" w:color="auto"/>
      </w:divBdr>
      <w:divsChild>
        <w:div w:id="1277787413">
          <w:marLeft w:val="0"/>
          <w:marRight w:val="0"/>
          <w:marTop w:val="0"/>
          <w:marBottom w:val="0"/>
          <w:divBdr>
            <w:top w:val="none" w:sz="0" w:space="0" w:color="auto"/>
            <w:left w:val="none" w:sz="0" w:space="0" w:color="auto"/>
            <w:bottom w:val="none" w:sz="0" w:space="0" w:color="auto"/>
            <w:right w:val="none" w:sz="0" w:space="0" w:color="auto"/>
          </w:divBdr>
          <w:divsChild>
            <w:div w:id="152918811">
              <w:marLeft w:val="0"/>
              <w:marRight w:val="0"/>
              <w:marTop w:val="0"/>
              <w:marBottom w:val="0"/>
              <w:divBdr>
                <w:top w:val="none" w:sz="0" w:space="0" w:color="auto"/>
                <w:left w:val="none" w:sz="0" w:space="0" w:color="auto"/>
                <w:bottom w:val="none" w:sz="0" w:space="0" w:color="auto"/>
                <w:right w:val="none" w:sz="0" w:space="0" w:color="auto"/>
              </w:divBdr>
              <w:divsChild>
                <w:div w:id="936981404">
                  <w:marLeft w:val="0"/>
                  <w:marRight w:val="0"/>
                  <w:marTop w:val="0"/>
                  <w:marBottom w:val="0"/>
                  <w:divBdr>
                    <w:top w:val="none" w:sz="0" w:space="0" w:color="auto"/>
                    <w:left w:val="none" w:sz="0" w:space="0" w:color="auto"/>
                    <w:bottom w:val="none" w:sz="0" w:space="0" w:color="auto"/>
                    <w:right w:val="none" w:sz="0" w:space="0" w:color="auto"/>
                  </w:divBdr>
                  <w:divsChild>
                    <w:div w:id="2005621968">
                      <w:marLeft w:val="0"/>
                      <w:marRight w:val="0"/>
                      <w:marTop w:val="0"/>
                      <w:marBottom w:val="0"/>
                      <w:divBdr>
                        <w:top w:val="none" w:sz="0" w:space="0" w:color="auto"/>
                        <w:left w:val="none" w:sz="0" w:space="0" w:color="auto"/>
                        <w:bottom w:val="none" w:sz="0" w:space="0" w:color="auto"/>
                        <w:right w:val="none" w:sz="0" w:space="0" w:color="auto"/>
                      </w:divBdr>
                      <w:divsChild>
                        <w:div w:id="2141144639">
                          <w:marLeft w:val="0"/>
                          <w:marRight w:val="0"/>
                          <w:marTop w:val="0"/>
                          <w:marBottom w:val="0"/>
                          <w:divBdr>
                            <w:top w:val="none" w:sz="0" w:space="0" w:color="auto"/>
                            <w:left w:val="none" w:sz="0" w:space="0" w:color="auto"/>
                            <w:bottom w:val="none" w:sz="0" w:space="0" w:color="auto"/>
                            <w:right w:val="none" w:sz="0" w:space="0" w:color="auto"/>
                          </w:divBdr>
                          <w:divsChild>
                            <w:div w:id="2066834856">
                              <w:marLeft w:val="0"/>
                              <w:marRight w:val="0"/>
                              <w:marTop w:val="0"/>
                              <w:marBottom w:val="0"/>
                              <w:divBdr>
                                <w:top w:val="none" w:sz="0" w:space="0" w:color="auto"/>
                                <w:left w:val="none" w:sz="0" w:space="0" w:color="auto"/>
                                <w:bottom w:val="none" w:sz="0" w:space="0" w:color="auto"/>
                                <w:right w:val="none" w:sz="0" w:space="0" w:color="auto"/>
                              </w:divBdr>
                              <w:divsChild>
                                <w:div w:id="2097899794">
                                  <w:marLeft w:val="0"/>
                                  <w:marRight w:val="0"/>
                                  <w:marTop w:val="0"/>
                                  <w:marBottom w:val="0"/>
                                  <w:divBdr>
                                    <w:top w:val="none" w:sz="0" w:space="0" w:color="auto"/>
                                    <w:left w:val="none" w:sz="0" w:space="0" w:color="auto"/>
                                    <w:bottom w:val="none" w:sz="0" w:space="0" w:color="auto"/>
                                    <w:right w:val="none" w:sz="0" w:space="0" w:color="auto"/>
                                  </w:divBdr>
                                  <w:divsChild>
                                    <w:div w:id="1187870721">
                                      <w:marLeft w:val="0"/>
                                      <w:marRight w:val="0"/>
                                      <w:marTop w:val="0"/>
                                      <w:marBottom w:val="0"/>
                                      <w:divBdr>
                                        <w:top w:val="none" w:sz="0" w:space="0" w:color="auto"/>
                                        <w:left w:val="none" w:sz="0" w:space="0" w:color="auto"/>
                                        <w:bottom w:val="none" w:sz="0" w:space="0" w:color="auto"/>
                                        <w:right w:val="none" w:sz="0" w:space="0" w:color="auto"/>
                                      </w:divBdr>
                                      <w:divsChild>
                                        <w:div w:id="860553668">
                                          <w:marLeft w:val="0"/>
                                          <w:marRight w:val="0"/>
                                          <w:marTop w:val="0"/>
                                          <w:marBottom w:val="0"/>
                                          <w:divBdr>
                                            <w:top w:val="none" w:sz="0" w:space="0" w:color="auto"/>
                                            <w:left w:val="none" w:sz="0" w:space="0" w:color="auto"/>
                                            <w:bottom w:val="none" w:sz="0" w:space="0" w:color="auto"/>
                                            <w:right w:val="none" w:sz="0" w:space="0" w:color="auto"/>
                                          </w:divBdr>
                                          <w:divsChild>
                                            <w:div w:id="13623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480478">
      <w:bodyDiv w:val="1"/>
      <w:marLeft w:val="0"/>
      <w:marRight w:val="0"/>
      <w:marTop w:val="0"/>
      <w:marBottom w:val="0"/>
      <w:divBdr>
        <w:top w:val="none" w:sz="0" w:space="0" w:color="auto"/>
        <w:left w:val="none" w:sz="0" w:space="0" w:color="auto"/>
        <w:bottom w:val="none" w:sz="0" w:space="0" w:color="auto"/>
        <w:right w:val="none" w:sz="0" w:space="0" w:color="auto"/>
      </w:divBdr>
      <w:divsChild>
        <w:div w:id="1782991939">
          <w:marLeft w:val="0"/>
          <w:marRight w:val="0"/>
          <w:marTop w:val="0"/>
          <w:marBottom w:val="0"/>
          <w:divBdr>
            <w:top w:val="none" w:sz="0" w:space="0" w:color="auto"/>
            <w:left w:val="none" w:sz="0" w:space="0" w:color="auto"/>
            <w:bottom w:val="none" w:sz="0" w:space="0" w:color="auto"/>
            <w:right w:val="none" w:sz="0" w:space="0" w:color="auto"/>
          </w:divBdr>
          <w:divsChild>
            <w:div w:id="688684077">
              <w:marLeft w:val="0"/>
              <w:marRight w:val="0"/>
              <w:marTop w:val="0"/>
              <w:marBottom w:val="0"/>
              <w:divBdr>
                <w:top w:val="none" w:sz="0" w:space="0" w:color="auto"/>
                <w:left w:val="none" w:sz="0" w:space="0" w:color="auto"/>
                <w:bottom w:val="none" w:sz="0" w:space="0" w:color="auto"/>
                <w:right w:val="none" w:sz="0" w:space="0" w:color="auto"/>
              </w:divBdr>
              <w:divsChild>
                <w:div w:id="750665256">
                  <w:marLeft w:val="0"/>
                  <w:marRight w:val="0"/>
                  <w:marTop w:val="0"/>
                  <w:marBottom w:val="0"/>
                  <w:divBdr>
                    <w:top w:val="none" w:sz="0" w:space="0" w:color="auto"/>
                    <w:left w:val="none" w:sz="0" w:space="0" w:color="auto"/>
                    <w:bottom w:val="none" w:sz="0" w:space="0" w:color="auto"/>
                    <w:right w:val="none" w:sz="0" w:space="0" w:color="auto"/>
                  </w:divBdr>
                  <w:divsChild>
                    <w:div w:id="1821530623">
                      <w:marLeft w:val="0"/>
                      <w:marRight w:val="0"/>
                      <w:marTop w:val="0"/>
                      <w:marBottom w:val="0"/>
                      <w:divBdr>
                        <w:top w:val="none" w:sz="0" w:space="0" w:color="auto"/>
                        <w:left w:val="none" w:sz="0" w:space="0" w:color="auto"/>
                        <w:bottom w:val="none" w:sz="0" w:space="0" w:color="auto"/>
                        <w:right w:val="none" w:sz="0" w:space="0" w:color="auto"/>
                      </w:divBdr>
                      <w:divsChild>
                        <w:div w:id="1465194170">
                          <w:marLeft w:val="0"/>
                          <w:marRight w:val="0"/>
                          <w:marTop w:val="0"/>
                          <w:marBottom w:val="0"/>
                          <w:divBdr>
                            <w:top w:val="none" w:sz="0" w:space="0" w:color="auto"/>
                            <w:left w:val="none" w:sz="0" w:space="0" w:color="auto"/>
                            <w:bottom w:val="none" w:sz="0" w:space="0" w:color="auto"/>
                            <w:right w:val="none" w:sz="0" w:space="0" w:color="auto"/>
                          </w:divBdr>
                          <w:divsChild>
                            <w:div w:id="592788329">
                              <w:marLeft w:val="0"/>
                              <w:marRight w:val="0"/>
                              <w:marTop w:val="0"/>
                              <w:marBottom w:val="0"/>
                              <w:divBdr>
                                <w:top w:val="none" w:sz="0" w:space="0" w:color="auto"/>
                                <w:left w:val="none" w:sz="0" w:space="0" w:color="auto"/>
                                <w:bottom w:val="none" w:sz="0" w:space="0" w:color="auto"/>
                                <w:right w:val="none" w:sz="0" w:space="0" w:color="auto"/>
                              </w:divBdr>
                              <w:divsChild>
                                <w:div w:id="1420785036">
                                  <w:marLeft w:val="0"/>
                                  <w:marRight w:val="0"/>
                                  <w:marTop w:val="0"/>
                                  <w:marBottom w:val="0"/>
                                  <w:divBdr>
                                    <w:top w:val="none" w:sz="0" w:space="0" w:color="auto"/>
                                    <w:left w:val="none" w:sz="0" w:space="0" w:color="auto"/>
                                    <w:bottom w:val="none" w:sz="0" w:space="0" w:color="auto"/>
                                    <w:right w:val="none" w:sz="0" w:space="0" w:color="auto"/>
                                  </w:divBdr>
                                  <w:divsChild>
                                    <w:div w:id="253561268">
                                      <w:marLeft w:val="0"/>
                                      <w:marRight w:val="0"/>
                                      <w:marTop w:val="0"/>
                                      <w:marBottom w:val="0"/>
                                      <w:divBdr>
                                        <w:top w:val="none" w:sz="0" w:space="0" w:color="auto"/>
                                        <w:left w:val="none" w:sz="0" w:space="0" w:color="auto"/>
                                        <w:bottom w:val="none" w:sz="0" w:space="0" w:color="auto"/>
                                        <w:right w:val="none" w:sz="0" w:space="0" w:color="auto"/>
                                      </w:divBdr>
                                      <w:divsChild>
                                        <w:div w:id="17173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93633">
      <w:bodyDiv w:val="1"/>
      <w:marLeft w:val="0"/>
      <w:marRight w:val="0"/>
      <w:marTop w:val="0"/>
      <w:marBottom w:val="0"/>
      <w:divBdr>
        <w:top w:val="none" w:sz="0" w:space="0" w:color="auto"/>
        <w:left w:val="none" w:sz="0" w:space="0" w:color="auto"/>
        <w:bottom w:val="none" w:sz="0" w:space="0" w:color="auto"/>
        <w:right w:val="none" w:sz="0" w:space="0" w:color="auto"/>
      </w:divBdr>
      <w:divsChild>
        <w:div w:id="1971544486">
          <w:marLeft w:val="0"/>
          <w:marRight w:val="0"/>
          <w:marTop w:val="0"/>
          <w:marBottom w:val="0"/>
          <w:divBdr>
            <w:top w:val="none" w:sz="0" w:space="0" w:color="auto"/>
            <w:left w:val="none" w:sz="0" w:space="0" w:color="auto"/>
            <w:bottom w:val="none" w:sz="0" w:space="0" w:color="auto"/>
            <w:right w:val="none" w:sz="0" w:space="0" w:color="auto"/>
          </w:divBdr>
          <w:divsChild>
            <w:div w:id="391075182">
              <w:marLeft w:val="0"/>
              <w:marRight w:val="0"/>
              <w:marTop w:val="0"/>
              <w:marBottom w:val="0"/>
              <w:divBdr>
                <w:top w:val="none" w:sz="0" w:space="0" w:color="auto"/>
                <w:left w:val="none" w:sz="0" w:space="0" w:color="auto"/>
                <w:bottom w:val="none" w:sz="0" w:space="0" w:color="auto"/>
                <w:right w:val="none" w:sz="0" w:space="0" w:color="auto"/>
              </w:divBdr>
              <w:divsChild>
                <w:div w:id="1013188569">
                  <w:marLeft w:val="0"/>
                  <w:marRight w:val="0"/>
                  <w:marTop w:val="0"/>
                  <w:marBottom w:val="0"/>
                  <w:divBdr>
                    <w:top w:val="none" w:sz="0" w:space="0" w:color="auto"/>
                    <w:left w:val="none" w:sz="0" w:space="0" w:color="auto"/>
                    <w:bottom w:val="none" w:sz="0" w:space="0" w:color="auto"/>
                    <w:right w:val="none" w:sz="0" w:space="0" w:color="auto"/>
                  </w:divBdr>
                  <w:divsChild>
                    <w:div w:id="1016031244">
                      <w:marLeft w:val="0"/>
                      <w:marRight w:val="0"/>
                      <w:marTop w:val="0"/>
                      <w:marBottom w:val="0"/>
                      <w:divBdr>
                        <w:top w:val="none" w:sz="0" w:space="0" w:color="auto"/>
                        <w:left w:val="none" w:sz="0" w:space="0" w:color="auto"/>
                        <w:bottom w:val="none" w:sz="0" w:space="0" w:color="auto"/>
                        <w:right w:val="none" w:sz="0" w:space="0" w:color="auto"/>
                      </w:divBdr>
                      <w:divsChild>
                        <w:div w:id="1304501728">
                          <w:marLeft w:val="0"/>
                          <w:marRight w:val="0"/>
                          <w:marTop w:val="0"/>
                          <w:marBottom w:val="0"/>
                          <w:divBdr>
                            <w:top w:val="none" w:sz="0" w:space="0" w:color="auto"/>
                            <w:left w:val="none" w:sz="0" w:space="0" w:color="auto"/>
                            <w:bottom w:val="none" w:sz="0" w:space="0" w:color="auto"/>
                            <w:right w:val="none" w:sz="0" w:space="0" w:color="auto"/>
                          </w:divBdr>
                          <w:divsChild>
                            <w:div w:id="977881172">
                              <w:marLeft w:val="0"/>
                              <w:marRight w:val="0"/>
                              <w:marTop w:val="0"/>
                              <w:marBottom w:val="0"/>
                              <w:divBdr>
                                <w:top w:val="none" w:sz="0" w:space="0" w:color="auto"/>
                                <w:left w:val="none" w:sz="0" w:space="0" w:color="auto"/>
                                <w:bottom w:val="none" w:sz="0" w:space="0" w:color="auto"/>
                                <w:right w:val="none" w:sz="0" w:space="0" w:color="auto"/>
                              </w:divBdr>
                              <w:divsChild>
                                <w:div w:id="978146008">
                                  <w:marLeft w:val="0"/>
                                  <w:marRight w:val="0"/>
                                  <w:marTop w:val="0"/>
                                  <w:marBottom w:val="0"/>
                                  <w:divBdr>
                                    <w:top w:val="none" w:sz="0" w:space="0" w:color="auto"/>
                                    <w:left w:val="none" w:sz="0" w:space="0" w:color="auto"/>
                                    <w:bottom w:val="none" w:sz="0" w:space="0" w:color="auto"/>
                                    <w:right w:val="none" w:sz="0" w:space="0" w:color="auto"/>
                                  </w:divBdr>
                                  <w:divsChild>
                                    <w:div w:id="214316104">
                                      <w:marLeft w:val="0"/>
                                      <w:marRight w:val="0"/>
                                      <w:marTop w:val="0"/>
                                      <w:marBottom w:val="0"/>
                                      <w:divBdr>
                                        <w:top w:val="none" w:sz="0" w:space="0" w:color="auto"/>
                                        <w:left w:val="none" w:sz="0" w:space="0" w:color="auto"/>
                                        <w:bottom w:val="none" w:sz="0" w:space="0" w:color="auto"/>
                                        <w:right w:val="none" w:sz="0" w:space="0" w:color="auto"/>
                                      </w:divBdr>
                                      <w:divsChild>
                                        <w:div w:id="2023435808">
                                          <w:marLeft w:val="0"/>
                                          <w:marRight w:val="0"/>
                                          <w:marTop w:val="0"/>
                                          <w:marBottom w:val="0"/>
                                          <w:divBdr>
                                            <w:top w:val="none" w:sz="0" w:space="0" w:color="auto"/>
                                            <w:left w:val="none" w:sz="0" w:space="0" w:color="auto"/>
                                            <w:bottom w:val="none" w:sz="0" w:space="0" w:color="auto"/>
                                            <w:right w:val="none" w:sz="0" w:space="0" w:color="auto"/>
                                          </w:divBdr>
                                          <w:divsChild>
                                            <w:div w:id="1916474910">
                                              <w:marLeft w:val="0"/>
                                              <w:marRight w:val="0"/>
                                              <w:marTop w:val="0"/>
                                              <w:marBottom w:val="0"/>
                                              <w:divBdr>
                                                <w:top w:val="none" w:sz="0" w:space="0" w:color="auto"/>
                                                <w:left w:val="none" w:sz="0" w:space="0" w:color="auto"/>
                                                <w:bottom w:val="none" w:sz="0" w:space="0" w:color="auto"/>
                                                <w:right w:val="none" w:sz="0" w:space="0" w:color="auto"/>
                                              </w:divBdr>
                                              <w:divsChild>
                                                <w:div w:id="17099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220378">
      <w:bodyDiv w:val="1"/>
      <w:marLeft w:val="0"/>
      <w:marRight w:val="0"/>
      <w:marTop w:val="0"/>
      <w:marBottom w:val="0"/>
      <w:divBdr>
        <w:top w:val="none" w:sz="0" w:space="0" w:color="auto"/>
        <w:left w:val="none" w:sz="0" w:space="0" w:color="auto"/>
        <w:bottom w:val="none" w:sz="0" w:space="0" w:color="auto"/>
        <w:right w:val="none" w:sz="0" w:space="0" w:color="auto"/>
      </w:divBdr>
      <w:divsChild>
        <w:div w:id="1098326984">
          <w:marLeft w:val="0"/>
          <w:marRight w:val="0"/>
          <w:marTop w:val="0"/>
          <w:marBottom w:val="0"/>
          <w:divBdr>
            <w:top w:val="none" w:sz="0" w:space="0" w:color="auto"/>
            <w:left w:val="none" w:sz="0" w:space="0" w:color="auto"/>
            <w:bottom w:val="none" w:sz="0" w:space="0" w:color="auto"/>
            <w:right w:val="none" w:sz="0" w:space="0" w:color="auto"/>
          </w:divBdr>
          <w:divsChild>
            <w:div w:id="1316180689">
              <w:marLeft w:val="0"/>
              <w:marRight w:val="0"/>
              <w:marTop w:val="0"/>
              <w:marBottom w:val="0"/>
              <w:divBdr>
                <w:top w:val="none" w:sz="0" w:space="0" w:color="auto"/>
                <w:left w:val="none" w:sz="0" w:space="0" w:color="auto"/>
                <w:bottom w:val="none" w:sz="0" w:space="0" w:color="auto"/>
                <w:right w:val="none" w:sz="0" w:space="0" w:color="auto"/>
              </w:divBdr>
              <w:divsChild>
                <w:div w:id="2140564186">
                  <w:marLeft w:val="0"/>
                  <w:marRight w:val="0"/>
                  <w:marTop w:val="0"/>
                  <w:marBottom w:val="0"/>
                  <w:divBdr>
                    <w:top w:val="none" w:sz="0" w:space="0" w:color="auto"/>
                    <w:left w:val="none" w:sz="0" w:space="0" w:color="auto"/>
                    <w:bottom w:val="none" w:sz="0" w:space="0" w:color="auto"/>
                    <w:right w:val="none" w:sz="0" w:space="0" w:color="auto"/>
                  </w:divBdr>
                  <w:divsChild>
                    <w:div w:id="151944965">
                      <w:marLeft w:val="0"/>
                      <w:marRight w:val="0"/>
                      <w:marTop w:val="0"/>
                      <w:marBottom w:val="0"/>
                      <w:divBdr>
                        <w:top w:val="none" w:sz="0" w:space="0" w:color="auto"/>
                        <w:left w:val="none" w:sz="0" w:space="0" w:color="auto"/>
                        <w:bottom w:val="none" w:sz="0" w:space="0" w:color="auto"/>
                        <w:right w:val="none" w:sz="0" w:space="0" w:color="auto"/>
                      </w:divBdr>
                      <w:divsChild>
                        <w:div w:id="215168214">
                          <w:marLeft w:val="0"/>
                          <w:marRight w:val="0"/>
                          <w:marTop w:val="0"/>
                          <w:marBottom w:val="0"/>
                          <w:divBdr>
                            <w:top w:val="none" w:sz="0" w:space="0" w:color="auto"/>
                            <w:left w:val="none" w:sz="0" w:space="0" w:color="auto"/>
                            <w:bottom w:val="none" w:sz="0" w:space="0" w:color="auto"/>
                            <w:right w:val="none" w:sz="0" w:space="0" w:color="auto"/>
                          </w:divBdr>
                          <w:divsChild>
                            <w:div w:id="1944216767">
                              <w:marLeft w:val="0"/>
                              <w:marRight w:val="0"/>
                              <w:marTop w:val="0"/>
                              <w:marBottom w:val="0"/>
                              <w:divBdr>
                                <w:top w:val="none" w:sz="0" w:space="0" w:color="auto"/>
                                <w:left w:val="none" w:sz="0" w:space="0" w:color="auto"/>
                                <w:bottom w:val="none" w:sz="0" w:space="0" w:color="auto"/>
                                <w:right w:val="none" w:sz="0" w:space="0" w:color="auto"/>
                              </w:divBdr>
                              <w:divsChild>
                                <w:div w:id="1772626112">
                                  <w:marLeft w:val="0"/>
                                  <w:marRight w:val="0"/>
                                  <w:marTop w:val="0"/>
                                  <w:marBottom w:val="0"/>
                                  <w:divBdr>
                                    <w:top w:val="none" w:sz="0" w:space="0" w:color="auto"/>
                                    <w:left w:val="none" w:sz="0" w:space="0" w:color="auto"/>
                                    <w:bottom w:val="none" w:sz="0" w:space="0" w:color="auto"/>
                                    <w:right w:val="none" w:sz="0" w:space="0" w:color="auto"/>
                                  </w:divBdr>
                                  <w:divsChild>
                                    <w:div w:id="929201263">
                                      <w:marLeft w:val="0"/>
                                      <w:marRight w:val="0"/>
                                      <w:marTop w:val="0"/>
                                      <w:marBottom w:val="0"/>
                                      <w:divBdr>
                                        <w:top w:val="none" w:sz="0" w:space="0" w:color="auto"/>
                                        <w:left w:val="none" w:sz="0" w:space="0" w:color="auto"/>
                                        <w:bottom w:val="none" w:sz="0" w:space="0" w:color="auto"/>
                                        <w:right w:val="none" w:sz="0" w:space="0" w:color="auto"/>
                                      </w:divBdr>
                                      <w:divsChild>
                                        <w:div w:id="316997964">
                                          <w:marLeft w:val="0"/>
                                          <w:marRight w:val="0"/>
                                          <w:marTop w:val="0"/>
                                          <w:marBottom w:val="0"/>
                                          <w:divBdr>
                                            <w:top w:val="none" w:sz="0" w:space="0" w:color="auto"/>
                                            <w:left w:val="none" w:sz="0" w:space="0" w:color="auto"/>
                                            <w:bottom w:val="none" w:sz="0" w:space="0" w:color="auto"/>
                                            <w:right w:val="none" w:sz="0" w:space="0" w:color="auto"/>
                                          </w:divBdr>
                                          <w:divsChild>
                                            <w:div w:id="412970729">
                                              <w:marLeft w:val="0"/>
                                              <w:marRight w:val="0"/>
                                              <w:marTop w:val="0"/>
                                              <w:marBottom w:val="0"/>
                                              <w:divBdr>
                                                <w:top w:val="none" w:sz="0" w:space="0" w:color="auto"/>
                                                <w:left w:val="none" w:sz="0" w:space="0" w:color="auto"/>
                                                <w:bottom w:val="none" w:sz="0" w:space="0" w:color="auto"/>
                                                <w:right w:val="none" w:sz="0" w:space="0" w:color="auto"/>
                                              </w:divBdr>
                                              <w:divsChild>
                                                <w:div w:id="8825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5107915">
      <w:bodyDiv w:val="1"/>
      <w:marLeft w:val="0"/>
      <w:marRight w:val="0"/>
      <w:marTop w:val="0"/>
      <w:marBottom w:val="0"/>
      <w:divBdr>
        <w:top w:val="none" w:sz="0" w:space="0" w:color="auto"/>
        <w:left w:val="none" w:sz="0" w:space="0" w:color="auto"/>
        <w:bottom w:val="none" w:sz="0" w:space="0" w:color="auto"/>
        <w:right w:val="none" w:sz="0" w:space="0" w:color="auto"/>
      </w:divBdr>
      <w:divsChild>
        <w:div w:id="315383880">
          <w:marLeft w:val="0"/>
          <w:marRight w:val="0"/>
          <w:marTop w:val="0"/>
          <w:marBottom w:val="0"/>
          <w:divBdr>
            <w:top w:val="none" w:sz="0" w:space="0" w:color="auto"/>
            <w:left w:val="none" w:sz="0" w:space="0" w:color="auto"/>
            <w:bottom w:val="none" w:sz="0" w:space="0" w:color="auto"/>
            <w:right w:val="none" w:sz="0" w:space="0" w:color="auto"/>
          </w:divBdr>
          <w:divsChild>
            <w:div w:id="345599444">
              <w:marLeft w:val="0"/>
              <w:marRight w:val="0"/>
              <w:marTop w:val="0"/>
              <w:marBottom w:val="0"/>
              <w:divBdr>
                <w:top w:val="none" w:sz="0" w:space="0" w:color="auto"/>
                <w:left w:val="none" w:sz="0" w:space="0" w:color="auto"/>
                <w:bottom w:val="none" w:sz="0" w:space="0" w:color="auto"/>
                <w:right w:val="none" w:sz="0" w:space="0" w:color="auto"/>
              </w:divBdr>
              <w:divsChild>
                <w:div w:id="1407454696">
                  <w:marLeft w:val="0"/>
                  <w:marRight w:val="0"/>
                  <w:marTop w:val="0"/>
                  <w:marBottom w:val="0"/>
                  <w:divBdr>
                    <w:top w:val="none" w:sz="0" w:space="0" w:color="auto"/>
                    <w:left w:val="none" w:sz="0" w:space="0" w:color="auto"/>
                    <w:bottom w:val="none" w:sz="0" w:space="0" w:color="auto"/>
                    <w:right w:val="none" w:sz="0" w:space="0" w:color="auto"/>
                  </w:divBdr>
                  <w:divsChild>
                    <w:div w:id="174655100">
                      <w:marLeft w:val="0"/>
                      <w:marRight w:val="0"/>
                      <w:marTop w:val="0"/>
                      <w:marBottom w:val="0"/>
                      <w:divBdr>
                        <w:top w:val="none" w:sz="0" w:space="0" w:color="auto"/>
                        <w:left w:val="none" w:sz="0" w:space="0" w:color="auto"/>
                        <w:bottom w:val="none" w:sz="0" w:space="0" w:color="auto"/>
                        <w:right w:val="none" w:sz="0" w:space="0" w:color="auto"/>
                      </w:divBdr>
                      <w:divsChild>
                        <w:div w:id="1374235878">
                          <w:marLeft w:val="0"/>
                          <w:marRight w:val="0"/>
                          <w:marTop w:val="0"/>
                          <w:marBottom w:val="0"/>
                          <w:divBdr>
                            <w:top w:val="none" w:sz="0" w:space="0" w:color="auto"/>
                            <w:left w:val="none" w:sz="0" w:space="0" w:color="auto"/>
                            <w:bottom w:val="none" w:sz="0" w:space="0" w:color="auto"/>
                            <w:right w:val="none" w:sz="0" w:space="0" w:color="auto"/>
                          </w:divBdr>
                          <w:divsChild>
                            <w:div w:id="1214732206">
                              <w:marLeft w:val="0"/>
                              <w:marRight w:val="0"/>
                              <w:marTop w:val="0"/>
                              <w:marBottom w:val="0"/>
                              <w:divBdr>
                                <w:top w:val="none" w:sz="0" w:space="0" w:color="auto"/>
                                <w:left w:val="none" w:sz="0" w:space="0" w:color="auto"/>
                                <w:bottom w:val="none" w:sz="0" w:space="0" w:color="auto"/>
                                <w:right w:val="none" w:sz="0" w:space="0" w:color="auto"/>
                              </w:divBdr>
                              <w:divsChild>
                                <w:div w:id="2027636322">
                                  <w:marLeft w:val="0"/>
                                  <w:marRight w:val="0"/>
                                  <w:marTop w:val="0"/>
                                  <w:marBottom w:val="0"/>
                                  <w:divBdr>
                                    <w:top w:val="none" w:sz="0" w:space="0" w:color="auto"/>
                                    <w:left w:val="none" w:sz="0" w:space="0" w:color="auto"/>
                                    <w:bottom w:val="none" w:sz="0" w:space="0" w:color="auto"/>
                                    <w:right w:val="none" w:sz="0" w:space="0" w:color="auto"/>
                                  </w:divBdr>
                                  <w:divsChild>
                                    <w:div w:id="1352411869">
                                      <w:marLeft w:val="0"/>
                                      <w:marRight w:val="0"/>
                                      <w:marTop w:val="0"/>
                                      <w:marBottom w:val="0"/>
                                      <w:divBdr>
                                        <w:top w:val="none" w:sz="0" w:space="0" w:color="auto"/>
                                        <w:left w:val="none" w:sz="0" w:space="0" w:color="auto"/>
                                        <w:bottom w:val="none" w:sz="0" w:space="0" w:color="auto"/>
                                        <w:right w:val="none" w:sz="0" w:space="0" w:color="auto"/>
                                      </w:divBdr>
                                      <w:divsChild>
                                        <w:div w:id="1903708010">
                                          <w:marLeft w:val="0"/>
                                          <w:marRight w:val="0"/>
                                          <w:marTop w:val="0"/>
                                          <w:marBottom w:val="0"/>
                                          <w:divBdr>
                                            <w:top w:val="none" w:sz="0" w:space="0" w:color="auto"/>
                                            <w:left w:val="none" w:sz="0" w:space="0" w:color="auto"/>
                                            <w:bottom w:val="none" w:sz="0" w:space="0" w:color="auto"/>
                                            <w:right w:val="none" w:sz="0" w:space="0" w:color="auto"/>
                                          </w:divBdr>
                                          <w:divsChild>
                                            <w:div w:id="1435714291">
                                              <w:marLeft w:val="0"/>
                                              <w:marRight w:val="0"/>
                                              <w:marTop w:val="0"/>
                                              <w:marBottom w:val="0"/>
                                              <w:divBdr>
                                                <w:top w:val="none" w:sz="0" w:space="0" w:color="auto"/>
                                                <w:left w:val="none" w:sz="0" w:space="0" w:color="auto"/>
                                                <w:bottom w:val="none" w:sz="0" w:space="0" w:color="auto"/>
                                                <w:right w:val="none" w:sz="0" w:space="0" w:color="auto"/>
                                              </w:divBdr>
                                              <w:divsChild>
                                                <w:div w:id="9059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1333987">
      <w:bodyDiv w:val="1"/>
      <w:marLeft w:val="0"/>
      <w:marRight w:val="0"/>
      <w:marTop w:val="0"/>
      <w:marBottom w:val="0"/>
      <w:divBdr>
        <w:top w:val="none" w:sz="0" w:space="0" w:color="auto"/>
        <w:left w:val="none" w:sz="0" w:space="0" w:color="auto"/>
        <w:bottom w:val="none" w:sz="0" w:space="0" w:color="auto"/>
        <w:right w:val="none" w:sz="0" w:space="0" w:color="auto"/>
      </w:divBdr>
      <w:divsChild>
        <w:div w:id="972641174">
          <w:marLeft w:val="0"/>
          <w:marRight w:val="0"/>
          <w:marTop w:val="0"/>
          <w:marBottom w:val="0"/>
          <w:divBdr>
            <w:top w:val="none" w:sz="0" w:space="0" w:color="auto"/>
            <w:left w:val="none" w:sz="0" w:space="0" w:color="auto"/>
            <w:bottom w:val="none" w:sz="0" w:space="0" w:color="auto"/>
            <w:right w:val="none" w:sz="0" w:space="0" w:color="auto"/>
          </w:divBdr>
          <w:divsChild>
            <w:div w:id="1707216048">
              <w:marLeft w:val="0"/>
              <w:marRight w:val="0"/>
              <w:marTop w:val="0"/>
              <w:marBottom w:val="0"/>
              <w:divBdr>
                <w:top w:val="none" w:sz="0" w:space="0" w:color="auto"/>
                <w:left w:val="none" w:sz="0" w:space="0" w:color="auto"/>
                <w:bottom w:val="none" w:sz="0" w:space="0" w:color="auto"/>
                <w:right w:val="none" w:sz="0" w:space="0" w:color="auto"/>
              </w:divBdr>
              <w:divsChild>
                <w:div w:id="582296417">
                  <w:marLeft w:val="0"/>
                  <w:marRight w:val="0"/>
                  <w:marTop w:val="0"/>
                  <w:marBottom w:val="0"/>
                  <w:divBdr>
                    <w:top w:val="none" w:sz="0" w:space="0" w:color="auto"/>
                    <w:left w:val="none" w:sz="0" w:space="0" w:color="auto"/>
                    <w:bottom w:val="none" w:sz="0" w:space="0" w:color="auto"/>
                    <w:right w:val="none" w:sz="0" w:space="0" w:color="auto"/>
                  </w:divBdr>
                  <w:divsChild>
                    <w:div w:id="334504513">
                      <w:marLeft w:val="0"/>
                      <w:marRight w:val="0"/>
                      <w:marTop w:val="0"/>
                      <w:marBottom w:val="0"/>
                      <w:divBdr>
                        <w:top w:val="none" w:sz="0" w:space="0" w:color="auto"/>
                        <w:left w:val="none" w:sz="0" w:space="0" w:color="auto"/>
                        <w:bottom w:val="none" w:sz="0" w:space="0" w:color="auto"/>
                        <w:right w:val="none" w:sz="0" w:space="0" w:color="auto"/>
                      </w:divBdr>
                      <w:divsChild>
                        <w:div w:id="167335535">
                          <w:marLeft w:val="0"/>
                          <w:marRight w:val="0"/>
                          <w:marTop w:val="0"/>
                          <w:marBottom w:val="0"/>
                          <w:divBdr>
                            <w:top w:val="none" w:sz="0" w:space="0" w:color="auto"/>
                            <w:left w:val="none" w:sz="0" w:space="0" w:color="auto"/>
                            <w:bottom w:val="none" w:sz="0" w:space="0" w:color="auto"/>
                            <w:right w:val="none" w:sz="0" w:space="0" w:color="auto"/>
                          </w:divBdr>
                          <w:divsChild>
                            <w:div w:id="1247769975">
                              <w:marLeft w:val="0"/>
                              <w:marRight w:val="0"/>
                              <w:marTop w:val="0"/>
                              <w:marBottom w:val="0"/>
                              <w:divBdr>
                                <w:top w:val="none" w:sz="0" w:space="0" w:color="auto"/>
                                <w:left w:val="none" w:sz="0" w:space="0" w:color="auto"/>
                                <w:bottom w:val="none" w:sz="0" w:space="0" w:color="auto"/>
                                <w:right w:val="none" w:sz="0" w:space="0" w:color="auto"/>
                              </w:divBdr>
                              <w:divsChild>
                                <w:div w:id="2119718299">
                                  <w:marLeft w:val="0"/>
                                  <w:marRight w:val="0"/>
                                  <w:marTop w:val="0"/>
                                  <w:marBottom w:val="0"/>
                                  <w:divBdr>
                                    <w:top w:val="none" w:sz="0" w:space="0" w:color="auto"/>
                                    <w:left w:val="none" w:sz="0" w:space="0" w:color="auto"/>
                                    <w:bottom w:val="none" w:sz="0" w:space="0" w:color="auto"/>
                                    <w:right w:val="none" w:sz="0" w:space="0" w:color="auto"/>
                                  </w:divBdr>
                                  <w:divsChild>
                                    <w:div w:id="602759959">
                                      <w:marLeft w:val="0"/>
                                      <w:marRight w:val="0"/>
                                      <w:marTop w:val="0"/>
                                      <w:marBottom w:val="0"/>
                                      <w:divBdr>
                                        <w:top w:val="none" w:sz="0" w:space="0" w:color="auto"/>
                                        <w:left w:val="none" w:sz="0" w:space="0" w:color="auto"/>
                                        <w:bottom w:val="none" w:sz="0" w:space="0" w:color="auto"/>
                                        <w:right w:val="none" w:sz="0" w:space="0" w:color="auto"/>
                                      </w:divBdr>
                                      <w:divsChild>
                                        <w:div w:id="405347060">
                                          <w:marLeft w:val="0"/>
                                          <w:marRight w:val="0"/>
                                          <w:marTop w:val="0"/>
                                          <w:marBottom w:val="0"/>
                                          <w:divBdr>
                                            <w:top w:val="none" w:sz="0" w:space="0" w:color="auto"/>
                                            <w:left w:val="none" w:sz="0" w:space="0" w:color="auto"/>
                                            <w:bottom w:val="none" w:sz="0" w:space="0" w:color="auto"/>
                                            <w:right w:val="none" w:sz="0" w:space="0" w:color="auto"/>
                                          </w:divBdr>
                                          <w:divsChild>
                                            <w:div w:id="19568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767876">
      <w:bodyDiv w:val="1"/>
      <w:marLeft w:val="0"/>
      <w:marRight w:val="0"/>
      <w:marTop w:val="0"/>
      <w:marBottom w:val="0"/>
      <w:divBdr>
        <w:top w:val="none" w:sz="0" w:space="0" w:color="auto"/>
        <w:left w:val="none" w:sz="0" w:space="0" w:color="auto"/>
        <w:bottom w:val="none" w:sz="0" w:space="0" w:color="auto"/>
        <w:right w:val="none" w:sz="0" w:space="0" w:color="auto"/>
      </w:divBdr>
      <w:divsChild>
        <w:div w:id="285819757">
          <w:marLeft w:val="0"/>
          <w:marRight w:val="0"/>
          <w:marTop w:val="0"/>
          <w:marBottom w:val="0"/>
          <w:divBdr>
            <w:top w:val="none" w:sz="0" w:space="0" w:color="auto"/>
            <w:left w:val="none" w:sz="0" w:space="0" w:color="auto"/>
            <w:bottom w:val="none" w:sz="0" w:space="0" w:color="auto"/>
            <w:right w:val="none" w:sz="0" w:space="0" w:color="auto"/>
          </w:divBdr>
          <w:divsChild>
            <w:div w:id="1778522391">
              <w:marLeft w:val="0"/>
              <w:marRight w:val="0"/>
              <w:marTop w:val="0"/>
              <w:marBottom w:val="0"/>
              <w:divBdr>
                <w:top w:val="none" w:sz="0" w:space="0" w:color="auto"/>
                <w:left w:val="none" w:sz="0" w:space="0" w:color="auto"/>
                <w:bottom w:val="none" w:sz="0" w:space="0" w:color="auto"/>
                <w:right w:val="none" w:sz="0" w:space="0" w:color="auto"/>
              </w:divBdr>
              <w:divsChild>
                <w:div w:id="1417172714">
                  <w:marLeft w:val="0"/>
                  <w:marRight w:val="0"/>
                  <w:marTop w:val="0"/>
                  <w:marBottom w:val="0"/>
                  <w:divBdr>
                    <w:top w:val="none" w:sz="0" w:space="0" w:color="auto"/>
                    <w:left w:val="none" w:sz="0" w:space="0" w:color="auto"/>
                    <w:bottom w:val="none" w:sz="0" w:space="0" w:color="auto"/>
                    <w:right w:val="none" w:sz="0" w:space="0" w:color="auto"/>
                  </w:divBdr>
                  <w:divsChild>
                    <w:div w:id="1927837676">
                      <w:marLeft w:val="0"/>
                      <w:marRight w:val="0"/>
                      <w:marTop w:val="0"/>
                      <w:marBottom w:val="0"/>
                      <w:divBdr>
                        <w:top w:val="none" w:sz="0" w:space="0" w:color="auto"/>
                        <w:left w:val="none" w:sz="0" w:space="0" w:color="auto"/>
                        <w:bottom w:val="none" w:sz="0" w:space="0" w:color="auto"/>
                        <w:right w:val="none" w:sz="0" w:space="0" w:color="auto"/>
                      </w:divBdr>
                      <w:divsChild>
                        <w:div w:id="2025671311">
                          <w:marLeft w:val="0"/>
                          <w:marRight w:val="0"/>
                          <w:marTop w:val="0"/>
                          <w:marBottom w:val="0"/>
                          <w:divBdr>
                            <w:top w:val="none" w:sz="0" w:space="0" w:color="auto"/>
                            <w:left w:val="none" w:sz="0" w:space="0" w:color="auto"/>
                            <w:bottom w:val="none" w:sz="0" w:space="0" w:color="auto"/>
                            <w:right w:val="none" w:sz="0" w:space="0" w:color="auto"/>
                          </w:divBdr>
                          <w:divsChild>
                            <w:div w:id="2113352547">
                              <w:marLeft w:val="0"/>
                              <w:marRight w:val="0"/>
                              <w:marTop w:val="0"/>
                              <w:marBottom w:val="0"/>
                              <w:divBdr>
                                <w:top w:val="none" w:sz="0" w:space="0" w:color="auto"/>
                                <w:left w:val="none" w:sz="0" w:space="0" w:color="auto"/>
                                <w:bottom w:val="none" w:sz="0" w:space="0" w:color="auto"/>
                                <w:right w:val="none" w:sz="0" w:space="0" w:color="auto"/>
                              </w:divBdr>
                              <w:divsChild>
                                <w:div w:id="877741104">
                                  <w:marLeft w:val="0"/>
                                  <w:marRight w:val="0"/>
                                  <w:marTop w:val="0"/>
                                  <w:marBottom w:val="0"/>
                                  <w:divBdr>
                                    <w:top w:val="none" w:sz="0" w:space="0" w:color="auto"/>
                                    <w:left w:val="none" w:sz="0" w:space="0" w:color="auto"/>
                                    <w:bottom w:val="none" w:sz="0" w:space="0" w:color="auto"/>
                                    <w:right w:val="none" w:sz="0" w:space="0" w:color="auto"/>
                                  </w:divBdr>
                                  <w:divsChild>
                                    <w:div w:id="999961812">
                                      <w:marLeft w:val="0"/>
                                      <w:marRight w:val="0"/>
                                      <w:marTop w:val="0"/>
                                      <w:marBottom w:val="0"/>
                                      <w:divBdr>
                                        <w:top w:val="none" w:sz="0" w:space="0" w:color="auto"/>
                                        <w:left w:val="none" w:sz="0" w:space="0" w:color="auto"/>
                                        <w:bottom w:val="none" w:sz="0" w:space="0" w:color="auto"/>
                                        <w:right w:val="none" w:sz="0" w:space="0" w:color="auto"/>
                                      </w:divBdr>
                                      <w:divsChild>
                                        <w:div w:id="493374070">
                                          <w:marLeft w:val="0"/>
                                          <w:marRight w:val="0"/>
                                          <w:marTop w:val="0"/>
                                          <w:marBottom w:val="0"/>
                                          <w:divBdr>
                                            <w:top w:val="none" w:sz="0" w:space="0" w:color="auto"/>
                                            <w:left w:val="none" w:sz="0" w:space="0" w:color="auto"/>
                                            <w:bottom w:val="none" w:sz="0" w:space="0" w:color="auto"/>
                                            <w:right w:val="none" w:sz="0" w:space="0" w:color="auto"/>
                                          </w:divBdr>
                                          <w:divsChild>
                                            <w:div w:id="1114206266">
                                              <w:marLeft w:val="0"/>
                                              <w:marRight w:val="0"/>
                                              <w:marTop w:val="0"/>
                                              <w:marBottom w:val="0"/>
                                              <w:divBdr>
                                                <w:top w:val="none" w:sz="0" w:space="0" w:color="auto"/>
                                                <w:left w:val="none" w:sz="0" w:space="0" w:color="auto"/>
                                                <w:bottom w:val="none" w:sz="0" w:space="0" w:color="auto"/>
                                                <w:right w:val="none" w:sz="0" w:space="0" w:color="auto"/>
                                              </w:divBdr>
                                              <w:divsChild>
                                                <w:div w:id="15964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469328">
      <w:bodyDiv w:val="1"/>
      <w:marLeft w:val="0"/>
      <w:marRight w:val="0"/>
      <w:marTop w:val="0"/>
      <w:marBottom w:val="0"/>
      <w:divBdr>
        <w:top w:val="none" w:sz="0" w:space="0" w:color="auto"/>
        <w:left w:val="none" w:sz="0" w:space="0" w:color="auto"/>
        <w:bottom w:val="none" w:sz="0" w:space="0" w:color="auto"/>
        <w:right w:val="none" w:sz="0" w:space="0" w:color="auto"/>
      </w:divBdr>
      <w:divsChild>
        <w:div w:id="564100580">
          <w:marLeft w:val="0"/>
          <w:marRight w:val="0"/>
          <w:marTop w:val="0"/>
          <w:marBottom w:val="0"/>
          <w:divBdr>
            <w:top w:val="none" w:sz="0" w:space="0" w:color="auto"/>
            <w:left w:val="none" w:sz="0" w:space="0" w:color="auto"/>
            <w:bottom w:val="none" w:sz="0" w:space="0" w:color="auto"/>
            <w:right w:val="none" w:sz="0" w:space="0" w:color="auto"/>
          </w:divBdr>
          <w:divsChild>
            <w:div w:id="1972595894">
              <w:marLeft w:val="0"/>
              <w:marRight w:val="0"/>
              <w:marTop w:val="0"/>
              <w:marBottom w:val="0"/>
              <w:divBdr>
                <w:top w:val="none" w:sz="0" w:space="0" w:color="auto"/>
                <w:left w:val="none" w:sz="0" w:space="0" w:color="auto"/>
                <w:bottom w:val="none" w:sz="0" w:space="0" w:color="auto"/>
                <w:right w:val="none" w:sz="0" w:space="0" w:color="auto"/>
              </w:divBdr>
              <w:divsChild>
                <w:div w:id="1664166941">
                  <w:marLeft w:val="0"/>
                  <w:marRight w:val="0"/>
                  <w:marTop w:val="0"/>
                  <w:marBottom w:val="0"/>
                  <w:divBdr>
                    <w:top w:val="none" w:sz="0" w:space="0" w:color="auto"/>
                    <w:left w:val="none" w:sz="0" w:space="0" w:color="auto"/>
                    <w:bottom w:val="none" w:sz="0" w:space="0" w:color="auto"/>
                    <w:right w:val="none" w:sz="0" w:space="0" w:color="auto"/>
                  </w:divBdr>
                  <w:divsChild>
                    <w:div w:id="420956571">
                      <w:marLeft w:val="0"/>
                      <w:marRight w:val="0"/>
                      <w:marTop w:val="0"/>
                      <w:marBottom w:val="0"/>
                      <w:divBdr>
                        <w:top w:val="none" w:sz="0" w:space="0" w:color="auto"/>
                        <w:left w:val="none" w:sz="0" w:space="0" w:color="auto"/>
                        <w:bottom w:val="none" w:sz="0" w:space="0" w:color="auto"/>
                        <w:right w:val="none" w:sz="0" w:space="0" w:color="auto"/>
                      </w:divBdr>
                      <w:divsChild>
                        <w:div w:id="122769544">
                          <w:marLeft w:val="0"/>
                          <w:marRight w:val="0"/>
                          <w:marTop w:val="0"/>
                          <w:marBottom w:val="0"/>
                          <w:divBdr>
                            <w:top w:val="none" w:sz="0" w:space="0" w:color="auto"/>
                            <w:left w:val="none" w:sz="0" w:space="0" w:color="auto"/>
                            <w:bottom w:val="none" w:sz="0" w:space="0" w:color="auto"/>
                            <w:right w:val="none" w:sz="0" w:space="0" w:color="auto"/>
                          </w:divBdr>
                          <w:divsChild>
                            <w:div w:id="2011911768">
                              <w:marLeft w:val="0"/>
                              <w:marRight w:val="0"/>
                              <w:marTop w:val="0"/>
                              <w:marBottom w:val="0"/>
                              <w:divBdr>
                                <w:top w:val="none" w:sz="0" w:space="0" w:color="auto"/>
                                <w:left w:val="none" w:sz="0" w:space="0" w:color="auto"/>
                                <w:bottom w:val="none" w:sz="0" w:space="0" w:color="auto"/>
                                <w:right w:val="none" w:sz="0" w:space="0" w:color="auto"/>
                              </w:divBdr>
                              <w:divsChild>
                                <w:div w:id="849757682">
                                  <w:marLeft w:val="0"/>
                                  <w:marRight w:val="0"/>
                                  <w:marTop w:val="0"/>
                                  <w:marBottom w:val="0"/>
                                  <w:divBdr>
                                    <w:top w:val="none" w:sz="0" w:space="0" w:color="auto"/>
                                    <w:left w:val="none" w:sz="0" w:space="0" w:color="auto"/>
                                    <w:bottom w:val="none" w:sz="0" w:space="0" w:color="auto"/>
                                    <w:right w:val="none" w:sz="0" w:space="0" w:color="auto"/>
                                  </w:divBdr>
                                  <w:divsChild>
                                    <w:div w:id="1233658030">
                                      <w:marLeft w:val="0"/>
                                      <w:marRight w:val="0"/>
                                      <w:marTop w:val="0"/>
                                      <w:marBottom w:val="0"/>
                                      <w:divBdr>
                                        <w:top w:val="none" w:sz="0" w:space="0" w:color="auto"/>
                                        <w:left w:val="none" w:sz="0" w:space="0" w:color="auto"/>
                                        <w:bottom w:val="none" w:sz="0" w:space="0" w:color="auto"/>
                                        <w:right w:val="none" w:sz="0" w:space="0" w:color="auto"/>
                                      </w:divBdr>
                                      <w:divsChild>
                                        <w:div w:id="1930038088">
                                          <w:marLeft w:val="0"/>
                                          <w:marRight w:val="0"/>
                                          <w:marTop w:val="0"/>
                                          <w:marBottom w:val="0"/>
                                          <w:divBdr>
                                            <w:top w:val="none" w:sz="0" w:space="0" w:color="auto"/>
                                            <w:left w:val="none" w:sz="0" w:space="0" w:color="auto"/>
                                            <w:bottom w:val="none" w:sz="0" w:space="0" w:color="auto"/>
                                            <w:right w:val="none" w:sz="0" w:space="0" w:color="auto"/>
                                          </w:divBdr>
                                          <w:divsChild>
                                            <w:div w:id="20334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081118">
      <w:bodyDiv w:val="1"/>
      <w:marLeft w:val="0"/>
      <w:marRight w:val="0"/>
      <w:marTop w:val="0"/>
      <w:marBottom w:val="0"/>
      <w:divBdr>
        <w:top w:val="none" w:sz="0" w:space="0" w:color="auto"/>
        <w:left w:val="none" w:sz="0" w:space="0" w:color="auto"/>
        <w:bottom w:val="none" w:sz="0" w:space="0" w:color="auto"/>
        <w:right w:val="none" w:sz="0" w:space="0" w:color="auto"/>
      </w:divBdr>
      <w:divsChild>
        <w:div w:id="1549032790">
          <w:marLeft w:val="0"/>
          <w:marRight w:val="0"/>
          <w:marTop w:val="0"/>
          <w:marBottom w:val="0"/>
          <w:divBdr>
            <w:top w:val="none" w:sz="0" w:space="0" w:color="auto"/>
            <w:left w:val="none" w:sz="0" w:space="0" w:color="auto"/>
            <w:bottom w:val="none" w:sz="0" w:space="0" w:color="auto"/>
            <w:right w:val="none" w:sz="0" w:space="0" w:color="auto"/>
          </w:divBdr>
          <w:divsChild>
            <w:div w:id="698773527">
              <w:marLeft w:val="0"/>
              <w:marRight w:val="0"/>
              <w:marTop w:val="0"/>
              <w:marBottom w:val="0"/>
              <w:divBdr>
                <w:top w:val="none" w:sz="0" w:space="0" w:color="auto"/>
                <w:left w:val="none" w:sz="0" w:space="0" w:color="auto"/>
                <w:bottom w:val="none" w:sz="0" w:space="0" w:color="auto"/>
                <w:right w:val="none" w:sz="0" w:space="0" w:color="auto"/>
              </w:divBdr>
              <w:divsChild>
                <w:div w:id="1634826520">
                  <w:marLeft w:val="0"/>
                  <w:marRight w:val="0"/>
                  <w:marTop w:val="0"/>
                  <w:marBottom w:val="0"/>
                  <w:divBdr>
                    <w:top w:val="none" w:sz="0" w:space="0" w:color="auto"/>
                    <w:left w:val="none" w:sz="0" w:space="0" w:color="auto"/>
                    <w:bottom w:val="none" w:sz="0" w:space="0" w:color="auto"/>
                    <w:right w:val="none" w:sz="0" w:space="0" w:color="auto"/>
                  </w:divBdr>
                  <w:divsChild>
                    <w:div w:id="1640457539">
                      <w:marLeft w:val="0"/>
                      <w:marRight w:val="0"/>
                      <w:marTop w:val="0"/>
                      <w:marBottom w:val="0"/>
                      <w:divBdr>
                        <w:top w:val="none" w:sz="0" w:space="0" w:color="auto"/>
                        <w:left w:val="none" w:sz="0" w:space="0" w:color="auto"/>
                        <w:bottom w:val="none" w:sz="0" w:space="0" w:color="auto"/>
                        <w:right w:val="none" w:sz="0" w:space="0" w:color="auto"/>
                      </w:divBdr>
                      <w:divsChild>
                        <w:div w:id="625547775">
                          <w:marLeft w:val="0"/>
                          <w:marRight w:val="0"/>
                          <w:marTop w:val="0"/>
                          <w:marBottom w:val="0"/>
                          <w:divBdr>
                            <w:top w:val="none" w:sz="0" w:space="0" w:color="auto"/>
                            <w:left w:val="none" w:sz="0" w:space="0" w:color="auto"/>
                            <w:bottom w:val="none" w:sz="0" w:space="0" w:color="auto"/>
                            <w:right w:val="none" w:sz="0" w:space="0" w:color="auto"/>
                          </w:divBdr>
                          <w:divsChild>
                            <w:div w:id="1857768457">
                              <w:marLeft w:val="0"/>
                              <w:marRight w:val="0"/>
                              <w:marTop w:val="0"/>
                              <w:marBottom w:val="0"/>
                              <w:divBdr>
                                <w:top w:val="none" w:sz="0" w:space="0" w:color="auto"/>
                                <w:left w:val="none" w:sz="0" w:space="0" w:color="auto"/>
                                <w:bottom w:val="none" w:sz="0" w:space="0" w:color="auto"/>
                                <w:right w:val="none" w:sz="0" w:space="0" w:color="auto"/>
                              </w:divBdr>
                              <w:divsChild>
                                <w:div w:id="1697776086">
                                  <w:marLeft w:val="0"/>
                                  <w:marRight w:val="0"/>
                                  <w:marTop w:val="0"/>
                                  <w:marBottom w:val="0"/>
                                  <w:divBdr>
                                    <w:top w:val="none" w:sz="0" w:space="0" w:color="auto"/>
                                    <w:left w:val="none" w:sz="0" w:space="0" w:color="auto"/>
                                    <w:bottom w:val="none" w:sz="0" w:space="0" w:color="auto"/>
                                    <w:right w:val="none" w:sz="0" w:space="0" w:color="auto"/>
                                  </w:divBdr>
                                  <w:divsChild>
                                    <w:div w:id="741371354">
                                      <w:marLeft w:val="0"/>
                                      <w:marRight w:val="0"/>
                                      <w:marTop w:val="0"/>
                                      <w:marBottom w:val="0"/>
                                      <w:divBdr>
                                        <w:top w:val="none" w:sz="0" w:space="0" w:color="auto"/>
                                        <w:left w:val="none" w:sz="0" w:space="0" w:color="auto"/>
                                        <w:bottom w:val="none" w:sz="0" w:space="0" w:color="auto"/>
                                        <w:right w:val="none" w:sz="0" w:space="0" w:color="auto"/>
                                      </w:divBdr>
                                      <w:divsChild>
                                        <w:div w:id="1648588449">
                                          <w:marLeft w:val="0"/>
                                          <w:marRight w:val="0"/>
                                          <w:marTop w:val="0"/>
                                          <w:marBottom w:val="0"/>
                                          <w:divBdr>
                                            <w:top w:val="none" w:sz="0" w:space="0" w:color="auto"/>
                                            <w:left w:val="none" w:sz="0" w:space="0" w:color="auto"/>
                                            <w:bottom w:val="none" w:sz="0" w:space="0" w:color="auto"/>
                                            <w:right w:val="none" w:sz="0" w:space="0" w:color="auto"/>
                                          </w:divBdr>
                                          <w:divsChild>
                                            <w:div w:id="223834199">
                                              <w:marLeft w:val="0"/>
                                              <w:marRight w:val="0"/>
                                              <w:marTop w:val="0"/>
                                              <w:marBottom w:val="0"/>
                                              <w:divBdr>
                                                <w:top w:val="none" w:sz="0" w:space="0" w:color="auto"/>
                                                <w:left w:val="none" w:sz="0" w:space="0" w:color="auto"/>
                                                <w:bottom w:val="none" w:sz="0" w:space="0" w:color="auto"/>
                                                <w:right w:val="none" w:sz="0" w:space="0" w:color="auto"/>
                                              </w:divBdr>
                                              <w:divsChild>
                                                <w:div w:id="1113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1335">
      <w:bodyDiv w:val="1"/>
      <w:marLeft w:val="0"/>
      <w:marRight w:val="0"/>
      <w:marTop w:val="0"/>
      <w:marBottom w:val="0"/>
      <w:divBdr>
        <w:top w:val="none" w:sz="0" w:space="0" w:color="auto"/>
        <w:left w:val="none" w:sz="0" w:space="0" w:color="auto"/>
        <w:bottom w:val="none" w:sz="0" w:space="0" w:color="auto"/>
        <w:right w:val="none" w:sz="0" w:space="0" w:color="auto"/>
      </w:divBdr>
    </w:div>
    <w:div w:id="1343238240">
      <w:bodyDiv w:val="1"/>
      <w:marLeft w:val="0"/>
      <w:marRight w:val="0"/>
      <w:marTop w:val="0"/>
      <w:marBottom w:val="0"/>
      <w:divBdr>
        <w:top w:val="none" w:sz="0" w:space="0" w:color="auto"/>
        <w:left w:val="none" w:sz="0" w:space="0" w:color="auto"/>
        <w:bottom w:val="none" w:sz="0" w:space="0" w:color="auto"/>
        <w:right w:val="none" w:sz="0" w:space="0" w:color="auto"/>
      </w:divBdr>
      <w:divsChild>
        <w:div w:id="2056545482">
          <w:marLeft w:val="0"/>
          <w:marRight w:val="0"/>
          <w:marTop w:val="0"/>
          <w:marBottom w:val="0"/>
          <w:divBdr>
            <w:top w:val="none" w:sz="0" w:space="0" w:color="auto"/>
            <w:left w:val="none" w:sz="0" w:space="0" w:color="auto"/>
            <w:bottom w:val="none" w:sz="0" w:space="0" w:color="auto"/>
            <w:right w:val="none" w:sz="0" w:space="0" w:color="auto"/>
          </w:divBdr>
          <w:divsChild>
            <w:div w:id="606812567">
              <w:marLeft w:val="0"/>
              <w:marRight w:val="0"/>
              <w:marTop w:val="0"/>
              <w:marBottom w:val="0"/>
              <w:divBdr>
                <w:top w:val="none" w:sz="0" w:space="0" w:color="auto"/>
                <w:left w:val="none" w:sz="0" w:space="0" w:color="auto"/>
                <w:bottom w:val="none" w:sz="0" w:space="0" w:color="auto"/>
                <w:right w:val="none" w:sz="0" w:space="0" w:color="auto"/>
              </w:divBdr>
              <w:divsChild>
                <w:div w:id="1935356672">
                  <w:marLeft w:val="0"/>
                  <w:marRight w:val="0"/>
                  <w:marTop w:val="0"/>
                  <w:marBottom w:val="0"/>
                  <w:divBdr>
                    <w:top w:val="none" w:sz="0" w:space="0" w:color="auto"/>
                    <w:left w:val="none" w:sz="0" w:space="0" w:color="auto"/>
                    <w:bottom w:val="none" w:sz="0" w:space="0" w:color="auto"/>
                    <w:right w:val="none" w:sz="0" w:space="0" w:color="auto"/>
                  </w:divBdr>
                  <w:divsChild>
                    <w:div w:id="2115787835">
                      <w:marLeft w:val="0"/>
                      <w:marRight w:val="0"/>
                      <w:marTop w:val="0"/>
                      <w:marBottom w:val="0"/>
                      <w:divBdr>
                        <w:top w:val="none" w:sz="0" w:space="0" w:color="auto"/>
                        <w:left w:val="none" w:sz="0" w:space="0" w:color="auto"/>
                        <w:bottom w:val="none" w:sz="0" w:space="0" w:color="auto"/>
                        <w:right w:val="none" w:sz="0" w:space="0" w:color="auto"/>
                      </w:divBdr>
                      <w:divsChild>
                        <w:div w:id="1204636617">
                          <w:marLeft w:val="0"/>
                          <w:marRight w:val="0"/>
                          <w:marTop w:val="0"/>
                          <w:marBottom w:val="0"/>
                          <w:divBdr>
                            <w:top w:val="none" w:sz="0" w:space="0" w:color="auto"/>
                            <w:left w:val="none" w:sz="0" w:space="0" w:color="auto"/>
                            <w:bottom w:val="none" w:sz="0" w:space="0" w:color="auto"/>
                            <w:right w:val="none" w:sz="0" w:space="0" w:color="auto"/>
                          </w:divBdr>
                          <w:divsChild>
                            <w:div w:id="1855462964">
                              <w:marLeft w:val="0"/>
                              <w:marRight w:val="0"/>
                              <w:marTop w:val="0"/>
                              <w:marBottom w:val="0"/>
                              <w:divBdr>
                                <w:top w:val="none" w:sz="0" w:space="0" w:color="auto"/>
                                <w:left w:val="none" w:sz="0" w:space="0" w:color="auto"/>
                                <w:bottom w:val="none" w:sz="0" w:space="0" w:color="auto"/>
                                <w:right w:val="none" w:sz="0" w:space="0" w:color="auto"/>
                              </w:divBdr>
                              <w:divsChild>
                                <w:div w:id="2044398042">
                                  <w:marLeft w:val="0"/>
                                  <w:marRight w:val="0"/>
                                  <w:marTop w:val="0"/>
                                  <w:marBottom w:val="0"/>
                                  <w:divBdr>
                                    <w:top w:val="none" w:sz="0" w:space="0" w:color="auto"/>
                                    <w:left w:val="none" w:sz="0" w:space="0" w:color="auto"/>
                                    <w:bottom w:val="none" w:sz="0" w:space="0" w:color="auto"/>
                                    <w:right w:val="none" w:sz="0" w:space="0" w:color="auto"/>
                                  </w:divBdr>
                                  <w:divsChild>
                                    <w:div w:id="1815028885">
                                      <w:marLeft w:val="0"/>
                                      <w:marRight w:val="0"/>
                                      <w:marTop w:val="0"/>
                                      <w:marBottom w:val="0"/>
                                      <w:divBdr>
                                        <w:top w:val="none" w:sz="0" w:space="0" w:color="auto"/>
                                        <w:left w:val="none" w:sz="0" w:space="0" w:color="auto"/>
                                        <w:bottom w:val="none" w:sz="0" w:space="0" w:color="auto"/>
                                        <w:right w:val="none" w:sz="0" w:space="0" w:color="auto"/>
                                      </w:divBdr>
                                      <w:divsChild>
                                        <w:div w:id="1587498175">
                                          <w:marLeft w:val="0"/>
                                          <w:marRight w:val="0"/>
                                          <w:marTop w:val="0"/>
                                          <w:marBottom w:val="0"/>
                                          <w:divBdr>
                                            <w:top w:val="none" w:sz="0" w:space="0" w:color="auto"/>
                                            <w:left w:val="none" w:sz="0" w:space="0" w:color="auto"/>
                                            <w:bottom w:val="none" w:sz="0" w:space="0" w:color="auto"/>
                                            <w:right w:val="none" w:sz="0" w:space="0" w:color="auto"/>
                                          </w:divBdr>
                                          <w:divsChild>
                                            <w:div w:id="16476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216525">
      <w:marLeft w:val="0"/>
      <w:marRight w:val="0"/>
      <w:marTop w:val="0"/>
      <w:marBottom w:val="0"/>
      <w:divBdr>
        <w:top w:val="none" w:sz="0" w:space="0" w:color="auto"/>
        <w:left w:val="none" w:sz="0" w:space="0" w:color="auto"/>
        <w:bottom w:val="none" w:sz="0" w:space="0" w:color="auto"/>
        <w:right w:val="none" w:sz="0" w:space="0" w:color="auto"/>
      </w:divBdr>
    </w:div>
    <w:div w:id="1444106870">
      <w:bodyDiv w:val="1"/>
      <w:marLeft w:val="0"/>
      <w:marRight w:val="0"/>
      <w:marTop w:val="0"/>
      <w:marBottom w:val="0"/>
      <w:divBdr>
        <w:top w:val="none" w:sz="0" w:space="0" w:color="auto"/>
        <w:left w:val="none" w:sz="0" w:space="0" w:color="auto"/>
        <w:bottom w:val="none" w:sz="0" w:space="0" w:color="auto"/>
        <w:right w:val="none" w:sz="0" w:space="0" w:color="auto"/>
      </w:divBdr>
      <w:divsChild>
        <w:div w:id="1128548369">
          <w:marLeft w:val="0"/>
          <w:marRight w:val="0"/>
          <w:marTop w:val="0"/>
          <w:marBottom w:val="0"/>
          <w:divBdr>
            <w:top w:val="none" w:sz="0" w:space="0" w:color="auto"/>
            <w:left w:val="none" w:sz="0" w:space="0" w:color="auto"/>
            <w:bottom w:val="none" w:sz="0" w:space="0" w:color="auto"/>
            <w:right w:val="none" w:sz="0" w:space="0" w:color="auto"/>
          </w:divBdr>
          <w:divsChild>
            <w:div w:id="1635016983">
              <w:marLeft w:val="0"/>
              <w:marRight w:val="0"/>
              <w:marTop w:val="0"/>
              <w:marBottom w:val="0"/>
              <w:divBdr>
                <w:top w:val="none" w:sz="0" w:space="0" w:color="auto"/>
                <w:left w:val="none" w:sz="0" w:space="0" w:color="auto"/>
                <w:bottom w:val="none" w:sz="0" w:space="0" w:color="auto"/>
                <w:right w:val="none" w:sz="0" w:space="0" w:color="auto"/>
              </w:divBdr>
              <w:divsChild>
                <w:div w:id="886527398">
                  <w:marLeft w:val="0"/>
                  <w:marRight w:val="0"/>
                  <w:marTop w:val="0"/>
                  <w:marBottom w:val="0"/>
                  <w:divBdr>
                    <w:top w:val="none" w:sz="0" w:space="0" w:color="auto"/>
                    <w:left w:val="none" w:sz="0" w:space="0" w:color="auto"/>
                    <w:bottom w:val="none" w:sz="0" w:space="0" w:color="auto"/>
                    <w:right w:val="none" w:sz="0" w:space="0" w:color="auto"/>
                  </w:divBdr>
                  <w:divsChild>
                    <w:div w:id="1022166995">
                      <w:marLeft w:val="0"/>
                      <w:marRight w:val="0"/>
                      <w:marTop w:val="0"/>
                      <w:marBottom w:val="0"/>
                      <w:divBdr>
                        <w:top w:val="none" w:sz="0" w:space="0" w:color="auto"/>
                        <w:left w:val="none" w:sz="0" w:space="0" w:color="auto"/>
                        <w:bottom w:val="none" w:sz="0" w:space="0" w:color="auto"/>
                        <w:right w:val="none" w:sz="0" w:space="0" w:color="auto"/>
                      </w:divBdr>
                      <w:divsChild>
                        <w:div w:id="948856584">
                          <w:marLeft w:val="0"/>
                          <w:marRight w:val="0"/>
                          <w:marTop w:val="0"/>
                          <w:marBottom w:val="0"/>
                          <w:divBdr>
                            <w:top w:val="none" w:sz="0" w:space="0" w:color="auto"/>
                            <w:left w:val="none" w:sz="0" w:space="0" w:color="auto"/>
                            <w:bottom w:val="none" w:sz="0" w:space="0" w:color="auto"/>
                            <w:right w:val="none" w:sz="0" w:space="0" w:color="auto"/>
                          </w:divBdr>
                          <w:divsChild>
                            <w:div w:id="1525050524">
                              <w:marLeft w:val="0"/>
                              <w:marRight w:val="0"/>
                              <w:marTop w:val="0"/>
                              <w:marBottom w:val="0"/>
                              <w:divBdr>
                                <w:top w:val="none" w:sz="0" w:space="0" w:color="auto"/>
                                <w:left w:val="none" w:sz="0" w:space="0" w:color="auto"/>
                                <w:bottom w:val="none" w:sz="0" w:space="0" w:color="auto"/>
                                <w:right w:val="none" w:sz="0" w:space="0" w:color="auto"/>
                              </w:divBdr>
                              <w:divsChild>
                                <w:div w:id="557014909">
                                  <w:marLeft w:val="0"/>
                                  <w:marRight w:val="0"/>
                                  <w:marTop w:val="0"/>
                                  <w:marBottom w:val="0"/>
                                  <w:divBdr>
                                    <w:top w:val="none" w:sz="0" w:space="0" w:color="auto"/>
                                    <w:left w:val="none" w:sz="0" w:space="0" w:color="auto"/>
                                    <w:bottom w:val="none" w:sz="0" w:space="0" w:color="auto"/>
                                    <w:right w:val="none" w:sz="0" w:space="0" w:color="auto"/>
                                  </w:divBdr>
                                  <w:divsChild>
                                    <w:div w:id="2139489104">
                                      <w:marLeft w:val="0"/>
                                      <w:marRight w:val="0"/>
                                      <w:marTop w:val="0"/>
                                      <w:marBottom w:val="0"/>
                                      <w:divBdr>
                                        <w:top w:val="none" w:sz="0" w:space="0" w:color="auto"/>
                                        <w:left w:val="none" w:sz="0" w:space="0" w:color="auto"/>
                                        <w:bottom w:val="none" w:sz="0" w:space="0" w:color="auto"/>
                                        <w:right w:val="none" w:sz="0" w:space="0" w:color="auto"/>
                                      </w:divBdr>
                                      <w:divsChild>
                                        <w:div w:id="13259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032774">
      <w:bodyDiv w:val="1"/>
      <w:marLeft w:val="0"/>
      <w:marRight w:val="0"/>
      <w:marTop w:val="0"/>
      <w:marBottom w:val="0"/>
      <w:divBdr>
        <w:top w:val="none" w:sz="0" w:space="0" w:color="auto"/>
        <w:left w:val="none" w:sz="0" w:space="0" w:color="auto"/>
        <w:bottom w:val="none" w:sz="0" w:space="0" w:color="auto"/>
        <w:right w:val="none" w:sz="0" w:space="0" w:color="auto"/>
      </w:divBdr>
      <w:divsChild>
        <w:div w:id="1193495740">
          <w:marLeft w:val="0"/>
          <w:marRight w:val="0"/>
          <w:marTop w:val="0"/>
          <w:marBottom w:val="0"/>
          <w:divBdr>
            <w:top w:val="none" w:sz="0" w:space="0" w:color="auto"/>
            <w:left w:val="none" w:sz="0" w:space="0" w:color="auto"/>
            <w:bottom w:val="none" w:sz="0" w:space="0" w:color="auto"/>
            <w:right w:val="none" w:sz="0" w:space="0" w:color="auto"/>
          </w:divBdr>
          <w:divsChild>
            <w:div w:id="472211611">
              <w:marLeft w:val="0"/>
              <w:marRight w:val="0"/>
              <w:marTop w:val="0"/>
              <w:marBottom w:val="0"/>
              <w:divBdr>
                <w:top w:val="none" w:sz="0" w:space="0" w:color="auto"/>
                <w:left w:val="none" w:sz="0" w:space="0" w:color="auto"/>
                <w:bottom w:val="none" w:sz="0" w:space="0" w:color="auto"/>
                <w:right w:val="none" w:sz="0" w:space="0" w:color="auto"/>
              </w:divBdr>
              <w:divsChild>
                <w:div w:id="732434050">
                  <w:marLeft w:val="0"/>
                  <w:marRight w:val="0"/>
                  <w:marTop w:val="0"/>
                  <w:marBottom w:val="0"/>
                  <w:divBdr>
                    <w:top w:val="none" w:sz="0" w:space="0" w:color="auto"/>
                    <w:left w:val="none" w:sz="0" w:space="0" w:color="auto"/>
                    <w:bottom w:val="none" w:sz="0" w:space="0" w:color="auto"/>
                    <w:right w:val="none" w:sz="0" w:space="0" w:color="auto"/>
                  </w:divBdr>
                  <w:divsChild>
                    <w:div w:id="1417556096">
                      <w:marLeft w:val="0"/>
                      <w:marRight w:val="0"/>
                      <w:marTop w:val="0"/>
                      <w:marBottom w:val="0"/>
                      <w:divBdr>
                        <w:top w:val="none" w:sz="0" w:space="0" w:color="auto"/>
                        <w:left w:val="none" w:sz="0" w:space="0" w:color="auto"/>
                        <w:bottom w:val="none" w:sz="0" w:space="0" w:color="auto"/>
                        <w:right w:val="none" w:sz="0" w:space="0" w:color="auto"/>
                      </w:divBdr>
                      <w:divsChild>
                        <w:div w:id="19669497">
                          <w:marLeft w:val="0"/>
                          <w:marRight w:val="0"/>
                          <w:marTop w:val="0"/>
                          <w:marBottom w:val="0"/>
                          <w:divBdr>
                            <w:top w:val="none" w:sz="0" w:space="0" w:color="auto"/>
                            <w:left w:val="none" w:sz="0" w:space="0" w:color="auto"/>
                            <w:bottom w:val="none" w:sz="0" w:space="0" w:color="auto"/>
                            <w:right w:val="none" w:sz="0" w:space="0" w:color="auto"/>
                          </w:divBdr>
                          <w:divsChild>
                            <w:div w:id="335153039">
                              <w:marLeft w:val="0"/>
                              <w:marRight w:val="0"/>
                              <w:marTop w:val="0"/>
                              <w:marBottom w:val="0"/>
                              <w:divBdr>
                                <w:top w:val="none" w:sz="0" w:space="0" w:color="auto"/>
                                <w:left w:val="none" w:sz="0" w:space="0" w:color="auto"/>
                                <w:bottom w:val="none" w:sz="0" w:space="0" w:color="auto"/>
                                <w:right w:val="none" w:sz="0" w:space="0" w:color="auto"/>
                              </w:divBdr>
                              <w:divsChild>
                                <w:div w:id="595283447">
                                  <w:marLeft w:val="0"/>
                                  <w:marRight w:val="0"/>
                                  <w:marTop w:val="0"/>
                                  <w:marBottom w:val="0"/>
                                  <w:divBdr>
                                    <w:top w:val="none" w:sz="0" w:space="0" w:color="auto"/>
                                    <w:left w:val="none" w:sz="0" w:space="0" w:color="auto"/>
                                    <w:bottom w:val="none" w:sz="0" w:space="0" w:color="auto"/>
                                    <w:right w:val="none" w:sz="0" w:space="0" w:color="auto"/>
                                  </w:divBdr>
                                  <w:divsChild>
                                    <w:div w:id="528613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817524">
      <w:bodyDiv w:val="1"/>
      <w:marLeft w:val="0"/>
      <w:marRight w:val="0"/>
      <w:marTop w:val="0"/>
      <w:marBottom w:val="0"/>
      <w:divBdr>
        <w:top w:val="none" w:sz="0" w:space="0" w:color="auto"/>
        <w:left w:val="none" w:sz="0" w:space="0" w:color="auto"/>
        <w:bottom w:val="none" w:sz="0" w:space="0" w:color="auto"/>
        <w:right w:val="none" w:sz="0" w:space="0" w:color="auto"/>
      </w:divBdr>
      <w:divsChild>
        <w:div w:id="1962222904">
          <w:marLeft w:val="0"/>
          <w:marRight w:val="0"/>
          <w:marTop w:val="0"/>
          <w:marBottom w:val="0"/>
          <w:divBdr>
            <w:top w:val="none" w:sz="0" w:space="0" w:color="auto"/>
            <w:left w:val="none" w:sz="0" w:space="0" w:color="auto"/>
            <w:bottom w:val="none" w:sz="0" w:space="0" w:color="auto"/>
            <w:right w:val="none" w:sz="0" w:space="0" w:color="auto"/>
          </w:divBdr>
          <w:divsChild>
            <w:div w:id="1465344393">
              <w:marLeft w:val="0"/>
              <w:marRight w:val="0"/>
              <w:marTop w:val="0"/>
              <w:marBottom w:val="0"/>
              <w:divBdr>
                <w:top w:val="none" w:sz="0" w:space="0" w:color="auto"/>
                <w:left w:val="none" w:sz="0" w:space="0" w:color="auto"/>
                <w:bottom w:val="none" w:sz="0" w:space="0" w:color="auto"/>
                <w:right w:val="none" w:sz="0" w:space="0" w:color="auto"/>
              </w:divBdr>
              <w:divsChild>
                <w:div w:id="1750154513">
                  <w:marLeft w:val="0"/>
                  <w:marRight w:val="0"/>
                  <w:marTop w:val="0"/>
                  <w:marBottom w:val="0"/>
                  <w:divBdr>
                    <w:top w:val="none" w:sz="0" w:space="0" w:color="auto"/>
                    <w:left w:val="none" w:sz="0" w:space="0" w:color="auto"/>
                    <w:bottom w:val="none" w:sz="0" w:space="0" w:color="auto"/>
                    <w:right w:val="none" w:sz="0" w:space="0" w:color="auto"/>
                  </w:divBdr>
                  <w:divsChild>
                    <w:div w:id="685904129">
                      <w:marLeft w:val="0"/>
                      <w:marRight w:val="0"/>
                      <w:marTop w:val="0"/>
                      <w:marBottom w:val="0"/>
                      <w:divBdr>
                        <w:top w:val="none" w:sz="0" w:space="0" w:color="auto"/>
                        <w:left w:val="none" w:sz="0" w:space="0" w:color="auto"/>
                        <w:bottom w:val="none" w:sz="0" w:space="0" w:color="auto"/>
                        <w:right w:val="none" w:sz="0" w:space="0" w:color="auto"/>
                      </w:divBdr>
                      <w:divsChild>
                        <w:div w:id="909462538">
                          <w:marLeft w:val="0"/>
                          <w:marRight w:val="0"/>
                          <w:marTop w:val="0"/>
                          <w:marBottom w:val="0"/>
                          <w:divBdr>
                            <w:top w:val="none" w:sz="0" w:space="0" w:color="auto"/>
                            <w:left w:val="none" w:sz="0" w:space="0" w:color="auto"/>
                            <w:bottom w:val="none" w:sz="0" w:space="0" w:color="auto"/>
                            <w:right w:val="none" w:sz="0" w:space="0" w:color="auto"/>
                          </w:divBdr>
                          <w:divsChild>
                            <w:div w:id="1918707442">
                              <w:marLeft w:val="0"/>
                              <w:marRight w:val="0"/>
                              <w:marTop w:val="0"/>
                              <w:marBottom w:val="0"/>
                              <w:divBdr>
                                <w:top w:val="none" w:sz="0" w:space="0" w:color="auto"/>
                                <w:left w:val="none" w:sz="0" w:space="0" w:color="auto"/>
                                <w:bottom w:val="none" w:sz="0" w:space="0" w:color="auto"/>
                                <w:right w:val="none" w:sz="0" w:space="0" w:color="auto"/>
                              </w:divBdr>
                              <w:divsChild>
                                <w:div w:id="1311712945">
                                  <w:marLeft w:val="0"/>
                                  <w:marRight w:val="0"/>
                                  <w:marTop w:val="0"/>
                                  <w:marBottom w:val="0"/>
                                  <w:divBdr>
                                    <w:top w:val="none" w:sz="0" w:space="0" w:color="auto"/>
                                    <w:left w:val="none" w:sz="0" w:space="0" w:color="auto"/>
                                    <w:bottom w:val="none" w:sz="0" w:space="0" w:color="auto"/>
                                    <w:right w:val="none" w:sz="0" w:space="0" w:color="auto"/>
                                  </w:divBdr>
                                  <w:divsChild>
                                    <w:div w:id="607590787">
                                      <w:marLeft w:val="0"/>
                                      <w:marRight w:val="0"/>
                                      <w:marTop w:val="0"/>
                                      <w:marBottom w:val="0"/>
                                      <w:divBdr>
                                        <w:top w:val="none" w:sz="0" w:space="0" w:color="auto"/>
                                        <w:left w:val="none" w:sz="0" w:space="0" w:color="auto"/>
                                        <w:bottom w:val="none" w:sz="0" w:space="0" w:color="auto"/>
                                        <w:right w:val="none" w:sz="0" w:space="0" w:color="auto"/>
                                      </w:divBdr>
                                      <w:divsChild>
                                        <w:div w:id="1582136670">
                                          <w:marLeft w:val="0"/>
                                          <w:marRight w:val="0"/>
                                          <w:marTop w:val="0"/>
                                          <w:marBottom w:val="0"/>
                                          <w:divBdr>
                                            <w:top w:val="none" w:sz="0" w:space="0" w:color="auto"/>
                                            <w:left w:val="none" w:sz="0" w:space="0" w:color="auto"/>
                                            <w:bottom w:val="none" w:sz="0" w:space="0" w:color="auto"/>
                                            <w:right w:val="none" w:sz="0" w:space="0" w:color="auto"/>
                                          </w:divBdr>
                                          <w:divsChild>
                                            <w:div w:id="18076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788983">
      <w:bodyDiv w:val="1"/>
      <w:marLeft w:val="0"/>
      <w:marRight w:val="0"/>
      <w:marTop w:val="0"/>
      <w:marBottom w:val="0"/>
      <w:divBdr>
        <w:top w:val="none" w:sz="0" w:space="0" w:color="auto"/>
        <w:left w:val="none" w:sz="0" w:space="0" w:color="auto"/>
        <w:bottom w:val="none" w:sz="0" w:space="0" w:color="auto"/>
        <w:right w:val="none" w:sz="0" w:space="0" w:color="auto"/>
      </w:divBdr>
      <w:divsChild>
        <w:div w:id="1474831035">
          <w:marLeft w:val="0"/>
          <w:marRight w:val="0"/>
          <w:marTop w:val="0"/>
          <w:marBottom w:val="0"/>
          <w:divBdr>
            <w:top w:val="none" w:sz="0" w:space="0" w:color="auto"/>
            <w:left w:val="none" w:sz="0" w:space="0" w:color="auto"/>
            <w:bottom w:val="none" w:sz="0" w:space="0" w:color="auto"/>
            <w:right w:val="none" w:sz="0" w:space="0" w:color="auto"/>
          </w:divBdr>
          <w:divsChild>
            <w:div w:id="1232153428">
              <w:marLeft w:val="0"/>
              <w:marRight w:val="0"/>
              <w:marTop w:val="0"/>
              <w:marBottom w:val="0"/>
              <w:divBdr>
                <w:top w:val="none" w:sz="0" w:space="0" w:color="auto"/>
                <w:left w:val="none" w:sz="0" w:space="0" w:color="auto"/>
                <w:bottom w:val="none" w:sz="0" w:space="0" w:color="auto"/>
                <w:right w:val="none" w:sz="0" w:space="0" w:color="auto"/>
              </w:divBdr>
              <w:divsChild>
                <w:div w:id="24911736">
                  <w:marLeft w:val="0"/>
                  <w:marRight w:val="0"/>
                  <w:marTop w:val="0"/>
                  <w:marBottom w:val="0"/>
                  <w:divBdr>
                    <w:top w:val="none" w:sz="0" w:space="0" w:color="auto"/>
                    <w:left w:val="none" w:sz="0" w:space="0" w:color="auto"/>
                    <w:bottom w:val="none" w:sz="0" w:space="0" w:color="auto"/>
                    <w:right w:val="none" w:sz="0" w:space="0" w:color="auto"/>
                  </w:divBdr>
                  <w:divsChild>
                    <w:div w:id="1687898631">
                      <w:marLeft w:val="0"/>
                      <w:marRight w:val="0"/>
                      <w:marTop w:val="0"/>
                      <w:marBottom w:val="0"/>
                      <w:divBdr>
                        <w:top w:val="none" w:sz="0" w:space="0" w:color="auto"/>
                        <w:left w:val="none" w:sz="0" w:space="0" w:color="auto"/>
                        <w:bottom w:val="none" w:sz="0" w:space="0" w:color="auto"/>
                        <w:right w:val="none" w:sz="0" w:space="0" w:color="auto"/>
                      </w:divBdr>
                      <w:divsChild>
                        <w:div w:id="1520197815">
                          <w:marLeft w:val="0"/>
                          <w:marRight w:val="0"/>
                          <w:marTop w:val="0"/>
                          <w:marBottom w:val="0"/>
                          <w:divBdr>
                            <w:top w:val="none" w:sz="0" w:space="0" w:color="auto"/>
                            <w:left w:val="none" w:sz="0" w:space="0" w:color="auto"/>
                            <w:bottom w:val="none" w:sz="0" w:space="0" w:color="auto"/>
                            <w:right w:val="none" w:sz="0" w:space="0" w:color="auto"/>
                          </w:divBdr>
                          <w:divsChild>
                            <w:div w:id="315308048">
                              <w:marLeft w:val="0"/>
                              <w:marRight w:val="0"/>
                              <w:marTop w:val="0"/>
                              <w:marBottom w:val="0"/>
                              <w:divBdr>
                                <w:top w:val="none" w:sz="0" w:space="0" w:color="auto"/>
                                <w:left w:val="none" w:sz="0" w:space="0" w:color="auto"/>
                                <w:bottom w:val="none" w:sz="0" w:space="0" w:color="auto"/>
                                <w:right w:val="none" w:sz="0" w:space="0" w:color="auto"/>
                              </w:divBdr>
                              <w:divsChild>
                                <w:div w:id="845443067">
                                  <w:marLeft w:val="0"/>
                                  <w:marRight w:val="0"/>
                                  <w:marTop w:val="0"/>
                                  <w:marBottom w:val="0"/>
                                  <w:divBdr>
                                    <w:top w:val="none" w:sz="0" w:space="0" w:color="auto"/>
                                    <w:left w:val="none" w:sz="0" w:space="0" w:color="auto"/>
                                    <w:bottom w:val="none" w:sz="0" w:space="0" w:color="auto"/>
                                    <w:right w:val="none" w:sz="0" w:space="0" w:color="auto"/>
                                  </w:divBdr>
                                  <w:divsChild>
                                    <w:div w:id="369695964">
                                      <w:marLeft w:val="0"/>
                                      <w:marRight w:val="0"/>
                                      <w:marTop w:val="0"/>
                                      <w:marBottom w:val="0"/>
                                      <w:divBdr>
                                        <w:top w:val="none" w:sz="0" w:space="0" w:color="auto"/>
                                        <w:left w:val="none" w:sz="0" w:space="0" w:color="auto"/>
                                        <w:bottom w:val="none" w:sz="0" w:space="0" w:color="auto"/>
                                        <w:right w:val="none" w:sz="0" w:space="0" w:color="auto"/>
                                      </w:divBdr>
                                      <w:divsChild>
                                        <w:div w:id="1236742748">
                                          <w:marLeft w:val="0"/>
                                          <w:marRight w:val="0"/>
                                          <w:marTop w:val="0"/>
                                          <w:marBottom w:val="0"/>
                                          <w:divBdr>
                                            <w:top w:val="none" w:sz="0" w:space="0" w:color="auto"/>
                                            <w:left w:val="none" w:sz="0" w:space="0" w:color="auto"/>
                                            <w:bottom w:val="none" w:sz="0" w:space="0" w:color="auto"/>
                                            <w:right w:val="none" w:sz="0" w:space="0" w:color="auto"/>
                                          </w:divBdr>
                                          <w:divsChild>
                                            <w:div w:id="115026602">
                                              <w:marLeft w:val="0"/>
                                              <w:marRight w:val="0"/>
                                              <w:marTop w:val="0"/>
                                              <w:marBottom w:val="0"/>
                                              <w:divBdr>
                                                <w:top w:val="none" w:sz="0" w:space="0" w:color="auto"/>
                                                <w:left w:val="none" w:sz="0" w:space="0" w:color="auto"/>
                                                <w:bottom w:val="none" w:sz="0" w:space="0" w:color="auto"/>
                                                <w:right w:val="none" w:sz="0" w:space="0" w:color="auto"/>
                                              </w:divBdr>
                                              <w:divsChild>
                                                <w:div w:id="4653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676233">
      <w:bodyDiv w:val="1"/>
      <w:marLeft w:val="0"/>
      <w:marRight w:val="0"/>
      <w:marTop w:val="0"/>
      <w:marBottom w:val="0"/>
      <w:divBdr>
        <w:top w:val="none" w:sz="0" w:space="0" w:color="auto"/>
        <w:left w:val="none" w:sz="0" w:space="0" w:color="auto"/>
        <w:bottom w:val="none" w:sz="0" w:space="0" w:color="auto"/>
        <w:right w:val="none" w:sz="0" w:space="0" w:color="auto"/>
      </w:divBdr>
    </w:div>
    <w:div w:id="1731343441">
      <w:bodyDiv w:val="1"/>
      <w:marLeft w:val="0"/>
      <w:marRight w:val="0"/>
      <w:marTop w:val="0"/>
      <w:marBottom w:val="0"/>
      <w:divBdr>
        <w:top w:val="none" w:sz="0" w:space="0" w:color="auto"/>
        <w:left w:val="none" w:sz="0" w:space="0" w:color="auto"/>
        <w:bottom w:val="none" w:sz="0" w:space="0" w:color="auto"/>
        <w:right w:val="none" w:sz="0" w:space="0" w:color="auto"/>
      </w:divBdr>
      <w:divsChild>
        <w:div w:id="1958873365">
          <w:marLeft w:val="0"/>
          <w:marRight w:val="0"/>
          <w:marTop w:val="0"/>
          <w:marBottom w:val="0"/>
          <w:divBdr>
            <w:top w:val="none" w:sz="0" w:space="0" w:color="auto"/>
            <w:left w:val="none" w:sz="0" w:space="0" w:color="auto"/>
            <w:bottom w:val="none" w:sz="0" w:space="0" w:color="auto"/>
            <w:right w:val="none" w:sz="0" w:space="0" w:color="auto"/>
          </w:divBdr>
          <w:divsChild>
            <w:div w:id="1306471417">
              <w:marLeft w:val="0"/>
              <w:marRight w:val="0"/>
              <w:marTop w:val="0"/>
              <w:marBottom w:val="0"/>
              <w:divBdr>
                <w:top w:val="none" w:sz="0" w:space="0" w:color="auto"/>
                <w:left w:val="none" w:sz="0" w:space="0" w:color="auto"/>
                <w:bottom w:val="none" w:sz="0" w:space="0" w:color="auto"/>
                <w:right w:val="none" w:sz="0" w:space="0" w:color="auto"/>
              </w:divBdr>
              <w:divsChild>
                <w:div w:id="1808744187">
                  <w:marLeft w:val="0"/>
                  <w:marRight w:val="0"/>
                  <w:marTop w:val="0"/>
                  <w:marBottom w:val="0"/>
                  <w:divBdr>
                    <w:top w:val="none" w:sz="0" w:space="0" w:color="auto"/>
                    <w:left w:val="none" w:sz="0" w:space="0" w:color="auto"/>
                    <w:bottom w:val="none" w:sz="0" w:space="0" w:color="auto"/>
                    <w:right w:val="none" w:sz="0" w:space="0" w:color="auto"/>
                  </w:divBdr>
                  <w:divsChild>
                    <w:div w:id="339353398">
                      <w:marLeft w:val="0"/>
                      <w:marRight w:val="0"/>
                      <w:marTop w:val="0"/>
                      <w:marBottom w:val="0"/>
                      <w:divBdr>
                        <w:top w:val="none" w:sz="0" w:space="0" w:color="auto"/>
                        <w:left w:val="none" w:sz="0" w:space="0" w:color="auto"/>
                        <w:bottom w:val="none" w:sz="0" w:space="0" w:color="auto"/>
                        <w:right w:val="none" w:sz="0" w:space="0" w:color="auto"/>
                      </w:divBdr>
                      <w:divsChild>
                        <w:div w:id="1679230216">
                          <w:marLeft w:val="0"/>
                          <w:marRight w:val="0"/>
                          <w:marTop w:val="0"/>
                          <w:marBottom w:val="0"/>
                          <w:divBdr>
                            <w:top w:val="none" w:sz="0" w:space="0" w:color="auto"/>
                            <w:left w:val="none" w:sz="0" w:space="0" w:color="auto"/>
                            <w:bottom w:val="none" w:sz="0" w:space="0" w:color="auto"/>
                            <w:right w:val="none" w:sz="0" w:space="0" w:color="auto"/>
                          </w:divBdr>
                          <w:divsChild>
                            <w:div w:id="1553619530">
                              <w:marLeft w:val="0"/>
                              <w:marRight w:val="0"/>
                              <w:marTop w:val="0"/>
                              <w:marBottom w:val="0"/>
                              <w:divBdr>
                                <w:top w:val="none" w:sz="0" w:space="0" w:color="auto"/>
                                <w:left w:val="none" w:sz="0" w:space="0" w:color="auto"/>
                                <w:bottom w:val="none" w:sz="0" w:space="0" w:color="auto"/>
                                <w:right w:val="none" w:sz="0" w:space="0" w:color="auto"/>
                              </w:divBdr>
                              <w:divsChild>
                                <w:div w:id="411392139">
                                  <w:marLeft w:val="0"/>
                                  <w:marRight w:val="0"/>
                                  <w:marTop w:val="0"/>
                                  <w:marBottom w:val="0"/>
                                  <w:divBdr>
                                    <w:top w:val="none" w:sz="0" w:space="0" w:color="auto"/>
                                    <w:left w:val="none" w:sz="0" w:space="0" w:color="auto"/>
                                    <w:bottom w:val="none" w:sz="0" w:space="0" w:color="auto"/>
                                    <w:right w:val="none" w:sz="0" w:space="0" w:color="auto"/>
                                  </w:divBdr>
                                  <w:divsChild>
                                    <w:div w:id="2147240335">
                                      <w:marLeft w:val="0"/>
                                      <w:marRight w:val="0"/>
                                      <w:marTop w:val="0"/>
                                      <w:marBottom w:val="0"/>
                                      <w:divBdr>
                                        <w:top w:val="none" w:sz="0" w:space="0" w:color="auto"/>
                                        <w:left w:val="none" w:sz="0" w:space="0" w:color="auto"/>
                                        <w:bottom w:val="none" w:sz="0" w:space="0" w:color="auto"/>
                                        <w:right w:val="none" w:sz="0" w:space="0" w:color="auto"/>
                                      </w:divBdr>
                                      <w:divsChild>
                                        <w:div w:id="1359507954">
                                          <w:marLeft w:val="0"/>
                                          <w:marRight w:val="0"/>
                                          <w:marTop w:val="0"/>
                                          <w:marBottom w:val="0"/>
                                          <w:divBdr>
                                            <w:top w:val="none" w:sz="0" w:space="0" w:color="auto"/>
                                            <w:left w:val="none" w:sz="0" w:space="0" w:color="auto"/>
                                            <w:bottom w:val="none" w:sz="0" w:space="0" w:color="auto"/>
                                            <w:right w:val="none" w:sz="0" w:space="0" w:color="auto"/>
                                          </w:divBdr>
                                          <w:divsChild>
                                            <w:div w:id="60376848">
                                              <w:marLeft w:val="0"/>
                                              <w:marRight w:val="0"/>
                                              <w:marTop w:val="0"/>
                                              <w:marBottom w:val="0"/>
                                              <w:divBdr>
                                                <w:top w:val="none" w:sz="0" w:space="0" w:color="auto"/>
                                                <w:left w:val="none" w:sz="0" w:space="0" w:color="auto"/>
                                                <w:bottom w:val="none" w:sz="0" w:space="0" w:color="auto"/>
                                                <w:right w:val="none" w:sz="0" w:space="0" w:color="auto"/>
                                              </w:divBdr>
                                              <w:divsChild>
                                                <w:div w:id="17025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509277">
      <w:bodyDiv w:val="1"/>
      <w:marLeft w:val="0"/>
      <w:marRight w:val="0"/>
      <w:marTop w:val="0"/>
      <w:marBottom w:val="0"/>
      <w:divBdr>
        <w:top w:val="none" w:sz="0" w:space="0" w:color="auto"/>
        <w:left w:val="none" w:sz="0" w:space="0" w:color="auto"/>
        <w:bottom w:val="none" w:sz="0" w:space="0" w:color="auto"/>
        <w:right w:val="none" w:sz="0" w:space="0" w:color="auto"/>
      </w:divBdr>
      <w:divsChild>
        <w:div w:id="1488473586">
          <w:marLeft w:val="0"/>
          <w:marRight w:val="0"/>
          <w:marTop w:val="0"/>
          <w:marBottom w:val="0"/>
          <w:divBdr>
            <w:top w:val="none" w:sz="0" w:space="0" w:color="auto"/>
            <w:left w:val="none" w:sz="0" w:space="0" w:color="auto"/>
            <w:bottom w:val="none" w:sz="0" w:space="0" w:color="auto"/>
            <w:right w:val="none" w:sz="0" w:space="0" w:color="auto"/>
          </w:divBdr>
          <w:divsChild>
            <w:div w:id="432215567">
              <w:marLeft w:val="0"/>
              <w:marRight w:val="0"/>
              <w:marTop w:val="0"/>
              <w:marBottom w:val="0"/>
              <w:divBdr>
                <w:top w:val="none" w:sz="0" w:space="0" w:color="auto"/>
                <w:left w:val="none" w:sz="0" w:space="0" w:color="auto"/>
                <w:bottom w:val="none" w:sz="0" w:space="0" w:color="auto"/>
                <w:right w:val="none" w:sz="0" w:space="0" w:color="auto"/>
              </w:divBdr>
              <w:divsChild>
                <w:div w:id="2052339773">
                  <w:marLeft w:val="0"/>
                  <w:marRight w:val="0"/>
                  <w:marTop w:val="0"/>
                  <w:marBottom w:val="0"/>
                  <w:divBdr>
                    <w:top w:val="none" w:sz="0" w:space="0" w:color="auto"/>
                    <w:left w:val="none" w:sz="0" w:space="0" w:color="auto"/>
                    <w:bottom w:val="none" w:sz="0" w:space="0" w:color="auto"/>
                    <w:right w:val="none" w:sz="0" w:space="0" w:color="auto"/>
                  </w:divBdr>
                  <w:divsChild>
                    <w:div w:id="284122575">
                      <w:marLeft w:val="0"/>
                      <w:marRight w:val="0"/>
                      <w:marTop w:val="0"/>
                      <w:marBottom w:val="0"/>
                      <w:divBdr>
                        <w:top w:val="none" w:sz="0" w:space="0" w:color="auto"/>
                        <w:left w:val="none" w:sz="0" w:space="0" w:color="auto"/>
                        <w:bottom w:val="none" w:sz="0" w:space="0" w:color="auto"/>
                        <w:right w:val="none" w:sz="0" w:space="0" w:color="auto"/>
                      </w:divBdr>
                      <w:divsChild>
                        <w:div w:id="1166942678">
                          <w:marLeft w:val="0"/>
                          <w:marRight w:val="0"/>
                          <w:marTop w:val="0"/>
                          <w:marBottom w:val="0"/>
                          <w:divBdr>
                            <w:top w:val="none" w:sz="0" w:space="0" w:color="auto"/>
                            <w:left w:val="none" w:sz="0" w:space="0" w:color="auto"/>
                            <w:bottom w:val="none" w:sz="0" w:space="0" w:color="auto"/>
                            <w:right w:val="none" w:sz="0" w:space="0" w:color="auto"/>
                          </w:divBdr>
                          <w:divsChild>
                            <w:div w:id="811941821">
                              <w:marLeft w:val="0"/>
                              <w:marRight w:val="0"/>
                              <w:marTop w:val="0"/>
                              <w:marBottom w:val="0"/>
                              <w:divBdr>
                                <w:top w:val="none" w:sz="0" w:space="0" w:color="auto"/>
                                <w:left w:val="none" w:sz="0" w:space="0" w:color="auto"/>
                                <w:bottom w:val="none" w:sz="0" w:space="0" w:color="auto"/>
                                <w:right w:val="none" w:sz="0" w:space="0" w:color="auto"/>
                              </w:divBdr>
                              <w:divsChild>
                                <w:div w:id="240143777">
                                  <w:marLeft w:val="0"/>
                                  <w:marRight w:val="0"/>
                                  <w:marTop w:val="0"/>
                                  <w:marBottom w:val="0"/>
                                  <w:divBdr>
                                    <w:top w:val="none" w:sz="0" w:space="0" w:color="auto"/>
                                    <w:left w:val="none" w:sz="0" w:space="0" w:color="auto"/>
                                    <w:bottom w:val="none" w:sz="0" w:space="0" w:color="auto"/>
                                    <w:right w:val="none" w:sz="0" w:space="0" w:color="auto"/>
                                  </w:divBdr>
                                  <w:divsChild>
                                    <w:div w:id="298611767">
                                      <w:marLeft w:val="0"/>
                                      <w:marRight w:val="0"/>
                                      <w:marTop w:val="0"/>
                                      <w:marBottom w:val="0"/>
                                      <w:divBdr>
                                        <w:top w:val="none" w:sz="0" w:space="0" w:color="auto"/>
                                        <w:left w:val="none" w:sz="0" w:space="0" w:color="auto"/>
                                        <w:bottom w:val="none" w:sz="0" w:space="0" w:color="auto"/>
                                        <w:right w:val="none" w:sz="0" w:space="0" w:color="auto"/>
                                      </w:divBdr>
                                      <w:divsChild>
                                        <w:div w:id="5633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623111">
      <w:bodyDiv w:val="1"/>
      <w:marLeft w:val="0"/>
      <w:marRight w:val="0"/>
      <w:marTop w:val="0"/>
      <w:marBottom w:val="0"/>
      <w:divBdr>
        <w:top w:val="none" w:sz="0" w:space="0" w:color="auto"/>
        <w:left w:val="none" w:sz="0" w:space="0" w:color="auto"/>
        <w:bottom w:val="none" w:sz="0" w:space="0" w:color="auto"/>
        <w:right w:val="none" w:sz="0" w:space="0" w:color="auto"/>
      </w:divBdr>
      <w:divsChild>
        <w:div w:id="687678236">
          <w:marLeft w:val="0"/>
          <w:marRight w:val="0"/>
          <w:marTop w:val="0"/>
          <w:marBottom w:val="0"/>
          <w:divBdr>
            <w:top w:val="none" w:sz="0" w:space="0" w:color="auto"/>
            <w:left w:val="none" w:sz="0" w:space="0" w:color="auto"/>
            <w:bottom w:val="none" w:sz="0" w:space="0" w:color="auto"/>
            <w:right w:val="none" w:sz="0" w:space="0" w:color="auto"/>
          </w:divBdr>
          <w:divsChild>
            <w:div w:id="2040818863">
              <w:marLeft w:val="0"/>
              <w:marRight w:val="0"/>
              <w:marTop w:val="0"/>
              <w:marBottom w:val="0"/>
              <w:divBdr>
                <w:top w:val="none" w:sz="0" w:space="0" w:color="auto"/>
                <w:left w:val="none" w:sz="0" w:space="0" w:color="auto"/>
                <w:bottom w:val="none" w:sz="0" w:space="0" w:color="auto"/>
                <w:right w:val="none" w:sz="0" w:space="0" w:color="auto"/>
              </w:divBdr>
              <w:divsChild>
                <w:div w:id="2020619998">
                  <w:marLeft w:val="0"/>
                  <w:marRight w:val="0"/>
                  <w:marTop w:val="0"/>
                  <w:marBottom w:val="0"/>
                  <w:divBdr>
                    <w:top w:val="none" w:sz="0" w:space="0" w:color="auto"/>
                    <w:left w:val="none" w:sz="0" w:space="0" w:color="auto"/>
                    <w:bottom w:val="none" w:sz="0" w:space="0" w:color="auto"/>
                    <w:right w:val="none" w:sz="0" w:space="0" w:color="auto"/>
                  </w:divBdr>
                  <w:divsChild>
                    <w:div w:id="1181553111">
                      <w:marLeft w:val="0"/>
                      <w:marRight w:val="0"/>
                      <w:marTop w:val="0"/>
                      <w:marBottom w:val="0"/>
                      <w:divBdr>
                        <w:top w:val="none" w:sz="0" w:space="0" w:color="auto"/>
                        <w:left w:val="none" w:sz="0" w:space="0" w:color="auto"/>
                        <w:bottom w:val="none" w:sz="0" w:space="0" w:color="auto"/>
                        <w:right w:val="none" w:sz="0" w:space="0" w:color="auto"/>
                      </w:divBdr>
                      <w:divsChild>
                        <w:div w:id="1597638008">
                          <w:marLeft w:val="0"/>
                          <w:marRight w:val="0"/>
                          <w:marTop w:val="0"/>
                          <w:marBottom w:val="0"/>
                          <w:divBdr>
                            <w:top w:val="none" w:sz="0" w:space="0" w:color="auto"/>
                            <w:left w:val="none" w:sz="0" w:space="0" w:color="auto"/>
                            <w:bottom w:val="none" w:sz="0" w:space="0" w:color="auto"/>
                            <w:right w:val="none" w:sz="0" w:space="0" w:color="auto"/>
                          </w:divBdr>
                          <w:divsChild>
                            <w:div w:id="883756802">
                              <w:marLeft w:val="0"/>
                              <w:marRight w:val="0"/>
                              <w:marTop w:val="0"/>
                              <w:marBottom w:val="0"/>
                              <w:divBdr>
                                <w:top w:val="none" w:sz="0" w:space="0" w:color="auto"/>
                                <w:left w:val="none" w:sz="0" w:space="0" w:color="auto"/>
                                <w:bottom w:val="none" w:sz="0" w:space="0" w:color="auto"/>
                                <w:right w:val="none" w:sz="0" w:space="0" w:color="auto"/>
                              </w:divBdr>
                              <w:divsChild>
                                <w:div w:id="274290822">
                                  <w:marLeft w:val="0"/>
                                  <w:marRight w:val="0"/>
                                  <w:marTop w:val="0"/>
                                  <w:marBottom w:val="0"/>
                                  <w:divBdr>
                                    <w:top w:val="none" w:sz="0" w:space="0" w:color="auto"/>
                                    <w:left w:val="none" w:sz="0" w:space="0" w:color="auto"/>
                                    <w:bottom w:val="none" w:sz="0" w:space="0" w:color="auto"/>
                                    <w:right w:val="none" w:sz="0" w:space="0" w:color="auto"/>
                                  </w:divBdr>
                                  <w:divsChild>
                                    <w:div w:id="1810366524">
                                      <w:marLeft w:val="0"/>
                                      <w:marRight w:val="0"/>
                                      <w:marTop w:val="0"/>
                                      <w:marBottom w:val="0"/>
                                      <w:divBdr>
                                        <w:top w:val="none" w:sz="0" w:space="0" w:color="auto"/>
                                        <w:left w:val="none" w:sz="0" w:space="0" w:color="auto"/>
                                        <w:bottom w:val="none" w:sz="0" w:space="0" w:color="auto"/>
                                        <w:right w:val="none" w:sz="0" w:space="0" w:color="auto"/>
                                      </w:divBdr>
                                      <w:divsChild>
                                        <w:div w:id="4282821">
                                          <w:marLeft w:val="0"/>
                                          <w:marRight w:val="0"/>
                                          <w:marTop w:val="0"/>
                                          <w:marBottom w:val="0"/>
                                          <w:divBdr>
                                            <w:top w:val="none" w:sz="0" w:space="0" w:color="auto"/>
                                            <w:left w:val="none" w:sz="0" w:space="0" w:color="auto"/>
                                            <w:bottom w:val="none" w:sz="0" w:space="0" w:color="auto"/>
                                            <w:right w:val="none" w:sz="0" w:space="0" w:color="auto"/>
                                          </w:divBdr>
                                          <w:divsChild>
                                            <w:div w:id="2139638272">
                                              <w:marLeft w:val="0"/>
                                              <w:marRight w:val="0"/>
                                              <w:marTop w:val="0"/>
                                              <w:marBottom w:val="0"/>
                                              <w:divBdr>
                                                <w:top w:val="none" w:sz="0" w:space="0" w:color="auto"/>
                                                <w:left w:val="none" w:sz="0" w:space="0" w:color="auto"/>
                                                <w:bottom w:val="none" w:sz="0" w:space="0" w:color="auto"/>
                                                <w:right w:val="none" w:sz="0" w:space="0" w:color="auto"/>
                                              </w:divBdr>
                                              <w:divsChild>
                                                <w:div w:id="20592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477834">
      <w:bodyDiv w:val="1"/>
      <w:marLeft w:val="0"/>
      <w:marRight w:val="0"/>
      <w:marTop w:val="0"/>
      <w:marBottom w:val="0"/>
      <w:divBdr>
        <w:top w:val="none" w:sz="0" w:space="0" w:color="auto"/>
        <w:left w:val="none" w:sz="0" w:space="0" w:color="auto"/>
        <w:bottom w:val="none" w:sz="0" w:space="0" w:color="auto"/>
        <w:right w:val="none" w:sz="0" w:space="0" w:color="auto"/>
      </w:divBdr>
      <w:divsChild>
        <w:div w:id="1999914689">
          <w:marLeft w:val="0"/>
          <w:marRight w:val="0"/>
          <w:marTop w:val="0"/>
          <w:marBottom w:val="0"/>
          <w:divBdr>
            <w:top w:val="none" w:sz="0" w:space="0" w:color="auto"/>
            <w:left w:val="none" w:sz="0" w:space="0" w:color="auto"/>
            <w:bottom w:val="none" w:sz="0" w:space="0" w:color="auto"/>
            <w:right w:val="none" w:sz="0" w:space="0" w:color="auto"/>
          </w:divBdr>
          <w:divsChild>
            <w:div w:id="540632718">
              <w:marLeft w:val="0"/>
              <w:marRight w:val="0"/>
              <w:marTop w:val="0"/>
              <w:marBottom w:val="0"/>
              <w:divBdr>
                <w:top w:val="none" w:sz="0" w:space="0" w:color="auto"/>
                <w:left w:val="none" w:sz="0" w:space="0" w:color="auto"/>
                <w:bottom w:val="none" w:sz="0" w:space="0" w:color="auto"/>
                <w:right w:val="none" w:sz="0" w:space="0" w:color="auto"/>
              </w:divBdr>
              <w:divsChild>
                <w:div w:id="431048666">
                  <w:marLeft w:val="0"/>
                  <w:marRight w:val="0"/>
                  <w:marTop w:val="0"/>
                  <w:marBottom w:val="0"/>
                  <w:divBdr>
                    <w:top w:val="none" w:sz="0" w:space="0" w:color="auto"/>
                    <w:left w:val="none" w:sz="0" w:space="0" w:color="auto"/>
                    <w:bottom w:val="none" w:sz="0" w:space="0" w:color="auto"/>
                    <w:right w:val="none" w:sz="0" w:space="0" w:color="auto"/>
                  </w:divBdr>
                  <w:divsChild>
                    <w:div w:id="1879393619">
                      <w:marLeft w:val="0"/>
                      <w:marRight w:val="0"/>
                      <w:marTop w:val="0"/>
                      <w:marBottom w:val="0"/>
                      <w:divBdr>
                        <w:top w:val="none" w:sz="0" w:space="0" w:color="auto"/>
                        <w:left w:val="none" w:sz="0" w:space="0" w:color="auto"/>
                        <w:bottom w:val="none" w:sz="0" w:space="0" w:color="auto"/>
                        <w:right w:val="none" w:sz="0" w:space="0" w:color="auto"/>
                      </w:divBdr>
                      <w:divsChild>
                        <w:div w:id="1601334229">
                          <w:marLeft w:val="0"/>
                          <w:marRight w:val="0"/>
                          <w:marTop w:val="0"/>
                          <w:marBottom w:val="0"/>
                          <w:divBdr>
                            <w:top w:val="none" w:sz="0" w:space="0" w:color="auto"/>
                            <w:left w:val="none" w:sz="0" w:space="0" w:color="auto"/>
                            <w:bottom w:val="none" w:sz="0" w:space="0" w:color="auto"/>
                            <w:right w:val="none" w:sz="0" w:space="0" w:color="auto"/>
                          </w:divBdr>
                          <w:divsChild>
                            <w:div w:id="912395991">
                              <w:marLeft w:val="0"/>
                              <w:marRight w:val="0"/>
                              <w:marTop w:val="0"/>
                              <w:marBottom w:val="0"/>
                              <w:divBdr>
                                <w:top w:val="none" w:sz="0" w:space="0" w:color="auto"/>
                                <w:left w:val="none" w:sz="0" w:space="0" w:color="auto"/>
                                <w:bottom w:val="none" w:sz="0" w:space="0" w:color="auto"/>
                                <w:right w:val="none" w:sz="0" w:space="0" w:color="auto"/>
                              </w:divBdr>
                              <w:divsChild>
                                <w:div w:id="198472240">
                                  <w:marLeft w:val="0"/>
                                  <w:marRight w:val="0"/>
                                  <w:marTop w:val="0"/>
                                  <w:marBottom w:val="0"/>
                                  <w:divBdr>
                                    <w:top w:val="none" w:sz="0" w:space="0" w:color="auto"/>
                                    <w:left w:val="none" w:sz="0" w:space="0" w:color="auto"/>
                                    <w:bottom w:val="none" w:sz="0" w:space="0" w:color="auto"/>
                                    <w:right w:val="none" w:sz="0" w:space="0" w:color="auto"/>
                                  </w:divBdr>
                                  <w:divsChild>
                                    <w:div w:id="1212885565">
                                      <w:marLeft w:val="0"/>
                                      <w:marRight w:val="0"/>
                                      <w:marTop w:val="0"/>
                                      <w:marBottom w:val="0"/>
                                      <w:divBdr>
                                        <w:top w:val="none" w:sz="0" w:space="0" w:color="auto"/>
                                        <w:left w:val="none" w:sz="0" w:space="0" w:color="auto"/>
                                        <w:bottom w:val="none" w:sz="0" w:space="0" w:color="auto"/>
                                        <w:right w:val="none" w:sz="0" w:space="0" w:color="auto"/>
                                      </w:divBdr>
                                      <w:divsChild>
                                        <w:div w:id="1151215654">
                                          <w:marLeft w:val="0"/>
                                          <w:marRight w:val="0"/>
                                          <w:marTop w:val="0"/>
                                          <w:marBottom w:val="0"/>
                                          <w:divBdr>
                                            <w:top w:val="none" w:sz="0" w:space="0" w:color="auto"/>
                                            <w:left w:val="none" w:sz="0" w:space="0" w:color="auto"/>
                                            <w:bottom w:val="none" w:sz="0" w:space="0" w:color="auto"/>
                                            <w:right w:val="none" w:sz="0" w:space="0" w:color="auto"/>
                                          </w:divBdr>
                                          <w:divsChild>
                                            <w:div w:id="945697317">
                                              <w:marLeft w:val="0"/>
                                              <w:marRight w:val="0"/>
                                              <w:marTop w:val="0"/>
                                              <w:marBottom w:val="0"/>
                                              <w:divBdr>
                                                <w:top w:val="none" w:sz="0" w:space="0" w:color="auto"/>
                                                <w:left w:val="none" w:sz="0" w:space="0" w:color="auto"/>
                                                <w:bottom w:val="none" w:sz="0" w:space="0" w:color="auto"/>
                                                <w:right w:val="none" w:sz="0" w:space="0" w:color="auto"/>
                                              </w:divBdr>
                                              <w:divsChild>
                                                <w:div w:id="16768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915679">
      <w:bodyDiv w:val="1"/>
      <w:marLeft w:val="0"/>
      <w:marRight w:val="0"/>
      <w:marTop w:val="0"/>
      <w:marBottom w:val="0"/>
      <w:divBdr>
        <w:top w:val="none" w:sz="0" w:space="0" w:color="auto"/>
        <w:left w:val="none" w:sz="0" w:space="0" w:color="auto"/>
        <w:bottom w:val="none" w:sz="0" w:space="0" w:color="auto"/>
        <w:right w:val="none" w:sz="0" w:space="0" w:color="auto"/>
      </w:divBdr>
      <w:divsChild>
        <w:div w:id="2097053321">
          <w:marLeft w:val="0"/>
          <w:marRight w:val="0"/>
          <w:marTop w:val="0"/>
          <w:marBottom w:val="0"/>
          <w:divBdr>
            <w:top w:val="none" w:sz="0" w:space="0" w:color="auto"/>
            <w:left w:val="none" w:sz="0" w:space="0" w:color="auto"/>
            <w:bottom w:val="none" w:sz="0" w:space="0" w:color="auto"/>
            <w:right w:val="none" w:sz="0" w:space="0" w:color="auto"/>
          </w:divBdr>
          <w:divsChild>
            <w:div w:id="984045030">
              <w:marLeft w:val="0"/>
              <w:marRight w:val="0"/>
              <w:marTop w:val="0"/>
              <w:marBottom w:val="0"/>
              <w:divBdr>
                <w:top w:val="none" w:sz="0" w:space="0" w:color="auto"/>
                <w:left w:val="none" w:sz="0" w:space="0" w:color="auto"/>
                <w:bottom w:val="none" w:sz="0" w:space="0" w:color="auto"/>
                <w:right w:val="none" w:sz="0" w:space="0" w:color="auto"/>
              </w:divBdr>
              <w:divsChild>
                <w:div w:id="594360836">
                  <w:marLeft w:val="0"/>
                  <w:marRight w:val="0"/>
                  <w:marTop w:val="0"/>
                  <w:marBottom w:val="0"/>
                  <w:divBdr>
                    <w:top w:val="none" w:sz="0" w:space="0" w:color="auto"/>
                    <w:left w:val="none" w:sz="0" w:space="0" w:color="auto"/>
                    <w:bottom w:val="none" w:sz="0" w:space="0" w:color="auto"/>
                    <w:right w:val="none" w:sz="0" w:space="0" w:color="auto"/>
                  </w:divBdr>
                  <w:divsChild>
                    <w:div w:id="161170284">
                      <w:marLeft w:val="0"/>
                      <w:marRight w:val="0"/>
                      <w:marTop w:val="0"/>
                      <w:marBottom w:val="0"/>
                      <w:divBdr>
                        <w:top w:val="none" w:sz="0" w:space="0" w:color="auto"/>
                        <w:left w:val="none" w:sz="0" w:space="0" w:color="auto"/>
                        <w:bottom w:val="none" w:sz="0" w:space="0" w:color="auto"/>
                        <w:right w:val="none" w:sz="0" w:space="0" w:color="auto"/>
                      </w:divBdr>
                      <w:divsChild>
                        <w:div w:id="1312755753">
                          <w:marLeft w:val="0"/>
                          <w:marRight w:val="0"/>
                          <w:marTop w:val="0"/>
                          <w:marBottom w:val="0"/>
                          <w:divBdr>
                            <w:top w:val="none" w:sz="0" w:space="0" w:color="auto"/>
                            <w:left w:val="none" w:sz="0" w:space="0" w:color="auto"/>
                            <w:bottom w:val="none" w:sz="0" w:space="0" w:color="auto"/>
                            <w:right w:val="none" w:sz="0" w:space="0" w:color="auto"/>
                          </w:divBdr>
                          <w:divsChild>
                            <w:div w:id="1914780124">
                              <w:marLeft w:val="0"/>
                              <w:marRight w:val="0"/>
                              <w:marTop w:val="0"/>
                              <w:marBottom w:val="0"/>
                              <w:divBdr>
                                <w:top w:val="none" w:sz="0" w:space="0" w:color="auto"/>
                                <w:left w:val="none" w:sz="0" w:space="0" w:color="auto"/>
                                <w:bottom w:val="none" w:sz="0" w:space="0" w:color="auto"/>
                                <w:right w:val="none" w:sz="0" w:space="0" w:color="auto"/>
                              </w:divBdr>
                              <w:divsChild>
                                <w:div w:id="758216595">
                                  <w:marLeft w:val="0"/>
                                  <w:marRight w:val="0"/>
                                  <w:marTop w:val="0"/>
                                  <w:marBottom w:val="0"/>
                                  <w:divBdr>
                                    <w:top w:val="none" w:sz="0" w:space="0" w:color="auto"/>
                                    <w:left w:val="none" w:sz="0" w:space="0" w:color="auto"/>
                                    <w:bottom w:val="none" w:sz="0" w:space="0" w:color="auto"/>
                                    <w:right w:val="none" w:sz="0" w:space="0" w:color="auto"/>
                                  </w:divBdr>
                                  <w:divsChild>
                                    <w:div w:id="753474903">
                                      <w:marLeft w:val="0"/>
                                      <w:marRight w:val="0"/>
                                      <w:marTop w:val="0"/>
                                      <w:marBottom w:val="0"/>
                                      <w:divBdr>
                                        <w:top w:val="none" w:sz="0" w:space="0" w:color="auto"/>
                                        <w:left w:val="none" w:sz="0" w:space="0" w:color="auto"/>
                                        <w:bottom w:val="none" w:sz="0" w:space="0" w:color="auto"/>
                                        <w:right w:val="none" w:sz="0" w:space="0" w:color="auto"/>
                                      </w:divBdr>
                                      <w:divsChild>
                                        <w:div w:id="20189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389192">
      <w:bodyDiv w:val="1"/>
      <w:marLeft w:val="0"/>
      <w:marRight w:val="0"/>
      <w:marTop w:val="0"/>
      <w:marBottom w:val="0"/>
      <w:divBdr>
        <w:top w:val="none" w:sz="0" w:space="0" w:color="auto"/>
        <w:left w:val="none" w:sz="0" w:space="0" w:color="auto"/>
        <w:bottom w:val="none" w:sz="0" w:space="0" w:color="auto"/>
        <w:right w:val="none" w:sz="0" w:space="0" w:color="auto"/>
      </w:divBdr>
      <w:divsChild>
        <w:div w:id="758479353">
          <w:marLeft w:val="0"/>
          <w:marRight w:val="0"/>
          <w:marTop w:val="0"/>
          <w:marBottom w:val="0"/>
          <w:divBdr>
            <w:top w:val="none" w:sz="0" w:space="0" w:color="auto"/>
            <w:left w:val="none" w:sz="0" w:space="0" w:color="auto"/>
            <w:bottom w:val="none" w:sz="0" w:space="0" w:color="auto"/>
            <w:right w:val="none" w:sz="0" w:space="0" w:color="auto"/>
          </w:divBdr>
          <w:divsChild>
            <w:div w:id="891773633">
              <w:marLeft w:val="0"/>
              <w:marRight w:val="0"/>
              <w:marTop w:val="0"/>
              <w:marBottom w:val="0"/>
              <w:divBdr>
                <w:top w:val="none" w:sz="0" w:space="0" w:color="auto"/>
                <w:left w:val="none" w:sz="0" w:space="0" w:color="auto"/>
                <w:bottom w:val="none" w:sz="0" w:space="0" w:color="auto"/>
                <w:right w:val="none" w:sz="0" w:space="0" w:color="auto"/>
              </w:divBdr>
              <w:divsChild>
                <w:div w:id="1083725087">
                  <w:marLeft w:val="0"/>
                  <w:marRight w:val="0"/>
                  <w:marTop w:val="0"/>
                  <w:marBottom w:val="0"/>
                  <w:divBdr>
                    <w:top w:val="none" w:sz="0" w:space="0" w:color="auto"/>
                    <w:left w:val="none" w:sz="0" w:space="0" w:color="auto"/>
                    <w:bottom w:val="none" w:sz="0" w:space="0" w:color="auto"/>
                    <w:right w:val="none" w:sz="0" w:space="0" w:color="auto"/>
                  </w:divBdr>
                  <w:divsChild>
                    <w:div w:id="1275556413">
                      <w:marLeft w:val="0"/>
                      <w:marRight w:val="0"/>
                      <w:marTop w:val="0"/>
                      <w:marBottom w:val="0"/>
                      <w:divBdr>
                        <w:top w:val="none" w:sz="0" w:space="0" w:color="auto"/>
                        <w:left w:val="none" w:sz="0" w:space="0" w:color="auto"/>
                        <w:bottom w:val="none" w:sz="0" w:space="0" w:color="auto"/>
                        <w:right w:val="none" w:sz="0" w:space="0" w:color="auto"/>
                      </w:divBdr>
                      <w:divsChild>
                        <w:div w:id="858734852">
                          <w:marLeft w:val="0"/>
                          <w:marRight w:val="0"/>
                          <w:marTop w:val="0"/>
                          <w:marBottom w:val="0"/>
                          <w:divBdr>
                            <w:top w:val="none" w:sz="0" w:space="0" w:color="auto"/>
                            <w:left w:val="none" w:sz="0" w:space="0" w:color="auto"/>
                            <w:bottom w:val="none" w:sz="0" w:space="0" w:color="auto"/>
                            <w:right w:val="none" w:sz="0" w:space="0" w:color="auto"/>
                          </w:divBdr>
                          <w:divsChild>
                            <w:div w:id="2047755220">
                              <w:marLeft w:val="0"/>
                              <w:marRight w:val="0"/>
                              <w:marTop w:val="0"/>
                              <w:marBottom w:val="0"/>
                              <w:divBdr>
                                <w:top w:val="none" w:sz="0" w:space="0" w:color="auto"/>
                                <w:left w:val="none" w:sz="0" w:space="0" w:color="auto"/>
                                <w:bottom w:val="none" w:sz="0" w:space="0" w:color="auto"/>
                                <w:right w:val="none" w:sz="0" w:space="0" w:color="auto"/>
                              </w:divBdr>
                              <w:divsChild>
                                <w:div w:id="850873826">
                                  <w:marLeft w:val="0"/>
                                  <w:marRight w:val="0"/>
                                  <w:marTop w:val="0"/>
                                  <w:marBottom w:val="0"/>
                                  <w:divBdr>
                                    <w:top w:val="none" w:sz="0" w:space="0" w:color="auto"/>
                                    <w:left w:val="none" w:sz="0" w:space="0" w:color="auto"/>
                                    <w:bottom w:val="none" w:sz="0" w:space="0" w:color="auto"/>
                                    <w:right w:val="none" w:sz="0" w:space="0" w:color="auto"/>
                                  </w:divBdr>
                                  <w:divsChild>
                                    <w:div w:id="1947493341">
                                      <w:marLeft w:val="0"/>
                                      <w:marRight w:val="0"/>
                                      <w:marTop w:val="0"/>
                                      <w:marBottom w:val="0"/>
                                      <w:divBdr>
                                        <w:top w:val="none" w:sz="0" w:space="0" w:color="auto"/>
                                        <w:left w:val="none" w:sz="0" w:space="0" w:color="auto"/>
                                        <w:bottom w:val="none" w:sz="0" w:space="0" w:color="auto"/>
                                        <w:right w:val="none" w:sz="0" w:space="0" w:color="auto"/>
                                      </w:divBdr>
                                      <w:divsChild>
                                        <w:div w:id="2564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755957">
      <w:bodyDiv w:val="1"/>
      <w:marLeft w:val="0"/>
      <w:marRight w:val="0"/>
      <w:marTop w:val="0"/>
      <w:marBottom w:val="0"/>
      <w:divBdr>
        <w:top w:val="none" w:sz="0" w:space="0" w:color="auto"/>
        <w:left w:val="none" w:sz="0" w:space="0" w:color="auto"/>
        <w:bottom w:val="none" w:sz="0" w:space="0" w:color="auto"/>
        <w:right w:val="none" w:sz="0" w:space="0" w:color="auto"/>
      </w:divBdr>
      <w:divsChild>
        <w:div w:id="2071148714">
          <w:marLeft w:val="0"/>
          <w:marRight w:val="0"/>
          <w:marTop w:val="0"/>
          <w:marBottom w:val="0"/>
          <w:divBdr>
            <w:top w:val="none" w:sz="0" w:space="0" w:color="auto"/>
            <w:left w:val="none" w:sz="0" w:space="0" w:color="auto"/>
            <w:bottom w:val="none" w:sz="0" w:space="0" w:color="auto"/>
            <w:right w:val="none" w:sz="0" w:space="0" w:color="auto"/>
          </w:divBdr>
          <w:divsChild>
            <w:div w:id="303704584">
              <w:marLeft w:val="0"/>
              <w:marRight w:val="0"/>
              <w:marTop w:val="0"/>
              <w:marBottom w:val="0"/>
              <w:divBdr>
                <w:top w:val="none" w:sz="0" w:space="0" w:color="auto"/>
                <w:left w:val="none" w:sz="0" w:space="0" w:color="auto"/>
                <w:bottom w:val="none" w:sz="0" w:space="0" w:color="auto"/>
                <w:right w:val="none" w:sz="0" w:space="0" w:color="auto"/>
              </w:divBdr>
              <w:divsChild>
                <w:div w:id="1497528255">
                  <w:marLeft w:val="0"/>
                  <w:marRight w:val="0"/>
                  <w:marTop w:val="0"/>
                  <w:marBottom w:val="0"/>
                  <w:divBdr>
                    <w:top w:val="none" w:sz="0" w:space="0" w:color="auto"/>
                    <w:left w:val="none" w:sz="0" w:space="0" w:color="auto"/>
                    <w:bottom w:val="none" w:sz="0" w:space="0" w:color="auto"/>
                    <w:right w:val="none" w:sz="0" w:space="0" w:color="auto"/>
                  </w:divBdr>
                  <w:divsChild>
                    <w:div w:id="229195079">
                      <w:marLeft w:val="0"/>
                      <w:marRight w:val="0"/>
                      <w:marTop w:val="0"/>
                      <w:marBottom w:val="0"/>
                      <w:divBdr>
                        <w:top w:val="none" w:sz="0" w:space="0" w:color="auto"/>
                        <w:left w:val="none" w:sz="0" w:space="0" w:color="auto"/>
                        <w:bottom w:val="none" w:sz="0" w:space="0" w:color="auto"/>
                        <w:right w:val="none" w:sz="0" w:space="0" w:color="auto"/>
                      </w:divBdr>
                      <w:divsChild>
                        <w:div w:id="258687147">
                          <w:marLeft w:val="0"/>
                          <w:marRight w:val="0"/>
                          <w:marTop w:val="0"/>
                          <w:marBottom w:val="0"/>
                          <w:divBdr>
                            <w:top w:val="none" w:sz="0" w:space="0" w:color="auto"/>
                            <w:left w:val="none" w:sz="0" w:space="0" w:color="auto"/>
                            <w:bottom w:val="none" w:sz="0" w:space="0" w:color="auto"/>
                            <w:right w:val="none" w:sz="0" w:space="0" w:color="auto"/>
                          </w:divBdr>
                          <w:divsChild>
                            <w:div w:id="1534076441">
                              <w:marLeft w:val="0"/>
                              <w:marRight w:val="0"/>
                              <w:marTop w:val="0"/>
                              <w:marBottom w:val="0"/>
                              <w:divBdr>
                                <w:top w:val="none" w:sz="0" w:space="0" w:color="auto"/>
                                <w:left w:val="none" w:sz="0" w:space="0" w:color="auto"/>
                                <w:bottom w:val="none" w:sz="0" w:space="0" w:color="auto"/>
                                <w:right w:val="none" w:sz="0" w:space="0" w:color="auto"/>
                              </w:divBdr>
                              <w:divsChild>
                                <w:div w:id="812068249">
                                  <w:marLeft w:val="0"/>
                                  <w:marRight w:val="0"/>
                                  <w:marTop w:val="0"/>
                                  <w:marBottom w:val="0"/>
                                  <w:divBdr>
                                    <w:top w:val="none" w:sz="0" w:space="0" w:color="auto"/>
                                    <w:left w:val="none" w:sz="0" w:space="0" w:color="auto"/>
                                    <w:bottom w:val="none" w:sz="0" w:space="0" w:color="auto"/>
                                    <w:right w:val="none" w:sz="0" w:space="0" w:color="auto"/>
                                  </w:divBdr>
                                  <w:divsChild>
                                    <w:div w:id="1350988996">
                                      <w:marLeft w:val="0"/>
                                      <w:marRight w:val="0"/>
                                      <w:marTop w:val="0"/>
                                      <w:marBottom w:val="0"/>
                                      <w:divBdr>
                                        <w:top w:val="none" w:sz="0" w:space="0" w:color="auto"/>
                                        <w:left w:val="none" w:sz="0" w:space="0" w:color="auto"/>
                                        <w:bottom w:val="none" w:sz="0" w:space="0" w:color="auto"/>
                                        <w:right w:val="none" w:sz="0" w:space="0" w:color="auto"/>
                                      </w:divBdr>
                                      <w:divsChild>
                                        <w:div w:id="1713649933">
                                          <w:marLeft w:val="0"/>
                                          <w:marRight w:val="0"/>
                                          <w:marTop w:val="0"/>
                                          <w:marBottom w:val="0"/>
                                          <w:divBdr>
                                            <w:top w:val="none" w:sz="0" w:space="0" w:color="auto"/>
                                            <w:left w:val="none" w:sz="0" w:space="0" w:color="auto"/>
                                            <w:bottom w:val="none" w:sz="0" w:space="0" w:color="auto"/>
                                            <w:right w:val="none" w:sz="0" w:space="0" w:color="auto"/>
                                          </w:divBdr>
                                          <w:divsChild>
                                            <w:div w:id="419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529429">
      <w:bodyDiv w:val="1"/>
      <w:marLeft w:val="0"/>
      <w:marRight w:val="0"/>
      <w:marTop w:val="0"/>
      <w:marBottom w:val="0"/>
      <w:divBdr>
        <w:top w:val="none" w:sz="0" w:space="0" w:color="auto"/>
        <w:left w:val="none" w:sz="0" w:space="0" w:color="auto"/>
        <w:bottom w:val="none" w:sz="0" w:space="0" w:color="auto"/>
        <w:right w:val="none" w:sz="0" w:space="0" w:color="auto"/>
      </w:divBdr>
      <w:divsChild>
        <w:div w:id="860245454">
          <w:marLeft w:val="0"/>
          <w:marRight w:val="0"/>
          <w:marTop w:val="0"/>
          <w:marBottom w:val="0"/>
          <w:divBdr>
            <w:top w:val="none" w:sz="0" w:space="0" w:color="auto"/>
            <w:left w:val="none" w:sz="0" w:space="0" w:color="auto"/>
            <w:bottom w:val="none" w:sz="0" w:space="0" w:color="auto"/>
            <w:right w:val="none" w:sz="0" w:space="0" w:color="auto"/>
          </w:divBdr>
          <w:divsChild>
            <w:div w:id="934942946">
              <w:marLeft w:val="0"/>
              <w:marRight w:val="0"/>
              <w:marTop w:val="0"/>
              <w:marBottom w:val="0"/>
              <w:divBdr>
                <w:top w:val="none" w:sz="0" w:space="0" w:color="auto"/>
                <w:left w:val="none" w:sz="0" w:space="0" w:color="auto"/>
                <w:bottom w:val="none" w:sz="0" w:space="0" w:color="auto"/>
                <w:right w:val="none" w:sz="0" w:space="0" w:color="auto"/>
              </w:divBdr>
              <w:divsChild>
                <w:div w:id="310213132">
                  <w:marLeft w:val="0"/>
                  <w:marRight w:val="0"/>
                  <w:marTop w:val="0"/>
                  <w:marBottom w:val="0"/>
                  <w:divBdr>
                    <w:top w:val="none" w:sz="0" w:space="0" w:color="auto"/>
                    <w:left w:val="none" w:sz="0" w:space="0" w:color="auto"/>
                    <w:bottom w:val="none" w:sz="0" w:space="0" w:color="auto"/>
                    <w:right w:val="none" w:sz="0" w:space="0" w:color="auto"/>
                  </w:divBdr>
                  <w:divsChild>
                    <w:div w:id="735666707">
                      <w:marLeft w:val="0"/>
                      <w:marRight w:val="0"/>
                      <w:marTop w:val="0"/>
                      <w:marBottom w:val="0"/>
                      <w:divBdr>
                        <w:top w:val="none" w:sz="0" w:space="0" w:color="auto"/>
                        <w:left w:val="none" w:sz="0" w:space="0" w:color="auto"/>
                        <w:bottom w:val="none" w:sz="0" w:space="0" w:color="auto"/>
                        <w:right w:val="none" w:sz="0" w:space="0" w:color="auto"/>
                      </w:divBdr>
                      <w:divsChild>
                        <w:div w:id="288324197">
                          <w:marLeft w:val="0"/>
                          <w:marRight w:val="0"/>
                          <w:marTop w:val="0"/>
                          <w:marBottom w:val="0"/>
                          <w:divBdr>
                            <w:top w:val="none" w:sz="0" w:space="0" w:color="auto"/>
                            <w:left w:val="none" w:sz="0" w:space="0" w:color="auto"/>
                            <w:bottom w:val="none" w:sz="0" w:space="0" w:color="auto"/>
                            <w:right w:val="none" w:sz="0" w:space="0" w:color="auto"/>
                          </w:divBdr>
                          <w:divsChild>
                            <w:div w:id="1092974084">
                              <w:marLeft w:val="0"/>
                              <w:marRight w:val="0"/>
                              <w:marTop w:val="0"/>
                              <w:marBottom w:val="0"/>
                              <w:divBdr>
                                <w:top w:val="none" w:sz="0" w:space="0" w:color="auto"/>
                                <w:left w:val="none" w:sz="0" w:space="0" w:color="auto"/>
                                <w:bottom w:val="none" w:sz="0" w:space="0" w:color="auto"/>
                                <w:right w:val="none" w:sz="0" w:space="0" w:color="auto"/>
                              </w:divBdr>
                              <w:divsChild>
                                <w:div w:id="1754548364">
                                  <w:marLeft w:val="0"/>
                                  <w:marRight w:val="0"/>
                                  <w:marTop w:val="0"/>
                                  <w:marBottom w:val="0"/>
                                  <w:divBdr>
                                    <w:top w:val="none" w:sz="0" w:space="0" w:color="auto"/>
                                    <w:left w:val="none" w:sz="0" w:space="0" w:color="auto"/>
                                    <w:bottom w:val="none" w:sz="0" w:space="0" w:color="auto"/>
                                    <w:right w:val="none" w:sz="0" w:space="0" w:color="auto"/>
                                  </w:divBdr>
                                  <w:divsChild>
                                    <w:div w:id="1836796085">
                                      <w:marLeft w:val="0"/>
                                      <w:marRight w:val="0"/>
                                      <w:marTop w:val="0"/>
                                      <w:marBottom w:val="0"/>
                                      <w:divBdr>
                                        <w:top w:val="none" w:sz="0" w:space="0" w:color="auto"/>
                                        <w:left w:val="none" w:sz="0" w:space="0" w:color="auto"/>
                                        <w:bottom w:val="none" w:sz="0" w:space="0" w:color="auto"/>
                                        <w:right w:val="none" w:sz="0" w:space="0" w:color="auto"/>
                                      </w:divBdr>
                                      <w:divsChild>
                                        <w:div w:id="1345475309">
                                          <w:marLeft w:val="0"/>
                                          <w:marRight w:val="0"/>
                                          <w:marTop w:val="0"/>
                                          <w:marBottom w:val="0"/>
                                          <w:divBdr>
                                            <w:top w:val="none" w:sz="0" w:space="0" w:color="auto"/>
                                            <w:left w:val="none" w:sz="0" w:space="0" w:color="auto"/>
                                            <w:bottom w:val="none" w:sz="0" w:space="0" w:color="auto"/>
                                            <w:right w:val="none" w:sz="0" w:space="0" w:color="auto"/>
                                          </w:divBdr>
                                          <w:divsChild>
                                            <w:div w:id="1160081945">
                                              <w:marLeft w:val="0"/>
                                              <w:marRight w:val="0"/>
                                              <w:marTop w:val="0"/>
                                              <w:marBottom w:val="0"/>
                                              <w:divBdr>
                                                <w:top w:val="none" w:sz="0" w:space="0" w:color="auto"/>
                                                <w:left w:val="none" w:sz="0" w:space="0" w:color="auto"/>
                                                <w:bottom w:val="none" w:sz="0" w:space="0" w:color="auto"/>
                                                <w:right w:val="none" w:sz="0" w:space="0" w:color="auto"/>
                                              </w:divBdr>
                                              <w:divsChild>
                                                <w:div w:id="6151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721837">
      <w:bodyDiv w:val="1"/>
      <w:marLeft w:val="0"/>
      <w:marRight w:val="0"/>
      <w:marTop w:val="0"/>
      <w:marBottom w:val="15"/>
      <w:divBdr>
        <w:top w:val="none" w:sz="0" w:space="0" w:color="auto"/>
        <w:left w:val="none" w:sz="0" w:space="0" w:color="auto"/>
        <w:bottom w:val="none" w:sz="0" w:space="0" w:color="auto"/>
        <w:right w:val="none" w:sz="0" w:space="0" w:color="auto"/>
      </w:divBdr>
      <w:divsChild>
        <w:div w:id="762531111">
          <w:marLeft w:val="0"/>
          <w:marRight w:val="0"/>
          <w:marTop w:val="0"/>
          <w:marBottom w:val="0"/>
          <w:divBdr>
            <w:top w:val="none" w:sz="0" w:space="0" w:color="auto"/>
            <w:left w:val="none" w:sz="0" w:space="0" w:color="auto"/>
            <w:bottom w:val="none" w:sz="0" w:space="0" w:color="auto"/>
            <w:right w:val="none" w:sz="0" w:space="0" w:color="auto"/>
          </w:divBdr>
          <w:divsChild>
            <w:div w:id="148251788">
              <w:marLeft w:val="0"/>
              <w:marRight w:val="0"/>
              <w:marTop w:val="0"/>
              <w:marBottom w:val="0"/>
              <w:divBdr>
                <w:top w:val="none" w:sz="0" w:space="0" w:color="auto"/>
                <w:left w:val="none" w:sz="0" w:space="0" w:color="auto"/>
                <w:bottom w:val="none" w:sz="0" w:space="0" w:color="auto"/>
                <w:right w:val="none" w:sz="0" w:space="0" w:color="auto"/>
              </w:divBdr>
              <w:divsChild>
                <w:div w:id="1446846556">
                  <w:marLeft w:val="-7410"/>
                  <w:marRight w:val="-7410"/>
                  <w:marTop w:val="0"/>
                  <w:marBottom w:val="0"/>
                  <w:divBdr>
                    <w:top w:val="none" w:sz="0" w:space="0" w:color="auto"/>
                    <w:left w:val="none" w:sz="0" w:space="0" w:color="auto"/>
                    <w:bottom w:val="none" w:sz="0" w:space="0" w:color="auto"/>
                    <w:right w:val="none" w:sz="0" w:space="0" w:color="auto"/>
                  </w:divBdr>
                  <w:divsChild>
                    <w:div w:id="1567716946">
                      <w:marLeft w:val="0"/>
                      <w:marRight w:val="0"/>
                      <w:marTop w:val="0"/>
                      <w:marBottom w:val="0"/>
                      <w:divBdr>
                        <w:top w:val="none" w:sz="0" w:space="0" w:color="auto"/>
                        <w:left w:val="none" w:sz="0" w:space="0" w:color="auto"/>
                        <w:bottom w:val="none" w:sz="0" w:space="0" w:color="auto"/>
                        <w:right w:val="none" w:sz="0" w:space="0" w:color="auto"/>
                      </w:divBdr>
                      <w:divsChild>
                        <w:div w:id="552039638">
                          <w:marLeft w:val="0"/>
                          <w:marRight w:val="0"/>
                          <w:marTop w:val="0"/>
                          <w:marBottom w:val="75"/>
                          <w:divBdr>
                            <w:top w:val="none" w:sz="0" w:space="0" w:color="auto"/>
                            <w:left w:val="none" w:sz="0" w:space="0" w:color="auto"/>
                            <w:bottom w:val="none" w:sz="0" w:space="0" w:color="auto"/>
                            <w:right w:val="none" w:sz="0" w:space="0" w:color="auto"/>
                          </w:divBdr>
                          <w:divsChild>
                            <w:div w:id="2112167922">
                              <w:marLeft w:val="0"/>
                              <w:marRight w:val="0"/>
                              <w:marTop w:val="0"/>
                              <w:marBottom w:val="0"/>
                              <w:divBdr>
                                <w:top w:val="none" w:sz="0" w:space="0" w:color="auto"/>
                                <w:left w:val="none" w:sz="0" w:space="0" w:color="auto"/>
                                <w:bottom w:val="none" w:sz="0" w:space="0" w:color="auto"/>
                                <w:right w:val="none" w:sz="0" w:space="0" w:color="auto"/>
                              </w:divBdr>
                              <w:divsChild>
                                <w:div w:id="1059088595">
                                  <w:marLeft w:val="0"/>
                                  <w:marRight w:val="0"/>
                                  <w:marTop w:val="0"/>
                                  <w:marBottom w:val="0"/>
                                  <w:divBdr>
                                    <w:top w:val="none" w:sz="0" w:space="0" w:color="auto"/>
                                    <w:left w:val="none" w:sz="0" w:space="0" w:color="auto"/>
                                    <w:bottom w:val="none" w:sz="0" w:space="0" w:color="auto"/>
                                    <w:right w:val="none" w:sz="0" w:space="0" w:color="auto"/>
                                  </w:divBdr>
                                  <w:divsChild>
                                    <w:div w:id="1012292833">
                                      <w:marLeft w:val="0"/>
                                      <w:marRight w:val="0"/>
                                      <w:marTop w:val="0"/>
                                      <w:marBottom w:val="0"/>
                                      <w:divBdr>
                                        <w:top w:val="none" w:sz="0" w:space="0" w:color="auto"/>
                                        <w:left w:val="none" w:sz="0" w:space="0" w:color="auto"/>
                                        <w:bottom w:val="none" w:sz="0" w:space="0" w:color="auto"/>
                                        <w:right w:val="none" w:sz="0" w:space="0" w:color="auto"/>
                                      </w:divBdr>
                                      <w:divsChild>
                                        <w:div w:id="13012255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718151">
      <w:bodyDiv w:val="1"/>
      <w:marLeft w:val="0"/>
      <w:marRight w:val="0"/>
      <w:marTop w:val="0"/>
      <w:marBottom w:val="0"/>
      <w:divBdr>
        <w:top w:val="none" w:sz="0" w:space="0" w:color="auto"/>
        <w:left w:val="none" w:sz="0" w:space="0" w:color="auto"/>
        <w:bottom w:val="none" w:sz="0" w:space="0" w:color="auto"/>
        <w:right w:val="none" w:sz="0" w:space="0" w:color="auto"/>
      </w:divBdr>
      <w:divsChild>
        <w:div w:id="2100910149">
          <w:marLeft w:val="0"/>
          <w:marRight w:val="0"/>
          <w:marTop w:val="0"/>
          <w:marBottom w:val="0"/>
          <w:divBdr>
            <w:top w:val="none" w:sz="0" w:space="0" w:color="auto"/>
            <w:left w:val="none" w:sz="0" w:space="0" w:color="auto"/>
            <w:bottom w:val="none" w:sz="0" w:space="0" w:color="auto"/>
            <w:right w:val="none" w:sz="0" w:space="0" w:color="auto"/>
          </w:divBdr>
          <w:divsChild>
            <w:div w:id="714085921">
              <w:marLeft w:val="0"/>
              <w:marRight w:val="0"/>
              <w:marTop w:val="0"/>
              <w:marBottom w:val="0"/>
              <w:divBdr>
                <w:top w:val="none" w:sz="0" w:space="0" w:color="auto"/>
                <w:left w:val="none" w:sz="0" w:space="0" w:color="auto"/>
                <w:bottom w:val="none" w:sz="0" w:space="0" w:color="auto"/>
                <w:right w:val="none" w:sz="0" w:space="0" w:color="auto"/>
              </w:divBdr>
              <w:divsChild>
                <w:div w:id="2024898340">
                  <w:marLeft w:val="0"/>
                  <w:marRight w:val="0"/>
                  <w:marTop w:val="0"/>
                  <w:marBottom w:val="0"/>
                  <w:divBdr>
                    <w:top w:val="none" w:sz="0" w:space="0" w:color="auto"/>
                    <w:left w:val="none" w:sz="0" w:space="0" w:color="auto"/>
                    <w:bottom w:val="none" w:sz="0" w:space="0" w:color="auto"/>
                    <w:right w:val="none" w:sz="0" w:space="0" w:color="auto"/>
                  </w:divBdr>
                  <w:divsChild>
                    <w:div w:id="19934905">
                      <w:marLeft w:val="0"/>
                      <w:marRight w:val="0"/>
                      <w:marTop w:val="0"/>
                      <w:marBottom w:val="0"/>
                      <w:divBdr>
                        <w:top w:val="none" w:sz="0" w:space="0" w:color="auto"/>
                        <w:left w:val="none" w:sz="0" w:space="0" w:color="auto"/>
                        <w:bottom w:val="none" w:sz="0" w:space="0" w:color="auto"/>
                        <w:right w:val="none" w:sz="0" w:space="0" w:color="auto"/>
                      </w:divBdr>
                      <w:divsChild>
                        <w:div w:id="790322286">
                          <w:marLeft w:val="0"/>
                          <w:marRight w:val="0"/>
                          <w:marTop w:val="0"/>
                          <w:marBottom w:val="0"/>
                          <w:divBdr>
                            <w:top w:val="none" w:sz="0" w:space="0" w:color="auto"/>
                            <w:left w:val="none" w:sz="0" w:space="0" w:color="auto"/>
                            <w:bottom w:val="none" w:sz="0" w:space="0" w:color="auto"/>
                            <w:right w:val="none" w:sz="0" w:space="0" w:color="auto"/>
                          </w:divBdr>
                          <w:divsChild>
                            <w:div w:id="2033217598">
                              <w:marLeft w:val="0"/>
                              <w:marRight w:val="0"/>
                              <w:marTop w:val="0"/>
                              <w:marBottom w:val="0"/>
                              <w:divBdr>
                                <w:top w:val="none" w:sz="0" w:space="0" w:color="auto"/>
                                <w:left w:val="none" w:sz="0" w:space="0" w:color="auto"/>
                                <w:bottom w:val="none" w:sz="0" w:space="0" w:color="auto"/>
                                <w:right w:val="none" w:sz="0" w:space="0" w:color="auto"/>
                              </w:divBdr>
                              <w:divsChild>
                                <w:div w:id="1942488728">
                                  <w:marLeft w:val="0"/>
                                  <w:marRight w:val="0"/>
                                  <w:marTop w:val="0"/>
                                  <w:marBottom w:val="0"/>
                                  <w:divBdr>
                                    <w:top w:val="none" w:sz="0" w:space="0" w:color="auto"/>
                                    <w:left w:val="none" w:sz="0" w:space="0" w:color="auto"/>
                                    <w:bottom w:val="none" w:sz="0" w:space="0" w:color="auto"/>
                                    <w:right w:val="none" w:sz="0" w:space="0" w:color="auto"/>
                                  </w:divBdr>
                                  <w:divsChild>
                                    <w:div w:id="1301106146">
                                      <w:marLeft w:val="0"/>
                                      <w:marRight w:val="0"/>
                                      <w:marTop w:val="0"/>
                                      <w:marBottom w:val="0"/>
                                      <w:divBdr>
                                        <w:top w:val="none" w:sz="0" w:space="0" w:color="auto"/>
                                        <w:left w:val="none" w:sz="0" w:space="0" w:color="auto"/>
                                        <w:bottom w:val="none" w:sz="0" w:space="0" w:color="auto"/>
                                        <w:right w:val="none" w:sz="0" w:space="0" w:color="auto"/>
                                      </w:divBdr>
                                      <w:divsChild>
                                        <w:div w:id="1637370393">
                                          <w:marLeft w:val="0"/>
                                          <w:marRight w:val="0"/>
                                          <w:marTop w:val="0"/>
                                          <w:marBottom w:val="0"/>
                                          <w:divBdr>
                                            <w:top w:val="none" w:sz="0" w:space="0" w:color="auto"/>
                                            <w:left w:val="none" w:sz="0" w:space="0" w:color="auto"/>
                                            <w:bottom w:val="none" w:sz="0" w:space="0" w:color="auto"/>
                                            <w:right w:val="none" w:sz="0" w:space="0" w:color="auto"/>
                                          </w:divBdr>
                                          <w:divsChild>
                                            <w:div w:id="1867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07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oleObject" Target="embeddings/oleObject3.bin"/><Relationship Id="rId84" Type="http://schemas.openxmlformats.org/officeDocument/2006/relationships/image" Target="media/image62.png"/><Relationship Id="rId89" Type="http://schemas.openxmlformats.org/officeDocument/2006/relationships/image" Target="media/image67.png"/><Relationship Id="rId97"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oleObject" Target="embeddings/oleObject2.bin"/><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hyperlink" Target="http://msdn.microsoft.com/library/?url=/workshop/author/dhtml/overview/activating_activex.asp" TargetMode="Externa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msdn.microsoft.com/ja-jp/ie/cc844005"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6.png"/><Relationship Id="rId100"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oleObject" Target="embeddings/oleObject1.bin"/><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3.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go.microsoft.com/fwlink/?LinkId=214509"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http://support.microsoft.com/kb/91281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msdn.microsoft.com/ja-jp/ie/cc844005?lc=1041"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hyperlink" Target="http://msdn.microsoft.com/ja-jp/library/ms537503(v=vs.85).aspx"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oleObject" Target="embeddings/oleObject4.bin"/><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9727</Words>
  <Characters>55450</Characters>
  <Application>Microsoft Office Word</Application>
  <DocSecurity>0</DocSecurity>
  <Lines>462</Lines>
  <Paragraphs>130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65047</CharactersWithSpaces>
  <SharedDoc>false</SharedDoc>
  <HLinks>
    <vt:vector size="1896" baseType="variant">
      <vt:variant>
        <vt:i4>1441864</vt:i4>
      </vt:variant>
      <vt:variant>
        <vt:i4>1137</vt:i4>
      </vt:variant>
      <vt:variant>
        <vt:i4>0</vt:i4>
      </vt:variant>
      <vt:variant>
        <vt:i4>5</vt:i4>
      </vt:variant>
      <vt:variant>
        <vt:lpwstr/>
      </vt:variant>
      <vt:variant>
        <vt:lpwstr>DSDOC_BKMK_VDt3_Adv8d0a7ffc_a154_43ea_ba</vt:lpwstr>
      </vt:variant>
      <vt:variant>
        <vt:i4>1507414</vt:i4>
      </vt:variant>
      <vt:variant>
        <vt:i4>1134</vt:i4>
      </vt:variant>
      <vt:variant>
        <vt:i4>0</vt:i4>
      </vt:variant>
      <vt:variant>
        <vt:i4>5</vt:i4>
      </vt:variant>
      <vt:variant>
        <vt:lpwstr/>
      </vt:variant>
      <vt:variant>
        <vt:lpwstr>DSDOC_BKMK_VDt3_Gen8d0a7ffc_a154_43ea_ba</vt:lpwstr>
      </vt:variant>
      <vt:variant>
        <vt:i4>5636134</vt:i4>
      </vt:variant>
      <vt:variant>
        <vt:i4>1131</vt:i4>
      </vt:variant>
      <vt:variant>
        <vt:i4>0</vt:i4>
      </vt:variant>
      <vt:variant>
        <vt:i4>5</vt:i4>
      </vt:variant>
      <vt:variant>
        <vt:lpwstr/>
      </vt:variant>
      <vt:variant>
        <vt:lpwstr>DSDOC_BKMK_VDt11_NewPerms8d0a7ffc_a154_4</vt:lpwstr>
      </vt:variant>
      <vt:variant>
        <vt:i4>5570598</vt:i4>
      </vt:variant>
      <vt:variant>
        <vt:i4>1128</vt:i4>
      </vt:variant>
      <vt:variant>
        <vt:i4>0</vt:i4>
      </vt:variant>
      <vt:variant>
        <vt:i4>5</vt:i4>
      </vt:variant>
      <vt:variant>
        <vt:lpwstr/>
      </vt:variant>
      <vt:variant>
        <vt:lpwstr>DSDOC_BKMK_VDt11_NetPerms8d0a7ffc_a154_4</vt:lpwstr>
      </vt:variant>
      <vt:variant>
        <vt:i4>5636211</vt:i4>
      </vt:variant>
      <vt:variant>
        <vt:i4>1125</vt:i4>
      </vt:variant>
      <vt:variant>
        <vt:i4>0</vt:i4>
      </vt:variant>
      <vt:variant>
        <vt:i4>5</vt:i4>
      </vt:variant>
      <vt:variant>
        <vt:lpwstr/>
      </vt:variant>
      <vt:variant>
        <vt:lpwstr>DSDOC_BKMK_VDt11_SecAdv8d0a7ffc_a154_43e</vt:lpwstr>
      </vt:variant>
      <vt:variant>
        <vt:i4>7340129</vt:i4>
      </vt:variant>
      <vt:variant>
        <vt:i4>1122</vt:i4>
      </vt:variant>
      <vt:variant>
        <vt:i4>0</vt:i4>
      </vt:variant>
      <vt:variant>
        <vt:i4>5</vt:i4>
      </vt:variant>
      <vt:variant>
        <vt:lpwstr/>
      </vt:variant>
      <vt:variant>
        <vt:lpwstr>DSDOC_BKMK_VDt11_Conn8d0a7ffc_a154_43ea_</vt:lpwstr>
      </vt:variant>
      <vt:variant>
        <vt:i4>4325457</vt:i4>
      </vt:variant>
      <vt:variant>
        <vt:i4>1119</vt:i4>
      </vt:variant>
      <vt:variant>
        <vt:i4>0</vt:i4>
      </vt:variant>
      <vt:variant>
        <vt:i4>5</vt:i4>
      </vt:variant>
      <vt:variant>
        <vt:lpwstr/>
      </vt:variant>
      <vt:variant>
        <vt:lpwstr>DSDOC_BKMK_VDt11_Gen8d0a7ffc_a154_43ea_b</vt:lpwstr>
      </vt:variant>
      <vt:variant>
        <vt:i4>6160387</vt:i4>
      </vt:variant>
      <vt:variant>
        <vt:i4>1116</vt:i4>
      </vt:variant>
      <vt:variant>
        <vt:i4>0</vt:i4>
      </vt:variant>
      <vt:variant>
        <vt:i4>5</vt:i4>
      </vt:variant>
      <vt:variant>
        <vt:lpwstr/>
      </vt:variant>
      <vt:variant>
        <vt:lpwstr>DSDOC_BKMK_Vdot3PolSetng8d0a7ffc_a154_43</vt:lpwstr>
      </vt:variant>
      <vt:variant>
        <vt:i4>4915222</vt:i4>
      </vt:variant>
      <vt:variant>
        <vt:i4>1113</vt:i4>
      </vt:variant>
      <vt:variant>
        <vt:i4>0</vt:i4>
      </vt:variant>
      <vt:variant>
        <vt:i4>5</vt:i4>
      </vt:variant>
      <vt:variant>
        <vt:lpwstr/>
      </vt:variant>
      <vt:variant>
        <vt:lpwstr>DSDOC_BKMK_Vdot11PolSetng8d0a7ffc_a154_4</vt:lpwstr>
      </vt:variant>
      <vt:variant>
        <vt:i4>5636152</vt:i4>
      </vt:variant>
      <vt:variant>
        <vt:i4>1110</vt:i4>
      </vt:variant>
      <vt:variant>
        <vt:i4>0</vt:i4>
      </vt:variant>
      <vt:variant>
        <vt:i4>5</vt:i4>
      </vt:variant>
      <vt:variant>
        <vt:lpwstr/>
      </vt:variant>
      <vt:variant>
        <vt:lpwstr>DSDOC_BKMK_Netshdot38d0a7ffc_a154_43ea_b</vt:lpwstr>
      </vt:variant>
      <vt:variant>
        <vt:i4>6422621</vt:i4>
      </vt:variant>
      <vt:variant>
        <vt:i4>1107</vt:i4>
      </vt:variant>
      <vt:variant>
        <vt:i4>0</vt:i4>
      </vt:variant>
      <vt:variant>
        <vt:i4>5</vt:i4>
      </vt:variant>
      <vt:variant>
        <vt:lpwstr/>
      </vt:variant>
      <vt:variant>
        <vt:lpwstr>DSDOC_BKMK_Netshdot118d0a7ffc_a154_43ea_</vt:lpwstr>
      </vt:variant>
      <vt:variant>
        <vt:i4>3473484</vt:i4>
      </vt:variant>
      <vt:variant>
        <vt:i4>1104</vt:i4>
      </vt:variant>
      <vt:variant>
        <vt:i4>0</vt:i4>
      </vt:variant>
      <vt:variant>
        <vt:i4>5</vt:i4>
      </vt:variant>
      <vt:variant>
        <vt:lpwstr/>
      </vt:variant>
      <vt:variant>
        <vt:lpwstr>DSDOC_BKMK_Dot3CfgPol8d0a7ffc_a154_43ea_</vt:lpwstr>
      </vt:variant>
      <vt:variant>
        <vt:i4>4259924</vt:i4>
      </vt:variant>
      <vt:variant>
        <vt:i4>1101</vt:i4>
      </vt:variant>
      <vt:variant>
        <vt:i4>0</vt:i4>
      </vt:variant>
      <vt:variant>
        <vt:i4>5</vt:i4>
      </vt:variant>
      <vt:variant>
        <vt:lpwstr/>
      </vt:variant>
      <vt:variant>
        <vt:lpwstr>DSDOC_BKMK_Dot11CfgPol8d0a7ffc_a154_43ea</vt:lpwstr>
      </vt:variant>
      <vt:variant>
        <vt:i4>6946820</vt:i4>
      </vt:variant>
      <vt:variant>
        <vt:i4>1098</vt:i4>
      </vt:variant>
      <vt:variant>
        <vt:i4>0</vt:i4>
      </vt:variant>
      <vt:variant>
        <vt:i4>5</vt:i4>
      </vt:variant>
      <vt:variant>
        <vt:lpwstr/>
      </vt:variant>
      <vt:variant>
        <vt:lpwstr>DSDOC_BKMK_Vdot3Pol8d0a7ffc_a154_43ea_ba</vt:lpwstr>
      </vt:variant>
      <vt:variant>
        <vt:i4>4980848</vt:i4>
      </vt:variant>
      <vt:variant>
        <vt:i4>1095</vt:i4>
      </vt:variant>
      <vt:variant>
        <vt:i4>0</vt:i4>
      </vt:variant>
      <vt:variant>
        <vt:i4>5</vt:i4>
      </vt:variant>
      <vt:variant>
        <vt:lpwstr/>
      </vt:variant>
      <vt:variant>
        <vt:lpwstr>DSDOC_BKMK_Vdot11Pol8d0a7ffc_a154_43ea_b</vt:lpwstr>
      </vt:variant>
      <vt:variant>
        <vt:i4>1900550</vt:i4>
      </vt:variant>
      <vt:variant>
        <vt:i4>1092</vt:i4>
      </vt:variant>
      <vt:variant>
        <vt:i4>0</vt:i4>
      </vt:variant>
      <vt:variant>
        <vt:i4>5</vt:i4>
      </vt:variant>
      <vt:variant>
        <vt:lpwstr>http://go.microsoft.com/fwlink/?LinkId=70195</vt:lpwstr>
      </vt:variant>
      <vt:variant>
        <vt:lpwstr/>
      </vt:variant>
      <vt:variant>
        <vt:i4>1835021</vt:i4>
      </vt:variant>
      <vt:variant>
        <vt:i4>1089</vt:i4>
      </vt:variant>
      <vt:variant>
        <vt:i4>0</vt:i4>
      </vt:variant>
      <vt:variant>
        <vt:i4>5</vt:i4>
      </vt:variant>
      <vt:variant>
        <vt:lpwstr>http://go.microsoft.com/fwlink/?LinkId=93318</vt:lpwstr>
      </vt:variant>
      <vt:variant>
        <vt:lpwstr/>
      </vt:variant>
      <vt:variant>
        <vt:i4>1638406</vt:i4>
      </vt:variant>
      <vt:variant>
        <vt:i4>1086</vt:i4>
      </vt:variant>
      <vt:variant>
        <vt:i4>0</vt:i4>
      </vt:variant>
      <vt:variant>
        <vt:i4>5</vt:i4>
      </vt:variant>
      <vt:variant>
        <vt:lpwstr>http://www.microsoft.com/japan/business/dsi/default.mspx</vt:lpwstr>
      </vt:variant>
      <vt:variant>
        <vt:lpwstr/>
      </vt:variant>
      <vt:variant>
        <vt:i4>1310730</vt:i4>
      </vt:variant>
      <vt:variant>
        <vt:i4>1083</vt:i4>
      </vt:variant>
      <vt:variant>
        <vt:i4>0</vt:i4>
      </vt:variant>
      <vt:variant>
        <vt:i4>5</vt:i4>
      </vt:variant>
      <vt:variant>
        <vt:lpwstr>http://go.microsoft.com/fwlink/?LinkId=76538</vt:lpwstr>
      </vt:variant>
      <vt:variant>
        <vt:lpwstr/>
      </vt:variant>
      <vt:variant>
        <vt:i4>1376271</vt:i4>
      </vt:variant>
      <vt:variant>
        <vt:i4>1080</vt:i4>
      </vt:variant>
      <vt:variant>
        <vt:i4>0</vt:i4>
      </vt:variant>
      <vt:variant>
        <vt:i4>5</vt:i4>
      </vt:variant>
      <vt:variant>
        <vt:lpwstr>http://go.microsoft.com/fwlink/?LinkID=89596</vt:lpwstr>
      </vt:variant>
      <vt:variant>
        <vt:lpwstr/>
      </vt:variant>
      <vt:variant>
        <vt:i4>1441807</vt:i4>
      </vt:variant>
      <vt:variant>
        <vt:i4>1077</vt:i4>
      </vt:variant>
      <vt:variant>
        <vt:i4>0</vt:i4>
      </vt:variant>
      <vt:variant>
        <vt:i4>5</vt:i4>
      </vt:variant>
      <vt:variant>
        <vt:lpwstr>http://go.microsoft.com/fwlink/?LinkID=89595</vt:lpwstr>
      </vt:variant>
      <vt:variant>
        <vt:lpwstr/>
      </vt:variant>
      <vt:variant>
        <vt:i4>1048584</vt:i4>
      </vt:variant>
      <vt:variant>
        <vt:i4>1074</vt:i4>
      </vt:variant>
      <vt:variant>
        <vt:i4>0</vt:i4>
      </vt:variant>
      <vt:variant>
        <vt:i4>5</vt:i4>
      </vt:variant>
      <vt:variant>
        <vt:lpwstr>http://go.microsoft.com/fwlink/?LinkID=83147</vt:lpwstr>
      </vt:variant>
      <vt:variant>
        <vt:lpwstr/>
      </vt:variant>
      <vt:variant>
        <vt:i4>1048579</vt:i4>
      </vt:variant>
      <vt:variant>
        <vt:i4>1071</vt:i4>
      </vt:variant>
      <vt:variant>
        <vt:i4>0</vt:i4>
      </vt:variant>
      <vt:variant>
        <vt:i4>5</vt:i4>
      </vt:variant>
      <vt:variant>
        <vt:lpwstr>http://go.microsoft.com/fwlink/?LinkId=85492</vt:lpwstr>
      </vt:variant>
      <vt:variant>
        <vt:lpwstr/>
      </vt:variant>
      <vt:variant>
        <vt:i4>1245187</vt:i4>
      </vt:variant>
      <vt:variant>
        <vt:i4>1068</vt:i4>
      </vt:variant>
      <vt:variant>
        <vt:i4>0</vt:i4>
      </vt:variant>
      <vt:variant>
        <vt:i4>5</vt:i4>
      </vt:variant>
      <vt:variant>
        <vt:lpwstr>http://go.microsoft.com/fwlink/?LinkId=85491</vt:lpwstr>
      </vt:variant>
      <vt:variant>
        <vt:lpwstr/>
      </vt:variant>
      <vt:variant>
        <vt:i4>1507336</vt:i4>
      </vt:variant>
      <vt:variant>
        <vt:i4>1065</vt:i4>
      </vt:variant>
      <vt:variant>
        <vt:i4>0</vt:i4>
      </vt:variant>
      <vt:variant>
        <vt:i4>5</vt:i4>
      </vt:variant>
      <vt:variant>
        <vt:lpwstr>http://go.microsoft.com/fwlink/?LinkID=84637</vt:lpwstr>
      </vt:variant>
      <vt:variant>
        <vt:lpwstr/>
      </vt:variant>
      <vt:variant>
        <vt:i4>1900549</vt:i4>
      </vt:variant>
      <vt:variant>
        <vt:i4>1062</vt:i4>
      </vt:variant>
      <vt:variant>
        <vt:i4>0</vt:i4>
      </vt:variant>
      <vt:variant>
        <vt:i4>5</vt:i4>
      </vt:variant>
      <vt:variant>
        <vt:lpwstr>http://go.microsoft.com/fwlink/?LinkID=79430</vt:lpwstr>
      </vt:variant>
      <vt:variant>
        <vt:lpwstr/>
      </vt:variant>
      <vt:variant>
        <vt:i4>1572872</vt:i4>
      </vt:variant>
      <vt:variant>
        <vt:i4>1059</vt:i4>
      </vt:variant>
      <vt:variant>
        <vt:i4>0</vt:i4>
      </vt:variant>
      <vt:variant>
        <vt:i4>5</vt:i4>
      </vt:variant>
      <vt:variant>
        <vt:lpwstr>http://go.microsoft.com/fwlink/?LinkID=84638</vt:lpwstr>
      </vt:variant>
      <vt:variant>
        <vt:lpwstr/>
      </vt:variant>
      <vt:variant>
        <vt:i4>1638408</vt:i4>
      </vt:variant>
      <vt:variant>
        <vt:i4>1056</vt:i4>
      </vt:variant>
      <vt:variant>
        <vt:i4>0</vt:i4>
      </vt:variant>
      <vt:variant>
        <vt:i4>5</vt:i4>
      </vt:variant>
      <vt:variant>
        <vt:lpwstr>http://go.microsoft.com/fwlink/?LinkID=84639</vt:lpwstr>
      </vt:variant>
      <vt:variant>
        <vt:lpwstr/>
      </vt:variant>
      <vt:variant>
        <vt:i4>1310723</vt:i4>
      </vt:variant>
      <vt:variant>
        <vt:i4>1053</vt:i4>
      </vt:variant>
      <vt:variant>
        <vt:i4>0</vt:i4>
      </vt:variant>
      <vt:variant>
        <vt:i4>5</vt:i4>
      </vt:variant>
      <vt:variant>
        <vt:lpwstr>http://go.microsoft.com/fwlink/?LinkId=89654</vt:lpwstr>
      </vt:variant>
      <vt:variant>
        <vt:lpwstr/>
      </vt:variant>
      <vt:variant>
        <vt:i4>1245187</vt:i4>
      </vt:variant>
      <vt:variant>
        <vt:i4>1050</vt:i4>
      </vt:variant>
      <vt:variant>
        <vt:i4>0</vt:i4>
      </vt:variant>
      <vt:variant>
        <vt:i4>5</vt:i4>
      </vt:variant>
      <vt:variant>
        <vt:lpwstr>http://go.microsoft.com/fwlink/?LinkId=89653</vt:lpwstr>
      </vt:variant>
      <vt:variant>
        <vt:lpwstr/>
      </vt:variant>
      <vt:variant>
        <vt:i4>1835016</vt:i4>
      </vt:variant>
      <vt:variant>
        <vt:i4>1047</vt:i4>
      </vt:variant>
      <vt:variant>
        <vt:i4>0</vt:i4>
      </vt:variant>
      <vt:variant>
        <vt:i4>5</vt:i4>
      </vt:variant>
      <vt:variant>
        <vt:lpwstr>http://www.microsoft.com/japan/technet/windowsvista/library/0d75f774-8514-4c9e-ac08-4c21f5c6c2d9.mspx</vt:lpwstr>
      </vt:variant>
      <vt:variant>
        <vt:lpwstr/>
      </vt:variant>
      <vt:variant>
        <vt:i4>6094922</vt:i4>
      </vt:variant>
      <vt:variant>
        <vt:i4>1044</vt:i4>
      </vt:variant>
      <vt:variant>
        <vt:i4>0</vt:i4>
      </vt:variant>
      <vt:variant>
        <vt:i4>5</vt:i4>
      </vt:variant>
      <vt:variant>
        <vt:lpwstr>http://www.microsoft.com/japan/technet/windowsvista/evaluate/feat/uaprot.mspx</vt:lpwstr>
      </vt:variant>
      <vt:variant>
        <vt:lpwstr/>
      </vt:variant>
      <vt:variant>
        <vt:i4>5373953</vt:i4>
      </vt:variant>
      <vt:variant>
        <vt:i4>1041</vt:i4>
      </vt:variant>
      <vt:variant>
        <vt:i4>0</vt:i4>
      </vt:variant>
      <vt:variant>
        <vt:i4>5</vt:i4>
      </vt:variant>
      <vt:variant>
        <vt:lpwstr>http://www.microsoft.com/japan/technet/windowsvista/security/uacppr.mspx</vt:lpwstr>
      </vt:variant>
      <vt:variant>
        <vt:lpwstr/>
      </vt:variant>
      <vt:variant>
        <vt:i4>1704003</vt:i4>
      </vt:variant>
      <vt:variant>
        <vt:i4>1038</vt:i4>
      </vt:variant>
      <vt:variant>
        <vt:i4>0</vt:i4>
      </vt:variant>
      <vt:variant>
        <vt:i4>5</vt:i4>
      </vt:variant>
      <vt:variant>
        <vt:lpwstr>http://www.microsoft.com/japan/technet/windowsvista/security/uac.mspx</vt:lpwstr>
      </vt:variant>
      <vt:variant>
        <vt:lpwstr/>
      </vt:variant>
      <vt:variant>
        <vt:i4>2752614</vt:i4>
      </vt:variant>
      <vt:variant>
        <vt:i4>1035</vt:i4>
      </vt:variant>
      <vt:variant>
        <vt:i4>0</vt:i4>
      </vt:variant>
      <vt:variant>
        <vt:i4>5</vt:i4>
      </vt:variant>
      <vt:variant>
        <vt:lpwstr/>
      </vt:variant>
      <vt:variant>
        <vt:lpwstr>DSDOC_BKMK_addea0e4c02_9c27_488d_992b_ce</vt:lpwstr>
      </vt:variant>
      <vt:variant>
        <vt:i4>2752614</vt:i4>
      </vt:variant>
      <vt:variant>
        <vt:i4>1032</vt:i4>
      </vt:variant>
      <vt:variant>
        <vt:i4>0</vt:i4>
      </vt:variant>
      <vt:variant>
        <vt:i4>5</vt:i4>
      </vt:variant>
      <vt:variant>
        <vt:lpwstr/>
      </vt:variant>
      <vt:variant>
        <vt:lpwstr>DSDOC_BKMK_addea0e4c02_9c27_488d_992b_ce</vt:lpwstr>
      </vt:variant>
      <vt:variant>
        <vt:i4>6946837</vt:i4>
      </vt:variant>
      <vt:variant>
        <vt:i4>1029</vt:i4>
      </vt:variant>
      <vt:variant>
        <vt:i4>0</vt:i4>
      </vt:variant>
      <vt:variant>
        <vt:i4>5</vt:i4>
      </vt:variant>
      <vt:variant>
        <vt:lpwstr/>
      </vt:variant>
      <vt:variant>
        <vt:lpwstr>DSDOC_BKMK_deployea0e4c02_9c27_488d_992b</vt:lpwstr>
      </vt:variant>
      <vt:variant>
        <vt:i4>2752614</vt:i4>
      </vt:variant>
      <vt:variant>
        <vt:i4>1026</vt:i4>
      </vt:variant>
      <vt:variant>
        <vt:i4>0</vt:i4>
      </vt:variant>
      <vt:variant>
        <vt:i4>5</vt:i4>
      </vt:variant>
      <vt:variant>
        <vt:lpwstr/>
      </vt:variant>
      <vt:variant>
        <vt:lpwstr>DSDOC_BKMK_addea0e4c02_9c27_488d_992b_ce</vt:lpwstr>
      </vt:variant>
      <vt:variant>
        <vt:i4>6946837</vt:i4>
      </vt:variant>
      <vt:variant>
        <vt:i4>1023</vt:i4>
      </vt:variant>
      <vt:variant>
        <vt:i4>0</vt:i4>
      </vt:variant>
      <vt:variant>
        <vt:i4>5</vt:i4>
      </vt:variant>
      <vt:variant>
        <vt:lpwstr/>
      </vt:variant>
      <vt:variant>
        <vt:lpwstr>DSDOC_BKMK_deployea0e4c02_9c27_488d_992b</vt:lpwstr>
      </vt:variant>
      <vt:variant>
        <vt:i4>6946837</vt:i4>
      </vt:variant>
      <vt:variant>
        <vt:i4>1020</vt:i4>
      </vt:variant>
      <vt:variant>
        <vt:i4>0</vt:i4>
      </vt:variant>
      <vt:variant>
        <vt:i4>5</vt:i4>
      </vt:variant>
      <vt:variant>
        <vt:lpwstr/>
      </vt:variant>
      <vt:variant>
        <vt:lpwstr>DSDOC_BKMK_deployea0e4c02_9c27_488d_992b</vt:lpwstr>
      </vt:variant>
      <vt:variant>
        <vt:i4>2752614</vt:i4>
      </vt:variant>
      <vt:variant>
        <vt:i4>1017</vt:i4>
      </vt:variant>
      <vt:variant>
        <vt:i4>0</vt:i4>
      </vt:variant>
      <vt:variant>
        <vt:i4>5</vt:i4>
      </vt:variant>
      <vt:variant>
        <vt:lpwstr/>
      </vt:variant>
      <vt:variant>
        <vt:lpwstr>DSDOC_BKMK_addea0e4c02_9c27_488d_992b_ce</vt:lpwstr>
      </vt:variant>
      <vt:variant>
        <vt:i4>2490412</vt:i4>
      </vt:variant>
      <vt:variant>
        <vt:i4>1014</vt:i4>
      </vt:variant>
      <vt:variant>
        <vt:i4>0</vt:i4>
      </vt:variant>
      <vt:variant>
        <vt:i4>5</vt:i4>
      </vt:variant>
      <vt:variant>
        <vt:lpwstr>http://go.microsoft.com/fwlink?LinkID=77409</vt:lpwstr>
      </vt:variant>
      <vt:variant>
        <vt:lpwstr/>
      </vt:variant>
      <vt:variant>
        <vt:i4>1572936</vt:i4>
      </vt:variant>
      <vt:variant>
        <vt:i4>1011</vt:i4>
      </vt:variant>
      <vt:variant>
        <vt:i4>0</vt:i4>
      </vt:variant>
      <vt:variant>
        <vt:i4>5</vt:i4>
      </vt:variant>
      <vt:variant>
        <vt:lpwstr>http://technet.microsoft.com/en-us/windowsserver/grouppolicy/default.aspx</vt:lpwstr>
      </vt:variant>
      <vt:variant>
        <vt:lpwstr/>
      </vt:variant>
      <vt:variant>
        <vt:i4>655385</vt:i4>
      </vt:variant>
      <vt:variant>
        <vt:i4>1008</vt:i4>
      </vt:variant>
      <vt:variant>
        <vt:i4>0</vt:i4>
      </vt:variant>
      <vt:variant>
        <vt:i4>5</vt:i4>
      </vt:variant>
      <vt:variant>
        <vt:lpwstr/>
      </vt:variant>
      <vt:variant>
        <vt:lpwstr>DSDOC_BKMK_policysettings3b4568bc_9d3c_4</vt:lpwstr>
      </vt:variant>
      <vt:variant>
        <vt:i4>1048631</vt:i4>
      </vt:variant>
      <vt:variant>
        <vt:i4>1005</vt:i4>
      </vt:variant>
      <vt:variant>
        <vt:i4>0</vt:i4>
      </vt:variant>
      <vt:variant>
        <vt:i4>5</vt:i4>
      </vt:variant>
      <vt:variant>
        <vt:lpwstr/>
      </vt:variant>
      <vt:variant>
        <vt:lpwstr>DSDOC_BKMK_finding3b4568bc_9d3c_4477_807</vt:lpwstr>
      </vt:variant>
      <vt:variant>
        <vt:i4>2097221</vt:i4>
      </vt:variant>
      <vt:variant>
        <vt:i4>1002</vt:i4>
      </vt:variant>
      <vt:variant>
        <vt:i4>0</vt:i4>
      </vt:variant>
      <vt:variant>
        <vt:i4>5</vt:i4>
      </vt:variant>
      <vt:variant>
        <vt:lpwstr/>
      </vt:variant>
      <vt:variant>
        <vt:lpwstr>DSDOC_BKMK_multiple3b4568bc_9d3c_4477_80</vt:lpwstr>
      </vt:variant>
      <vt:variant>
        <vt:i4>3407885</vt:i4>
      </vt:variant>
      <vt:variant>
        <vt:i4>999</vt:i4>
      </vt:variant>
      <vt:variant>
        <vt:i4>0</vt:i4>
      </vt:variant>
      <vt:variant>
        <vt:i4>5</vt:i4>
      </vt:variant>
      <vt:variant>
        <vt:lpwstr/>
      </vt:variant>
      <vt:variant>
        <vt:lpwstr>DSDOC_BKMK_events3b4568bc_9d3c_4477_807d</vt:lpwstr>
      </vt:variant>
      <vt:variant>
        <vt:i4>4915300</vt:i4>
      </vt:variant>
      <vt:variant>
        <vt:i4>996</vt:i4>
      </vt:variant>
      <vt:variant>
        <vt:i4>0</vt:i4>
      </vt:variant>
      <vt:variant>
        <vt:i4>5</vt:i4>
      </vt:variant>
      <vt:variant>
        <vt:lpwstr/>
      </vt:variant>
      <vt:variant>
        <vt:lpwstr>DSDOC_BKMK_gpservice3b4568bc_9d3c_4477_8</vt:lpwstr>
      </vt:variant>
      <vt:variant>
        <vt:i4>2293870</vt:i4>
      </vt:variant>
      <vt:variant>
        <vt:i4>993</vt:i4>
      </vt:variant>
      <vt:variant>
        <vt:i4>0</vt:i4>
      </vt:variant>
      <vt:variant>
        <vt:i4>5</vt:i4>
      </vt:variant>
      <vt:variant>
        <vt:lpwstr/>
      </vt:variant>
      <vt:variant>
        <vt:lpwstr>DSDOC_BKMK_nla3b4568bc_9d3c_4477_807d_2e</vt:lpwstr>
      </vt:variant>
      <vt:variant>
        <vt:i4>3866702</vt:i4>
      </vt:variant>
      <vt:variant>
        <vt:i4>990</vt:i4>
      </vt:variant>
      <vt:variant>
        <vt:i4>0</vt:i4>
      </vt:variant>
      <vt:variant>
        <vt:i4>5</vt:i4>
      </vt:variant>
      <vt:variant>
        <vt:lpwstr/>
      </vt:variant>
      <vt:variant>
        <vt:lpwstr>DSDOC_BKMK_comments3b4568bc_9d3c_4477_80</vt:lpwstr>
      </vt:variant>
      <vt:variant>
        <vt:i4>917584</vt:i4>
      </vt:variant>
      <vt:variant>
        <vt:i4>987</vt:i4>
      </vt:variant>
      <vt:variant>
        <vt:i4>0</vt:i4>
      </vt:variant>
      <vt:variant>
        <vt:i4>5</vt:i4>
      </vt:variant>
      <vt:variant>
        <vt:lpwstr/>
      </vt:variant>
      <vt:variant>
        <vt:lpwstr>DSDOC_BKMK_startergpos3b4568bc_9d3c_4477</vt:lpwstr>
      </vt:variant>
      <vt:variant>
        <vt:i4>5111924</vt:i4>
      </vt:variant>
      <vt:variant>
        <vt:i4>984</vt:i4>
      </vt:variant>
      <vt:variant>
        <vt:i4>0</vt:i4>
      </vt:variant>
      <vt:variant>
        <vt:i4>5</vt:i4>
      </vt:variant>
      <vt:variant>
        <vt:lpwstr/>
      </vt:variant>
      <vt:variant>
        <vt:lpwstr>DSDOC_BKMK_newformat3b4568bc_9d3c_4477_8</vt:lpwstr>
      </vt:variant>
      <vt:variant>
        <vt:i4>3670036</vt:i4>
      </vt:variant>
      <vt:variant>
        <vt:i4>981</vt:i4>
      </vt:variant>
      <vt:variant>
        <vt:i4>0</vt:i4>
      </vt:variant>
      <vt:variant>
        <vt:i4>5</vt:i4>
      </vt:variant>
      <vt:variant>
        <vt:lpwstr/>
      </vt:variant>
      <vt:variant>
        <vt:lpwstr>DSDOC_BKMK_newcat3b4568bc_9d3c_4477_807d</vt:lpwstr>
      </vt:variant>
      <vt:variant>
        <vt:i4>2949224</vt:i4>
      </vt:variant>
      <vt:variant>
        <vt:i4>978</vt:i4>
      </vt:variant>
      <vt:variant>
        <vt:i4>0</vt:i4>
      </vt:variant>
      <vt:variant>
        <vt:i4>5</vt:i4>
      </vt:variant>
      <vt:variant>
        <vt:lpwstr>http://www.microsoft.com/japan/technet/security/guidance/clientsecurity/dataencryption/default.mspx</vt:lpwstr>
      </vt:variant>
      <vt:variant>
        <vt:lpwstr/>
      </vt:variant>
      <vt:variant>
        <vt:i4>1507342</vt:i4>
      </vt:variant>
      <vt:variant>
        <vt:i4>975</vt:i4>
      </vt:variant>
      <vt:variant>
        <vt:i4>0</vt:i4>
      </vt:variant>
      <vt:variant>
        <vt:i4>5</vt:i4>
      </vt:variant>
      <vt:variant>
        <vt:lpwstr>http://go.microsoft.com/fwlink/?LinkID=85746</vt:lpwstr>
      </vt:variant>
      <vt:variant>
        <vt:lpwstr/>
      </vt:variant>
      <vt:variant>
        <vt:i4>3080272</vt:i4>
      </vt:variant>
      <vt:variant>
        <vt:i4>972</vt:i4>
      </vt:variant>
      <vt:variant>
        <vt:i4>0</vt:i4>
      </vt:variant>
      <vt:variant>
        <vt:i4>5</vt:i4>
      </vt:variant>
      <vt:variant>
        <vt:lpwstr/>
      </vt:variant>
      <vt:variant>
        <vt:lpwstr>DSDOC_BKMK_settingsf843023b_bedd_40dd_9e</vt:lpwstr>
      </vt:variant>
      <vt:variant>
        <vt:i4>1769484</vt:i4>
      </vt:variant>
      <vt:variant>
        <vt:i4>969</vt:i4>
      </vt:variant>
      <vt:variant>
        <vt:i4>0</vt:i4>
      </vt:variant>
      <vt:variant>
        <vt:i4>5</vt:i4>
      </vt:variant>
      <vt:variant>
        <vt:lpwstr>http://go.microsoft.com/fwlink/?LinkId=82914</vt:lpwstr>
      </vt:variant>
      <vt:variant>
        <vt:lpwstr/>
      </vt:variant>
      <vt:variant>
        <vt:i4>1704018</vt:i4>
      </vt:variant>
      <vt:variant>
        <vt:i4>966</vt:i4>
      </vt:variant>
      <vt:variant>
        <vt:i4>0</vt:i4>
      </vt:variant>
      <vt:variant>
        <vt:i4>5</vt:i4>
      </vt:variant>
      <vt:variant>
        <vt:lpwstr>http://www.microsoft.com/japan/technet/windowsvista/library/c61f2a12-8ae6-4957-b031-97b4d762cf31.mspx</vt:lpwstr>
      </vt:variant>
      <vt:variant>
        <vt:lpwstr/>
      </vt:variant>
      <vt:variant>
        <vt:i4>1507343</vt:i4>
      </vt:variant>
      <vt:variant>
        <vt:i4>963</vt:i4>
      </vt:variant>
      <vt:variant>
        <vt:i4>0</vt:i4>
      </vt:variant>
      <vt:variant>
        <vt:i4>5</vt:i4>
      </vt:variant>
      <vt:variant>
        <vt:lpwstr>http://go.microsoft.com/fwlink/?LinkId=77977</vt:lpwstr>
      </vt:variant>
      <vt:variant>
        <vt:lpwstr/>
      </vt:variant>
      <vt:variant>
        <vt:i4>4784212</vt:i4>
      </vt:variant>
      <vt:variant>
        <vt:i4>960</vt:i4>
      </vt:variant>
      <vt:variant>
        <vt:i4>0</vt:i4>
      </vt:variant>
      <vt:variant>
        <vt:i4>5</vt:i4>
      </vt:variant>
      <vt:variant>
        <vt:lpwstr>http://www.microsoft.com/japan/technet/windowsvista/library/29201194-5e2b-46d0-9c77-d17c25c56af3.mspx</vt:lpwstr>
      </vt:variant>
      <vt:variant>
        <vt:lpwstr/>
      </vt:variant>
      <vt:variant>
        <vt:i4>3211295</vt:i4>
      </vt:variant>
      <vt:variant>
        <vt:i4>957</vt:i4>
      </vt:variant>
      <vt:variant>
        <vt:i4>0</vt:i4>
      </vt:variant>
      <vt:variant>
        <vt:i4>5</vt:i4>
      </vt:variant>
      <vt:variant>
        <vt:lpwstr/>
      </vt:variant>
      <vt:variant>
        <vt:lpwstr>DSDOC_BKMK_deploy2d130e11_a796_43b7_98ed</vt:lpwstr>
      </vt:variant>
      <vt:variant>
        <vt:i4>3211295</vt:i4>
      </vt:variant>
      <vt:variant>
        <vt:i4>954</vt:i4>
      </vt:variant>
      <vt:variant>
        <vt:i4>0</vt:i4>
      </vt:variant>
      <vt:variant>
        <vt:i4>5</vt:i4>
      </vt:variant>
      <vt:variant>
        <vt:lpwstr/>
      </vt:variant>
      <vt:variant>
        <vt:lpwstr>DSDOC_BKMK_deploy2d130e11_a796_43b7_98ed</vt:lpwstr>
      </vt:variant>
      <vt:variant>
        <vt:i4>1441807</vt:i4>
      </vt:variant>
      <vt:variant>
        <vt:i4>951</vt:i4>
      </vt:variant>
      <vt:variant>
        <vt:i4>0</vt:i4>
      </vt:variant>
      <vt:variant>
        <vt:i4>5</vt:i4>
      </vt:variant>
      <vt:variant>
        <vt:lpwstr>http://go.microsoft.com/fwlink/?LinkId=82828</vt:lpwstr>
      </vt:variant>
      <vt:variant>
        <vt:lpwstr/>
      </vt:variant>
      <vt:variant>
        <vt:i4>3211295</vt:i4>
      </vt:variant>
      <vt:variant>
        <vt:i4>948</vt:i4>
      </vt:variant>
      <vt:variant>
        <vt:i4>0</vt:i4>
      </vt:variant>
      <vt:variant>
        <vt:i4>5</vt:i4>
      </vt:variant>
      <vt:variant>
        <vt:lpwstr/>
      </vt:variant>
      <vt:variant>
        <vt:lpwstr>DSDOC_BKMK_deploy2d130e11_a796_43b7_98ed</vt:lpwstr>
      </vt:variant>
      <vt:variant>
        <vt:i4>1638415</vt:i4>
      </vt:variant>
      <vt:variant>
        <vt:i4>945</vt:i4>
      </vt:variant>
      <vt:variant>
        <vt:i4>0</vt:i4>
      </vt:variant>
      <vt:variant>
        <vt:i4>5</vt:i4>
      </vt:variant>
      <vt:variant>
        <vt:lpwstr>http://go.microsoft.com/fwlink/?LinkId=82827</vt:lpwstr>
      </vt:variant>
      <vt:variant>
        <vt:lpwstr/>
      </vt:variant>
      <vt:variant>
        <vt:i4>3211295</vt:i4>
      </vt:variant>
      <vt:variant>
        <vt:i4>942</vt:i4>
      </vt:variant>
      <vt:variant>
        <vt:i4>0</vt:i4>
      </vt:variant>
      <vt:variant>
        <vt:i4>5</vt:i4>
      </vt:variant>
      <vt:variant>
        <vt:lpwstr/>
      </vt:variant>
      <vt:variant>
        <vt:lpwstr>DSDOC_BKMK_deploy2d130e11_a796_43b7_98ed</vt:lpwstr>
      </vt:variant>
      <vt:variant>
        <vt:i4>3211295</vt:i4>
      </vt:variant>
      <vt:variant>
        <vt:i4>939</vt:i4>
      </vt:variant>
      <vt:variant>
        <vt:i4>0</vt:i4>
      </vt:variant>
      <vt:variant>
        <vt:i4>5</vt:i4>
      </vt:variant>
      <vt:variant>
        <vt:lpwstr/>
      </vt:variant>
      <vt:variant>
        <vt:lpwstr>DSDOC_BKMK_deploy2d130e11_a796_43b7_98ed</vt:lpwstr>
      </vt:variant>
      <vt:variant>
        <vt:i4>1703951</vt:i4>
      </vt:variant>
      <vt:variant>
        <vt:i4>936</vt:i4>
      </vt:variant>
      <vt:variant>
        <vt:i4>0</vt:i4>
      </vt:variant>
      <vt:variant>
        <vt:i4>5</vt:i4>
      </vt:variant>
      <vt:variant>
        <vt:lpwstr>http://go.microsoft.com/fwlink/?LinkId=82824</vt:lpwstr>
      </vt:variant>
      <vt:variant>
        <vt:lpwstr/>
      </vt:variant>
      <vt:variant>
        <vt:i4>1638408</vt:i4>
      </vt:variant>
      <vt:variant>
        <vt:i4>933</vt:i4>
      </vt:variant>
      <vt:variant>
        <vt:i4>0</vt:i4>
      </vt:variant>
      <vt:variant>
        <vt:i4>5</vt:i4>
      </vt:variant>
      <vt:variant>
        <vt:lpwstr>http://go.microsoft.com/fwlink/?LinkId=72757</vt:lpwstr>
      </vt:variant>
      <vt:variant>
        <vt:lpwstr/>
      </vt:variant>
      <vt:variant>
        <vt:i4>7602181</vt:i4>
      </vt:variant>
      <vt:variant>
        <vt:i4>930</vt:i4>
      </vt:variant>
      <vt:variant>
        <vt:i4>0</vt:i4>
      </vt:variant>
      <vt:variant>
        <vt:i4>5</vt:i4>
      </vt:variant>
      <vt:variant>
        <vt:lpwstr/>
      </vt:variant>
      <vt:variant>
        <vt:lpwstr>DSDOC_8d0a7ffc_a154_43ea_ba30_f51c678bcc</vt:lpwstr>
      </vt:variant>
      <vt:variant>
        <vt:i4>7929867</vt:i4>
      </vt:variant>
      <vt:variant>
        <vt:i4>927</vt:i4>
      </vt:variant>
      <vt:variant>
        <vt:i4>0</vt:i4>
      </vt:variant>
      <vt:variant>
        <vt:i4>5</vt:i4>
      </vt:variant>
      <vt:variant>
        <vt:lpwstr/>
      </vt:variant>
      <vt:variant>
        <vt:lpwstr>DSDOC_b894ff0a_20b0_4ca1_884b_8f1f4448c3</vt:lpwstr>
      </vt:variant>
      <vt:variant>
        <vt:i4>7340112</vt:i4>
      </vt:variant>
      <vt:variant>
        <vt:i4>924</vt:i4>
      </vt:variant>
      <vt:variant>
        <vt:i4>0</vt:i4>
      </vt:variant>
      <vt:variant>
        <vt:i4>5</vt:i4>
      </vt:variant>
      <vt:variant>
        <vt:lpwstr/>
      </vt:variant>
      <vt:variant>
        <vt:lpwstr>DSDOC_ec5b5e7b_5d5c_4d04_98ad_55d9a09677</vt:lpwstr>
      </vt:variant>
      <vt:variant>
        <vt:i4>7864321</vt:i4>
      </vt:variant>
      <vt:variant>
        <vt:i4>921</vt:i4>
      </vt:variant>
      <vt:variant>
        <vt:i4>0</vt:i4>
      </vt:variant>
      <vt:variant>
        <vt:i4>5</vt:i4>
      </vt:variant>
      <vt:variant>
        <vt:lpwstr/>
      </vt:variant>
      <vt:variant>
        <vt:lpwstr>DSDOC_add493f5_e54b_4033_a6a0_567900d787</vt:lpwstr>
      </vt:variant>
      <vt:variant>
        <vt:i4>2752525</vt:i4>
      </vt:variant>
      <vt:variant>
        <vt:i4>918</vt:i4>
      </vt:variant>
      <vt:variant>
        <vt:i4>0</vt:i4>
      </vt:variant>
      <vt:variant>
        <vt:i4>5</vt:i4>
      </vt:variant>
      <vt:variant>
        <vt:lpwstr/>
      </vt:variant>
      <vt:variant>
        <vt:lpwstr>DSDOC_ff06e8d5_b029_4c4a_8e13_2f27d72108</vt:lpwstr>
      </vt:variant>
      <vt:variant>
        <vt:i4>2555991</vt:i4>
      </vt:variant>
      <vt:variant>
        <vt:i4>915</vt:i4>
      </vt:variant>
      <vt:variant>
        <vt:i4>0</vt:i4>
      </vt:variant>
      <vt:variant>
        <vt:i4>5</vt:i4>
      </vt:variant>
      <vt:variant>
        <vt:lpwstr/>
      </vt:variant>
      <vt:variant>
        <vt:lpwstr>DSDOC_ea0e4c02_9c27_488d_992b_ce4e0d3920</vt:lpwstr>
      </vt:variant>
      <vt:variant>
        <vt:i4>7929863</vt:i4>
      </vt:variant>
      <vt:variant>
        <vt:i4>912</vt:i4>
      </vt:variant>
      <vt:variant>
        <vt:i4>0</vt:i4>
      </vt:variant>
      <vt:variant>
        <vt:i4>5</vt:i4>
      </vt:variant>
      <vt:variant>
        <vt:lpwstr/>
      </vt:variant>
      <vt:variant>
        <vt:lpwstr>DSDOC_60f9e0c6_dfb3_4ead_aa12_3ba7653664</vt:lpwstr>
      </vt:variant>
      <vt:variant>
        <vt:i4>8126470</vt:i4>
      </vt:variant>
      <vt:variant>
        <vt:i4>909</vt:i4>
      </vt:variant>
      <vt:variant>
        <vt:i4>0</vt:i4>
      </vt:variant>
      <vt:variant>
        <vt:i4>5</vt:i4>
      </vt:variant>
      <vt:variant>
        <vt:lpwstr/>
      </vt:variant>
      <vt:variant>
        <vt:lpwstr>DSDOC_30eeb2ff_47ce_4a78_bf22_34b8db1967</vt:lpwstr>
      </vt:variant>
      <vt:variant>
        <vt:i4>7602257</vt:i4>
      </vt:variant>
      <vt:variant>
        <vt:i4>906</vt:i4>
      </vt:variant>
      <vt:variant>
        <vt:i4>0</vt:i4>
      </vt:variant>
      <vt:variant>
        <vt:i4>5</vt:i4>
      </vt:variant>
      <vt:variant>
        <vt:lpwstr/>
      </vt:variant>
      <vt:variant>
        <vt:lpwstr>DSDOC_3b4568bc_9d3c_4477_807d_2ea149ff06</vt:lpwstr>
      </vt:variant>
      <vt:variant>
        <vt:i4>2686983</vt:i4>
      </vt:variant>
      <vt:variant>
        <vt:i4>903</vt:i4>
      </vt:variant>
      <vt:variant>
        <vt:i4>0</vt:i4>
      </vt:variant>
      <vt:variant>
        <vt:i4>5</vt:i4>
      </vt:variant>
      <vt:variant>
        <vt:lpwstr/>
      </vt:variant>
      <vt:variant>
        <vt:lpwstr>DSDOC_3ce5c4f2_558d_4daf_ae86_54c9734a53</vt:lpwstr>
      </vt:variant>
      <vt:variant>
        <vt:i4>7733262</vt:i4>
      </vt:variant>
      <vt:variant>
        <vt:i4>900</vt:i4>
      </vt:variant>
      <vt:variant>
        <vt:i4>0</vt:i4>
      </vt:variant>
      <vt:variant>
        <vt:i4>5</vt:i4>
      </vt:variant>
      <vt:variant>
        <vt:lpwstr/>
      </vt:variant>
      <vt:variant>
        <vt:lpwstr>DSDOC_f843023b_bedd_40dd_9e5b_f1619eebf7</vt:lpwstr>
      </vt:variant>
      <vt:variant>
        <vt:i4>2883593</vt:i4>
      </vt:variant>
      <vt:variant>
        <vt:i4>897</vt:i4>
      </vt:variant>
      <vt:variant>
        <vt:i4>0</vt:i4>
      </vt:variant>
      <vt:variant>
        <vt:i4>5</vt:i4>
      </vt:variant>
      <vt:variant>
        <vt:lpwstr/>
      </vt:variant>
      <vt:variant>
        <vt:lpwstr>DSDOC_2d130e11_a796_43b7_98ed_d389cad285</vt:lpwstr>
      </vt:variant>
      <vt:variant>
        <vt:i4>1966106</vt:i4>
      </vt:variant>
      <vt:variant>
        <vt:i4>894</vt:i4>
      </vt:variant>
      <vt:variant>
        <vt:i4>0</vt:i4>
      </vt:variant>
      <vt:variant>
        <vt:i4>5</vt:i4>
      </vt:variant>
      <vt:variant>
        <vt:lpwstr>http://www.microsoft.com/japan/technet/windowsserver/2008/library/bab0f1a1-54aa-4cef-9164-139e8bcc4475.mspx?mfr=true</vt:lpwstr>
      </vt:variant>
      <vt:variant>
        <vt:lpwstr/>
      </vt:variant>
      <vt:variant>
        <vt:i4>7209065</vt:i4>
      </vt:variant>
      <vt:variant>
        <vt:i4>891</vt:i4>
      </vt:variant>
      <vt:variant>
        <vt:i4>0</vt:i4>
      </vt:variant>
      <vt:variant>
        <vt:i4>5</vt:i4>
      </vt:variant>
      <vt:variant>
        <vt:lpwstr>http://www.microsoft.com/japan/technet/windowsserver/2008/servermanager/windowsdeploymentservices.mspx</vt:lpwstr>
      </vt:variant>
      <vt:variant>
        <vt:lpwstr/>
      </vt:variant>
      <vt:variant>
        <vt:i4>4259868</vt:i4>
      </vt:variant>
      <vt:variant>
        <vt:i4>888</vt:i4>
      </vt:variant>
      <vt:variant>
        <vt:i4>0</vt:i4>
      </vt:variant>
      <vt:variant>
        <vt:i4>5</vt:i4>
      </vt:variant>
      <vt:variant>
        <vt:lpwstr>http://www.microsoft.com/japan/technet/windowsserver/2008/library/7d837d88-6d8e-420c-b68f-a5b4baeb5248.mspx?mfr=true</vt:lpwstr>
      </vt:variant>
      <vt:variant>
        <vt:lpwstr/>
      </vt:variant>
      <vt:variant>
        <vt:i4>1179652</vt:i4>
      </vt:variant>
      <vt:variant>
        <vt:i4>885</vt:i4>
      </vt:variant>
      <vt:variant>
        <vt:i4>0</vt:i4>
      </vt:variant>
      <vt:variant>
        <vt:i4>5</vt:i4>
      </vt:variant>
      <vt:variant>
        <vt:lpwstr>http://go.microsoft.com/fwlink/?LinkId=89226</vt:lpwstr>
      </vt:variant>
      <vt:variant>
        <vt:lpwstr/>
      </vt:variant>
      <vt:variant>
        <vt:i4>3276920</vt:i4>
      </vt:variant>
      <vt:variant>
        <vt:i4>882</vt:i4>
      </vt:variant>
      <vt:variant>
        <vt:i4>0</vt:i4>
      </vt:variant>
      <vt:variant>
        <vt:i4>5</vt:i4>
      </vt:variant>
      <vt:variant>
        <vt:lpwstr/>
      </vt:variant>
      <vt:variant>
        <vt:lpwstr>DSDOC_BKMK_TS13efaa4e_6533_44d6_825d_7c3</vt:lpwstr>
      </vt:variant>
      <vt:variant>
        <vt:i4>8126518</vt:i4>
      </vt:variant>
      <vt:variant>
        <vt:i4>879</vt:i4>
      </vt:variant>
      <vt:variant>
        <vt:i4>0</vt:i4>
      </vt:variant>
      <vt:variant>
        <vt:i4>5</vt:i4>
      </vt:variant>
      <vt:variant>
        <vt:lpwstr/>
      </vt:variant>
      <vt:variant>
        <vt:lpwstr>DSDOC_BKMK_613efaa4e_6533_44d6_825d_7c31</vt:lpwstr>
      </vt:variant>
      <vt:variant>
        <vt:i4>7929910</vt:i4>
      </vt:variant>
      <vt:variant>
        <vt:i4>876</vt:i4>
      </vt:variant>
      <vt:variant>
        <vt:i4>0</vt:i4>
      </vt:variant>
      <vt:variant>
        <vt:i4>5</vt:i4>
      </vt:variant>
      <vt:variant>
        <vt:lpwstr/>
      </vt:variant>
      <vt:variant>
        <vt:lpwstr>DSDOC_BKMK_313efaa4e_6533_44d6_825d_7c31</vt:lpwstr>
      </vt:variant>
      <vt:variant>
        <vt:i4>7864374</vt:i4>
      </vt:variant>
      <vt:variant>
        <vt:i4>873</vt:i4>
      </vt:variant>
      <vt:variant>
        <vt:i4>0</vt:i4>
      </vt:variant>
      <vt:variant>
        <vt:i4>5</vt:i4>
      </vt:variant>
      <vt:variant>
        <vt:lpwstr/>
      </vt:variant>
      <vt:variant>
        <vt:lpwstr>DSDOC_BKMK_213efaa4e_6533_44d6_825d_7c31</vt:lpwstr>
      </vt:variant>
      <vt:variant>
        <vt:i4>7733306</vt:i4>
      </vt:variant>
      <vt:variant>
        <vt:i4>870</vt:i4>
      </vt:variant>
      <vt:variant>
        <vt:i4>0</vt:i4>
      </vt:variant>
      <vt:variant>
        <vt:i4>5</vt:i4>
      </vt:variant>
      <vt:variant>
        <vt:lpwstr/>
      </vt:variant>
      <vt:variant>
        <vt:lpwstr>DSDOC_BKMK_0113efaa4e_6533_44d6_825d_7c3</vt:lpwstr>
      </vt:variant>
      <vt:variant>
        <vt:i4>3276920</vt:i4>
      </vt:variant>
      <vt:variant>
        <vt:i4>867</vt:i4>
      </vt:variant>
      <vt:variant>
        <vt:i4>0</vt:i4>
      </vt:variant>
      <vt:variant>
        <vt:i4>5</vt:i4>
      </vt:variant>
      <vt:variant>
        <vt:lpwstr/>
      </vt:variant>
      <vt:variant>
        <vt:lpwstr>DSDOC_BKMK_TS13efaa4e_6533_44d6_825d_7c3</vt:lpwstr>
      </vt:variant>
      <vt:variant>
        <vt:i4>3276920</vt:i4>
      </vt:variant>
      <vt:variant>
        <vt:i4>864</vt:i4>
      </vt:variant>
      <vt:variant>
        <vt:i4>0</vt:i4>
      </vt:variant>
      <vt:variant>
        <vt:i4>5</vt:i4>
      </vt:variant>
      <vt:variant>
        <vt:lpwstr/>
      </vt:variant>
      <vt:variant>
        <vt:lpwstr>DSDOC_BKMK_TS13efaa4e_6533_44d6_825d_7c3</vt:lpwstr>
      </vt:variant>
      <vt:variant>
        <vt:i4>3276920</vt:i4>
      </vt:variant>
      <vt:variant>
        <vt:i4>861</vt:i4>
      </vt:variant>
      <vt:variant>
        <vt:i4>0</vt:i4>
      </vt:variant>
      <vt:variant>
        <vt:i4>5</vt:i4>
      </vt:variant>
      <vt:variant>
        <vt:lpwstr/>
      </vt:variant>
      <vt:variant>
        <vt:lpwstr>DSDOC_BKMK_TS13efaa4e_6533_44d6_825d_7c3</vt:lpwstr>
      </vt:variant>
      <vt:variant>
        <vt:i4>1638408</vt:i4>
      </vt:variant>
      <vt:variant>
        <vt:i4>858</vt:i4>
      </vt:variant>
      <vt:variant>
        <vt:i4>0</vt:i4>
      </vt:variant>
      <vt:variant>
        <vt:i4>5</vt:i4>
      </vt:variant>
      <vt:variant>
        <vt:lpwstr>http://go.microsoft.com/fwlink/?LinkId=52351</vt:lpwstr>
      </vt:variant>
      <vt:variant>
        <vt:lpwstr/>
      </vt:variant>
      <vt:variant>
        <vt:i4>1114121</vt:i4>
      </vt:variant>
      <vt:variant>
        <vt:i4>855</vt:i4>
      </vt:variant>
      <vt:variant>
        <vt:i4>0</vt:i4>
      </vt:variant>
      <vt:variant>
        <vt:i4>5</vt:i4>
      </vt:variant>
      <vt:variant>
        <vt:lpwstr>http://go.microsoft.com/fwlink/?LinkId=52349</vt:lpwstr>
      </vt:variant>
      <vt:variant>
        <vt:lpwstr/>
      </vt:variant>
      <vt:variant>
        <vt:i4>1114122</vt:i4>
      </vt:variant>
      <vt:variant>
        <vt:i4>852</vt:i4>
      </vt:variant>
      <vt:variant>
        <vt:i4>0</vt:i4>
      </vt:variant>
      <vt:variant>
        <vt:i4>5</vt:i4>
      </vt:variant>
      <vt:variant>
        <vt:lpwstr>http://go.microsoft.com/fwlink/?LinkId=66138</vt:lpwstr>
      </vt:variant>
      <vt:variant>
        <vt:lpwstr/>
      </vt:variant>
      <vt:variant>
        <vt:i4>2162795</vt:i4>
      </vt:variant>
      <vt:variant>
        <vt:i4>849</vt:i4>
      </vt:variant>
      <vt:variant>
        <vt:i4>0</vt:i4>
      </vt:variant>
      <vt:variant>
        <vt:i4>5</vt:i4>
      </vt:variant>
      <vt:variant>
        <vt:lpwstr/>
      </vt:variant>
      <vt:variant>
        <vt:lpwstr>DSDOC_BKMK_code8f16760d_176a_4487_b165_5</vt:lpwstr>
      </vt:variant>
      <vt:variant>
        <vt:i4>2162795</vt:i4>
      </vt:variant>
      <vt:variant>
        <vt:i4>846</vt:i4>
      </vt:variant>
      <vt:variant>
        <vt:i4>0</vt:i4>
      </vt:variant>
      <vt:variant>
        <vt:i4>5</vt:i4>
      </vt:variant>
      <vt:variant>
        <vt:lpwstr/>
      </vt:variant>
      <vt:variant>
        <vt:lpwstr>DSDOC_BKMK_code8f16760d_176a_4487_b165_5</vt:lpwstr>
      </vt:variant>
      <vt:variant>
        <vt:i4>2162795</vt:i4>
      </vt:variant>
      <vt:variant>
        <vt:i4>843</vt:i4>
      </vt:variant>
      <vt:variant>
        <vt:i4>0</vt:i4>
      </vt:variant>
      <vt:variant>
        <vt:i4>5</vt:i4>
      </vt:variant>
      <vt:variant>
        <vt:lpwstr/>
      </vt:variant>
      <vt:variant>
        <vt:lpwstr>DSDOC_BKMK_code8f16760d_176a_4487_b165_5</vt:lpwstr>
      </vt:variant>
      <vt:variant>
        <vt:i4>5767221</vt:i4>
      </vt:variant>
      <vt:variant>
        <vt:i4>840</vt:i4>
      </vt:variant>
      <vt:variant>
        <vt:i4>0</vt:i4>
      </vt:variant>
      <vt:variant>
        <vt:i4>5</vt:i4>
      </vt:variant>
      <vt:variant>
        <vt:lpwstr/>
      </vt:variant>
      <vt:variant>
        <vt:lpwstr>DSDOC_BKMK_Changes8f16760d_176a_4487_b16</vt:lpwstr>
      </vt:variant>
      <vt:variant>
        <vt:i4>1572866</vt:i4>
      </vt:variant>
      <vt:variant>
        <vt:i4>837</vt:i4>
      </vt:variant>
      <vt:variant>
        <vt:i4>0</vt:i4>
      </vt:variant>
      <vt:variant>
        <vt:i4>5</vt:i4>
      </vt:variant>
      <vt:variant>
        <vt:lpwstr>http://go.microsoft.com/fwlink/?LinkId=48557</vt:lpwstr>
      </vt:variant>
      <vt:variant>
        <vt:lpwstr/>
      </vt:variant>
      <vt:variant>
        <vt:i4>7340046</vt:i4>
      </vt:variant>
      <vt:variant>
        <vt:i4>834</vt:i4>
      </vt:variant>
      <vt:variant>
        <vt:i4>0</vt:i4>
      </vt:variant>
      <vt:variant>
        <vt:i4>5</vt:i4>
      </vt:variant>
      <vt:variant>
        <vt:lpwstr/>
      </vt:variant>
      <vt:variant>
        <vt:lpwstr>DSDOC_9d928af4_c869_4671_920a_b4e798ed94</vt:lpwstr>
      </vt:variant>
      <vt:variant>
        <vt:i4>1638401</vt:i4>
      </vt:variant>
      <vt:variant>
        <vt:i4>831</vt:i4>
      </vt:variant>
      <vt:variant>
        <vt:i4>0</vt:i4>
      </vt:variant>
      <vt:variant>
        <vt:i4>5</vt:i4>
      </vt:variant>
      <vt:variant>
        <vt:lpwstr>http://go.microsoft.com/fwlink/?LinkId=49774</vt:lpwstr>
      </vt:variant>
      <vt:variant>
        <vt:lpwstr/>
      </vt:variant>
      <vt:variant>
        <vt:i4>1245195</vt:i4>
      </vt:variant>
      <vt:variant>
        <vt:i4>828</vt:i4>
      </vt:variant>
      <vt:variant>
        <vt:i4>0</vt:i4>
      </vt:variant>
      <vt:variant>
        <vt:i4>5</vt:i4>
      </vt:variant>
      <vt:variant>
        <vt:lpwstr>http://go.microsoft.com/fwlink/?LinkId=83376</vt:lpwstr>
      </vt:variant>
      <vt:variant>
        <vt:lpwstr/>
      </vt:variant>
      <vt:variant>
        <vt:i4>5242957</vt:i4>
      </vt:variant>
      <vt:variant>
        <vt:i4>825</vt:i4>
      </vt:variant>
      <vt:variant>
        <vt:i4>0</vt:i4>
      </vt:variant>
      <vt:variant>
        <vt:i4>5</vt:i4>
      </vt:variant>
      <vt:variant>
        <vt:lpwstr>http://www.microsoft.com/japan/technet/windowsserver/2008/servermanager/terminalservices.mspx</vt:lpwstr>
      </vt:variant>
      <vt:variant>
        <vt:lpwstr/>
      </vt:variant>
      <vt:variant>
        <vt:i4>7405684</vt:i4>
      </vt:variant>
      <vt:variant>
        <vt:i4>822</vt:i4>
      </vt:variant>
      <vt:variant>
        <vt:i4>0</vt:i4>
      </vt:variant>
      <vt:variant>
        <vt:i4>5</vt:i4>
      </vt:variant>
      <vt:variant>
        <vt:lpwstr/>
      </vt:variant>
      <vt:variant>
        <vt:lpwstr>DSDOC_BKMK_RAPsa25ed552_a42d_4107_b225_f</vt:lpwstr>
      </vt:variant>
      <vt:variant>
        <vt:i4>1638401</vt:i4>
      </vt:variant>
      <vt:variant>
        <vt:i4>819</vt:i4>
      </vt:variant>
      <vt:variant>
        <vt:i4>0</vt:i4>
      </vt:variant>
      <vt:variant>
        <vt:i4>5</vt:i4>
      </vt:variant>
      <vt:variant>
        <vt:lpwstr>http://go.microsoft.com/fwlink/?LinkId=49774</vt:lpwstr>
      </vt:variant>
      <vt:variant>
        <vt:lpwstr/>
      </vt:variant>
      <vt:variant>
        <vt:i4>1245195</vt:i4>
      </vt:variant>
      <vt:variant>
        <vt:i4>816</vt:i4>
      </vt:variant>
      <vt:variant>
        <vt:i4>0</vt:i4>
      </vt:variant>
      <vt:variant>
        <vt:i4>5</vt:i4>
      </vt:variant>
      <vt:variant>
        <vt:lpwstr>http://go.microsoft.com/fwlink/?LinkId=83376</vt:lpwstr>
      </vt:variant>
      <vt:variant>
        <vt:lpwstr/>
      </vt:variant>
      <vt:variant>
        <vt:i4>7340046</vt:i4>
      </vt:variant>
      <vt:variant>
        <vt:i4>813</vt:i4>
      </vt:variant>
      <vt:variant>
        <vt:i4>0</vt:i4>
      </vt:variant>
      <vt:variant>
        <vt:i4>5</vt:i4>
      </vt:variant>
      <vt:variant>
        <vt:lpwstr/>
      </vt:variant>
      <vt:variant>
        <vt:lpwstr>DSDOC_9d928af4_c869_4671_920a_b4e798ed94</vt:lpwstr>
      </vt:variant>
      <vt:variant>
        <vt:i4>1114122</vt:i4>
      </vt:variant>
      <vt:variant>
        <vt:i4>810</vt:i4>
      </vt:variant>
      <vt:variant>
        <vt:i4>0</vt:i4>
      </vt:variant>
      <vt:variant>
        <vt:i4>5</vt:i4>
      </vt:variant>
      <vt:variant>
        <vt:lpwstr>http://go.microsoft.com/fwlink/?LinkId=92670</vt:lpwstr>
      </vt:variant>
      <vt:variant>
        <vt:lpwstr/>
      </vt:variant>
      <vt:variant>
        <vt:i4>7340046</vt:i4>
      </vt:variant>
      <vt:variant>
        <vt:i4>807</vt:i4>
      </vt:variant>
      <vt:variant>
        <vt:i4>0</vt:i4>
      </vt:variant>
      <vt:variant>
        <vt:i4>5</vt:i4>
      </vt:variant>
      <vt:variant>
        <vt:lpwstr/>
      </vt:variant>
      <vt:variant>
        <vt:lpwstr>DSDOC_9d928af4_c869_4671_920a_b4e798ed94</vt:lpwstr>
      </vt:variant>
      <vt:variant>
        <vt:i4>5570630</vt:i4>
      </vt:variant>
      <vt:variant>
        <vt:i4>804</vt:i4>
      </vt:variant>
      <vt:variant>
        <vt:i4>0</vt:i4>
      </vt:variant>
      <vt:variant>
        <vt:i4>5</vt:i4>
      </vt:variant>
      <vt:variant>
        <vt:lpwstr>http://support.microsoft.com/kb/925876/ja</vt:lpwstr>
      </vt:variant>
      <vt:variant>
        <vt:lpwstr/>
      </vt:variant>
      <vt:variant>
        <vt:i4>1835021</vt:i4>
      </vt:variant>
      <vt:variant>
        <vt:i4>801</vt:i4>
      </vt:variant>
      <vt:variant>
        <vt:i4>0</vt:i4>
      </vt:variant>
      <vt:variant>
        <vt:i4>5</vt:i4>
      </vt:variant>
      <vt:variant>
        <vt:lpwstr>http://go.microsoft.com/fwlink/?linkid=85872</vt:lpwstr>
      </vt:variant>
      <vt:variant>
        <vt:lpwstr/>
      </vt:variant>
      <vt:variant>
        <vt:i4>1835021</vt:i4>
      </vt:variant>
      <vt:variant>
        <vt:i4>798</vt:i4>
      </vt:variant>
      <vt:variant>
        <vt:i4>0</vt:i4>
      </vt:variant>
      <vt:variant>
        <vt:i4>5</vt:i4>
      </vt:variant>
      <vt:variant>
        <vt:lpwstr>http://go.microsoft.com/fwlink/?linkid=85872</vt:lpwstr>
      </vt:variant>
      <vt:variant>
        <vt:lpwstr/>
      </vt:variant>
      <vt:variant>
        <vt:i4>1769484</vt:i4>
      </vt:variant>
      <vt:variant>
        <vt:i4>795</vt:i4>
      </vt:variant>
      <vt:variant>
        <vt:i4>0</vt:i4>
      </vt:variant>
      <vt:variant>
        <vt:i4>5</vt:i4>
      </vt:variant>
      <vt:variant>
        <vt:lpwstr>http://go.microsoft.com/fwlink/?LinkID=74577</vt:lpwstr>
      </vt:variant>
      <vt:variant>
        <vt:lpwstr/>
      </vt:variant>
      <vt:variant>
        <vt:i4>1835021</vt:i4>
      </vt:variant>
      <vt:variant>
        <vt:i4>792</vt:i4>
      </vt:variant>
      <vt:variant>
        <vt:i4>0</vt:i4>
      </vt:variant>
      <vt:variant>
        <vt:i4>5</vt:i4>
      </vt:variant>
      <vt:variant>
        <vt:lpwstr>http://go.microsoft.com/fwlink/?linkid=85872</vt:lpwstr>
      </vt:variant>
      <vt:variant>
        <vt:lpwstr/>
      </vt:variant>
      <vt:variant>
        <vt:i4>1835021</vt:i4>
      </vt:variant>
      <vt:variant>
        <vt:i4>789</vt:i4>
      </vt:variant>
      <vt:variant>
        <vt:i4>0</vt:i4>
      </vt:variant>
      <vt:variant>
        <vt:i4>5</vt:i4>
      </vt:variant>
      <vt:variant>
        <vt:lpwstr>http://go.microsoft.com/fwlink/?linkid=85872</vt:lpwstr>
      </vt:variant>
      <vt:variant>
        <vt:lpwstr/>
      </vt:variant>
      <vt:variant>
        <vt:i4>1572879</vt:i4>
      </vt:variant>
      <vt:variant>
        <vt:i4>786</vt:i4>
      </vt:variant>
      <vt:variant>
        <vt:i4>0</vt:i4>
      </vt:variant>
      <vt:variant>
        <vt:i4>5</vt:i4>
      </vt:variant>
      <vt:variant>
        <vt:lpwstr>http://go.microsoft.com/fwlink/?LinkId=101069</vt:lpwstr>
      </vt:variant>
      <vt:variant>
        <vt:lpwstr/>
      </vt:variant>
      <vt:variant>
        <vt:i4>7143535</vt:i4>
      </vt:variant>
      <vt:variant>
        <vt:i4>783</vt:i4>
      </vt:variant>
      <vt:variant>
        <vt:i4>0</vt:i4>
      </vt:variant>
      <vt:variant>
        <vt:i4>5</vt:i4>
      </vt:variant>
      <vt:variant>
        <vt:lpwstr>http://support.microsoft.com/default.aspx/kb/925876/ja</vt:lpwstr>
      </vt:variant>
      <vt:variant>
        <vt:lpwstr/>
      </vt:variant>
      <vt:variant>
        <vt:i4>7340046</vt:i4>
      </vt:variant>
      <vt:variant>
        <vt:i4>780</vt:i4>
      </vt:variant>
      <vt:variant>
        <vt:i4>0</vt:i4>
      </vt:variant>
      <vt:variant>
        <vt:i4>5</vt:i4>
      </vt:variant>
      <vt:variant>
        <vt:lpwstr/>
      </vt:variant>
      <vt:variant>
        <vt:lpwstr>DSDOC_9d928af4_c869_4671_920a_b4e798ed94</vt:lpwstr>
      </vt:variant>
      <vt:variant>
        <vt:i4>5242957</vt:i4>
      </vt:variant>
      <vt:variant>
        <vt:i4>777</vt:i4>
      </vt:variant>
      <vt:variant>
        <vt:i4>0</vt:i4>
      </vt:variant>
      <vt:variant>
        <vt:i4>5</vt:i4>
      </vt:variant>
      <vt:variant>
        <vt:lpwstr>http://www.microsoft.com/japan/technet/windowsserver/2008/servermanager/terminalservices.mspx</vt:lpwstr>
      </vt:variant>
      <vt:variant>
        <vt:lpwstr/>
      </vt:variant>
      <vt:variant>
        <vt:i4>7340046</vt:i4>
      </vt:variant>
      <vt:variant>
        <vt:i4>774</vt:i4>
      </vt:variant>
      <vt:variant>
        <vt:i4>0</vt:i4>
      </vt:variant>
      <vt:variant>
        <vt:i4>5</vt:i4>
      </vt:variant>
      <vt:variant>
        <vt:lpwstr/>
      </vt:variant>
      <vt:variant>
        <vt:lpwstr>DSDOC_9d928af4_c869_4671_920a_b4e798ed94</vt:lpwstr>
      </vt:variant>
      <vt:variant>
        <vt:i4>4915221</vt:i4>
      </vt:variant>
      <vt:variant>
        <vt:i4>771</vt:i4>
      </vt:variant>
      <vt:variant>
        <vt:i4>0</vt:i4>
      </vt:variant>
      <vt:variant>
        <vt:i4>5</vt:i4>
      </vt:variant>
      <vt:variant>
        <vt:lpwstr>http://www.microsoft.com/japan/technet/windowsserver/2008/library/61d24255-dad1-4fd2-b4a3-a91a22973def.mspx?mfr=true</vt:lpwstr>
      </vt:variant>
      <vt:variant>
        <vt:lpwstr/>
      </vt:variant>
      <vt:variant>
        <vt:i4>4915221</vt:i4>
      </vt:variant>
      <vt:variant>
        <vt:i4>768</vt:i4>
      </vt:variant>
      <vt:variant>
        <vt:i4>0</vt:i4>
      </vt:variant>
      <vt:variant>
        <vt:i4>5</vt:i4>
      </vt:variant>
      <vt:variant>
        <vt:lpwstr>http://www.microsoft.com/japan/technet/windowsserver/2008/library/61d24255-dad1-4fd2-b4a3-a91a22973def.mspx?mfr=true</vt:lpwstr>
      </vt:variant>
      <vt:variant>
        <vt:lpwstr/>
      </vt:variant>
      <vt:variant>
        <vt:i4>7340046</vt:i4>
      </vt:variant>
      <vt:variant>
        <vt:i4>765</vt:i4>
      </vt:variant>
      <vt:variant>
        <vt:i4>0</vt:i4>
      </vt:variant>
      <vt:variant>
        <vt:i4>5</vt:i4>
      </vt:variant>
      <vt:variant>
        <vt:lpwstr/>
      </vt:variant>
      <vt:variant>
        <vt:lpwstr>DSDOC_9d928af4_c869_4671_920a_b4e798ed94</vt:lpwstr>
      </vt:variant>
      <vt:variant>
        <vt:i4>4915221</vt:i4>
      </vt:variant>
      <vt:variant>
        <vt:i4>762</vt:i4>
      </vt:variant>
      <vt:variant>
        <vt:i4>0</vt:i4>
      </vt:variant>
      <vt:variant>
        <vt:i4>5</vt:i4>
      </vt:variant>
      <vt:variant>
        <vt:lpwstr>http://www.microsoft.com/japan/technet/windowsserver/2008/library/61d24255-dad1-4fd2-b4a3-a91a22973def.mspx?mfr=true</vt:lpwstr>
      </vt:variant>
      <vt:variant>
        <vt:lpwstr/>
      </vt:variant>
      <vt:variant>
        <vt:i4>5570630</vt:i4>
      </vt:variant>
      <vt:variant>
        <vt:i4>759</vt:i4>
      </vt:variant>
      <vt:variant>
        <vt:i4>0</vt:i4>
      </vt:variant>
      <vt:variant>
        <vt:i4>5</vt:i4>
      </vt:variant>
      <vt:variant>
        <vt:lpwstr>http://support.microsoft.com/kb/925876/ja</vt:lpwstr>
      </vt:variant>
      <vt:variant>
        <vt:lpwstr/>
      </vt:variant>
      <vt:variant>
        <vt:i4>1391550218</vt:i4>
      </vt:variant>
      <vt:variant>
        <vt:i4>756</vt:i4>
      </vt:variant>
      <vt:variant>
        <vt:i4>0</vt:i4>
      </vt:variant>
      <vt:variant>
        <vt:i4>5</vt:i4>
      </vt:variant>
      <vt:variant>
        <vt:lpwstr/>
      </vt:variant>
      <vt:variant>
        <vt:lpwstr>_ターミナル_サービスの役割</vt:lpwstr>
      </vt:variant>
      <vt:variant>
        <vt:i4>983109</vt:i4>
      </vt:variant>
      <vt:variant>
        <vt:i4>753</vt:i4>
      </vt:variant>
      <vt:variant>
        <vt:i4>0</vt:i4>
      </vt:variant>
      <vt:variant>
        <vt:i4>5</vt:i4>
      </vt:variant>
      <vt:variant>
        <vt:lpwstr>http://support.microsoft.com/kb/239088/ja-jp</vt:lpwstr>
      </vt:variant>
      <vt:variant>
        <vt:lpwstr/>
      </vt:variant>
      <vt:variant>
        <vt:i4>1966106</vt:i4>
      </vt:variant>
      <vt:variant>
        <vt:i4>750</vt:i4>
      </vt:variant>
      <vt:variant>
        <vt:i4>0</vt:i4>
      </vt:variant>
      <vt:variant>
        <vt:i4>5</vt:i4>
      </vt:variant>
      <vt:variant>
        <vt:lpwstr>http://www.microsoft.com/japan/technet/windowsserver/2008/library/bab0f1a1-54aa-4cef-9164-139e8bcc4475.mspx?mfr=true</vt:lpwstr>
      </vt:variant>
      <vt:variant>
        <vt:lpwstr/>
      </vt:variant>
      <vt:variant>
        <vt:i4>7340046</vt:i4>
      </vt:variant>
      <vt:variant>
        <vt:i4>747</vt:i4>
      </vt:variant>
      <vt:variant>
        <vt:i4>0</vt:i4>
      </vt:variant>
      <vt:variant>
        <vt:i4>5</vt:i4>
      </vt:variant>
      <vt:variant>
        <vt:lpwstr/>
      </vt:variant>
      <vt:variant>
        <vt:lpwstr>DSDOC_9d928af4_c869_4671_920a_b4e798ed94</vt:lpwstr>
      </vt:variant>
      <vt:variant>
        <vt:i4>5701704</vt:i4>
      </vt:variant>
      <vt:variant>
        <vt:i4>744</vt:i4>
      </vt:variant>
      <vt:variant>
        <vt:i4>0</vt:i4>
      </vt:variant>
      <vt:variant>
        <vt:i4>5</vt:i4>
      </vt:variant>
      <vt:variant>
        <vt:lpwstr>http://support.microsoft.com/kb/885187/ja</vt:lpwstr>
      </vt:variant>
      <vt:variant>
        <vt:lpwstr/>
      </vt:variant>
      <vt:variant>
        <vt:i4>5701704</vt:i4>
      </vt:variant>
      <vt:variant>
        <vt:i4>741</vt:i4>
      </vt:variant>
      <vt:variant>
        <vt:i4>0</vt:i4>
      </vt:variant>
      <vt:variant>
        <vt:i4>5</vt:i4>
      </vt:variant>
      <vt:variant>
        <vt:lpwstr>http://support.microsoft.com/kb/885187/ja</vt:lpwstr>
      </vt:variant>
      <vt:variant>
        <vt:lpwstr/>
      </vt:variant>
      <vt:variant>
        <vt:i4>5242957</vt:i4>
      </vt:variant>
      <vt:variant>
        <vt:i4>738</vt:i4>
      </vt:variant>
      <vt:variant>
        <vt:i4>0</vt:i4>
      </vt:variant>
      <vt:variant>
        <vt:i4>5</vt:i4>
      </vt:variant>
      <vt:variant>
        <vt:lpwstr>http://www.microsoft.com/japan/technet/windowsserver/2008/servermanager/terminalservices.mspx</vt:lpwstr>
      </vt:variant>
      <vt:variant>
        <vt:lpwstr/>
      </vt:variant>
      <vt:variant>
        <vt:i4>5701704</vt:i4>
      </vt:variant>
      <vt:variant>
        <vt:i4>735</vt:i4>
      </vt:variant>
      <vt:variant>
        <vt:i4>0</vt:i4>
      </vt:variant>
      <vt:variant>
        <vt:i4>5</vt:i4>
      </vt:variant>
      <vt:variant>
        <vt:lpwstr>http://support.microsoft.com/kb/885187/ja</vt:lpwstr>
      </vt:variant>
      <vt:variant>
        <vt:lpwstr/>
      </vt:variant>
      <vt:variant>
        <vt:i4>1048591</vt:i4>
      </vt:variant>
      <vt:variant>
        <vt:i4>732</vt:i4>
      </vt:variant>
      <vt:variant>
        <vt:i4>0</vt:i4>
      </vt:variant>
      <vt:variant>
        <vt:i4>5</vt:i4>
      </vt:variant>
      <vt:variant>
        <vt:lpwstr>http://go.microsoft.com/fwlink/?linkid=66169</vt:lpwstr>
      </vt:variant>
      <vt:variant>
        <vt:lpwstr/>
      </vt:variant>
      <vt:variant>
        <vt:i4>5242957</vt:i4>
      </vt:variant>
      <vt:variant>
        <vt:i4>729</vt:i4>
      </vt:variant>
      <vt:variant>
        <vt:i4>0</vt:i4>
      </vt:variant>
      <vt:variant>
        <vt:i4>5</vt:i4>
      </vt:variant>
      <vt:variant>
        <vt:lpwstr>http://www.microsoft.com/japan/technet/windowsserver/2008/servermanager/terminalservices.mspx</vt:lpwstr>
      </vt:variant>
      <vt:variant>
        <vt:lpwstr/>
      </vt:variant>
      <vt:variant>
        <vt:i4>5570630</vt:i4>
      </vt:variant>
      <vt:variant>
        <vt:i4>726</vt:i4>
      </vt:variant>
      <vt:variant>
        <vt:i4>0</vt:i4>
      </vt:variant>
      <vt:variant>
        <vt:i4>5</vt:i4>
      </vt:variant>
      <vt:variant>
        <vt:lpwstr>http://support.microsoft.com/kb/925876/ja</vt:lpwstr>
      </vt:variant>
      <vt:variant>
        <vt:lpwstr/>
      </vt:variant>
      <vt:variant>
        <vt:i4>6488185</vt:i4>
      </vt:variant>
      <vt:variant>
        <vt:i4>723</vt:i4>
      </vt:variant>
      <vt:variant>
        <vt:i4>0</vt:i4>
      </vt:variant>
      <vt:variant>
        <vt:i4>5</vt:i4>
      </vt:variant>
      <vt:variant>
        <vt:lpwstr/>
      </vt:variant>
      <vt:variant>
        <vt:lpwstr>DSDOC_BKMK_SSO0878cc80_15a5_4c6d_83ca_5c</vt:lpwstr>
      </vt:variant>
      <vt:variant>
        <vt:i4>7012462</vt:i4>
      </vt:variant>
      <vt:variant>
        <vt:i4>720</vt:i4>
      </vt:variant>
      <vt:variant>
        <vt:i4>0</vt:i4>
      </vt:variant>
      <vt:variant>
        <vt:i4>5</vt:i4>
      </vt:variant>
      <vt:variant>
        <vt:lpwstr/>
      </vt:variant>
      <vt:variant>
        <vt:lpwstr>DSDOC_BKMK_DDP0878cc80_15a5_4c6d_83ca_5c</vt:lpwstr>
      </vt:variant>
      <vt:variant>
        <vt:i4>7471223</vt:i4>
      </vt:variant>
      <vt:variant>
        <vt:i4>717</vt:i4>
      </vt:variant>
      <vt:variant>
        <vt:i4>0</vt:i4>
      </vt:variant>
      <vt:variant>
        <vt:i4>5</vt:i4>
      </vt:variant>
      <vt:variant>
        <vt:lpwstr/>
      </vt:variant>
      <vt:variant>
        <vt:lpwstr>DSDOC_BKMK_FONT0878cc80_15a5_4c6d_83ca_5</vt:lpwstr>
      </vt:variant>
      <vt:variant>
        <vt:i4>2556010</vt:i4>
      </vt:variant>
      <vt:variant>
        <vt:i4>714</vt:i4>
      </vt:variant>
      <vt:variant>
        <vt:i4>0</vt:i4>
      </vt:variant>
      <vt:variant>
        <vt:i4>5</vt:i4>
      </vt:variant>
      <vt:variant>
        <vt:lpwstr/>
      </vt:variant>
      <vt:variant>
        <vt:lpwstr>DSDOC_BKMK_DE0878cc80_15a5_4c6d_83ca_5c9</vt:lpwstr>
      </vt:variant>
      <vt:variant>
        <vt:i4>6815858</vt:i4>
      </vt:variant>
      <vt:variant>
        <vt:i4>711</vt:i4>
      </vt:variant>
      <vt:variant>
        <vt:i4>0</vt:i4>
      </vt:variant>
      <vt:variant>
        <vt:i4>5</vt:i4>
      </vt:variant>
      <vt:variant>
        <vt:lpwstr/>
      </vt:variant>
      <vt:variant>
        <vt:lpwstr>DSDOC_BKMK_SPAN0878cc80_15a5_4c6d_83ca_5</vt:lpwstr>
      </vt:variant>
      <vt:variant>
        <vt:i4>7209070</vt:i4>
      </vt:variant>
      <vt:variant>
        <vt:i4>708</vt:i4>
      </vt:variant>
      <vt:variant>
        <vt:i4>0</vt:i4>
      </vt:variant>
      <vt:variant>
        <vt:i4>5</vt:i4>
      </vt:variant>
      <vt:variant>
        <vt:lpwstr/>
      </vt:variant>
      <vt:variant>
        <vt:lpwstr>DSDOC_BKMK_CDR0878cc80_15a5_4c6d_83ca_5c</vt:lpwstr>
      </vt:variant>
      <vt:variant>
        <vt:i4>8126565</vt:i4>
      </vt:variant>
      <vt:variant>
        <vt:i4>705</vt:i4>
      </vt:variant>
      <vt:variant>
        <vt:i4>0</vt:i4>
      </vt:variant>
      <vt:variant>
        <vt:i4>5</vt:i4>
      </vt:variant>
      <vt:variant>
        <vt:lpwstr/>
      </vt:variant>
      <vt:variant>
        <vt:lpwstr>DSDOC_BKMK_POS0878cc80_15a5_4c6d_83ca_5c</vt:lpwstr>
      </vt:variant>
      <vt:variant>
        <vt:i4>8257600</vt:i4>
      </vt:variant>
      <vt:variant>
        <vt:i4>702</vt:i4>
      </vt:variant>
      <vt:variant>
        <vt:i4>0</vt:i4>
      </vt:variant>
      <vt:variant>
        <vt:i4>5</vt:i4>
      </vt:variant>
      <vt:variant>
        <vt:lpwstr/>
      </vt:variant>
      <vt:variant>
        <vt:lpwstr>_Plug_and_Play</vt:lpwstr>
      </vt:variant>
      <vt:variant>
        <vt:i4>7209070</vt:i4>
      </vt:variant>
      <vt:variant>
        <vt:i4>699</vt:i4>
      </vt:variant>
      <vt:variant>
        <vt:i4>0</vt:i4>
      </vt:variant>
      <vt:variant>
        <vt:i4>5</vt:i4>
      </vt:variant>
      <vt:variant>
        <vt:lpwstr/>
      </vt:variant>
      <vt:variant>
        <vt:lpwstr>DSDOC_BKMK_RDC0878cc80_15a5_4c6d_83ca_5c</vt:lpwstr>
      </vt:variant>
      <vt:variant>
        <vt:i4>2097247</vt:i4>
      </vt:variant>
      <vt:variant>
        <vt:i4>696</vt:i4>
      </vt:variant>
      <vt:variant>
        <vt:i4>0</vt:i4>
      </vt:variant>
      <vt:variant>
        <vt:i4>5</vt:i4>
      </vt:variant>
      <vt:variant>
        <vt:lpwstr/>
      </vt:variant>
      <vt:variant>
        <vt:lpwstr>DSDOC_a25ed552_a42d_4107_b225_fcb40efa8e</vt:lpwstr>
      </vt:variant>
      <vt:variant>
        <vt:i4>2621451</vt:i4>
      </vt:variant>
      <vt:variant>
        <vt:i4>693</vt:i4>
      </vt:variant>
      <vt:variant>
        <vt:i4>0</vt:i4>
      </vt:variant>
      <vt:variant>
        <vt:i4>5</vt:i4>
      </vt:variant>
      <vt:variant>
        <vt:lpwstr/>
      </vt:variant>
      <vt:variant>
        <vt:lpwstr>DSDOC_c656424d_41bf_41c9_bb04_dccd4e91bb</vt:lpwstr>
      </vt:variant>
      <vt:variant>
        <vt:i4>2359382</vt:i4>
      </vt:variant>
      <vt:variant>
        <vt:i4>690</vt:i4>
      </vt:variant>
      <vt:variant>
        <vt:i4>0</vt:i4>
      </vt:variant>
      <vt:variant>
        <vt:i4>5</vt:i4>
      </vt:variant>
      <vt:variant>
        <vt:lpwstr/>
      </vt:variant>
      <vt:variant>
        <vt:lpwstr>DSDOC_5b20b0e0_f621_4ccf_bf57_f4bac57cd0</vt:lpwstr>
      </vt:variant>
      <vt:variant>
        <vt:i4>2621531</vt:i4>
      </vt:variant>
      <vt:variant>
        <vt:i4>687</vt:i4>
      </vt:variant>
      <vt:variant>
        <vt:i4>0</vt:i4>
      </vt:variant>
      <vt:variant>
        <vt:i4>5</vt:i4>
      </vt:variant>
      <vt:variant>
        <vt:lpwstr/>
      </vt:variant>
      <vt:variant>
        <vt:lpwstr>DSDOC_5a4afe2f_5911_4b3f_a98a_338b442b76</vt:lpwstr>
      </vt:variant>
      <vt:variant>
        <vt:i4>2097163</vt:i4>
      </vt:variant>
      <vt:variant>
        <vt:i4>684</vt:i4>
      </vt:variant>
      <vt:variant>
        <vt:i4>0</vt:i4>
      </vt:variant>
      <vt:variant>
        <vt:i4>5</vt:i4>
      </vt:variant>
      <vt:variant>
        <vt:lpwstr/>
      </vt:variant>
      <vt:variant>
        <vt:lpwstr>DSDOC_fc3c6ec6_7203_4214_a064_23200f9aab</vt:lpwstr>
      </vt:variant>
      <vt:variant>
        <vt:i4>2621446</vt:i4>
      </vt:variant>
      <vt:variant>
        <vt:i4>681</vt:i4>
      </vt:variant>
      <vt:variant>
        <vt:i4>0</vt:i4>
      </vt:variant>
      <vt:variant>
        <vt:i4>5</vt:i4>
      </vt:variant>
      <vt:variant>
        <vt:lpwstr/>
      </vt:variant>
      <vt:variant>
        <vt:lpwstr>DSDOC_9f1a9ad6_072d_49b2_ae4e_d5c3f251ab</vt:lpwstr>
      </vt:variant>
      <vt:variant>
        <vt:i4>5308530</vt:i4>
      </vt:variant>
      <vt:variant>
        <vt:i4>678</vt:i4>
      </vt:variant>
      <vt:variant>
        <vt:i4>0</vt:i4>
      </vt:variant>
      <vt:variant>
        <vt:i4>5</vt:i4>
      </vt:variant>
      <vt:variant>
        <vt:lpwstr/>
      </vt:variant>
      <vt:variant>
        <vt:lpwstr>_Terminal_Services_Printing</vt:lpwstr>
      </vt:variant>
      <vt:variant>
        <vt:i4>2228234</vt:i4>
      </vt:variant>
      <vt:variant>
        <vt:i4>675</vt:i4>
      </vt:variant>
      <vt:variant>
        <vt:i4>0</vt:i4>
      </vt:variant>
      <vt:variant>
        <vt:i4>5</vt:i4>
      </vt:variant>
      <vt:variant>
        <vt:lpwstr/>
      </vt:variant>
      <vt:variant>
        <vt:lpwstr>DSDOC_0878cc80_15a5_4c6d_83ca_5c938dd258</vt:lpwstr>
      </vt:variant>
      <vt:variant>
        <vt:i4>1638405</vt:i4>
      </vt:variant>
      <vt:variant>
        <vt:i4>672</vt:i4>
      </vt:variant>
      <vt:variant>
        <vt:i4>0</vt:i4>
      </vt:variant>
      <vt:variant>
        <vt:i4>5</vt:i4>
      </vt:variant>
      <vt:variant>
        <vt:lpwstr>http://go.microsoft.com/fwlink/?LinkId=82887</vt:lpwstr>
      </vt:variant>
      <vt:variant>
        <vt:lpwstr/>
      </vt:variant>
      <vt:variant>
        <vt:i4>1703940</vt:i4>
      </vt:variant>
      <vt:variant>
        <vt:i4>669</vt:i4>
      </vt:variant>
      <vt:variant>
        <vt:i4>0</vt:i4>
      </vt:variant>
      <vt:variant>
        <vt:i4>5</vt:i4>
      </vt:variant>
      <vt:variant>
        <vt:lpwstr>http://go.microsoft.com/fwlink/?LinkId=82894</vt:lpwstr>
      </vt:variant>
      <vt:variant>
        <vt:lpwstr/>
      </vt:variant>
      <vt:variant>
        <vt:i4>1900548</vt:i4>
      </vt:variant>
      <vt:variant>
        <vt:i4>666</vt:i4>
      </vt:variant>
      <vt:variant>
        <vt:i4>0</vt:i4>
      </vt:variant>
      <vt:variant>
        <vt:i4>5</vt:i4>
      </vt:variant>
      <vt:variant>
        <vt:lpwstr>http://go.microsoft.com/fwlink/?LinkId=82893</vt:lpwstr>
      </vt:variant>
      <vt:variant>
        <vt:lpwstr/>
      </vt:variant>
      <vt:variant>
        <vt:i4>1835012</vt:i4>
      </vt:variant>
      <vt:variant>
        <vt:i4>663</vt:i4>
      </vt:variant>
      <vt:variant>
        <vt:i4>0</vt:i4>
      </vt:variant>
      <vt:variant>
        <vt:i4>5</vt:i4>
      </vt:variant>
      <vt:variant>
        <vt:lpwstr>http://go.microsoft.com/fwlink/?LinkId=82892</vt:lpwstr>
      </vt:variant>
      <vt:variant>
        <vt:lpwstr/>
      </vt:variant>
      <vt:variant>
        <vt:i4>7143443</vt:i4>
      </vt:variant>
      <vt:variant>
        <vt:i4>660</vt:i4>
      </vt:variant>
      <vt:variant>
        <vt:i4>0</vt:i4>
      </vt:variant>
      <vt:variant>
        <vt:i4>5</vt:i4>
      </vt:variant>
      <vt:variant>
        <vt:lpwstr>http://www.microsoft.com/japan/technet/network/evaluate/new_network.mspx</vt:lpwstr>
      </vt:variant>
      <vt:variant>
        <vt:lpwstr/>
      </vt:variant>
      <vt:variant>
        <vt:i4>1966084</vt:i4>
      </vt:variant>
      <vt:variant>
        <vt:i4>657</vt:i4>
      </vt:variant>
      <vt:variant>
        <vt:i4>0</vt:i4>
      </vt:variant>
      <vt:variant>
        <vt:i4>5</vt:i4>
      </vt:variant>
      <vt:variant>
        <vt:lpwstr>http://go.microsoft.com/fwlink/?LinkId=82890</vt:lpwstr>
      </vt:variant>
      <vt:variant>
        <vt:lpwstr/>
      </vt:variant>
      <vt:variant>
        <vt:i4>1966084</vt:i4>
      </vt:variant>
      <vt:variant>
        <vt:i4>654</vt:i4>
      </vt:variant>
      <vt:variant>
        <vt:i4>0</vt:i4>
      </vt:variant>
      <vt:variant>
        <vt:i4>5</vt:i4>
      </vt:variant>
      <vt:variant>
        <vt:lpwstr>http://go.microsoft.com/fwlink/?LinkId=82890</vt:lpwstr>
      </vt:variant>
      <vt:variant>
        <vt:lpwstr/>
      </vt:variant>
      <vt:variant>
        <vt:i4>1507330</vt:i4>
      </vt:variant>
      <vt:variant>
        <vt:i4>651</vt:i4>
      </vt:variant>
      <vt:variant>
        <vt:i4>0</vt:i4>
      </vt:variant>
      <vt:variant>
        <vt:i4>5</vt:i4>
      </vt:variant>
      <vt:variant>
        <vt:lpwstr>http://go.microsoft.com/fwlink/?LinkId=89041</vt:lpwstr>
      </vt:variant>
      <vt:variant>
        <vt:lpwstr/>
      </vt:variant>
      <vt:variant>
        <vt:i4>1507333</vt:i4>
      </vt:variant>
      <vt:variant>
        <vt:i4>648</vt:i4>
      </vt:variant>
      <vt:variant>
        <vt:i4>0</vt:i4>
      </vt:variant>
      <vt:variant>
        <vt:i4>5</vt:i4>
      </vt:variant>
      <vt:variant>
        <vt:lpwstr>http://go.microsoft.com/fwlink/?LinkId=82889</vt:lpwstr>
      </vt:variant>
      <vt:variant>
        <vt:lpwstr/>
      </vt:variant>
      <vt:variant>
        <vt:i4>1441797</vt:i4>
      </vt:variant>
      <vt:variant>
        <vt:i4>645</vt:i4>
      </vt:variant>
      <vt:variant>
        <vt:i4>0</vt:i4>
      </vt:variant>
      <vt:variant>
        <vt:i4>5</vt:i4>
      </vt:variant>
      <vt:variant>
        <vt:lpwstr>http://go.microsoft.com/fwlink/?LinkId=82888</vt:lpwstr>
      </vt:variant>
      <vt:variant>
        <vt:lpwstr/>
      </vt:variant>
      <vt:variant>
        <vt:i4>1638405</vt:i4>
      </vt:variant>
      <vt:variant>
        <vt:i4>642</vt:i4>
      </vt:variant>
      <vt:variant>
        <vt:i4>0</vt:i4>
      </vt:variant>
      <vt:variant>
        <vt:i4>5</vt:i4>
      </vt:variant>
      <vt:variant>
        <vt:lpwstr>http://go.microsoft.com/fwlink/?LinkId=82887</vt:lpwstr>
      </vt:variant>
      <vt:variant>
        <vt:lpwstr/>
      </vt:variant>
      <vt:variant>
        <vt:i4>4259858</vt:i4>
      </vt:variant>
      <vt:variant>
        <vt:i4>639</vt:i4>
      </vt:variant>
      <vt:variant>
        <vt:i4>0</vt:i4>
      </vt:variant>
      <vt:variant>
        <vt:i4>5</vt:i4>
      </vt:variant>
      <vt:variant>
        <vt:lpwstr>http://www.microsoft.com/japan/windows/windowsmedia/mp10/sdk.aspx</vt:lpwstr>
      </vt:variant>
      <vt:variant>
        <vt:lpwstr/>
      </vt:variant>
      <vt:variant>
        <vt:i4>852044</vt:i4>
      </vt:variant>
      <vt:variant>
        <vt:i4>636</vt:i4>
      </vt:variant>
      <vt:variant>
        <vt:i4>0</vt:i4>
      </vt:variant>
      <vt:variant>
        <vt:i4>5</vt:i4>
      </vt:variant>
      <vt:variant>
        <vt:lpwstr>http://www.microsoft.com/japan/whdc/device/print/default.mspx</vt:lpwstr>
      </vt:variant>
      <vt:variant>
        <vt:lpwstr/>
      </vt:variant>
      <vt:variant>
        <vt:i4>852044</vt:i4>
      </vt:variant>
      <vt:variant>
        <vt:i4>633</vt:i4>
      </vt:variant>
      <vt:variant>
        <vt:i4>0</vt:i4>
      </vt:variant>
      <vt:variant>
        <vt:i4>5</vt:i4>
      </vt:variant>
      <vt:variant>
        <vt:lpwstr>http://www.microsoft.com/japan/whdc/device/print/default.mspx</vt:lpwstr>
      </vt:variant>
      <vt:variant>
        <vt:lpwstr/>
      </vt:variant>
      <vt:variant>
        <vt:i4>7340128</vt:i4>
      </vt:variant>
      <vt:variant>
        <vt:i4>630</vt:i4>
      </vt:variant>
      <vt:variant>
        <vt:i4>0</vt:i4>
      </vt:variant>
      <vt:variant>
        <vt:i4>5</vt:i4>
      </vt:variant>
      <vt:variant>
        <vt:lpwstr>http://www.microsoft.com/japan/technet/windowsserver/2008/servermanager/printservices.mspx</vt:lpwstr>
      </vt:variant>
      <vt:variant>
        <vt:lpwstr/>
      </vt:variant>
      <vt:variant>
        <vt:i4>1179663</vt:i4>
      </vt:variant>
      <vt:variant>
        <vt:i4>627</vt:i4>
      </vt:variant>
      <vt:variant>
        <vt:i4>0</vt:i4>
      </vt:variant>
      <vt:variant>
        <vt:i4>5</vt:i4>
      </vt:variant>
      <vt:variant>
        <vt:lpwstr>http://go.microsoft.com/fwlink/?LinkId=98085</vt:lpwstr>
      </vt:variant>
      <vt:variant>
        <vt:lpwstr/>
      </vt:variant>
      <vt:variant>
        <vt:i4>2228315</vt:i4>
      </vt:variant>
      <vt:variant>
        <vt:i4>624</vt:i4>
      </vt:variant>
      <vt:variant>
        <vt:i4>0</vt:i4>
      </vt:variant>
      <vt:variant>
        <vt:i4>5</vt:i4>
      </vt:variant>
      <vt:variant>
        <vt:lpwstr/>
      </vt:variant>
      <vt:variant>
        <vt:lpwstr>DSDOC_b555081e_987f_486b_87fe_13462e17fa</vt:lpwstr>
      </vt:variant>
      <vt:variant>
        <vt:i4>7929941</vt:i4>
      </vt:variant>
      <vt:variant>
        <vt:i4>621</vt:i4>
      </vt:variant>
      <vt:variant>
        <vt:i4>0</vt:i4>
      </vt:variant>
      <vt:variant>
        <vt:i4>5</vt:i4>
      </vt:variant>
      <vt:variant>
        <vt:lpwstr/>
      </vt:variant>
      <vt:variant>
        <vt:lpwstr>DSDOC_d347e8aa_3d9b_43a5_8a4a_0faf4c5baf</vt:lpwstr>
      </vt:variant>
      <vt:variant>
        <vt:i4>7471195</vt:i4>
      </vt:variant>
      <vt:variant>
        <vt:i4>618</vt:i4>
      </vt:variant>
      <vt:variant>
        <vt:i4>0</vt:i4>
      </vt:variant>
      <vt:variant>
        <vt:i4>5</vt:i4>
      </vt:variant>
      <vt:variant>
        <vt:lpwstr/>
      </vt:variant>
      <vt:variant>
        <vt:lpwstr>DSDOC_40dcd5ed_1cb9_4f29_8470_f6b4548c8e</vt:lpwstr>
      </vt:variant>
      <vt:variant>
        <vt:i4>2228315</vt:i4>
      </vt:variant>
      <vt:variant>
        <vt:i4>615</vt:i4>
      </vt:variant>
      <vt:variant>
        <vt:i4>0</vt:i4>
      </vt:variant>
      <vt:variant>
        <vt:i4>5</vt:i4>
      </vt:variant>
      <vt:variant>
        <vt:lpwstr/>
      </vt:variant>
      <vt:variant>
        <vt:lpwstr>DSDOC_b555081e_987f_486b_87fe_13462e17fa</vt:lpwstr>
      </vt:variant>
      <vt:variant>
        <vt:i4>1376268</vt:i4>
      </vt:variant>
      <vt:variant>
        <vt:i4>612</vt:i4>
      </vt:variant>
      <vt:variant>
        <vt:i4>0</vt:i4>
      </vt:variant>
      <vt:variant>
        <vt:i4>5</vt:i4>
      </vt:variant>
      <vt:variant>
        <vt:lpwstr>http://go.microsoft.com/fwlink/?LinkId=95567</vt:lpwstr>
      </vt:variant>
      <vt:variant>
        <vt:lpwstr/>
      </vt:variant>
      <vt:variant>
        <vt:i4>2228315</vt:i4>
      </vt:variant>
      <vt:variant>
        <vt:i4>609</vt:i4>
      </vt:variant>
      <vt:variant>
        <vt:i4>0</vt:i4>
      </vt:variant>
      <vt:variant>
        <vt:i4>5</vt:i4>
      </vt:variant>
      <vt:variant>
        <vt:lpwstr/>
      </vt:variant>
      <vt:variant>
        <vt:lpwstr>DSDOC_b555081e_987f_486b_87fe_13462e17fa</vt:lpwstr>
      </vt:variant>
      <vt:variant>
        <vt:i4>1835021</vt:i4>
      </vt:variant>
      <vt:variant>
        <vt:i4>606</vt:i4>
      </vt:variant>
      <vt:variant>
        <vt:i4>0</vt:i4>
      </vt:variant>
      <vt:variant>
        <vt:i4>5</vt:i4>
      </vt:variant>
      <vt:variant>
        <vt:lpwstr>http://go.microsoft.com/fwlink/?LinkId=56443</vt:lpwstr>
      </vt:variant>
      <vt:variant>
        <vt:lpwstr/>
      </vt:variant>
      <vt:variant>
        <vt:i4>1441805</vt:i4>
      </vt:variant>
      <vt:variant>
        <vt:i4>603</vt:i4>
      </vt:variant>
      <vt:variant>
        <vt:i4>0</vt:i4>
      </vt:variant>
      <vt:variant>
        <vt:i4>5</vt:i4>
      </vt:variant>
      <vt:variant>
        <vt:lpwstr>http://go.microsoft.com/fwlink/?LinkId=56449</vt:lpwstr>
      </vt:variant>
      <vt:variant>
        <vt:lpwstr/>
      </vt:variant>
      <vt:variant>
        <vt:i4>3080302</vt:i4>
      </vt:variant>
      <vt:variant>
        <vt:i4>600</vt:i4>
      </vt:variant>
      <vt:variant>
        <vt:i4>0</vt:i4>
      </vt:variant>
      <vt:variant>
        <vt:i4>5</vt:i4>
      </vt:variant>
      <vt:variant>
        <vt:lpwstr>http://www.microsoft.com/japan/windowsserver2003/techinfo/overview/quarantine.mspx</vt:lpwstr>
      </vt:variant>
      <vt:variant>
        <vt:lpwstr/>
      </vt:variant>
      <vt:variant>
        <vt:i4>7602184</vt:i4>
      </vt:variant>
      <vt:variant>
        <vt:i4>597</vt:i4>
      </vt:variant>
      <vt:variant>
        <vt:i4>0</vt:i4>
      </vt:variant>
      <vt:variant>
        <vt:i4>5</vt:i4>
      </vt:variant>
      <vt:variant>
        <vt:lpwstr/>
      </vt:variant>
      <vt:variant>
        <vt:lpwstr>DSDOC_8426f09b_6132_4797_9390_60c33206ee</vt:lpwstr>
      </vt:variant>
      <vt:variant>
        <vt:i4>7929941</vt:i4>
      </vt:variant>
      <vt:variant>
        <vt:i4>594</vt:i4>
      </vt:variant>
      <vt:variant>
        <vt:i4>0</vt:i4>
      </vt:variant>
      <vt:variant>
        <vt:i4>5</vt:i4>
      </vt:variant>
      <vt:variant>
        <vt:lpwstr/>
      </vt:variant>
      <vt:variant>
        <vt:lpwstr>DSDOC_d347e8aa_3d9b_43a5_8a4a_0faf4c5baf</vt:lpwstr>
      </vt:variant>
      <vt:variant>
        <vt:i4>7471195</vt:i4>
      </vt:variant>
      <vt:variant>
        <vt:i4>591</vt:i4>
      </vt:variant>
      <vt:variant>
        <vt:i4>0</vt:i4>
      </vt:variant>
      <vt:variant>
        <vt:i4>5</vt:i4>
      </vt:variant>
      <vt:variant>
        <vt:lpwstr/>
      </vt:variant>
      <vt:variant>
        <vt:lpwstr>DSDOC_40dcd5ed_1cb9_4f29_8470_f6b4548c8e</vt:lpwstr>
      </vt:variant>
      <vt:variant>
        <vt:i4>7471186</vt:i4>
      </vt:variant>
      <vt:variant>
        <vt:i4>588</vt:i4>
      </vt:variant>
      <vt:variant>
        <vt:i4>0</vt:i4>
      </vt:variant>
      <vt:variant>
        <vt:i4>5</vt:i4>
      </vt:variant>
      <vt:variant>
        <vt:lpwstr/>
      </vt:variant>
      <vt:variant>
        <vt:lpwstr>DSDOC_9913d3a3_bf49_4bf4_b1b9_7c4896152c</vt:lpwstr>
      </vt:variant>
      <vt:variant>
        <vt:i4>7471186</vt:i4>
      </vt:variant>
      <vt:variant>
        <vt:i4>585</vt:i4>
      </vt:variant>
      <vt:variant>
        <vt:i4>0</vt:i4>
      </vt:variant>
      <vt:variant>
        <vt:i4>5</vt:i4>
      </vt:variant>
      <vt:variant>
        <vt:lpwstr/>
      </vt:variant>
      <vt:variant>
        <vt:lpwstr>DSDOC_9913d3a3_bf49_4bf4_b1b9_7c4896152c</vt:lpwstr>
      </vt:variant>
      <vt:variant>
        <vt:i4>7471186</vt:i4>
      </vt:variant>
      <vt:variant>
        <vt:i4>582</vt:i4>
      </vt:variant>
      <vt:variant>
        <vt:i4>0</vt:i4>
      </vt:variant>
      <vt:variant>
        <vt:i4>5</vt:i4>
      </vt:variant>
      <vt:variant>
        <vt:lpwstr/>
      </vt:variant>
      <vt:variant>
        <vt:lpwstr>DSDOC_9913d3a3_bf49_4bf4_b1b9_7c4896152c</vt:lpwstr>
      </vt:variant>
      <vt:variant>
        <vt:i4>7471186</vt:i4>
      </vt:variant>
      <vt:variant>
        <vt:i4>579</vt:i4>
      </vt:variant>
      <vt:variant>
        <vt:i4>0</vt:i4>
      </vt:variant>
      <vt:variant>
        <vt:i4>5</vt:i4>
      </vt:variant>
      <vt:variant>
        <vt:lpwstr/>
      </vt:variant>
      <vt:variant>
        <vt:lpwstr>DSDOC_9913d3a3_bf49_4bf4_b1b9_7c4896152c</vt:lpwstr>
      </vt:variant>
      <vt:variant>
        <vt:i4>7471186</vt:i4>
      </vt:variant>
      <vt:variant>
        <vt:i4>576</vt:i4>
      </vt:variant>
      <vt:variant>
        <vt:i4>0</vt:i4>
      </vt:variant>
      <vt:variant>
        <vt:i4>5</vt:i4>
      </vt:variant>
      <vt:variant>
        <vt:lpwstr/>
      </vt:variant>
      <vt:variant>
        <vt:lpwstr>DSDOC_9913d3a3_bf49_4bf4_b1b9_7c4896152c</vt:lpwstr>
      </vt:variant>
      <vt:variant>
        <vt:i4>5963788</vt:i4>
      </vt:variant>
      <vt:variant>
        <vt:i4>573</vt:i4>
      </vt:variant>
      <vt:variant>
        <vt:i4>0</vt:i4>
      </vt:variant>
      <vt:variant>
        <vt:i4>5</vt:i4>
      </vt:variant>
      <vt:variant>
        <vt:lpwstr>http://www.microsoft.com/downloads/details.aspx?FamilyID=7da725e2-8b69-4c65-afa3-2a53107d54a7&amp;DisplayLang=ja</vt:lpwstr>
      </vt:variant>
      <vt:variant>
        <vt:lpwstr/>
      </vt:variant>
      <vt:variant>
        <vt:i4>7471186</vt:i4>
      </vt:variant>
      <vt:variant>
        <vt:i4>570</vt:i4>
      </vt:variant>
      <vt:variant>
        <vt:i4>0</vt:i4>
      </vt:variant>
      <vt:variant>
        <vt:i4>5</vt:i4>
      </vt:variant>
      <vt:variant>
        <vt:lpwstr/>
      </vt:variant>
      <vt:variant>
        <vt:lpwstr>DSDOC_9913d3a3_bf49_4bf4_b1b9_7c4896152c</vt:lpwstr>
      </vt:variant>
      <vt:variant>
        <vt:i4>7471186</vt:i4>
      </vt:variant>
      <vt:variant>
        <vt:i4>567</vt:i4>
      </vt:variant>
      <vt:variant>
        <vt:i4>0</vt:i4>
      </vt:variant>
      <vt:variant>
        <vt:i4>5</vt:i4>
      </vt:variant>
      <vt:variant>
        <vt:lpwstr/>
      </vt:variant>
      <vt:variant>
        <vt:lpwstr>DSDOC_9913d3a3_bf49_4bf4_b1b9_7c4896152c</vt:lpwstr>
      </vt:variant>
      <vt:variant>
        <vt:i4>1048585</vt:i4>
      </vt:variant>
      <vt:variant>
        <vt:i4>564</vt:i4>
      </vt:variant>
      <vt:variant>
        <vt:i4>0</vt:i4>
      </vt:variant>
      <vt:variant>
        <vt:i4>5</vt:i4>
      </vt:variant>
      <vt:variant>
        <vt:lpwstr>http://go.microsoft.com/fwlink/?LinkId=93057</vt:lpwstr>
      </vt:variant>
      <vt:variant>
        <vt:lpwstr/>
      </vt:variant>
      <vt:variant>
        <vt:i4>1376264</vt:i4>
      </vt:variant>
      <vt:variant>
        <vt:i4>561</vt:i4>
      </vt:variant>
      <vt:variant>
        <vt:i4>0</vt:i4>
      </vt:variant>
      <vt:variant>
        <vt:i4>5</vt:i4>
      </vt:variant>
      <vt:variant>
        <vt:lpwstr>http://go.microsoft.com/fwlink/?LinkId=96517</vt:lpwstr>
      </vt:variant>
      <vt:variant>
        <vt:lpwstr/>
      </vt:variant>
      <vt:variant>
        <vt:i4>7864333</vt:i4>
      </vt:variant>
      <vt:variant>
        <vt:i4>558</vt:i4>
      </vt:variant>
      <vt:variant>
        <vt:i4>0</vt:i4>
      </vt:variant>
      <vt:variant>
        <vt:i4>5</vt:i4>
      </vt:variant>
      <vt:variant>
        <vt:lpwstr/>
      </vt:variant>
      <vt:variant>
        <vt:lpwstr>DSDOC_5c7ffdb9_7066_4bdf_bc7d_eded8db2ce</vt:lpwstr>
      </vt:variant>
      <vt:variant>
        <vt:i4>3080287</vt:i4>
      </vt:variant>
      <vt:variant>
        <vt:i4>555</vt:i4>
      </vt:variant>
      <vt:variant>
        <vt:i4>0</vt:i4>
      </vt:variant>
      <vt:variant>
        <vt:i4>5</vt:i4>
      </vt:variant>
      <vt:variant>
        <vt:lpwstr/>
      </vt:variant>
      <vt:variant>
        <vt:lpwstr>DSDOC_6f883d0d_3668_4e15_b7ad_4df0f6e680</vt:lpwstr>
      </vt:variant>
      <vt:variant>
        <vt:i4>7864412</vt:i4>
      </vt:variant>
      <vt:variant>
        <vt:i4>552</vt:i4>
      </vt:variant>
      <vt:variant>
        <vt:i4>0</vt:i4>
      </vt:variant>
      <vt:variant>
        <vt:i4>5</vt:i4>
      </vt:variant>
      <vt:variant>
        <vt:lpwstr/>
      </vt:variant>
      <vt:variant>
        <vt:lpwstr>DSDOC_51c7c307_c587_4cb5_bed0_11fd35fb90</vt:lpwstr>
      </vt:variant>
      <vt:variant>
        <vt:i4>8192094</vt:i4>
      </vt:variant>
      <vt:variant>
        <vt:i4>549</vt:i4>
      </vt:variant>
      <vt:variant>
        <vt:i4>0</vt:i4>
      </vt:variant>
      <vt:variant>
        <vt:i4>5</vt:i4>
      </vt:variant>
      <vt:variant>
        <vt:lpwstr/>
      </vt:variant>
      <vt:variant>
        <vt:lpwstr>DSDOC_173273b1_8734_470b_b20c_9496419412</vt:lpwstr>
      </vt:variant>
      <vt:variant>
        <vt:i4>2818053</vt:i4>
      </vt:variant>
      <vt:variant>
        <vt:i4>546</vt:i4>
      </vt:variant>
      <vt:variant>
        <vt:i4>0</vt:i4>
      </vt:variant>
      <vt:variant>
        <vt:i4>5</vt:i4>
      </vt:variant>
      <vt:variant>
        <vt:lpwstr/>
      </vt:variant>
      <vt:variant>
        <vt:lpwstr>DSDOC_75e4c12a_a541_4b0f_9fbe_a2ca5a3dbe</vt:lpwstr>
      </vt:variant>
      <vt:variant>
        <vt:i4>7536655</vt:i4>
      </vt:variant>
      <vt:variant>
        <vt:i4>543</vt:i4>
      </vt:variant>
      <vt:variant>
        <vt:i4>0</vt:i4>
      </vt:variant>
      <vt:variant>
        <vt:i4>5</vt:i4>
      </vt:variant>
      <vt:variant>
        <vt:lpwstr/>
      </vt:variant>
      <vt:variant>
        <vt:lpwstr>DSDOC_d6d480ca_18ec_4dee_aafc_a9e7971038</vt:lpwstr>
      </vt:variant>
      <vt:variant>
        <vt:i4>7471105</vt:i4>
      </vt:variant>
      <vt:variant>
        <vt:i4>540</vt:i4>
      </vt:variant>
      <vt:variant>
        <vt:i4>0</vt:i4>
      </vt:variant>
      <vt:variant>
        <vt:i4>5</vt:i4>
      </vt:variant>
      <vt:variant>
        <vt:lpwstr/>
      </vt:variant>
      <vt:variant>
        <vt:lpwstr>DSDOC_1f0d326d_35af_4193_bda3_0d1688f90e</vt:lpwstr>
      </vt:variant>
      <vt:variant>
        <vt:i4>1245195</vt:i4>
      </vt:variant>
      <vt:variant>
        <vt:i4>537</vt:i4>
      </vt:variant>
      <vt:variant>
        <vt:i4>0</vt:i4>
      </vt:variant>
      <vt:variant>
        <vt:i4>5</vt:i4>
      </vt:variant>
      <vt:variant>
        <vt:lpwstr>http://go.microsoft.com/fwlink/?LinkId=91054</vt:lpwstr>
      </vt:variant>
      <vt:variant>
        <vt:lpwstr/>
      </vt:variant>
      <vt:variant>
        <vt:i4>1310722</vt:i4>
      </vt:variant>
      <vt:variant>
        <vt:i4>534</vt:i4>
      </vt:variant>
      <vt:variant>
        <vt:i4>0</vt:i4>
      </vt:variant>
      <vt:variant>
        <vt:i4>5</vt:i4>
      </vt:variant>
      <vt:variant>
        <vt:lpwstr>http://windowshelp.microsoft.com/Windows/ja-JP/Help/0971eca0-6ae5-44fe-9dc3-a4705a3342191041.mspx</vt:lpwstr>
      </vt:variant>
      <vt:variant>
        <vt:lpwstr/>
      </vt:variant>
      <vt:variant>
        <vt:i4>6029389</vt:i4>
      </vt:variant>
      <vt:variant>
        <vt:i4>531</vt:i4>
      </vt:variant>
      <vt:variant>
        <vt:i4>0</vt:i4>
      </vt:variant>
      <vt:variant>
        <vt:i4>5</vt:i4>
      </vt:variant>
      <vt:variant>
        <vt:lpwstr>http://support.microsoft.com/kb/306550/ja</vt:lpwstr>
      </vt:variant>
      <vt:variant>
        <vt:lpwstr/>
      </vt:variant>
      <vt:variant>
        <vt:i4>1769561</vt:i4>
      </vt:variant>
      <vt:variant>
        <vt:i4>528</vt:i4>
      </vt:variant>
      <vt:variant>
        <vt:i4>0</vt:i4>
      </vt:variant>
      <vt:variant>
        <vt:i4>5</vt:i4>
      </vt:variant>
      <vt:variant>
        <vt:lpwstr>http://www.microsoft.com/japan/msdn/netframework/wf/default.aspx</vt:lpwstr>
      </vt:variant>
      <vt:variant>
        <vt:lpwstr/>
      </vt:variant>
      <vt:variant>
        <vt:i4>1310728</vt:i4>
      </vt:variant>
      <vt:variant>
        <vt:i4>525</vt:i4>
      </vt:variant>
      <vt:variant>
        <vt:i4>0</vt:i4>
      </vt:variant>
      <vt:variant>
        <vt:i4>5</vt:i4>
      </vt:variant>
      <vt:variant>
        <vt:lpwstr>http://go.microsoft.com/fwlink/?LinkId=81260</vt:lpwstr>
      </vt:variant>
      <vt:variant>
        <vt:lpwstr/>
      </vt:variant>
      <vt:variant>
        <vt:i4>2490407</vt:i4>
      </vt:variant>
      <vt:variant>
        <vt:i4>522</vt:i4>
      </vt:variant>
      <vt:variant>
        <vt:i4>0</vt:i4>
      </vt:variant>
      <vt:variant>
        <vt:i4>5</vt:i4>
      </vt:variant>
      <vt:variant>
        <vt:lpwstr>http://www.microsoft.com/japan/msdn/windowsvista/building/presentation/default.aspx</vt:lpwstr>
      </vt:variant>
      <vt:variant>
        <vt:lpwstr/>
      </vt:variant>
      <vt:variant>
        <vt:i4>917506</vt:i4>
      </vt:variant>
      <vt:variant>
        <vt:i4>519</vt:i4>
      </vt:variant>
      <vt:variant>
        <vt:i4>0</vt:i4>
      </vt:variant>
      <vt:variant>
        <vt:i4>5</vt:i4>
      </vt:variant>
      <vt:variant>
        <vt:lpwstr>http://www.microsoft.com/japan/msdn/netframework/</vt:lpwstr>
      </vt:variant>
      <vt:variant>
        <vt:lpwstr/>
      </vt:variant>
      <vt:variant>
        <vt:i4>8060973</vt:i4>
      </vt:variant>
      <vt:variant>
        <vt:i4>516</vt:i4>
      </vt:variant>
      <vt:variant>
        <vt:i4>0</vt:i4>
      </vt:variant>
      <vt:variant>
        <vt:i4>5</vt:i4>
      </vt:variant>
      <vt:variant>
        <vt:lpwstr>http://www.microsoft.com/japan/technet/windowsserver/2003/technologies/rightsmgmt/default.mspx</vt:lpwstr>
      </vt:variant>
      <vt:variant>
        <vt:lpwstr/>
      </vt:variant>
      <vt:variant>
        <vt:i4>8060973</vt:i4>
      </vt:variant>
      <vt:variant>
        <vt:i4>513</vt:i4>
      </vt:variant>
      <vt:variant>
        <vt:i4>0</vt:i4>
      </vt:variant>
      <vt:variant>
        <vt:i4>5</vt:i4>
      </vt:variant>
      <vt:variant>
        <vt:lpwstr>http://www.microsoft.com/japan/technet/windowsserver/2003/technologies/rightsmgmt/default.mspx</vt:lpwstr>
      </vt:variant>
      <vt:variant>
        <vt:lpwstr/>
      </vt:variant>
      <vt:variant>
        <vt:i4>3342378</vt:i4>
      </vt:variant>
      <vt:variant>
        <vt:i4>510</vt:i4>
      </vt:variant>
      <vt:variant>
        <vt:i4>0</vt:i4>
      </vt:variant>
      <vt:variant>
        <vt:i4>5</vt:i4>
      </vt:variant>
      <vt:variant>
        <vt:lpwstr>http://www.microsoft.com/japan/technet/windowsserver/2008/library/a018ccfe-acb2-41f9-9f0a-102b80a3398c.mspx</vt:lpwstr>
      </vt:variant>
      <vt:variant>
        <vt:lpwstr/>
      </vt:variant>
      <vt:variant>
        <vt:i4>3932197</vt:i4>
      </vt:variant>
      <vt:variant>
        <vt:i4>507</vt:i4>
      </vt:variant>
      <vt:variant>
        <vt:i4>0</vt:i4>
      </vt:variant>
      <vt:variant>
        <vt:i4>5</vt:i4>
      </vt:variant>
      <vt:variant>
        <vt:lpwstr>http://www.microsoft.com/japan/technet/windowsserver/2008/library/ff50a7ff-156b-4589-a77c-38dda91571d3.mspx</vt:lpwstr>
      </vt:variant>
      <vt:variant>
        <vt:lpwstr/>
      </vt:variant>
      <vt:variant>
        <vt:i4>6553719</vt:i4>
      </vt:variant>
      <vt:variant>
        <vt:i4>504</vt:i4>
      </vt:variant>
      <vt:variant>
        <vt:i4>0</vt:i4>
      </vt:variant>
      <vt:variant>
        <vt:i4>5</vt:i4>
      </vt:variant>
      <vt:variant>
        <vt:lpwstr>http://www.microsoft.com/japan/technet/windowsserver/2008/library/ea8d253e-0646-490c-93d3-b78c5e1d9db7.mspx</vt:lpwstr>
      </vt:variant>
      <vt:variant>
        <vt:lpwstr/>
      </vt:variant>
      <vt:variant>
        <vt:i4>3735579</vt:i4>
      </vt:variant>
      <vt:variant>
        <vt:i4>501</vt:i4>
      </vt:variant>
      <vt:variant>
        <vt:i4>0</vt:i4>
      </vt:variant>
      <vt:variant>
        <vt:i4>5</vt:i4>
      </vt:variant>
      <vt:variant>
        <vt:lpwstr/>
      </vt:variant>
      <vt:variant>
        <vt:lpwstr>DSDOC_BKMK_deployce82863f_9303_444f_9bb3</vt:lpwstr>
      </vt:variant>
      <vt:variant>
        <vt:i4>2162702</vt:i4>
      </vt:variant>
      <vt:variant>
        <vt:i4>498</vt:i4>
      </vt:variant>
      <vt:variant>
        <vt:i4>0</vt:i4>
      </vt:variant>
      <vt:variant>
        <vt:i4>5</vt:i4>
      </vt:variant>
      <vt:variant>
        <vt:lpwstr/>
      </vt:variant>
      <vt:variant>
        <vt:lpwstr>DSDOC_7f7e2a57_85f2_4f41_98e0_56d6bd0cfe</vt:lpwstr>
      </vt:variant>
      <vt:variant>
        <vt:i4>7405659</vt:i4>
      </vt:variant>
      <vt:variant>
        <vt:i4>495</vt:i4>
      </vt:variant>
      <vt:variant>
        <vt:i4>0</vt:i4>
      </vt:variant>
      <vt:variant>
        <vt:i4>5</vt:i4>
      </vt:variant>
      <vt:variant>
        <vt:lpwstr/>
      </vt:variant>
      <vt:variant>
        <vt:lpwstr>DSDOC_163613cb_f332_46c5_b9a9_9654123e0c</vt:lpwstr>
      </vt:variant>
      <vt:variant>
        <vt:i4>8257548</vt:i4>
      </vt:variant>
      <vt:variant>
        <vt:i4>492</vt:i4>
      </vt:variant>
      <vt:variant>
        <vt:i4>0</vt:i4>
      </vt:variant>
      <vt:variant>
        <vt:i4>5</vt:i4>
      </vt:variant>
      <vt:variant>
        <vt:lpwstr/>
      </vt:variant>
      <vt:variant>
        <vt:lpwstr>DSDOC_822ff47d_bd55_4c08_abc1_2d66336e33</vt:lpwstr>
      </vt:variant>
      <vt:variant>
        <vt:i4>2359309</vt:i4>
      </vt:variant>
      <vt:variant>
        <vt:i4>489</vt:i4>
      </vt:variant>
      <vt:variant>
        <vt:i4>0</vt:i4>
      </vt:variant>
      <vt:variant>
        <vt:i4>5</vt:i4>
      </vt:variant>
      <vt:variant>
        <vt:lpwstr/>
      </vt:variant>
      <vt:variant>
        <vt:lpwstr>DSDOC_ce82863f_9303_444f_9bb3_ecaf649bd3</vt:lpwstr>
      </vt:variant>
      <vt:variant>
        <vt:i4>8192080</vt:i4>
      </vt:variant>
      <vt:variant>
        <vt:i4>486</vt:i4>
      </vt:variant>
      <vt:variant>
        <vt:i4>0</vt:i4>
      </vt:variant>
      <vt:variant>
        <vt:i4>5</vt:i4>
      </vt:variant>
      <vt:variant>
        <vt:lpwstr/>
      </vt:variant>
      <vt:variant>
        <vt:lpwstr>DSDOC_056a73ef_5c9e_44d7_acc1_4f0bade6cd</vt:lpwstr>
      </vt:variant>
      <vt:variant>
        <vt:i4>7471197</vt:i4>
      </vt:variant>
      <vt:variant>
        <vt:i4>483</vt:i4>
      </vt:variant>
      <vt:variant>
        <vt:i4>0</vt:i4>
      </vt:variant>
      <vt:variant>
        <vt:i4>5</vt:i4>
      </vt:variant>
      <vt:variant>
        <vt:lpwstr/>
      </vt:variant>
      <vt:variant>
        <vt:lpwstr>DSDOC_ad35ab51_2e85_41e9_91f7_ccedf2fc98</vt:lpwstr>
      </vt:variant>
      <vt:variant>
        <vt:i4>2228316</vt:i4>
      </vt:variant>
      <vt:variant>
        <vt:i4>480</vt:i4>
      </vt:variant>
      <vt:variant>
        <vt:i4>0</vt:i4>
      </vt:variant>
      <vt:variant>
        <vt:i4>5</vt:i4>
      </vt:variant>
      <vt:variant>
        <vt:lpwstr/>
      </vt:variant>
      <vt:variant>
        <vt:lpwstr>DSDOC_171362c0_3773_498d_8cc3_0ddcd8082b</vt:lpwstr>
      </vt:variant>
      <vt:variant>
        <vt:i4>69055403</vt:i4>
      </vt:variant>
      <vt:variant>
        <vt:i4>477</vt:i4>
      </vt:variant>
      <vt:variant>
        <vt:i4>0</vt:i4>
      </vt:variant>
      <vt:variant>
        <vt:i4>5</vt:i4>
      </vt:variant>
      <vt:variant>
        <vt:lpwstr/>
      </vt:variant>
      <vt:variant>
        <vt:lpwstr>_Active_Directory_証明書サービスの役割</vt:lpwstr>
      </vt:variant>
      <vt:variant>
        <vt:i4>1441805</vt:i4>
      </vt:variant>
      <vt:variant>
        <vt:i4>474</vt:i4>
      </vt:variant>
      <vt:variant>
        <vt:i4>0</vt:i4>
      </vt:variant>
      <vt:variant>
        <vt:i4>5</vt:i4>
      </vt:variant>
      <vt:variant>
        <vt:lpwstr>http://go.microsoft.com/fwlink/?LinkId=83212</vt:lpwstr>
      </vt:variant>
      <vt:variant>
        <vt:lpwstr/>
      </vt:variant>
      <vt:variant>
        <vt:i4>2228316</vt:i4>
      </vt:variant>
      <vt:variant>
        <vt:i4>471</vt:i4>
      </vt:variant>
      <vt:variant>
        <vt:i4>0</vt:i4>
      </vt:variant>
      <vt:variant>
        <vt:i4>5</vt:i4>
      </vt:variant>
      <vt:variant>
        <vt:lpwstr/>
      </vt:variant>
      <vt:variant>
        <vt:lpwstr>DSDOC_171362c0_3773_498d_8cc3_0ddcd8082b</vt:lpwstr>
      </vt:variant>
      <vt:variant>
        <vt:i4>2228316</vt:i4>
      </vt:variant>
      <vt:variant>
        <vt:i4>468</vt:i4>
      </vt:variant>
      <vt:variant>
        <vt:i4>0</vt:i4>
      </vt:variant>
      <vt:variant>
        <vt:i4>5</vt:i4>
      </vt:variant>
      <vt:variant>
        <vt:lpwstr/>
      </vt:variant>
      <vt:variant>
        <vt:lpwstr>DSDOC_171362c0_3773_498d_8cc3_0ddcd8082b</vt:lpwstr>
      </vt:variant>
      <vt:variant>
        <vt:i4>2228316</vt:i4>
      </vt:variant>
      <vt:variant>
        <vt:i4>465</vt:i4>
      </vt:variant>
      <vt:variant>
        <vt:i4>0</vt:i4>
      </vt:variant>
      <vt:variant>
        <vt:i4>5</vt:i4>
      </vt:variant>
      <vt:variant>
        <vt:lpwstr/>
      </vt:variant>
      <vt:variant>
        <vt:lpwstr>DSDOC_171362c0_3773_498d_8cc3_0ddcd8082b</vt:lpwstr>
      </vt:variant>
      <vt:variant>
        <vt:i4>2228316</vt:i4>
      </vt:variant>
      <vt:variant>
        <vt:i4>462</vt:i4>
      </vt:variant>
      <vt:variant>
        <vt:i4>0</vt:i4>
      </vt:variant>
      <vt:variant>
        <vt:i4>5</vt:i4>
      </vt:variant>
      <vt:variant>
        <vt:lpwstr/>
      </vt:variant>
      <vt:variant>
        <vt:lpwstr>DSDOC_171362c0_3773_498d_8cc3_0ddcd8082b</vt:lpwstr>
      </vt:variant>
      <vt:variant>
        <vt:i4>1703936</vt:i4>
      </vt:variant>
      <vt:variant>
        <vt:i4>459</vt:i4>
      </vt:variant>
      <vt:variant>
        <vt:i4>0</vt:i4>
      </vt:variant>
      <vt:variant>
        <vt:i4>5</vt:i4>
      </vt:variant>
      <vt:variant>
        <vt:lpwstr>http://go.microsoft.com/fwlink/?LinkId=67082</vt:lpwstr>
      </vt:variant>
      <vt:variant>
        <vt:lpwstr/>
      </vt:variant>
      <vt:variant>
        <vt:i4>1507336</vt:i4>
      </vt:variant>
      <vt:variant>
        <vt:i4>456</vt:i4>
      </vt:variant>
      <vt:variant>
        <vt:i4>0</vt:i4>
      </vt:variant>
      <vt:variant>
        <vt:i4>5</vt:i4>
      </vt:variant>
      <vt:variant>
        <vt:lpwstr>http://go.microsoft.com/fwlink/?LinkId=76618</vt:lpwstr>
      </vt:variant>
      <vt:variant>
        <vt:lpwstr/>
      </vt:variant>
      <vt:variant>
        <vt:i4>1638415</vt:i4>
      </vt:variant>
      <vt:variant>
        <vt:i4>453</vt:i4>
      </vt:variant>
      <vt:variant>
        <vt:i4>0</vt:i4>
      </vt:variant>
      <vt:variant>
        <vt:i4>5</vt:i4>
      </vt:variant>
      <vt:variant>
        <vt:lpwstr>http://go.microsoft.com/fwlink/?LinkID=74141</vt:lpwstr>
      </vt:variant>
      <vt:variant>
        <vt:lpwstr/>
      </vt:variant>
      <vt:variant>
        <vt:i4>2228316</vt:i4>
      </vt:variant>
      <vt:variant>
        <vt:i4>450</vt:i4>
      </vt:variant>
      <vt:variant>
        <vt:i4>0</vt:i4>
      </vt:variant>
      <vt:variant>
        <vt:i4>5</vt:i4>
      </vt:variant>
      <vt:variant>
        <vt:lpwstr/>
      </vt:variant>
      <vt:variant>
        <vt:lpwstr>DSDOC_171362c0_3773_498d_8cc3_0ddcd8082b</vt:lpwstr>
      </vt:variant>
      <vt:variant>
        <vt:i4>7995398</vt:i4>
      </vt:variant>
      <vt:variant>
        <vt:i4>447</vt:i4>
      </vt:variant>
      <vt:variant>
        <vt:i4>0</vt:i4>
      </vt:variant>
      <vt:variant>
        <vt:i4>5</vt:i4>
      </vt:variant>
      <vt:variant>
        <vt:lpwstr/>
      </vt:variant>
      <vt:variant>
        <vt:lpwstr>DSDOC_bf9c7dca_26d7_4de5_890d_47e3030869</vt:lpwstr>
      </vt:variant>
      <vt:variant>
        <vt:i4>7340043</vt:i4>
      </vt:variant>
      <vt:variant>
        <vt:i4>444</vt:i4>
      </vt:variant>
      <vt:variant>
        <vt:i4>0</vt:i4>
      </vt:variant>
      <vt:variant>
        <vt:i4>5</vt:i4>
      </vt:variant>
      <vt:variant>
        <vt:lpwstr/>
      </vt:variant>
      <vt:variant>
        <vt:lpwstr>DSDOC_56d66319_2e49_447b_92a3_1ca2a674fb</vt:lpwstr>
      </vt:variant>
      <vt:variant>
        <vt:i4>2687062</vt:i4>
      </vt:variant>
      <vt:variant>
        <vt:i4>441</vt:i4>
      </vt:variant>
      <vt:variant>
        <vt:i4>0</vt:i4>
      </vt:variant>
      <vt:variant>
        <vt:i4>5</vt:i4>
      </vt:variant>
      <vt:variant>
        <vt:lpwstr/>
      </vt:variant>
      <vt:variant>
        <vt:lpwstr>DSDOC_3c844074_ba47_49b3_b1bc_630a64ff9e</vt:lpwstr>
      </vt:variant>
      <vt:variant>
        <vt:i4>2752524</vt:i4>
      </vt:variant>
      <vt:variant>
        <vt:i4>438</vt:i4>
      </vt:variant>
      <vt:variant>
        <vt:i4>0</vt:i4>
      </vt:variant>
      <vt:variant>
        <vt:i4>5</vt:i4>
      </vt:variant>
      <vt:variant>
        <vt:lpwstr/>
      </vt:variant>
      <vt:variant>
        <vt:lpwstr>DSDOC_c47e0d48_abeb_493e_a9f1_19bba1537b</vt:lpwstr>
      </vt:variant>
      <vt:variant>
        <vt:i4>8061013</vt:i4>
      </vt:variant>
      <vt:variant>
        <vt:i4>435</vt:i4>
      </vt:variant>
      <vt:variant>
        <vt:i4>0</vt:i4>
      </vt:variant>
      <vt:variant>
        <vt:i4>5</vt:i4>
      </vt:variant>
      <vt:variant>
        <vt:lpwstr/>
      </vt:variant>
      <vt:variant>
        <vt:lpwstr>DSDOC_569cd0df_3aa4_4dd7_88b8_227e9e3c01</vt:lpwstr>
      </vt:variant>
      <vt:variant>
        <vt:i4>7602262</vt:i4>
      </vt:variant>
      <vt:variant>
        <vt:i4>432</vt:i4>
      </vt:variant>
      <vt:variant>
        <vt:i4>0</vt:i4>
      </vt:variant>
      <vt:variant>
        <vt:i4>5</vt:i4>
      </vt:variant>
      <vt:variant>
        <vt:lpwstr/>
      </vt:variant>
      <vt:variant>
        <vt:lpwstr>DSDOC_99d1f392_6bcd_4ccf_94ee_640fc100ba</vt:lpwstr>
      </vt:variant>
      <vt:variant>
        <vt:i4>2555905</vt:i4>
      </vt:variant>
      <vt:variant>
        <vt:i4>429</vt:i4>
      </vt:variant>
      <vt:variant>
        <vt:i4>0</vt:i4>
      </vt:variant>
      <vt:variant>
        <vt:i4>5</vt:i4>
      </vt:variant>
      <vt:variant>
        <vt:lpwstr/>
      </vt:variant>
      <vt:variant>
        <vt:lpwstr>DSDOC_532ac164_da33_4369_bef0_8f019d5a18</vt:lpwstr>
      </vt:variant>
      <vt:variant>
        <vt:i4>7143468</vt:i4>
      </vt:variant>
      <vt:variant>
        <vt:i4>426</vt:i4>
      </vt:variant>
      <vt:variant>
        <vt:i4>0</vt:i4>
      </vt:variant>
      <vt:variant>
        <vt:i4>5</vt:i4>
      </vt:variant>
      <vt:variant>
        <vt:lpwstr>http://www.microsoft.com/japan/technet/windowsserver/2008/library/47a23a74-e13c-46de-8d30-ad0afb1eaffc.mspx</vt:lpwstr>
      </vt:variant>
      <vt:variant>
        <vt:lpwstr/>
      </vt:variant>
      <vt:variant>
        <vt:i4>1114132</vt:i4>
      </vt:variant>
      <vt:variant>
        <vt:i4>422</vt:i4>
      </vt:variant>
      <vt:variant>
        <vt:i4>0</vt:i4>
      </vt:variant>
      <vt:variant>
        <vt:i4>5</vt:i4>
      </vt:variant>
      <vt:variant>
        <vt:lpwstr>http://technet2.microsoft.com/windowsserver/ja/library/bd3bc105-9245-49c2-bc5a-e7ffa994943e1041.mspx?mfr=true</vt:lpwstr>
      </vt:variant>
      <vt:variant>
        <vt:lpwstr/>
      </vt:variant>
      <vt:variant>
        <vt:i4>1310723</vt:i4>
      </vt:variant>
      <vt:variant>
        <vt:i4>420</vt:i4>
      </vt:variant>
      <vt:variant>
        <vt:i4>0</vt:i4>
      </vt:variant>
      <vt:variant>
        <vt:i4>5</vt:i4>
      </vt:variant>
      <vt:variant>
        <vt:lpwstr>http://go.microsoft.com/fwlink/?LinkId=49658</vt:lpwstr>
      </vt:variant>
      <vt:variant>
        <vt:lpwstr/>
      </vt:variant>
      <vt:variant>
        <vt:i4>1835008</vt:i4>
      </vt:variant>
      <vt:variant>
        <vt:i4>417</vt:i4>
      </vt:variant>
      <vt:variant>
        <vt:i4>0</vt:i4>
      </vt:variant>
      <vt:variant>
        <vt:i4>5</vt:i4>
      </vt:variant>
      <vt:variant>
        <vt:lpwstr>http://go.microsoft.com/fwlink/?LinkId=49660</vt:lpwstr>
      </vt:variant>
      <vt:variant>
        <vt:lpwstr/>
      </vt:variant>
      <vt:variant>
        <vt:i4>1376259</vt:i4>
      </vt:variant>
      <vt:variant>
        <vt:i4>414</vt:i4>
      </vt:variant>
      <vt:variant>
        <vt:i4>0</vt:i4>
      </vt:variant>
      <vt:variant>
        <vt:i4>5</vt:i4>
      </vt:variant>
      <vt:variant>
        <vt:lpwstr>http://go.microsoft.com/fwlink/?LinkId=49659</vt:lpwstr>
      </vt:variant>
      <vt:variant>
        <vt:lpwstr/>
      </vt:variant>
      <vt:variant>
        <vt:i4>1703939</vt:i4>
      </vt:variant>
      <vt:variant>
        <vt:i4>411</vt:i4>
      </vt:variant>
      <vt:variant>
        <vt:i4>0</vt:i4>
      </vt:variant>
      <vt:variant>
        <vt:i4>5</vt:i4>
      </vt:variant>
      <vt:variant>
        <vt:lpwstr>http://go.microsoft.com/fwlink/?LinkId=49656</vt:lpwstr>
      </vt:variant>
      <vt:variant>
        <vt:lpwstr/>
      </vt:variant>
      <vt:variant>
        <vt:i4>1966105</vt:i4>
      </vt:variant>
      <vt:variant>
        <vt:i4>408</vt:i4>
      </vt:variant>
      <vt:variant>
        <vt:i4>0</vt:i4>
      </vt:variant>
      <vt:variant>
        <vt:i4>5</vt:i4>
      </vt:variant>
      <vt:variant>
        <vt:lpwstr>http://technet2.microsoft.com/windowsserver/ja/library/61427fbd-de1f-4c8a-b613-321f7a3cca6a1041.mspx?mfr=true</vt:lpwstr>
      </vt:variant>
      <vt:variant>
        <vt:lpwstr/>
      </vt:variant>
      <vt:variant>
        <vt:i4>1900544</vt:i4>
      </vt:variant>
      <vt:variant>
        <vt:i4>405</vt:i4>
      </vt:variant>
      <vt:variant>
        <vt:i4>0</vt:i4>
      </vt:variant>
      <vt:variant>
        <vt:i4>5</vt:i4>
      </vt:variant>
      <vt:variant>
        <vt:lpwstr>http://go.microsoft.com/fwlink/?LinkId=49661</vt:lpwstr>
      </vt:variant>
      <vt:variant>
        <vt:lpwstr/>
      </vt:variant>
      <vt:variant>
        <vt:i4>5570564</vt:i4>
      </vt:variant>
      <vt:variant>
        <vt:i4>402</vt:i4>
      </vt:variant>
      <vt:variant>
        <vt:i4>0</vt:i4>
      </vt:variant>
      <vt:variant>
        <vt:i4>5</vt:i4>
      </vt:variant>
      <vt:variant>
        <vt:lpwstr>http://technet2.microsoft.com/windowsserver/ja/library/552ed70a-208d-48c4-8da8-2e27b530eac71041.mspx</vt:lpwstr>
      </vt:variant>
      <vt:variant>
        <vt:lpwstr/>
      </vt:variant>
      <vt:variant>
        <vt:i4>1310721</vt:i4>
      </vt:variant>
      <vt:variant>
        <vt:i4>399</vt:i4>
      </vt:variant>
      <vt:variant>
        <vt:i4>0</vt:i4>
      </vt:variant>
      <vt:variant>
        <vt:i4>5</vt:i4>
      </vt:variant>
      <vt:variant>
        <vt:lpwstr>http://go.microsoft.com/fwlink/?LinkId=49779</vt:lpwstr>
      </vt:variant>
      <vt:variant>
        <vt:lpwstr/>
      </vt:variant>
      <vt:variant>
        <vt:i4>1900559</vt:i4>
      </vt:variant>
      <vt:variant>
        <vt:i4>396</vt:i4>
      </vt:variant>
      <vt:variant>
        <vt:i4>0</vt:i4>
      </vt:variant>
      <vt:variant>
        <vt:i4>5</vt:i4>
      </vt:variant>
      <vt:variant>
        <vt:lpwstr>http://go.microsoft.com/fwlink/?LinkId=101037</vt:lpwstr>
      </vt:variant>
      <vt:variant>
        <vt:lpwstr/>
      </vt:variant>
      <vt:variant>
        <vt:i4>1507342</vt:i4>
      </vt:variant>
      <vt:variant>
        <vt:i4>393</vt:i4>
      </vt:variant>
      <vt:variant>
        <vt:i4>0</vt:i4>
      </vt:variant>
      <vt:variant>
        <vt:i4>5</vt:i4>
      </vt:variant>
      <vt:variant>
        <vt:lpwstr>http://go.microsoft.com/fwlink/?LinkId=81203</vt:lpwstr>
      </vt:variant>
      <vt:variant>
        <vt:lpwstr/>
      </vt:variant>
      <vt:variant>
        <vt:i4>1441802</vt:i4>
      </vt:variant>
      <vt:variant>
        <vt:i4>390</vt:i4>
      </vt:variant>
      <vt:variant>
        <vt:i4>0</vt:i4>
      </vt:variant>
      <vt:variant>
        <vt:i4>5</vt:i4>
      </vt:variant>
      <vt:variant>
        <vt:lpwstr>http://go.microsoft.com/fwlink/?LinkId=85101</vt:lpwstr>
      </vt:variant>
      <vt:variant>
        <vt:lpwstr/>
      </vt:variant>
      <vt:variant>
        <vt:i4>1966083</vt:i4>
      </vt:variant>
      <vt:variant>
        <vt:i4>387</vt:i4>
      </vt:variant>
      <vt:variant>
        <vt:i4>0</vt:i4>
      </vt:variant>
      <vt:variant>
        <vt:i4>5</vt:i4>
      </vt:variant>
      <vt:variant>
        <vt:lpwstr>http://go.microsoft.com/fwlink/?LinkId=48541</vt:lpwstr>
      </vt:variant>
      <vt:variant>
        <vt:lpwstr/>
      </vt:variant>
      <vt:variant>
        <vt:i4>589837</vt:i4>
      </vt:variant>
      <vt:variant>
        <vt:i4>384</vt:i4>
      </vt:variant>
      <vt:variant>
        <vt:i4>0</vt:i4>
      </vt:variant>
      <vt:variant>
        <vt:i4>5</vt:i4>
      </vt:variant>
      <vt:variant>
        <vt:lpwstr>http://www.microsoft.com/japan/technet/windowsserver/2008/servermanager/default.mspx</vt:lpwstr>
      </vt:variant>
      <vt:variant>
        <vt:lpwstr/>
      </vt:variant>
      <vt:variant>
        <vt:i4>1966083</vt:i4>
      </vt:variant>
      <vt:variant>
        <vt:i4>381</vt:i4>
      </vt:variant>
      <vt:variant>
        <vt:i4>0</vt:i4>
      </vt:variant>
      <vt:variant>
        <vt:i4>5</vt:i4>
      </vt:variant>
      <vt:variant>
        <vt:lpwstr>http://go.microsoft.com/fwlink/?LinkId=48541</vt:lpwstr>
      </vt:variant>
      <vt:variant>
        <vt:lpwstr/>
      </vt:variant>
      <vt:variant>
        <vt:i4>2031665</vt:i4>
      </vt:variant>
      <vt:variant>
        <vt:i4>374</vt:i4>
      </vt:variant>
      <vt:variant>
        <vt:i4>0</vt:i4>
      </vt:variant>
      <vt:variant>
        <vt:i4>5</vt:i4>
      </vt:variant>
      <vt:variant>
        <vt:lpwstr/>
      </vt:variant>
      <vt:variant>
        <vt:lpwstr>_Toc192675523</vt:lpwstr>
      </vt:variant>
      <vt:variant>
        <vt:i4>2031665</vt:i4>
      </vt:variant>
      <vt:variant>
        <vt:i4>368</vt:i4>
      </vt:variant>
      <vt:variant>
        <vt:i4>0</vt:i4>
      </vt:variant>
      <vt:variant>
        <vt:i4>5</vt:i4>
      </vt:variant>
      <vt:variant>
        <vt:lpwstr/>
      </vt:variant>
      <vt:variant>
        <vt:lpwstr>_Toc192675522</vt:lpwstr>
      </vt:variant>
      <vt:variant>
        <vt:i4>2031665</vt:i4>
      </vt:variant>
      <vt:variant>
        <vt:i4>362</vt:i4>
      </vt:variant>
      <vt:variant>
        <vt:i4>0</vt:i4>
      </vt:variant>
      <vt:variant>
        <vt:i4>5</vt:i4>
      </vt:variant>
      <vt:variant>
        <vt:lpwstr/>
      </vt:variant>
      <vt:variant>
        <vt:lpwstr>_Toc192675521</vt:lpwstr>
      </vt:variant>
      <vt:variant>
        <vt:i4>2031665</vt:i4>
      </vt:variant>
      <vt:variant>
        <vt:i4>356</vt:i4>
      </vt:variant>
      <vt:variant>
        <vt:i4>0</vt:i4>
      </vt:variant>
      <vt:variant>
        <vt:i4>5</vt:i4>
      </vt:variant>
      <vt:variant>
        <vt:lpwstr/>
      </vt:variant>
      <vt:variant>
        <vt:lpwstr>_Toc192675520</vt:lpwstr>
      </vt:variant>
      <vt:variant>
        <vt:i4>1835057</vt:i4>
      </vt:variant>
      <vt:variant>
        <vt:i4>350</vt:i4>
      </vt:variant>
      <vt:variant>
        <vt:i4>0</vt:i4>
      </vt:variant>
      <vt:variant>
        <vt:i4>5</vt:i4>
      </vt:variant>
      <vt:variant>
        <vt:lpwstr/>
      </vt:variant>
      <vt:variant>
        <vt:lpwstr>_Toc192675519</vt:lpwstr>
      </vt:variant>
      <vt:variant>
        <vt:i4>1835057</vt:i4>
      </vt:variant>
      <vt:variant>
        <vt:i4>344</vt:i4>
      </vt:variant>
      <vt:variant>
        <vt:i4>0</vt:i4>
      </vt:variant>
      <vt:variant>
        <vt:i4>5</vt:i4>
      </vt:variant>
      <vt:variant>
        <vt:lpwstr/>
      </vt:variant>
      <vt:variant>
        <vt:lpwstr>_Toc192675518</vt:lpwstr>
      </vt:variant>
      <vt:variant>
        <vt:i4>1835057</vt:i4>
      </vt:variant>
      <vt:variant>
        <vt:i4>338</vt:i4>
      </vt:variant>
      <vt:variant>
        <vt:i4>0</vt:i4>
      </vt:variant>
      <vt:variant>
        <vt:i4>5</vt:i4>
      </vt:variant>
      <vt:variant>
        <vt:lpwstr/>
      </vt:variant>
      <vt:variant>
        <vt:lpwstr>_Toc192675517</vt:lpwstr>
      </vt:variant>
      <vt:variant>
        <vt:i4>1835057</vt:i4>
      </vt:variant>
      <vt:variant>
        <vt:i4>332</vt:i4>
      </vt:variant>
      <vt:variant>
        <vt:i4>0</vt:i4>
      </vt:variant>
      <vt:variant>
        <vt:i4>5</vt:i4>
      </vt:variant>
      <vt:variant>
        <vt:lpwstr/>
      </vt:variant>
      <vt:variant>
        <vt:lpwstr>_Toc192675516</vt:lpwstr>
      </vt:variant>
      <vt:variant>
        <vt:i4>1835057</vt:i4>
      </vt:variant>
      <vt:variant>
        <vt:i4>326</vt:i4>
      </vt:variant>
      <vt:variant>
        <vt:i4>0</vt:i4>
      </vt:variant>
      <vt:variant>
        <vt:i4>5</vt:i4>
      </vt:variant>
      <vt:variant>
        <vt:lpwstr/>
      </vt:variant>
      <vt:variant>
        <vt:lpwstr>_Toc192675515</vt:lpwstr>
      </vt:variant>
      <vt:variant>
        <vt:i4>1835057</vt:i4>
      </vt:variant>
      <vt:variant>
        <vt:i4>320</vt:i4>
      </vt:variant>
      <vt:variant>
        <vt:i4>0</vt:i4>
      </vt:variant>
      <vt:variant>
        <vt:i4>5</vt:i4>
      </vt:variant>
      <vt:variant>
        <vt:lpwstr/>
      </vt:variant>
      <vt:variant>
        <vt:lpwstr>_Toc192675514</vt:lpwstr>
      </vt:variant>
      <vt:variant>
        <vt:i4>1835057</vt:i4>
      </vt:variant>
      <vt:variant>
        <vt:i4>314</vt:i4>
      </vt:variant>
      <vt:variant>
        <vt:i4>0</vt:i4>
      </vt:variant>
      <vt:variant>
        <vt:i4>5</vt:i4>
      </vt:variant>
      <vt:variant>
        <vt:lpwstr/>
      </vt:variant>
      <vt:variant>
        <vt:lpwstr>_Toc192675513</vt:lpwstr>
      </vt:variant>
      <vt:variant>
        <vt:i4>1835057</vt:i4>
      </vt:variant>
      <vt:variant>
        <vt:i4>308</vt:i4>
      </vt:variant>
      <vt:variant>
        <vt:i4>0</vt:i4>
      </vt:variant>
      <vt:variant>
        <vt:i4>5</vt:i4>
      </vt:variant>
      <vt:variant>
        <vt:lpwstr/>
      </vt:variant>
      <vt:variant>
        <vt:lpwstr>_Toc192675512</vt:lpwstr>
      </vt:variant>
      <vt:variant>
        <vt:i4>1835057</vt:i4>
      </vt:variant>
      <vt:variant>
        <vt:i4>302</vt:i4>
      </vt:variant>
      <vt:variant>
        <vt:i4>0</vt:i4>
      </vt:variant>
      <vt:variant>
        <vt:i4>5</vt:i4>
      </vt:variant>
      <vt:variant>
        <vt:lpwstr/>
      </vt:variant>
      <vt:variant>
        <vt:lpwstr>_Toc192675511</vt:lpwstr>
      </vt:variant>
      <vt:variant>
        <vt:i4>1835057</vt:i4>
      </vt:variant>
      <vt:variant>
        <vt:i4>296</vt:i4>
      </vt:variant>
      <vt:variant>
        <vt:i4>0</vt:i4>
      </vt:variant>
      <vt:variant>
        <vt:i4>5</vt:i4>
      </vt:variant>
      <vt:variant>
        <vt:lpwstr/>
      </vt:variant>
      <vt:variant>
        <vt:lpwstr>_Toc192675510</vt:lpwstr>
      </vt:variant>
      <vt:variant>
        <vt:i4>1900593</vt:i4>
      </vt:variant>
      <vt:variant>
        <vt:i4>290</vt:i4>
      </vt:variant>
      <vt:variant>
        <vt:i4>0</vt:i4>
      </vt:variant>
      <vt:variant>
        <vt:i4>5</vt:i4>
      </vt:variant>
      <vt:variant>
        <vt:lpwstr/>
      </vt:variant>
      <vt:variant>
        <vt:lpwstr>_Toc192675509</vt:lpwstr>
      </vt:variant>
      <vt:variant>
        <vt:i4>1900593</vt:i4>
      </vt:variant>
      <vt:variant>
        <vt:i4>284</vt:i4>
      </vt:variant>
      <vt:variant>
        <vt:i4>0</vt:i4>
      </vt:variant>
      <vt:variant>
        <vt:i4>5</vt:i4>
      </vt:variant>
      <vt:variant>
        <vt:lpwstr/>
      </vt:variant>
      <vt:variant>
        <vt:lpwstr>_Toc192675508</vt:lpwstr>
      </vt:variant>
      <vt:variant>
        <vt:i4>1900593</vt:i4>
      </vt:variant>
      <vt:variant>
        <vt:i4>278</vt:i4>
      </vt:variant>
      <vt:variant>
        <vt:i4>0</vt:i4>
      </vt:variant>
      <vt:variant>
        <vt:i4>5</vt:i4>
      </vt:variant>
      <vt:variant>
        <vt:lpwstr/>
      </vt:variant>
      <vt:variant>
        <vt:lpwstr>_Toc192675507</vt:lpwstr>
      </vt:variant>
      <vt:variant>
        <vt:i4>1900593</vt:i4>
      </vt:variant>
      <vt:variant>
        <vt:i4>272</vt:i4>
      </vt:variant>
      <vt:variant>
        <vt:i4>0</vt:i4>
      </vt:variant>
      <vt:variant>
        <vt:i4>5</vt:i4>
      </vt:variant>
      <vt:variant>
        <vt:lpwstr/>
      </vt:variant>
      <vt:variant>
        <vt:lpwstr>_Toc192675506</vt:lpwstr>
      </vt:variant>
      <vt:variant>
        <vt:i4>1900593</vt:i4>
      </vt:variant>
      <vt:variant>
        <vt:i4>266</vt:i4>
      </vt:variant>
      <vt:variant>
        <vt:i4>0</vt:i4>
      </vt:variant>
      <vt:variant>
        <vt:i4>5</vt:i4>
      </vt:variant>
      <vt:variant>
        <vt:lpwstr/>
      </vt:variant>
      <vt:variant>
        <vt:lpwstr>_Toc192675505</vt:lpwstr>
      </vt:variant>
      <vt:variant>
        <vt:i4>1900593</vt:i4>
      </vt:variant>
      <vt:variant>
        <vt:i4>260</vt:i4>
      </vt:variant>
      <vt:variant>
        <vt:i4>0</vt:i4>
      </vt:variant>
      <vt:variant>
        <vt:i4>5</vt:i4>
      </vt:variant>
      <vt:variant>
        <vt:lpwstr/>
      </vt:variant>
      <vt:variant>
        <vt:lpwstr>_Toc192675504</vt:lpwstr>
      </vt:variant>
      <vt:variant>
        <vt:i4>1900593</vt:i4>
      </vt:variant>
      <vt:variant>
        <vt:i4>254</vt:i4>
      </vt:variant>
      <vt:variant>
        <vt:i4>0</vt:i4>
      </vt:variant>
      <vt:variant>
        <vt:i4>5</vt:i4>
      </vt:variant>
      <vt:variant>
        <vt:lpwstr/>
      </vt:variant>
      <vt:variant>
        <vt:lpwstr>_Toc192675503</vt:lpwstr>
      </vt:variant>
      <vt:variant>
        <vt:i4>1900593</vt:i4>
      </vt:variant>
      <vt:variant>
        <vt:i4>248</vt:i4>
      </vt:variant>
      <vt:variant>
        <vt:i4>0</vt:i4>
      </vt:variant>
      <vt:variant>
        <vt:i4>5</vt:i4>
      </vt:variant>
      <vt:variant>
        <vt:lpwstr/>
      </vt:variant>
      <vt:variant>
        <vt:lpwstr>_Toc192675502</vt:lpwstr>
      </vt:variant>
      <vt:variant>
        <vt:i4>1900593</vt:i4>
      </vt:variant>
      <vt:variant>
        <vt:i4>242</vt:i4>
      </vt:variant>
      <vt:variant>
        <vt:i4>0</vt:i4>
      </vt:variant>
      <vt:variant>
        <vt:i4>5</vt:i4>
      </vt:variant>
      <vt:variant>
        <vt:lpwstr/>
      </vt:variant>
      <vt:variant>
        <vt:lpwstr>_Toc192675501</vt:lpwstr>
      </vt:variant>
      <vt:variant>
        <vt:i4>1900593</vt:i4>
      </vt:variant>
      <vt:variant>
        <vt:i4>236</vt:i4>
      </vt:variant>
      <vt:variant>
        <vt:i4>0</vt:i4>
      </vt:variant>
      <vt:variant>
        <vt:i4>5</vt:i4>
      </vt:variant>
      <vt:variant>
        <vt:lpwstr/>
      </vt:variant>
      <vt:variant>
        <vt:lpwstr>_Toc192675500</vt:lpwstr>
      </vt:variant>
      <vt:variant>
        <vt:i4>1310768</vt:i4>
      </vt:variant>
      <vt:variant>
        <vt:i4>230</vt:i4>
      </vt:variant>
      <vt:variant>
        <vt:i4>0</vt:i4>
      </vt:variant>
      <vt:variant>
        <vt:i4>5</vt:i4>
      </vt:variant>
      <vt:variant>
        <vt:lpwstr/>
      </vt:variant>
      <vt:variant>
        <vt:lpwstr>_Toc192675499</vt:lpwstr>
      </vt:variant>
      <vt:variant>
        <vt:i4>1310768</vt:i4>
      </vt:variant>
      <vt:variant>
        <vt:i4>224</vt:i4>
      </vt:variant>
      <vt:variant>
        <vt:i4>0</vt:i4>
      </vt:variant>
      <vt:variant>
        <vt:i4>5</vt:i4>
      </vt:variant>
      <vt:variant>
        <vt:lpwstr/>
      </vt:variant>
      <vt:variant>
        <vt:lpwstr>_Toc192675498</vt:lpwstr>
      </vt:variant>
      <vt:variant>
        <vt:i4>1310768</vt:i4>
      </vt:variant>
      <vt:variant>
        <vt:i4>218</vt:i4>
      </vt:variant>
      <vt:variant>
        <vt:i4>0</vt:i4>
      </vt:variant>
      <vt:variant>
        <vt:i4>5</vt:i4>
      </vt:variant>
      <vt:variant>
        <vt:lpwstr/>
      </vt:variant>
      <vt:variant>
        <vt:lpwstr>_Toc192675497</vt:lpwstr>
      </vt:variant>
      <vt:variant>
        <vt:i4>1310768</vt:i4>
      </vt:variant>
      <vt:variant>
        <vt:i4>212</vt:i4>
      </vt:variant>
      <vt:variant>
        <vt:i4>0</vt:i4>
      </vt:variant>
      <vt:variant>
        <vt:i4>5</vt:i4>
      </vt:variant>
      <vt:variant>
        <vt:lpwstr/>
      </vt:variant>
      <vt:variant>
        <vt:lpwstr>_Toc192675496</vt:lpwstr>
      </vt:variant>
      <vt:variant>
        <vt:i4>1310768</vt:i4>
      </vt:variant>
      <vt:variant>
        <vt:i4>206</vt:i4>
      </vt:variant>
      <vt:variant>
        <vt:i4>0</vt:i4>
      </vt:variant>
      <vt:variant>
        <vt:i4>5</vt:i4>
      </vt:variant>
      <vt:variant>
        <vt:lpwstr/>
      </vt:variant>
      <vt:variant>
        <vt:lpwstr>_Toc192675495</vt:lpwstr>
      </vt:variant>
      <vt:variant>
        <vt:i4>1310768</vt:i4>
      </vt:variant>
      <vt:variant>
        <vt:i4>200</vt:i4>
      </vt:variant>
      <vt:variant>
        <vt:i4>0</vt:i4>
      </vt:variant>
      <vt:variant>
        <vt:i4>5</vt:i4>
      </vt:variant>
      <vt:variant>
        <vt:lpwstr/>
      </vt:variant>
      <vt:variant>
        <vt:lpwstr>_Toc192675494</vt:lpwstr>
      </vt:variant>
      <vt:variant>
        <vt:i4>1310768</vt:i4>
      </vt:variant>
      <vt:variant>
        <vt:i4>194</vt:i4>
      </vt:variant>
      <vt:variant>
        <vt:i4>0</vt:i4>
      </vt:variant>
      <vt:variant>
        <vt:i4>5</vt:i4>
      </vt:variant>
      <vt:variant>
        <vt:lpwstr/>
      </vt:variant>
      <vt:variant>
        <vt:lpwstr>_Toc192675493</vt:lpwstr>
      </vt:variant>
      <vt:variant>
        <vt:i4>1310768</vt:i4>
      </vt:variant>
      <vt:variant>
        <vt:i4>188</vt:i4>
      </vt:variant>
      <vt:variant>
        <vt:i4>0</vt:i4>
      </vt:variant>
      <vt:variant>
        <vt:i4>5</vt:i4>
      </vt:variant>
      <vt:variant>
        <vt:lpwstr/>
      </vt:variant>
      <vt:variant>
        <vt:lpwstr>_Toc192675492</vt:lpwstr>
      </vt:variant>
      <vt:variant>
        <vt:i4>1310768</vt:i4>
      </vt:variant>
      <vt:variant>
        <vt:i4>182</vt:i4>
      </vt:variant>
      <vt:variant>
        <vt:i4>0</vt:i4>
      </vt:variant>
      <vt:variant>
        <vt:i4>5</vt:i4>
      </vt:variant>
      <vt:variant>
        <vt:lpwstr/>
      </vt:variant>
      <vt:variant>
        <vt:lpwstr>_Toc192675491</vt:lpwstr>
      </vt:variant>
      <vt:variant>
        <vt:i4>1310768</vt:i4>
      </vt:variant>
      <vt:variant>
        <vt:i4>176</vt:i4>
      </vt:variant>
      <vt:variant>
        <vt:i4>0</vt:i4>
      </vt:variant>
      <vt:variant>
        <vt:i4>5</vt:i4>
      </vt:variant>
      <vt:variant>
        <vt:lpwstr/>
      </vt:variant>
      <vt:variant>
        <vt:lpwstr>_Toc192675490</vt:lpwstr>
      </vt:variant>
      <vt:variant>
        <vt:i4>1376304</vt:i4>
      </vt:variant>
      <vt:variant>
        <vt:i4>170</vt:i4>
      </vt:variant>
      <vt:variant>
        <vt:i4>0</vt:i4>
      </vt:variant>
      <vt:variant>
        <vt:i4>5</vt:i4>
      </vt:variant>
      <vt:variant>
        <vt:lpwstr/>
      </vt:variant>
      <vt:variant>
        <vt:lpwstr>_Toc192675489</vt:lpwstr>
      </vt:variant>
      <vt:variant>
        <vt:i4>1376304</vt:i4>
      </vt:variant>
      <vt:variant>
        <vt:i4>164</vt:i4>
      </vt:variant>
      <vt:variant>
        <vt:i4>0</vt:i4>
      </vt:variant>
      <vt:variant>
        <vt:i4>5</vt:i4>
      </vt:variant>
      <vt:variant>
        <vt:lpwstr/>
      </vt:variant>
      <vt:variant>
        <vt:lpwstr>_Toc192675488</vt:lpwstr>
      </vt:variant>
      <vt:variant>
        <vt:i4>1376304</vt:i4>
      </vt:variant>
      <vt:variant>
        <vt:i4>158</vt:i4>
      </vt:variant>
      <vt:variant>
        <vt:i4>0</vt:i4>
      </vt:variant>
      <vt:variant>
        <vt:i4>5</vt:i4>
      </vt:variant>
      <vt:variant>
        <vt:lpwstr/>
      </vt:variant>
      <vt:variant>
        <vt:lpwstr>_Toc192675487</vt:lpwstr>
      </vt:variant>
      <vt:variant>
        <vt:i4>1376304</vt:i4>
      </vt:variant>
      <vt:variant>
        <vt:i4>152</vt:i4>
      </vt:variant>
      <vt:variant>
        <vt:i4>0</vt:i4>
      </vt:variant>
      <vt:variant>
        <vt:i4>5</vt:i4>
      </vt:variant>
      <vt:variant>
        <vt:lpwstr/>
      </vt:variant>
      <vt:variant>
        <vt:lpwstr>_Toc192675486</vt:lpwstr>
      </vt:variant>
      <vt:variant>
        <vt:i4>1376304</vt:i4>
      </vt:variant>
      <vt:variant>
        <vt:i4>146</vt:i4>
      </vt:variant>
      <vt:variant>
        <vt:i4>0</vt:i4>
      </vt:variant>
      <vt:variant>
        <vt:i4>5</vt:i4>
      </vt:variant>
      <vt:variant>
        <vt:lpwstr/>
      </vt:variant>
      <vt:variant>
        <vt:lpwstr>_Toc192675485</vt:lpwstr>
      </vt:variant>
      <vt:variant>
        <vt:i4>1376304</vt:i4>
      </vt:variant>
      <vt:variant>
        <vt:i4>140</vt:i4>
      </vt:variant>
      <vt:variant>
        <vt:i4>0</vt:i4>
      </vt:variant>
      <vt:variant>
        <vt:i4>5</vt:i4>
      </vt:variant>
      <vt:variant>
        <vt:lpwstr/>
      </vt:variant>
      <vt:variant>
        <vt:lpwstr>_Toc192675484</vt:lpwstr>
      </vt:variant>
      <vt:variant>
        <vt:i4>1376304</vt:i4>
      </vt:variant>
      <vt:variant>
        <vt:i4>134</vt:i4>
      </vt:variant>
      <vt:variant>
        <vt:i4>0</vt:i4>
      </vt:variant>
      <vt:variant>
        <vt:i4>5</vt:i4>
      </vt:variant>
      <vt:variant>
        <vt:lpwstr/>
      </vt:variant>
      <vt:variant>
        <vt:lpwstr>_Toc192675483</vt:lpwstr>
      </vt:variant>
      <vt:variant>
        <vt:i4>1376304</vt:i4>
      </vt:variant>
      <vt:variant>
        <vt:i4>128</vt:i4>
      </vt:variant>
      <vt:variant>
        <vt:i4>0</vt:i4>
      </vt:variant>
      <vt:variant>
        <vt:i4>5</vt:i4>
      </vt:variant>
      <vt:variant>
        <vt:lpwstr/>
      </vt:variant>
      <vt:variant>
        <vt:lpwstr>_Toc192675482</vt:lpwstr>
      </vt:variant>
      <vt:variant>
        <vt:i4>1376304</vt:i4>
      </vt:variant>
      <vt:variant>
        <vt:i4>122</vt:i4>
      </vt:variant>
      <vt:variant>
        <vt:i4>0</vt:i4>
      </vt:variant>
      <vt:variant>
        <vt:i4>5</vt:i4>
      </vt:variant>
      <vt:variant>
        <vt:lpwstr/>
      </vt:variant>
      <vt:variant>
        <vt:lpwstr>_Toc192675481</vt:lpwstr>
      </vt:variant>
      <vt:variant>
        <vt:i4>1376304</vt:i4>
      </vt:variant>
      <vt:variant>
        <vt:i4>116</vt:i4>
      </vt:variant>
      <vt:variant>
        <vt:i4>0</vt:i4>
      </vt:variant>
      <vt:variant>
        <vt:i4>5</vt:i4>
      </vt:variant>
      <vt:variant>
        <vt:lpwstr/>
      </vt:variant>
      <vt:variant>
        <vt:lpwstr>_Toc192675480</vt:lpwstr>
      </vt:variant>
      <vt:variant>
        <vt:i4>1703984</vt:i4>
      </vt:variant>
      <vt:variant>
        <vt:i4>110</vt:i4>
      </vt:variant>
      <vt:variant>
        <vt:i4>0</vt:i4>
      </vt:variant>
      <vt:variant>
        <vt:i4>5</vt:i4>
      </vt:variant>
      <vt:variant>
        <vt:lpwstr/>
      </vt:variant>
      <vt:variant>
        <vt:lpwstr>_Toc192675479</vt:lpwstr>
      </vt:variant>
      <vt:variant>
        <vt:i4>1703984</vt:i4>
      </vt:variant>
      <vt:variant>
        <vt:i4>104</vt:i4>
      </vt:variant>
      <vt:variant>
        <vt:i4>0</vt:i4>
      </vt:variant>
      <vt:variant>
        <vt:i4>5</vt:i4>
      </vt:variant>
      <vt:variant>
        <vt:lpwstr/>
      </vt:variant>
      <vt:variant>
        <vt:lpwstr>_Toc192675478</vt:lpwstr>
      </vt:variant>
      <vt:variant>
        <vt:i4>1703984</vt:i4>
      </vt:variant>
      <vt:variant>
        <vt:i4>98</vt:i4>
      </vt:variant>
      <vt:variant>
        <vt:i4>0</vt:i4>
      </vt:variant>
      <vt:variant>
        <vt:i4>5</vt:i4>
      </vt:variant>
      <vt:variant>
        <vt:lpwstr/>
      </vt:variant>
      <vt:variant>
        <vt:lpwstr>_Toc192675477</vt:lpwstr>
      </vt:variant>
      <vt:variant>
        <vt:i4>1703984</vt:i4>
      </vt:variant>
      <vt:variant>
        <vt:i4>92</vt:i4>
      </vt:variant>
      <vt:variant>
        <vt:i4>0</vt:i4>
      </vt:variant>
      <vt:variant>
        <vt:i4>5</vt:i4>
      </vt:variant>
      <vt:variant>
        <vt:lpwstr/>
      </vt:variant>
      <vt:variant>
        <vt:lpwstr>_Toc192675476</vt:lpwstr>
      </vt:variant>
      <vt:variant>
        <vt:i4>1703984</vt:i4>
      </vt:variant>
      <vt:variant>
        <vt:i4>86</vt:i4>
      </vt:variant>
      <vt:variant>
        <vt:i4>0</vt:i4>
      </vt:variant>
      <vt:variant>
        <vt:i4>5</vt:i4>
      </vt:variant>
      <vt:variant>
        <vt:lpwstr/>
      </vt:variant>
      <vt:variant>
        <vt:lpwstr>_Toc192675475</vt:lpwstr>
      </vt:variant>
      <vt:variant>
        <vt:i4>1703984</vt:i4>
      </vt:variant>
      <vt:variant>
        <vt:i4>80</vt:i4>
      </vt:variant>
      <vt:variant>
        <vt:i4>0</vt:i4>
      </vt:variant>
      <vt:variant>
        <vt:i4>5</vt:i4>
      </vt:variant>
      <vt:variant>
        <vt:lpwstr/>
      </vt:variant>
      <vt:variant>
        <vt:lpwstr>_Toc192675474</vt:lpwstr>
      </vt:variant>
      <vt:variant>
        <vt:i4>1703984</vt:i4>
      </vt:variant>
      <vt:variant>
        <vt:i4>74</vt:i4>
      </vt:variant>
      <vt:variant>
        <vt:i4>0</vt:i4>
      </vt:variant>
      <vt:variant>
        <vt:i4>5</vt:i4>
      </vt:variant>
      <vt:variant>
        <vt:lpwstr/>
      </vt:variant>
      <vt:variant>
        <vt:lpwstr>_Toc192675473</vt:lpwstr>
      </vt:variant>
      <vt:variant>
        <vt:i4>1703984</vt:i4>
      </vt:variant>
      <vt:variant>
        <vt:i4>68</vt:i4>
      </vt:variant>
      <vt:variant>
        <vt:i4>0</vt:i4>
      </vt:variant>
      <vt:variant>
        <vt:i4>5</vt:i4>
      </vt:variant>
      <vt:variant>
        <vt:lpwstr/>
      </vt:variant>
      <vt:variant>
        <vt:lpwstr>_Toc192675472</vt:lpwstr>
      </vt:variant>
      <vt:variant>
        <vt:i4>1703984</vt:i4>
      </vt:variant>
      <vt:variant>
        <vt:i4>62</vt:i4>
      </vt:variant>
      <vt:variant>
        <vt:i4>0</vt:i4>
      </vt:variant>
      <vt:variant>
        <vt:i4>5</vt:i4>
      </vt:variant>
      <vt:variant>
        <vt:lpwstr/>
      </vt:variant>
      <vt:variant>
        <vt:lpwstr>_Toc192675471</vt:lpwstr>
      </vt:variant>
      <vt:variant>
        <vt:i4>1703984</vt:i4>
      </vt:variant>
      <vt:variant>
        <vt:i4>56</vt:i4>
      </vt:variant>
      <vt:variant>
        <vt:i4>0</vt:i4>
      </vt:variant>
      <vt:variant>
        <vt:i4>5</vt:i4>
      </vt:variant>
      <vt:variant>
        <vt:lpwstr/>
      </vt:variant>
      <vt:variant>
        <vt:lpwstr>_Toc192675470</vt:lpwstr>
      </vt:variant>
      <vt:variant>
        <vt:i4>1769520</vt:i4>
      </vt:variant>
      <vt:variant>
        <vt:i4>50</vt:i4>
      </vt:variant>
      <vt:variant>
        <vt:i4>0</vt:i4>
      </vt:variant>
      <vt:variant>
        <vt:i4>5</vt:i4>
      </vt:variant>
      <vt:variant>
        <vt:lpwstr/>
      </vt:variant>
      <vt:variant>
        <vt:lpwstr>_Toc192675469</vt:lpwstr>
      </vt:variant>
      <vt:variant>
        <vt:i4>1769520</vt:i4>
      </vt:variant>
      <vt:variant>
        <vt:i4>44</vt:i4>
      </vt:variant>
      <vt:variant>
        <vt:i4>0</vt:i4>
      </vt:variant>
      <vt:variant>
        <vt:i4>5</vt:i4>
      </vt:variant>
      <vt:variant>
        <vt:lpwstr/>
      </vt:variant>
      <vt:variant>
        <vt:lpwstr>_Toc192675468</vt:lpwstr>
      </vt:variant>
      <vt:variant>
        <vt:i4>1769520</vt:i4>
      </vt:variant>
      <vt:variant>
        <vt:i4>38</vt:i4>
      </vt:variant>
      <vt:variant>
        <vt:i4>0</vt:i4>
      </vt:variant>
      <vt:variant>
        <vt:i4>5</vt:i4>
      </vt:variant>
      <vt:variant>
        <vt:lpwstr/>
      </vt:variant>
      <vt:variant>
        <vt:lpwstr>_Toc192675467</vt:lpwstr>
      </vt:variant>
      <vt:variant>
        <vt:i4>1769520</vt:i4>
      </vt:variant>
      <vt:variant>
        <vt:i4>32</vt:i4>
      </vt:variant>
      <vt:variant>
        <vt:i4>0</vt:i4>
      </vt:variant>
      <vt:variant>
        <vt:i4>5</vt:i4>
      </vt:variant>
      <vt:variant>
        <vt:lpwstr/>
      </vt:variant>
      <vt:variant>
        <vt:lpwstr>_Toc192675466</vt:lpwstr>
      </vt:variant>
      <vt:variant>
        <vt:i4>1769520</vt:i4>
      </vt:variant>
      <vt:variant>
        <vt:i4>26</vt:i4>
      </vt:variant>
      <vt:variant>
        <vt:i4>0</vt:i4>
      </vt:variant>
      <vt:variant>
        <vt:i4>5</vt:i4>
      </vt:variant>
      <vt:variant>
        <vt:lpwstr/>
      </vt:variant>
      <vt:variant>
        <vt:lpwstr>_Toc192675465</vt:lpwstr>
      </vt:variant>
      <vt:variant>
        <vt:i4>1769520</vt:i4>
      </vt:variant>
      <vt:variant>
        <vt:i4>20</vt:i4>
      </vt:variant>
      <vt:variant>
        <vt:i4>0</vt:i4>
      </vt:variant>
      <vt:variant>
        <vt:i4>5</vt:i4>
      </vt:variant>
      <vt:variant>
        <vt:lpwstr/>
      </vt:variant>
      <vt:variant>
        <vt:lpwstr>_Toc192675464</vt:lpwstr>
      </vt:variant>
      <vt:variant>
        <vt:i4>1769520</vt:i4>
      </vt:variant>
      <vt:variant>
        <vt:i4>14</vt:i4>
      </vt:variant>
      <vt:variant>
        <vt:i4>0</vt:i4>
      </vt:variant>
      <vt:variant>
        <vt:i4>5</vt:i4>
      </vt:variant>
      <vt:variant>
        <vt:lpwstr/>
      </vt:variant>
      <vt:variant>
        <vt:lpwstr>_Toc192675463</vt:lpwstr>
      </vt:variant>
      <vt:variant>
        <vt:i4>1769520</vt:i4>
      </vt:variant>
      <vt:variant>
        <vt:i4>8</vt:i4>
      </vt:variant>
      <vt:variant>
        <vt:i4>0</vt:i4>
      </vt:variant>
      <vt:variant>
        <vt:i4>5</vt:i4>
      </vt:variant>
      <vt:variant>
        <vt:lpwstr/>
      </vt:variant>
      <vt:variant>
        <vt:lpwstr>_Toc192675462</vt:lpwstr>
      </vt:variant>
      <vt:variant>
        <vt:i4>1769520</vt:i4>
      </vt:variant>
      <vt:variant>
        <vt:i4>2</vt:i4>
      </vt:variant>
      <vt:variant>
        <vt:i4>0</vt:i4>
      </vt:variant>
      <vt:variant>
        <vt:i4>5</vt:i4>
      </vt:variant>
      <vt:variant>
        <vt:lpwstr/>
      </vt:variant>
      <vt:variant>
        <vt:lpwstr>_Toc192675461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2012-06-14T01:50:00Z</dcterms:created>
  <dcterms:modified xsi:type="dcterms:W3CDTF">2012-06-14T01:51:00Z</dcterms:modified>
</cp:coreProperties>
</file>