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37E72" w14:textId="77777777" w:rsidR="006455A7" w:rsidRDefault="00EF0B61">
      <w:pPr>
        <w:pStyle w:val="ListParagraph"/>
        <w:spacing w:after="120"/>
        <w:ind w:left="0"/>
        <w:contextualSpacing w:val="0"/>
        <w:rPr>
          <w:rFonts w:ascii="Segoe UI Semibold" w:hAnsi="Segoe UI Semibold" w:cs="Segoe UI"/>
          <w:color w:val="0067B0"/>
          <w:sz w:val="28"/>
          <w:szCs w:val="28"/>
        </w:rPr>
      </w:pPr>
      <w:r>
        <w:rPr>
          <w:rFonts w:ascii="Segoe UI Semibold" w:hAnsi="Segoe UI Semibold" w:cs="Segoe UI"/>
          <w:color w:val="0067B0"/>
          <w:sz w:val="28"/>
          <w:szCs w:val="28"/>
        </w:rPr>
        <w:t>Erstellen und Verwalten eines SharePoint-Blogs</w:t>
      </w:r>
    </w:p>
    <w:p w14:paraId="1A46D3C0" w14:textId="77777777" w:rsidR="006455A7" w:rsidRDefault="006455A7">
      <w:pPr>
        <w:pStyle w:val="ListParagraph"/>
        <w:spacing w:after="120"/>
        <w:ind w:left="0"/>
        <w:contextualSpacing w:val="0"/>
        <w:rPr>
          <w:rFonts w:ascii="Segoe UI" w:hAnsi="Segoe UI" w:cs="Segoe UI"/>
          <w:sz w:val="18"/>
          <w:szCs w:val="18"/>
        </w:rPr>
      </w:pPr>
    </w:p>
    <w:p w14:paraId="2A363BA7" w14:textId="77777777" w:rsidR="006455A7" w:rsidRDefault="006455A7">
      <w:pPr>
        <w:pStyle w:val="ListParagraph"/>
        <w:spacing w:after="0"/>
        <w:ind w:left="0"/>
        <w:contextualSpacing w:val="0"/>
        <w:rPr>
          <w:rFonts w:ascii="Segoe UI" w:hAnsi="Segoe UI" w:cs="Segoe UI"/>
          <w:sz w:val="18"/>
          <w:szCs w:val="18"/>
        </w:rPr>
        <w:sectPr w:rsidR="006455A7">
          <w:headerReference w:type="default" r:id="rId13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7D9B3368" w14:textId="77777777" w:rsidR="006455A7" w:rsidRDefault="00EF0B61">
      <w:pPr>
        <w:pStyle w:val="ListParagraph"/>
        <w:spacing w:after="0" w:line="240" w:lineRule="auto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Sie können einen SharePoint-Blog erstellen, in dem Ideen und Informationen schnell auf informelle Art ausgetauscht werden können.. </w:t>
      </w:r>
    </w:p>
    <w:p w14:paraId="46101065" w14:textId="77777777" w:rsidR="006455A7" w:rsidRDefault="006455A7">
      <w:pPr>
        <w:pStyle w:val="ListParagraph"/>
        <w:spacing w:after="0"/>
        <w:ind w:left="0"/>
      </w:pPr>
    </w:p>
    <w:p w14:paraId="7151D705" w14:textId="77777777" w:rsidR="006455A7" w:rsidRDefault="006455A7">
      <w:pPr>
        <w:pStyle w:val="ListParagraph"/>
        <w:spacing w:after="0"/>
        <w:ind w:left="0"/>
        <w:rPr>
          <w:rFonts w:cs="Calibri"/>
          <w:b/>
          <w:color w:val="F79646"/>
          <w:sz w:val="32"/>
          <w:szCs w:val="32"/>
        </w:rPr>
        <w:sectPr w:rsidR="006455A7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6BB2BCF8" w14:textId="6A1D58B9" w:rsidR="006455A7" w:rsidRDefault="00EF0B61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lastRenderedPageBreak/>
        <w:t>WIE ERSTELLE ICH EINEN BLOG?</w:t>
      </w:r>
    </w:p>
    <w:p w14:paraId="43087459" w14:textId="4B777981" w:rsidR="006455A7" w:rsidRDefault="00EF0B61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Öffnen Sie Ihre SharePoint-Website.</w:t>
      </w:r>
    </w:p>
    <w:p w14:paraId="366456B8" w14:textId="4B2430FB" w:rsidR="006455A7" w:rsidRDefault="00EF0B61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Klicken Sie im Menü </w:t>
      </w:r>
      <w:r>
        <w:rPr>
          <w:rStyle w:val="BenutzeroberflcheZeichen"/>
        </w:rPr>
        <w:t>Einstellungen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7FE3B707" wp14:editId="5DF1771C">
            <wp:extent cx="219048" cy="18095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t xml:space="preserve">  auf </w:t>
      </w:r>
      <w:r>
        <w:rPr>
          <w:rStyle w:val="BenutzeroberflcheZeichen"/>
        </w:rPr>
        <w:t>Websiteinhalt</w:t>
      </w:r>
      <w:r>
        <w:rPr>
          <w:rFonts w:ascii="Segoe UI" w:hAnsi="Segoe UI" w:cs="Segoe UI"/>
          <w:sz w:val="18"/>
          <w:szCs w:val="18"/>
        </w:rPr>
        <w:t>.</w:t>
      </w:r>
    </w:p>
    <w:p w14:paraId="1716BC62" w14:textId="1136BD50" w:rsidR="006455A7" w:rsidRDefault="00EF0B61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2AA41743" wp14:editId="535ED5E1">
            <wp:extent cx="1504368" cy="2377440"/>
            <wp:effectExtent l="0" t="0" r="63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-shsund\AppData\Local\Temp\SNAGHTML63149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68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FA942" w14:textId="0AA9097A" w:rsidR="006455A7" w:rsidRDefault="00EF0B61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Klicken Sie auf </w:t>
      </w:r>
      <w:r>
        <w:rPr>
          <w:rStyle w:val="BenutzeroberflcheZeichen"/>
        </w:rPr>
        <w:t>Neue Unterwebsite</w:t>
      </w:r>
      <w:r>
        <w:rPr>
          <w:rFonts w:ascii="Segoe UI" w:hAnsi="Segoe UI" w:cs="Segoe UI"/>
          <w:sz w:val="18"/>
          <w:szCs w:val="18"/>
        </w:rPr>
        <w:t>.</w:t>
      </w:r>
    </w:p>
    <w:p w14:paraId="747ABDE4" w14:textId="7F6CDBEF" w:rsidR="006455A7" w:rsidRDefault="00EF0B61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Geben Sie einen Titel, eine Beschreibung und eine URL ein. Wählen Sie unter </w:t>
      </w:r>
      <w:r>
        <w:rPr>
          <w:rStyle w:val="BenutzeroberflcheZeichen"/>
        </w:rPr>
        <w:t>Vorlage auswählen</w:t>
      </w:r>
      <w:r>
        <w:rPr>
          <w:rFonts w:ascii="Segoe UI" w:hAnsi="Segoe UI" w:cs="Segoe UI"/>
          <w:sz w:val="18"/>
          <w:szCs w:val="18"/>
        </w:rPr>
        <w:t xml:space="preserve"> die Option </w:t>
      </w:r>
      <w:r>
        <w:rPr>
          <w:rStyle w:val="BenutzeroberflcheZeichen"/>
        </w:rPr>
        <w:t>Blog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cs="Calibri"/>
          <w:b/>
          <w:noProof/>
          <w:color w:val="F79646"/>
          <w:sz w:val="32"/>
          <w:szCs w:val="32"/>
        </w:rPr>
        <w:t xml:space="preserve"> </w:t>
      </w:r>
    </w:p>
    <w:p w14:paraId="11DD31F7" w14:textId="364B5F26" w:rsidR="006455A7" w:rsidRDefault="00EF0B61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604920EB" wp14:editId="5167570B">
            <wp:extent cx="3010380" cy="171839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380" cy="171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D2FB3" w14:textId="241A18EE" w:rsidR="006455A7" w:rsidRDefault="00EF0B61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Klicken Sie auf </w:t>
      </w:r>
      <w:r>
        <w:rPr>
          <w:rStyle w:val="BenutzeroberflcheZeichen"/>
        </w:rPr>
        <w:t>OK</w:t>
      </w:r>
      <w:r>
        <w:rPr>
          <w:rFonts w:ascii="Segoe UI" w:hAnsi="Segoe UI" w:cs="Segoe UI"/>
          <w:sz w:val="18"/>
          <w:szCs w:val="18"/>
        </w:rPr>
        <w:t>.</w:t>
      </w:r>
    </w:p>
    <w:p w14:paraId="284BE75B" w14:textId="460E30A5" w:rsidR="006455A7" w:rsidRDefault="00EF0B61">
      <w:pPr>
        <w:pStyle w:val="ListParagraph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ERSTELLEN EINES BEITRAGS</w:t>
      </w:r>
    </w:p>
    <w:p w14:paraId="015B9BAD" w14:textId="063D5138" w:rsidR="006455A7" w:rsidRDefault="00EF0B61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Klicken Sie auf der Homepage des SharePoint-Blogs unter </w:t>
      </w:r>
      <w:r>
        <w:rPr>
          <w:rStyle w:val="BenutzeroberflcheZeichen"/>
        </w:rPr>
        <w:t>Blogtools</w:t>
      </w:r>
      <w:r>
        <w:rPr>
          <w:rFonts w:ascii="Segoe UI" w:hAnsi="Segoe UI" w:cs="Segoe UI"/>
          <w:sz w:val="18"/>
          <w:szCs w:val="18"/>
        </w:rPr>
        <w:t xml:space="preserve"> auf </w:t>
      </w:r>
      <w:r>
        <w:rPr>
          <w:rStyle w:val="BenutzeroberflcheZeichen"/>
        </w:rPr>
        <w:t>Beitrag erstellen</w:t>
      </w:r>
      <w:r>
        <w:rPr>
          <w:rFonts w:ascii="Segoe UI" w:hAnsi="Segoe UI" w:cs="Segoe UI"/>
          <w:sz w:val="18"/>
          <w:szCs w:val="18"/>
        </w:rPr>
        <w:t>.</w:t>
      </w:r>
    </w:p>
    <w:p w14:paraId="658B148E" w14:textId="30D96BC8" w:rsidR="006455A7" w:rsidRDefault="00EF0B61">
      <w:p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59E2755" wp14:editId="1D8808CA">
            <wp:extent cx="2009775" cy="2152649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-shsund\AppData\Local\Temp\SNAGHTML637220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5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085CC" w14:textId="74397171" w:rsidR="006455A7" w:rsidRDefault="00EF0B61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Geben Sie einen Titel und optional eine Beschreibung ein.</w:t>
      </w:r>
    </w:p>
    <w:p w14:paraId="6039B767" w14:textId="386614E3" w:rsidR="006455A7" w:rsidRDefault="00EF0B61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Wählen Sie im Abschnitt </w:t>
      </w:r>
      <w:r>
        <w:rPr>
          <w:rStyle w:val="BenutzeroberflcheZeichen"/>
        </w:rPr>
        <w:t>Kategorie</w:t>
      </w:r>
      <w:r>
        <w:rPr>
          <w:rFonts w:ascii="Segoe UI" w:hAnsi="Segoe UI" w:cs="Segoe UI"/>
          <w:sz w:val="18"/>
          <w:szCs w:val="18"/>
        </w:rPr>
        <w:t xml:space="preserve"> die Kategorien aus, denen Sie den Beitrag zuordnen möchten, und klicken Sie auf </w:t>
      </w:r>
      <w:r>
        <w:rPr>
          <w:rStyle w:val="BenutzeroberflcheZeichen"/>
        </w:rPr>
        <w:t>Hinzufügen</w:t>
      </w:r>
      <w:r>
        <w:rPr>
          <w:rFonts w:ascii="Segoe UI" w:hAnsi="Segoe UI" w:cs="Segoe UI"/>
          <w:sz w:val="18"/>
          <w:szCs w:val="18"/>
        </w:rPr>
        <w:t>.</w:t>
      </w:r>
    </w:p>
    <w:p w14:paraId="3D9C834E" w14:textId="3F3C223B" w:rsidR="006455A7" w:rsidRDefault="00EF0B61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Geben Sie ein Veröffentlichungsdatum ein.</w:t>
      </w:r>
    </w:p>
    <w:p w14:paraId="00F9FC24" w14:textId="114AA83B" w:rsidR="006455A7" w:rsidRDefault="00EF0B61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Klicken Sie auf </w:t>
      </w:r>
      <w:r>
        <w:rPr>
          <w:rStyle w:val="BenutzeroberflcheZeichen"/>
        </w:rPr>
        <w:t>Veröffentlichen</w:t>
      </w:r>
    </w:p>
    <w:p w14:paraId="213DD186" w14:textId="698FF87E" w:rsidR="006455A7" w:rsidRDefault="00EF0B61">
      <w:pPr>
        <w:pStyle w:val="ListParagraph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HINZUFÜGEN VON KATEGORIEN</w:t>
      </w:r>
    </w:p>
    <w:p w14:paraId="5B9BB2C2" w14:textId="748EF22A" w:rsidR="006455A7" w:rsidRDefault="00EF0B61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Klicken Sie auf der Homepage des SharePoint-Blogs unter </w:t>
      </w:r>
      <w:r>
        <w:rPr>
          <w:rStyle w:val="BenutzeroberflcheZeichen"/>
        </w:rPr>
        <w:t>Blogtools</w:t>
      </w:r>
      <w:r>
        <w:rPr>
          <w:rFonts w:ascii="Segoe UI" w:hAnsi="Segoe UI" w:cs="Segoe UI"/>
          <w:sz w:val="18"/>
          <w:szCs w:val="18"/>
        </w:rPr>
        <w:t xml:space="preserve"> auf </w:t>
      </w:r>
      <w:r>
        <w:rPr>
          <w:rStyle w:val="BenutzeroberflcheZeichen"/>
        </w:rPr>
        <w:t>Kategorien verwalten</w:t>
      </w:r>
      <w:r>
        <w:rPr>
          <w:rFonts w:ascii="Segoe UI" w:hAnsi="Segoe UI" w:cs="Segoe UI"/>
          <w:sz w:val="18"/>
          <w:szCs w:val="18"/>
        </w:rPr>
        <w:t>.</w:t>
      </w:r>
    </w:p>
    <w:p w14:paraId="7F259557" w14:textId="5B4C2052" w:rsidR="006455A7" w:rsidRDefault="00EF0B61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Klicken Sie auf </w:t>
      </w:r>
      <w:r>
        <w:rPr>
          <w:rStyle w:val="BenutzeroberflcheZeichen"/>
        </w:rPr>
        <w:t>Neues Element</w:t>
      </w:r>
      <w:r>
        <w:rPr>
          <w:rFonts w:ascii="Segoe UI" w:hAnsi="Segoe UI" w:cs="Segoe UI"/>
          <w:sz w:val="18"/>
          <w:szCs w:val="18"/>
        </w:rPr>
        <w:t>.</w:t>
      </w:r>
    </w:p>
    <w:p w14:paraId="353E406B" w14:textId="7D66D652" w:rsidR="006455A7" w:rsidRDefault="00EF0B61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Geben Sie einen Kategorienamen ein und klicken Sie auf </w:t>
      </w:r>
      <w:r>
        <w:rPr>
          <w:rStyle w:val="BenutzeroberflcheZeichen"/>
        </w:rPr>
        <w:t>Speichern</w:t>
      </w:r>
      <w:r>
        <w:rPr>
          <w:rFonts w:ascii="Segoe UI" w:hAnsi="Segoe UI" w:cs="Segoe UI"/>
          <w:sz w:val="18"/>
          <w:szCs w:val="18"/>
        </w:rPr>
        <w:t>.</w:t>
      </w:r>
    </w:p>
    <w:p w14:paraId="303A17EC" w14:textId="01894387" w:rsidR="006455A7" w:rsidRDefault="00EF0B61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BEENDEN DER BERECHTIGUNGSVERERBUNG VON DER ÜBERGEORDNETEN WEBSITE EINES BLOGS</w:t>
      </w:r>
    </w:p>
    <w:p w14:paraId="3FB4846A" w14:textId="47C76CFD" w:rsidR="006455A7" w:rsidRDefault="00EF0B61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Öffnen Sie Ihren SharePoint-Blog.</w:t>
      </w:r>
    </w:p>
    <w:p w14:paraId="0B489B85" w14:textId="2F93BABB" w:rsidR="006455A7" w:rsidRDefault="00EF0B61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Klicken Sie im Menü </w:t>
      </w:r>
      <w:r>
        <w:rPr>
          <w:rStyle w:val="BenutzeroberflcheZeichen"/>
        </w:rPr>
        <w:t>Einstellungen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50A8269D" wp14:editId="5DDE2DE6">
            <wp:extent cx="219048" cy="18095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t xml:space="preserve"> auf </w:t>
      </w:r>
      <w:r>
        <w:rPr>
          <w:rStyle w:val="BenutzeroberflcheZeichen"/>
        </w:rPr>
        <w:t>Websiteeinstellungen</w:t>
      </w:r>
      <w:r>
        <w:rPr>
          <w:rFonts w:ascii="Segoe UI" w:hAnsi="Segoe UI" w:cs="Segoe UI"/>
          <w:sz w:val="18"/>
          <w:szCs w:val="18"/>
        </w:rPr>
        <w:t>.</w:t>
      </w:r>
    </w:p>
    <w:p w14:paraId="6611FA75" w14:textId="4275793D" w:rsidR="006455A7" w:rsidRDefault="00EF0B61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Klicken Sie unter </w:t>
      </w:r>
      <w:r>
        <w:rPr>
          <w:rStyle w:val="BenutzeroberflcheZeichen"/>
        </w:rPr>
        <w:t>Benutzer und Berechtigungen</w:t>
      </w:r>
      <w:r>
        <w:rPr>
          <w:rFonts w:ascii="Segoe UI" w:hAnsi="Segoe UI" w:cs="Segoe UI"/>
          <w:sz w:val="18"/>
          <w:szCs w:val="18"/>
        </w:rPr>
        <w:t xml:space="preserve"> auf </w:t>
      </w:r>
      <w:r>
        <w:rPr>
          <w:rStyle w:val="BenutzeroberflcheZeichen"/>
        </w:rPr>
        <w:t>Websiteberechtigungen</w:t>
      </w:r>
      <w:r>
        <w:rPr>
          <w:rFonts w:ascii="Segoe UI" w:hAnsi="Segoe UI" w:cs="Segoe UI"/>
          <w:sz w:val="18"/>
          <w:szCs w:val="18"/>
        </w:rPr>
        <w:t>.</w:t>
      </w:r>
    </w:p>
    <w:p w14:paraId="165C0AF0" w14:textId="2E709384" w:rsidR="006455A7" w:rsidRDefault="00EF0B61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Klicken Sie auf der Registerkarte </w:t>
      </w:r>
      <w:r>
        <w:rPr>
          <w:rStyle w:val="BenutzeroberflcheZeichen"/>
        </w:rPr>
        <w:t>Berechtigungen</w:t>
      </w:r>
      <w:r>
        <w:rPr>
          <w:rFonts w:ascii="Segoe UI" w:hAnsi="Segoe UI" w:cs="Segoe UI"/>
          <w:sz w:val="18"/>
          <w:szCs w:val="18"/>
        </w:rPr>
        <w:t xml:space="preserve"> auf </w:t>
      </w:r>
      <w:r>
        <w:rPr>
          <w:rStyle w:val="BenutzeroberflcheZeichen"/>
        </w:rPr>
        <w:t>Berechtigungsvererbung beenden</w:t>
      </w:r>
      <w:r>
        <w:rPr>
          <w:rFonts w:ascii="Segoe UI" w:hAnsi="Segoe UI" w:cs="Segoe UI"/>
          <w:sz w:val="18"/>
          <w:szCs w:val="18"/>
        </w:rPr>
        <w:t>.</w:t>
      </w:r>
    </w:p>
    <w:p w14:paraId="2FB8F1A7" w14:textId="6C6652DF" w:rsidR="006455A7" w:rsidRDefault="00EF0B61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4DFDD851" wp14:editId="6EE5632A">
            <wp:extent cx="3227933" cy="7810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-shsund\AppData\Local\Temp\SNAGHTML647322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370" cy="78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246E2" w14:textId="127A9413" w:rsidR="006455A7" w:rsidRPr="00EF0B61" w:rsidRDefault="00EF0B61" w:rsidP="00EF0B61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Klicken Sie auf </w:t>
      </w:r>
      <w:r>
        <w:rPr>
          <w:rStyle w:val="BenutzeroberflcheZeichen"/>
        </w:rPr>
        <w:t>OK</w:t>
      </w:r>
      <w:r>
        <w:rPr>
          <w:rFonts w:ascii="Segoe UI" w:hAnsi="Segoe UI" w:cs="Segoe UI"/>
          <w:sz w:val="18"/>
          <w:szCs w:val="18"/>
        </w:rPr>
        <w:t>.</w:t>
      </w:r>
    </w:p>
    <w:p w14:paraId="2C007468" w14:textId="0BABDE44" w:rsidR="006455A7" w:rsidRDefault="00EF0B61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ERSTELLEN VON EIGENEN BERECHTIGUNGEN FÜR LISTEN UND BIBLIOTHEKEN IN EINEM BLOG</w:t>
      </w:r>
    </w:p>
    <w:p w14:paraId="287E9605" w14:textId="6BC1B484" w:rsidR="006455A7" w:rsidRDefault="00EF0B6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Öffnen Sie den SharePoint-Blog.</w:t>
      </w:r>
    </w:p>
    <w:p w14:paraId="13E76301" w14:textId="3B31AAA0" w:rsidR="006455A7" w:rsidRDefault="00EF0B6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Klicken Sie im Menü </w:t>
      </w:r>
      <w:r>
        <w:rPr>
          <w:rStyle w:val="BenutzeroberflcheZeichen"/>
        </w:rPr>
        <w:t>Einstellungen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2ECDE1ED" wp14:editId="2B60FC4B">
            <wp:extent cx="219048" cy="18095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t xml:space="preserve"> auf </w:t>
      </w:r>
      <w:r>
        <w:rPr>
          <w:rStyle w:val="BenutzeroberflcheZeichen"/>
        </w:rPr>
        <w:t>Websiteinhalte</w:t>
      </w:r>
      <w:r>
        <w:rPr>
          <w:rFonts w:ascii="Segoe UI" w:hAnsi="Segoe UI" w:cs="Segoe UI"/>
          <w:sz w:val="18"/>
          <w:szCs w:val="18"/>
        </w:rPr>
        <w:t>.</w:t>
      </w:r>
    </w:p>
    <w:p w14:paraId="1B4E084C" w14:textId="68BAAA82" w:rsidR="006455A7" w:rsidRDefault="00EF0B6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Klicken Sie auf die Auslassungspunkte neben </w:t>
      </w:r>
      <w:r>
        <w:rPr>
          <w:rStyle w:val="BenutzeroberflcheZeichen"/>
        </w:rPr>
        <w:t>Beiträge</w:t>
      </w:r>
      <w:r>
        <w:rPr>
          <w:rFonts w:ascii="Segoe UI" w:hAnsi="Segoe UI" w:cs="Segoe UI"/>
          <w:sz w:val="18"/>
          <w:szCs w:val="18"/>
        </w:rPr>
        <w:t xml:space="preserve">, und klicken Sie dann auf </w:t>
      </w:r>
      <w:r>
        <w:rPr>
          <w:rStyle w:val="BenutzeroberflcheZeichen"/>
        </w:rPr>
        <w:t>Einstellungen</w:t>
      </w:r>
      <w:r>
        <w:rPr>
          <w:rFonts w:ascii="Segoe UI" w:hAnsi="Segoe UI" w:cs="Segoe UI"/>
          <w:sz w:val="18"/>
          <w:szCs w:val="18"/>
        </w:rPr>
        <w:t>.</w:t>
      </w:r>
    </w:p>
    <w:p w14:paraId="532FEA19" w14:textId="1E05733A" w:rsidR="006455A7" w:rsidRDefault="00EF0B61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222355D" wp14:editId="12EE0EA9">
            <wp:extent cx="2920971" cy="13920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971" cy="139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11438" w14:textId="34343DB4" w:rsidR="006455A7" w:rsidRDefault="00EF0B6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Klicken Sie auf der Seite </w:t>
      </w:r>
      <w:r>
        <w:rPr>
          <w:rStyle w:val="BenutzeroberflcheZeichen"/>
        </w:rPr>
        <w:t>Einstellungen</w:t>
      </w:r>
      <w:r>
        <w:rPr>
          <w:rFonts w:ascii="Segoe UI" w:hAnsi="Segoe UI" w:cs="Segoe UI"/>
          <w:sz w:val="18"/>
          <w:szCs w:val="18"/>
        </w:rPr>
        <w:t xml:space="preserve"> auf </w:t>
      </w:r>
      <w:r>
        <w:rPr>
          <w:rStyle w:val="BenutzeroberflcheZeichen"/>
        </w:rPr>
        <w:t>Berechtigungen für diese Liste</w:t>
      </w:r>
      <w:r>
        <w:rPr>
          <w:rFonts w:ascii="Segoe UI" w:hAnsi="Segoe UI" w:cs="Segoe UI"/>
          <w:sz w:val="18"/>
          <w:szCs w:val="18"/>
        </w:rPr>
        <w:t xml:space="preserve">. </w:t>
      </w:r>
    </w:p>
    <w:p w14:paraId="6AE87FEC" w14:textId="74806104" w:rsidR="006455A7" w:rsidRDefault="00EF0B61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7C16C006" wp14:editId="07FF2128">
            <wp:extent cx="2714286" cy="139090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286" cy="139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71BAF" w14:textId="41C72A6B" w:rsidR="006455A7" w:rsidRDefault="00EF0B6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Klicken Sie auf der Seite </w:t>
      </w:r>
      <w:r>
        <w:rPr>
          <w:rStyle w:val="BenutzeroberflcheZeichen"/>
        </w:rPr>
        <w:t>Berechtigungen</w:t>
      </w:r>
      <w:r>
        <w:rPr>
          <w:rFonts w:ascii="Segoe UI" w:hAnsi="Segoe UI" w:cs="Segoe UI"/>
          <w:sz w:val="18"/>
          <w:szCs w:val="18"/>
        </w:rPr>
        <w:t xml:space="preserve"> auf </w:t>
      </w:r>
      <w:r>
        <w:rPr>
          <w:rStyle w:val="BenutzeroberflcheZeichen"/>
        </w:rPr>
        <w:t>Berechtigungsvererbung beenden</w:t>
      </w:r>
      <w:r>
        <w:rPr>
          <w:rFonts w:ascii="Segoe UI" w:hAnsi="Segoe UI" w:cs="Segoe UI"/>
          <w:sz w:val="18"/>
          <w:szCs w:val="18"/>
        </w:rPr>
        <w:t>.</w:t>
      </w:r>
    </w:p>
    <w:p w14:paraId="566DF033" w14:textId="1CDE4975" w:rsidR="006455A7" w:rsidRDefault="00EF0B6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Klicken Sie auf </w:t>
      </w:r>
      <w:r>
        <w:rPr>
          <w:rStyle w:val="BenutzeroberflcheZeichen"/>
        </w:rPr>
        <w:t>OK</w:t>
      </w:r>
      <w:r>
        <w:rPr>
          <w:rFonts w:ascii="Segoe UI" w:hAnsi="Segoe UI" w:cs="Segoe UI"/>
          <w:sz w:val="18"/>
          <w:szCs w:val="18"/>
        </w:rPr>
        <w:t>.</w:t>
      </w:r>
    </w:p>
    <w:p w14:paraId="485915E4" w14:textId="44C262ED" w:rsidR="006455A7" w:rsidRDefault="00EF0B6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Sie können nun Benutzer und Gruppen hinzufügen und diesen bestimmte Berechtigungen erteilen. Klicken Sie dazu auf </w:t>
      </w:r>
      <w:r>
        <w:rPr>
          <w:rStyle w:val="BenutzeroberflcheZeichen"/>
        </w:rPr>
        <w:t>Berechtigungen erteilen</w:t>
      </w:r>
      <w:r w:rsidR="00E51A8A">
        <w:rPr>
          <w:rStyle w:val="BenutzeroberflcheZeichen"/>
        </w:rPr>
        <w:t xml:space="preserve"> </w:t>
      </w:r>
      <w:r>
        <w:rPr>
          <w:rFonts w:ascii="Segoe UI" w:hAnsi="Segoe UI" w:cs="Segoe UI"/>
          <w:sz w:val="18"/>
          <w:szCs w:val="18"/>
        </w:rPr>
        <w:t>im Menüband.</w:t>
      </w:r>
    </w:p>
    <w:p w14:paraId="2F82DBF2" w14:textId="4FF6951F" w:rsidR="006455A7" w:rsidRDefault="00EF0B6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Geben Sie einen Benutzer- oder Gruppennamen, oder eine E-Mail-Adresse ein.</w:t>
      </w:r>
    </w:p>
    <w:p w14:paraId="124C75DA" w14:textId="4079F7FA" w:rsidR="006455A7" w:rsidRDefault="00EF0B6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Klicken Sie auf </w:t>
      </w:r>
      <w:r>
        <w:rPr>
          <w:rStyle w:val="BenutzeroberflcheZeichen"/>
        </w:rPr>
        <w:t>Optionen anzeigen</w:t>
      </w:r>
      <w:r>
        <w:rPr>
          <w:rFonts w:ascii="Segoe UI" w:hAnsi="Segoe UI" w:cs="Segoe UI"/>
          <w:sz w:val="18"/>
          <w:szCs w:val="18"/>
        </w:rPr>
        <w:t xml:space="preserve">, und wählen Sie dann in der Dropdownliste eine Berechtigungsstufe aus. Klicken Sie anschließend auf </w:t>
      </w:r>
      <w:r>
        <w:rPr>
          <w:rStyle w:val="BenutzeroberflcheZeichen"/>
        </w:rPr>
        <w:t>Freigeben</w:t>
      </w:r>
      <w:r>
        <w:rPr>
          <w:rFonts w:ascii="Segoe UI" w:hAnsi="Segoe UI" w:cs="Segoe UI"/>
          <w:sz w:val="18"/>
          <w:szCs w:val="18"/>
        </w:rPr>
        <w:t>.</w:t>
      </w:r>
    </w:p>
    <w:p w14:paraId="0D915C33" w14:textId="038F5840" w:rsidR="006455A7" w:rsidRPr="00EF0B61" w:rsidRDefault="00EF0B61" w:rsidP="00EF0B61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18D0907D" wp14:editId="2DBF5610">
            <wp:extent cx="2995027" cy="9334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027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AB851" w14:textId="47E434B8" w:rsidR="006455A7" w:rsidRDefault="00EF0B61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ÄNDERN DES LAYOUTS EINES BLOGBEITRAGS</w:t>
      </w:r>
    </w:p>
    <w:p w14:paraId="2C7A8878" w14:textId="3D7F2044" w:rsidR="006455A7" w:rsidRDefault="00EF0B61">
      <w:pPr>
        <w:pStyle w:val="WSG-Aufzhlung1"/>
        <w:numPr>
          <w:ilvl w:val="0"/>
          <w:numId w:val="0"/>
        </w:numPr>
        <w:spacing w:before="0"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Wählen Sie auf der Homepage Ihres SharePoint-Blogs unter </w:t>
      </w:r>
      <w:r>
        <w:rPr>
          <w:rStyle w:val="BenutzeroberflcheZeichen"/>
        </w:rPr>
        <w:t>Blogtools</w:t>
      </w:r>
      <w:r w:rsidR="0026393B">
        <w:rPr>
          <w:rStyle w:val="BenutzeroberflcheZeichen"/>
        </w:rPr>
        <w:t xml:space="preserve"> </w:t>
      </w:r>
      <w:r>
        <w:rPr>
          <w:rFonts w:ascii="Segoe UI" w:hAnsi="Segoe UI" w:cs="Segoe UI"/>
          <w:sz w:val="18"/>
          <w:szCs w:val="18"/>
        </w:rPr>
        <w:t>ein Beitragslayout aus.</w:t>
      </w:r>
    </w:p>
    <w:p w14:paraId="55A4FDFA" w14:textId="33E24F57" w:rsidR="006455A7" w:rsidRDefault="00EF0B61">
      <w:pPr>
        <w:pStyle w:val="WSG-Aufzhlung1"/>
        <w:numPr>
          <w:ilvl w:val="0"/>
          <w:numId w:val="0"/>
        </w:numPr>
        <w:spacing w:before="0" w:after="0"/>
        <w:rPr>
          <w:rFonts w:ascii="Segoe UI" w:hAnsi="Segoe UI" w:cs="Segoe UI"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0C0A9ED7" wp14:editId="7B5315FA">
            <wp:extent cx="2019048" cy="2495238"/>
            <wp:effectExtent l="0" t="0" r="63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048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7CF3" w14:textId="5A0ADAA2" w:rsidR="006455A7" w:rsidRDefault="006455A7">
      <w:pPr>
        <w:pStyle w:val="WSG-Aufzhlung1"/>
        <w:numPr>
          <w:ilvl w:val="0"/>
          <w:numId w:val="0"/>
        </w:numPr>
        <w:spacing w:before="0" w:after="0"/>
        <w:rPr>
          <w:rFonts w:ascii="Segoe UI" w:hAnsi="Segoe UI" w:cs="Segoe UI"/>
          <w:sz w:val="18"/>
          <w:szCs w:val="18"/>
        </w:rPr>
        <w:sectPr w:rsidR="006455A7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D216087" w14:textId="77777777" w:rsidR="006455A7" w:rsidRDefault="006455A7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</w:p>
    <w:p w14:paraId="5480E43F" w14:textId="2D393D55" w:rsidR="006455A7" w:rsidRDefault="00EF0B61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  <w:r w:rsidRPr="00A72D1A">
        <w:rPr>
          <w:rFonts w:ascii="Segoe UI Semibold" w:hAnsi="Segoe UI Semibold" w:cs="Segoe UI"/>
          <w:color w:val="0067B0"/>
          <w:sz w:val="18"/>
          <w:szCs w:val="18"/>
        </w:rPr>
        <w:t>WEITERE INFORMATIONEN FINDEN SIE UNTER</w:t>
      </w:r>
      <w:r>
        <w:rPr>
          <w:rFonts w:ascii="Segoe UI Semibold" w:hAnsi="Segoe UI Semibold" w:cs="Segoe UI"/>
          <w:color w:val="0067B0"/>
          <w:sz w:val="18"/>
          <w:szCs w:val="18"/>
        </w:rPr>
        <w:t>:</w:t>
      </w:r>
    </w:p>
    <w:p w14:paraId="3DFEC199" w14:textId="58534A8D" w:rsidR="006455A7" w:rsidRDefault="006222D9">
      <w:pPr>
        <w:pStyle w:val="WSG-Aufzhlung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hyperlink r:id="rId23" w:history="1">
        <w:r w:rsidR="00EF0B61">
          <w:rPr>
            <w:rFonts w:ascii="Segoe UI Semibold" w:hAnsi="Segoe UI Semibold" w:cs="Segoe UI"/>
            <w:sz w:val="18"/>
            <w:szCs w:val="18"/>
          </w:rPr>
          <w:t>Einführung:</w:t>
        </w:r>
      </w:hyperlink>
      <w:r w:rsidR="00EF0B61">
        <w:rPr>
          <w:rFonts w:ascii="Segoe UI Semibold" w:hAnsi="Segoe UI Semibold" w:cs="Segoe UI"/>
          <w:sz w:val="18"/>
          <w:szCs w:val="18"/>
        </w:rPr>
        <w:t xml:space="preserve"> Steuern des Benutzerzugriffs mit Berechtigungen</w:t>
      </w:r>
      <w:r w:rsidR="00EF0B61">
        <w:rPr>
          <w:rFonts w:ascii="Segoe UI" w:hAnsi="Segoe UI" w:cs="Segoe UI"/>
          <w:sz w:val="18"/>
          <w:szCs w:val="18"/>
          <w:u w:val="single"/>
        </w:rPr>
        <w:br/>
      </w:r>
      <w:hyperlink r:id="rId24" w:history="1">
        <w:r w:rsidR="00EF0B61" w:rsidRPr="006222D9">
          <w:rPr>
            <w:rStyle w:val="Hyperlink"/>
            <w:rFonts w:ascii="Segoe UI" w:hAnsi="Segoe UI" w:cs="Segoe UI"/>
            <w:sz w:val="18"/>
            <w:szCs w:val="18"/>
          </w:rPr>
          <w:t>http://office.microsoft.com/de-de/support/HA102771919.aspx</w:t>
        </w:r>
      </w:hyperlink>
    </w:p>
    <w:p w14:paraId="2621C442" w14:textId="5992D071" w:rsidR="006455A7" w:rsidRDefault="006222D9" w:rsidP="00E838AD">
      <w:pPr>
        <w:pStyle w:val="WSG-Aufzhlung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hyperlink r:id="rId25" w:history="1">
        <w:r w:rsidR="00EF0B61">
          <w:rPr>
            <w:rFonts w:ascii="Segoe UI Semibold" w:hAnsi="Segoe UI Semibold" w:cs="Segoe UI"/>
            <w:sz w:val="18"/>
            <w:szCs w:val="18"/>
          </w:rPr>
          <w:t>Was</w:t>
        </w:r>
      </w:hyperlink>
      <w:r w:rsidR="00EF0B61">
        <w:rPr>
          <w:rFonts w:ascii="Segoe UI Semibold" w:hAnsi="Segoe UI Semibold" w:cs="Segoe UI"/>
          <w:sz w:val="18"/>
          <w:szCs w:val="18"/>
        </w:rPr>
        <w:t xml:space="preserve"> ist Berechtigungsvererbung?</w:t>
      </w:r>
      <w:r w:rsidR="00EF0B61">
        <w:rPr>
          <w:rFonts w:ascii="Segoe UI" w:hAnsi="Segoe UI" w:cs="Segoe UI"/>
          <w:sz w:val="18"/>
          <w:szCs w:val="18"/>
          <w:u w:val="single"/>
        </w:rPr>
        <w:br/>
      </w:r>
      <w:hyperlink r:id="rId26" w:history="1">
        <w:r w:rsidR="00E838AD" w:rsidRPr="006222D9">
          <w:rPr>
            <w:rStyle w:val="Hyperlink"/>
            <w:rFonts w:ascii="Segoe UI" w:hAnsi="Segoe UI" w:cs="Segoe UI"/>
            <w:sz w:val="18"/>
            <w:szCs w:val="18"/>
          </w:rPr>
          <w:t>http://office.microsoft.com/de-de/sharepoint-online-enterprise-help/HA102772762.aspx</w:t>
        </w:r>
      </w:hyperlink>
      <w:bookmarkStart w:id="0" w:name="_GoBack"/>
      <w:bookmarkEnd w:id="0"/>
    </w:p>
    <w:sectPr w:rsidR="006455A7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96CCA" w14:textId="77777777" w:rsidR="00CA55F9" w:rsidRDefault="00EF0B61" w:rsidP="00C85FAF">
      <w:pPr>
        <w:spacing w:after="0" w:line="240" w:lineRule="auto"/>
      </w:pPr>
      <w:r>
        <w:separator/>
      </w:r>
    </w:p>
  </w:endnote>
  <w:endnote w:type="continuationSeparator" w:id="0">
    <w:p w14:paraId="6760F975" w14:textId="77777777" w:rsidR="00CA55F9" w:rsidRDefault="00EF0B61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o">
    <w:altName w:val="Arial"/>
    <w:charset w:val="00"/>
    <w:family w:val="swiss"/>
    <w:pitch w:val="variable"/>
    <w:sig w:usb0="00000001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5BACA" w14:textId="77777777" w:rsidR="00CA55F9" w:rsidRDefault="00EF0B61" w:rsidP="00C85FAF">
      <w:pPr>
        <w:spacing w:after="0" w:line="240" w:lineRule="auto"/>
      </w:pPr>
      <w:r>
        <w:separator/>
      </w:r>
    </w:p>
  </w:footnote>
  <w:footnote w:type="continuationSeparator" w:id="0">
    <w:p w14:paraId="44BBF301" w14:textId="77777777" w:rsidR="00CA55F9" w:rsidRDefault="00EF0B61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A79FC" w14:textId="77777777" w:rsidR="00CA55F9" w:rsidRPr="00774224" w:rsidRDefault="00EF0B61" w:rsidP="00774224">
    <w:pPr>
      <w:pStyle w:val="ListParagraph"/>
      <w:spacing w:after="360"/>
      <w:ind w:left="0"/>
      <w:rPr>
        <w:sz w:val="72"/>
      </w:rPr>
    </w:pPr>
    <w:r>
      <w:rPr>
        <w:noProof/>
        <w:sz w:val="72"/>
        <w:lang w:val="en-US" w:eastAsia="en-US"/>
      </w:rPr>
      <w:drawing>
        <wp:inline distT="0" distB="0" distL="0" distR="0" wp14:anchorId="4EB7FC6F" wp14:editId="035BFC67">
          <wp:extent cx="1800225" cy="533400"/>
          <wp:effectExtent l="0" t="0" r="9525" b="0"/>
          <wp:docPr id="3" name="Picture 3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EEB93B" wp14:editId="33450704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4FA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.1pt;margin-top:60pt;width:535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F+IQIAADwEAAAOAAAAZHJzL2Uyb0RvYy54bWysU82O2jAQvlfqO1i+QxI2ZCEirFYJ9LJt&#10;kXb7AMZ2EquJbdmGgKq+e8eGILa9VFUv9tgz8803f6unU9+hIzdWKFngZBpjxCVVTMimwN/etpMF&#10;RtYRyUinJC/wmVv8tP74YTXonM9UqzrGDQIQafNBF7h1TudRZGnLe2KnSnMJylqZnjh4miZihgyA&#10;3nfRLI6zaFCGaaMotxZ+q4sSrwN+XXPqvta15Q51BQZuLpwmnHt/RusVyRtDdCvolQb5BxY9ERKC&#10;3qAq4gg6GPEHVC+oUVbVbkpVH6m6FpSHHCCbJP4tm9eWaB5ygeJYfSuT/X+w9MtxZ5BgBZ5hJEkP&#10;LXo+OBUioyTUZ9A2B7NS7ozPkJ7kq35R9LtFUpUtkQ0P1m9nDc6Jr2j0zsU/rIYo++GzYmBDIEAo&#10;1qk2vYeEMqBT6Mn51hN+cojCZ/a4zNJ4jhEddRHJR0dtrPvEVY+8UGDrDBFN60olJXRemSSEIccX&#10;6zwtko8OPqpUW9F1YQA6iQYI9TCPg4NVnWBe6c2safZlZ9CR+BGKH2dlFnIEzb2ZUQfJAljLCdtc&#10;ZUdEd5EheCc9HiQGdK7SZUZ+LOPlZrFZpJN0lm0maVxVk+dtmU6ybfI4rx6qsqySn55akuatYIxL&#10;z26c1yT9u3m4bs5l0m4TeytD9B491AvIjncgHTrrm+kXzOZ7xc47M3YcRjQYX9fJ78D9G+T7pV//&#10;AgAA//8DAFBLAwQUAAYACAAAACEAxICuutoAAAAKAQAADwAAAGRycy9kb3ducmV2LnhtbEyPS0vE&#10;QBCE74L/YWjBi7gdAz6ImSzi4yoYPehtkmkzcTM9YWZ2N/57e0HQY1cVVV/X68VPakcxjYE1XKwK&#10;UMR9sCMPGt5en85vQKVs2JopMGn4pgTr5vioNpUNe36hXZsHJSWcKqPB5TxXiKl35E1ahZlYvM8Q&#10;vclyxgFtNHsp9xOWRXGF3owsC87MdO+o37RbrwGXTfvcddxPZ/zx5eKID4/vqPXpyXJ3CyrTkv/C&#10;cMAXdGiEqQtbtklNGspSgiLLCqiDX1yXl6C6XwmbGv+/0PwAAAD//wMAUEsBAi0AFAAGAAgAAAAh&#10;ALaDOJL+AAAA4QEAABMAAAAAAAAAAAAAAAAAAAAAAFtDb250ZW50X1R5cGVzXS54bWxQSwECLQAU&#10;AAYACAAAACEAOP0h/9YAAACUAQAACwAAAAAAAAAAAAAAAAAvAQAAX3JlbHMvLnJlbHNQSwECLQAU&#10;AAYACAAAACEAfpixfiECAAA8BAAADgAAAAAAAAAAAAAAAAAuAgAAZHJzL2Uyb0RvYy54bWxQSwEC&#10;LQAUAAYACAAAACEAxICuutoAAAAKAQAADwAAAAAAAAAAAAAAAAB7BAAAZHJzL2Rvd25yZXYueG1s&#10;UEsFBgAAAAAEAAQA8wAAAIIFAAAAAA==&#10;" strokecolor="#0072c6" strokeweight=".5pt"/>
          </w:pict>
        </mc:Fallback>
      </mc:AlternateContent>
    </w:r>
    <w:r>
      <w:rPr>
        <w:noProof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2B0495" wp14:editId="5F5BCA0E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35393" w14:textId="77777777" w:rsidR="00CA55F9" w:rsidRPr="00EC37ED" w:rsidRDefault="00EF0B61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  <w:t>Kurzübersichtskarte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B04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5pt;margin-top:5.25pt;width:225pt;height: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r9gw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rrMF3kMphps2TxLlnm4gpTn09pY95apDvlJhQ1U&#10;PqCT4711ng0pzy6BvRKcbrkQYWH2u7Uw6EhAJdvwndDt1E1I7yyVPzYijjtAEu7wNk83VP17kaRZ&#10;fJcWs+18uZhl2yyfFYt4OYuT4q6Yx1mRbbbPnmCSlS2nlMl7LtlZgUn2dxU+9cKonaBB1Fe4yNN8&#10;LNGUvZ0GGYfvT0F23EFDCt5VeHlxIqUv7BtJIWxSOsLFOI9+ph+yDDk4/0NWggx85UcNuGE3AIrX&#10;xk7RJxCEUVAvKC28IjBplfmGUQ8dWWH79UAMw0i8kyCqIsky38JhkeWLFBZmatlNLUTWAFVhh9E4&#10;Xbux7Q/a8H0LN40yluoWhNjwoJEXVif5QteFYE4vhG/r6Tp4vbxjqx8AAAD//wMAUEsDBBQABgAI&#10;AAAAIQAeHcTJ3QAAAAoBAAAPAAAAZHJzL2Rvd25yZXYueG1sTI/BTsMwEETvSPyDtUhcELUhNA0h&#10;TgVIIK4t/YBNvE0i4nUUu0369zgnOO7MaPZNsZ1tL840+s6xhoeVAkFcO9Nxo+Hw/XGfgfAB2WDv&#10;mDRcyMO2vL4qMDdu4h2d96ERsYR9jhraEIZcSl+3ZNGv3EAcvaMbLYZ4jo00I06x3PbyUalUWuw4&#10;fmhxoPeW6p/9yWo4fk136+ep+gyHze4pfcNuU7mL1rc38+sLiEBz+AvDgh/RoYxMlTux8aLXkCZJ&#10;3BKiodYgloDKFqXSkCUpyLKQ/yeUvwAAAP//AwBQSwECLQAUAAYACAAAACEAtoM4kv4AAADhAQAA&#10;EwAAAAAAAAAAAAAAAAAAAAAAW0NvbnRlbnRfVHlwZXNdLnhtbFBLAQItABQABgAIAAAAIQA4/SH/&#10;1gAAAJQBAAALAAAAAAAAAAAAAAAAAC8BAABfcmVscy8ucmVsc1BLAQItABQABgAIAAAAIQDVepr9&#10;gwIAAA8FAAAOAAAAAAAAAAAAAAAAAC4CAABkcnMvZTJvRG9jLnhtbFBLAQItABQABgAIAAAAIQAe&#10;HcTJ3QAAAAoBAAAPAAAAAAAAAAAAAAAAAN0EAABkcnMvZG93bnJldi54bWxQSwUGAAAAAAQABADz&#10;AAAA5wUAAAAA&#10;" stroked="f">
              <v:textbox>
                <w:txbxContent>
                  <w:p w14:paraId="5F635393" w14:textId="77777777" w:rsidR="00CA55F9" w:rsidRPr="00EC37ED" w:rsidRDefault="00EF0B61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  <w:t>Kurzübersichtskarte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WSG-Aufzhlung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-Aufzhlung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31745D9"/>
    <w:multiLevelType w:val="hybridMultilevel"/>
    <w:tmpl w:val="8FFAE8FA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3987"/>
    <w:multiLevelType w:val="hybridMultilevel"/>
    <w:tmpl w:val="707C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0F6669F9"/>
    <w:multiLevelType w:val="hybridMultilevel"/>
    <w:tmpl w:val="A4B0940C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ACD"/>
    <w:multiLevelType w:val="hybridMultilevel"/>
    <w:tmpl w:val="97B81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61D38"/>
    <w:multiLevelType w:val="hybridMultilevel"/>
    <w:tmpl w:val="4664DD46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4537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90A9D"/>
    <w:multiLevelType w:val="hybridMultilevel"/>
    <w:tmpl w:val="3D1E00EA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C23BF"/>
    <w:multiLevelType w:val="hybridMultilevel"/>
    <w:tmpl w:val="72F8FB6A"/>
    <w:lvl w:ilvl="0" w:tplc="4F96A65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0F922D5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8179D0"/>
    <w:multiLevelType w:val="hybridMultilevel"/>
    <w:tmpl w:val="FE4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D34B0"/>
    <w:multiLevelType w:val="hybridMultilevel"/>
    <w:tmpl w:val="DB9219C2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369D3"/>
    <w:multiLevelType w:val="hybridMultilevel"/>
    <w:tmpl w:val="C02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05DF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C65752"/>
    <w:multiLevelType w:val="hybridMultilevel"/>
    <w:tmpl w:val="5FDA8630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E440FA"/>
    <w:multiLevelType w:val="hybridMultilevel"/>
    <w:tmpl w:val="0B9E2300"/>
    <w:lvl w:ilvl="0" w:tplc="4F96A658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8">
    <w:nsid w:val="377122FB"/>
    <w:multiLevelType w:val="hybridMultilevel"/>
    <w:tmpl w:val="67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83194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84F4D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AD2894"/>
    <w:multiLevelType w:val="hybridMultilevel"/>
    <w:tmpl w:val="E870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A55A1B"/>
    <w:multiLevelType w:val="hybridMultilevel"/>
    <w:tmpl w:val="1F92826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210C1"/>
    <w:multiLevelType w:val="hybridMultilevel"/>
    <w:tmpl w:val="DF1A9296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483777"/>
    <w:multiLevelType w:val="hybridMultilevel"/>
    <w:tmpl w:val="0DA84E40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835B5"/>
    <w:multiLevelType w:val="hybridMultilevel"/>
    <w:tmpl w:val="5AD295C2"/>
    <w:lvl w:ilvl="0" w:tplc="C94C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2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8F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A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A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CD76D6"/>
    <w:multiLevelType w:val="hybridMultilevel"/>
    <w:tmpl w:val="5FE8B3D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F7EBD"/>
    <w:multiLevelType w:val="multilevel"/>
    <w:tmpl w:val="14A8DD48"/>
    <w:numStyleLink w:val="ADocSquareBulletList"/>
  </w:abstractNum>
  <w:abstractNum w:abstractNumId="29">
    <w:nsid w:val="56D27377"/>
    <w:multiLevelType w:val="hybridMultilevel"/>
    <w:tmpl w:val="059EDB04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C5580"/>
    <w:multiLevelType w:val="hybridMultilevel"/>
    <w:tmpl w:val="9E92E008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1">
    <w:nsid w:val="61902A57"/>
    <w:multiLevelType w:val="hybridMultilevel"/>
    <w:tmpl w:val="E8A4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8460946"/>
    <w:multiLevelType w:val="hybridMultilevel"/>
    <w:tmpl w:val="CCF2ED66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D6D31"/>
    <w:multiLevelType w:val="hybridMultilevel"/>
    <w:tmpl w:val="CA16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90B8F"/>
    <w:multiLevelType w:val="hybridMultilevel"/>
    <w:tmpl w:val="1A30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9625C"/>
    <w:multiLevelType w:val="hybridMultilevel"/>
    <w:tmpl w:val="6F1E4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D16196"/>
    <w:multiLevelType w:val="hybridMultilevel"/>
    <w:tmpl w:val="146CE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F7F9E"/>
    <w:multiLevelType w:val="hybridMultilevel"/>
    <w:tmpl w:val="21ECC6D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9">
    <w:nsid w:val="7A6C45B4"/>
    <w:multiLevelType w:val="hybridMultilevel"/>
    <w:tmpl w:val="13645852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24"/>
  </w:num>
  <w:num w:numId="6">
    <w:abstractNumId w:val="29"/>
  </w:num>
  <w:num w:numId="7">
    <w:abstractNumId w:val="39"/>
  </w:num>
  <w:num w:numId="8">
    <w:abstractNumId w:val="38"/>
  </w:num>
  <w:num w:numId="9">
    <w:abstractNumId w:val="30"/>
  </w:num>
  <w:num w:numId="10">
    <w:abstractNumId w:val="23"/>
  </w:num>
  <w:num w:numId="11">
    <w:abstractNumId w:val="18"/>
  </w:num>
  <w:num w:numId="12">
    <w:abstractNumId w:val="3"/>
  </w:num>
  <w:num w:numId="13">
    <w:abstractNumId w:val="28"/>
  </w:num>
  <w:num w:numId="14">
    <w:abstractNumId w:val="27"/>
  </w:num>
  <w:num w:numId="15">
    <w:abstractNumId w:val="1"/>
  </w:num>
  <w:num w:numId="16">
    <w:abstractNumId w:val="15"/>
  </w:num>
  <w:num w:numId="17">
    <w:abstractNumId w:val="22"/>
  </w:num>
  <w:num w:numId="18">
    <w:abstractNumId w:val="31"/>
  </w:num>
  <w:num w:numId="19">
    <w:abstractNumId w:val="4"/>
  </w:num>
  <w:num w:numId="20">
    <w:abstractNumId w:val="6"/>
  </w:num>
  <w:num w:numId="21">
    <w:abstractNumId w:val="2"/>
  </w:num>
  <w:num w:numId="22">
    <w:abstractNumId w:val="33"/>
  </w:num>
  <w:num w:numId="23">
    <w:abstractNumId w:val="11"/>
  </w:num>
  <w:num w:numId="24">
    <w:abstractNumId w:val="17"/>
  </w:num>
  <w:num w:numId="25">
    <w:abstractNumId w:val="32"/>
  </w:num>
  <w:num w:numId="26">
    <w:abstractNumId w:val="25"/>
  </w:num>
  <w:num w:numId="27">
    <w:abstractNumId w:val="35"/>
  </w:num>
  <w:num w:numId="28">
    <w:abstractNumId w:val="14"/>
  </w:num>
  <w:num w:numId="29">
    <w:abstractNumId w:val="34"/>
  </w:num>
  <w:num w:numId="30">
    <w:abstractNumId w:val="20"/>
  </w:num>
  <w:num w:numId="31">
    <w:abstractNumId w:val="13"/>
  </w:num>
  <w:num w:numId="32">
    <w:abstractNumId w:val="5"/>
  </w:num>
  <w:num w:numId="33">
    <w:abstractNumId w:val="21"/>
  </w:num>
  <w:num w:numId="34">
    <w:abstractNumId w:val="36"/>
  </w:num>
  <w:num w:numId="35">
    <w:abstractNumId w:val="10"/>
  </w:num>
  <w:num w:numId="36">
    <w:abstractNumId w:val="19"/>
  </w:num>
  <w:num w:numId="37">
    <w:abstractNumId w:val="26"/>
  </w:num>
  <w:num w:numId="38">
    <w:abstractNumId w:val="7"/>
  </w:num>
  <w:num w:numId="39">
    <w:abstractNumId w:val="16"/>
  </w:num>
  <w:num w:numId="40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color="none [3209]">
      <v:fill color="white" on="f"/>
      <v:stroke color="none [3209]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A7"/>
    <w:rsid w:val="0026393B"/>
    <w:rsid w:val="003044F2"/>
    <w:rsid w:val="006222D9"/>
    <w:rsid w:val="006455A7"/>
    <w:rsid w:val="00A72D1A"/>
    <w:rsid w:val="00B427DF"/>
    <w:rsid w:val="00BB0218"/>
    <w:rsid w:val="00BC3D1B"/>
    <w:rsid w:val="00E51A8A"/>
    <w:rsid w:val="00E838AD"/>
    <w:rsid w:val="00E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."/>
  <w:listSeparator w:val=","/>
  <w14:docId w14:val="4C68E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ink">
    <w:name w:val="Link"/>
    <w:uiPriority w:val="99"/>
    <w:unhideWhenUsed/>
    <w:rPr>
      <w:color w:val="0000FF"/>
      <w:u w:val="single"/>
    </w:rPr>
  </w:style>
  <w:style w:type="paragraph" w:customStyle="1" w:styleId="Textkrper1">
    <w:name w:val="Textkörper1"/>
    <w:basedOn w:val="Normal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-Aufzhlung1">
    <w:name w:val="WSG-Aufzählung 1"/>
    <w:basedOn w:val="Normal"/>
    <w:link w:val="WSG-Aufzhlung1Zeichen"/>
    <w:qFormat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</w:rPr>
  </w:style>
  <w:style w:type="paragraph" w:customStyle="1" w:styleId="WSG-Aufzhlung2">
    <w:name w:val="WSG-Aufzählung 2"/>
    <w:basedOn w:val="WSG-Aufzhlung1"/>
    <w:qFormat/>
    <w:pPr>
      <w:numPr>
        <w:ilvl w:val="1"/>
      </w:numPr>
      <w:tabs>
        <w:tab w:val="clear" w:pos="1440"/>
      </w:tabs>
    </w:pPr>
    <w:rPr>
      <w:bCs/>
    </w:rPr>
  </w:style>
  <w:style w:type="character" w:customStyle="1" w:styleId="WSG-Aufzhlung1Zeichen">
    <w:name w:val="WSG-Aufzählung 1 Zeichen"/>
    <w:link w:val="WSG-Aufzhlung1"/>
    <w:rPr>
      <w:rFonts w:ascii="Tahoma" w:hAnsi="Tahoma"/>
      <w:szCs w:val="24"/>
    </w:rPr>
  </w:style>
  <w:style w:type="paragraph" w:customStyle="1" w:styleId="Textkrper2">
    <w:name w:val="Textkörper2"/>
    <w:basedOn w:val="Normal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customStyle="1" w:styleId="WSG-Textkrper">
    <w:name w:val="WSG-Textkörper"/>
    <w:basedOn w:val="Normal"/>
    <w:qFormat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customStyle="1" w:styleId="Anmerkungsreferenz">
    <w:name w:val="Anmerkungsreferenz"/>
    <w:uiPriority w:val="99"/>
    <w:semiHidden/>
    <w:unhideWhenUsed/>
    <w:rPr>
      <w:sz w:val="16"/>
      <w:szCs w:val="16"/>
    </w:rPr>
  </w:style>
  <w:style w:type="paragraph" w:customStyle="1" w:styleId="Anmerkungstext">
    <w:name w:val="Anmerkungstext"/>
    <w:basedOn w:val="Normal"/>
    <w:link w:val="Kommentartextzeichen"/>
    <w:uiPriority w:val="99"/>
    <w:semiHidden/>
    <w:unhideWhenUsed/>
    <w:rPr>
      <w:sz w:val="20"/>
      <w:szCs w:val="20"/>
    </w:rPr>
  </w:style>
  <w:style w:type="character" w:customStyle="1" w:styleId="Kommentartextzeichen">
    <w:name w:val="Kommentartextzeichen"/>
    <w:basedOn w:val="DefaultParagraphFont"/>
    <w:link w:val="Anmerkungstext"/>
    <w:uiPriority w:val="99"/>
    <w:semiHidden/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link w:val="Anmerkungsthema"/>
    <w:uiPriority w:val="99"/>
    <w:semiHidden/>
    <w:rPr>
      <w:b/>
      <w:bCs/>
    </w:rPr>
  </w:style>
  <w:style w:type="paragraph" w:customStyle="1" w:styleId="Standard1">
    <w:name w:val="Standard1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NoList"/>
    <w:uiPriority w:val="99"/>
    <w:pPr>
      <w:numPr>
        <w:numId w:val="12"/>
      </w:numPr>
    </w:pPr>
  </w:style>
  <w:style w:type="paragraph" w:customStyle="1" w:styleId="Benutzeroberflche">
    <w:name w:val="Benutzeroberfläche"/>
    <w:basedOn w:val="Normal"/>
    <w:link w:val="BenutzeroberflcheZeichen"/>
    <w:qFormat/>
    <w:pPr>
      <w:spacing w:line="360" w:lineRule="auto"/>
    </w:pPr>
    <w:rPr>
      <w:rFonts w:ascii="Arial" w:eastAsia="Calibri" w:hAnsi="Arial"/>
      <w:b/>
      <w:color w:val="484848"/>
      <w:sz w:val="18"/>
      <w:szCs w:val="18"/>
    </w:rPr>
  </w:style>
  <w:style w:type="character" w:customStyle="1" w:styleId="BenutzeroberflcheZeichen">
    <w:name w:val="Benutzeroberfläche Zeichen"/>
    <w:link w:val="Benutzeroberflche"/>
    <w:rPr>
      <w:rFonts w:ascii="Arial" w:eastAsia="Calibri" w:hAnsi="Arial"/>
      <w:b/>
      <w:color w:val="484848"/>
      <w:sz w:val="18"/>
      <w:szCs w:val="1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622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hyperlink" Target="http://office.microsoft.com/de-de/sharepoint-online-enterprise-help/HA102772762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yperlink" Target="http://office.microsoft.com/en-u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office.microsoft.com/de-de/support/HA102771919.aspx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://office.microsoft.com/en-us/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shsund\AppData\Roaming\Microsoft\Templates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>false</IntlLangReview>
    <LocLastLocAttemptVersionLookup xmlns="4873beb7-5857-4685-be1f-d57550cc96cc">865263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2012-11-07T20:14:00+00:00</AssetStart>
    <FriendlyTitle xmlns="4873beb7-5857-4685-be1f-d57550cc96cc" xsi:nil="true"/>
    <MarketSpecific xmlns="4873beb7-5857-4685-be1f-d57550cc96cc">false</MarketSpecific>
    <PublishStatusLookup xmlns="4873beb7-5857-4685-be1f-d57550cc96cc">
      <Value>1656254</Value>
    </PublishStatusLookup>
    <APAuthor xmlns="4873beb7-5857-4685-be1f-d57550cc96cc">
      <UserInfo>
        <DisplayName>REDMOND\v-shsund</DisplayName>
        <AccountId>3617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103796129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EditorialTags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NA</AssetType>
    <MachineTranslated xmlns="4873beb7-5857-4685-be1f-d57550cc96cc">false</MachineTranslated>
    <OutputCachingOn xmlns="4873beb7-5857-4685-be1f-d57550cc96cc">false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Size xmlns="4873beb7-5857-4685-be1f-d57550cc96cc">100 KB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>326</UACurrentWords>
    <Applications xmlns="4873beb7-5857-4685-be1f-d57550cc96cc">
      <Value>1602</Value>
    </Applications>
    <AssetId xmlns="4873beb7-5857-4685-be1f-d57550cc96cc">AF103796129</AssetId>
    <AuthorGroup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105ad54-119a-4495-aa55-0e28b6b4ad2f" xsi:nil="true"/>
    <AssetExpire xmlns="f105ad54-119a-4495-aa55-0e28b6b4ad2f">2029-01-01T08:00:00+00:00</AssetExpire>
    <CampaignTagsTaxHTField0 xmlns="f105ad54-119a-4495-aa55-0e28b6b4ad2f">
      <Terms xmlns="http://schemas.microsoft.com/office/infopath/2007/PartnerControls"/>
    </CampaignTagsTaxHTField0>
    <IntlLangReviewDate xmlns="f105ad54-119a-4495-aa55-0e28b6b4ad2f" xsi:nil="true"/>
    <IntlLangReview xmlns="f105ad54-119a-4495-aa55-0e28b6b4ad2f" xsi:nil="true"/>
    <LocLastLocAttemptVersionLookup xmlns="f105ad54-119a-4495-aa55-0e28b6b4ad2f">268955</LocLastLocAttemptVersionLookup>
    <PolicheckWords xmlns="f105ad54-119a-4495-aa55-0e28b6b4ad2f" xsi:nil="true"/>
    <SubmitterId xmlns="f105ad54-119a-4495-aa55-0e28b6b4ad2f" xsi:nil="true"/>
    <AcquiredFrom xmlns="f105ad54-119a-4495-aa55-0e28b6b4ad2f">Internal MS</AcquiredFrom>
    <EditorialStatus xmlns="f105ad54-119a-4495-aa55-0e28b6b4ad2f">Complete</EditorialStatus>
    <Markets xmlns="f105ad54-119a-4495-aa55-0e28b6b4ad2f"/>
    <OriginAsset xmlns="f105ad54-119a-4495-aa55-0e28b6b4ad2f" xsi:nil="true"/>
    <AppVerPrimary xmlns="f105ad54-119a-4495-aa55-0e28b6b4ad2f" xsi:nil="true"/>
    <AssetStart xmlns="f105ad54-119a-4495-aa55-0e28b6b4ad2f">2012-11-07T20:14:00+00:00</AssetStart>
    <FriendlyTitle xmlns="f105ad54-119a-4495-aa55-0e28b6b4ad2f" xsi:nil="true"/>
    <MarketSpecific xmlns="f105ad54-119a-4495-aa55-0e28b6b4ad2f" xsi:nil="true"/>
    <PublishStatusLookup xmlns="f105ad54-119a-4495-aa55-0e28b6b4ad2f">
      <Value>595879</Value>
    </PublishStatusLookup>
    <APAuthor xmlns="f105ad54-119a-4495-aa55-0e28b6b4ad2f">
      <UserInfo>
        <DisplayName/>
        <AccountId>1073741823</AccountId>
        <AccountType/>
      </UserInfo>
    </APAuthor>
    <IntlLangReviewer xmlns="f105ad54-119a-4495-aa55-0e28b6b4ad2f" xsi:nil="true"/>
    <CSXSubmissionDate xmlns="f105ad54-119a-4495-aa55-0e28b6b4ad2f" xsi:nil="true"/>
    <TaxCatchAll xmlns="f105ad54-119a-4495-aa55-0e28b6b4ad2f"/>
    <Manager xmlns="f105ad54-119a-4495-aa55-0e28b6b4ad2f" xsi:nil="true"/>
    <NumericId xmlns="f105ad54-119a-4495-aa55-0e28b6b4ad2f">103796129</NumericId>
    <ParentAssetId xmlns="f105ad54-119a-4495-aa55-0e28b6b4ad2f" xsi:nil="true"/>
    <OriginalSourceMarket xmlns="f105ad54-119a-4495-aa55-0e28b6b4ad2f">english</OriginalSourceMarket>
    <ApprovalStatus xmlns="f105ad54-119a-4495-aa55-0e28b6b4ad2f">InProgress</ApprovalStatus>
    <EditorialTags xmlns="f105ad54-119a-4495-aa55-0e28b6b4ad2f" xsi:nil="true"/>
    <LocComments xmlns="f105ad54-119a-4495-aa55-0e28b6b4ad2f" xsi:nil="true"/>
    <LocRecommendedHandoff xmlns="f105ad54-119a-4495-aa55-0e28b6b4ad2f" xsi:nil="true"/>
    <SourceTitle xmlns="f105ad54-119a-4495-aa55-0e28b6b4ad2f" xsi:nil="true"/>
    <CSXUpdate xmlns="f105ad54-119a-4495-aa55-0e28b6b4ad2f">false</CSXUpdate>
    <IntlLocPriority xmlns="f105ad54-119a-4495-aa55-0e28b6b4ad2f" xsi:nil="true"/>
    <UAProjectedTotalWords xmlns="f105ad54-119a-4495-aa55-0e28b6b4ad2f" xsi:nil="true"/>
    <AssetType xmlns="f105ad54-119a-4495-aa55-0e28b6b4ad2f">NA</AssetType>
    <MachineTranslated xmlns="f105ad54-119a-4495-aa55-0e28b6b4ad2f" xsi:nil="true"/>
    <OutputCachingOn xmlns="f105ad54-119a-4495-aa55-0e28b6b4ad2f">true</OutputCachingOn>
    <IsSearchable xmlns="f105ad54-119a-4495-aa55-0e28b6b4ad2f">true</IsSearchable>
    <ContentItem xmlns="f105ad54-119a-4495-aa55-0e28b6b4ad2f" xsi:nil="true"/>
    <HandoffToMSDN xmlns="f105ad54-119a-4495-aa55-0e28b6b4ad2f" xsi:nil="true"/>
    <ShowIn xmlns="f105ad54-119a-4495-aa55-0e28b6b4ad2f">Show everywhere</ShowIn>
    <ThumbnailAssetId xmlns="f105ad54-119a-4495-aa55-0e28b6b4ad2f" xsi:nil="true"/>
    <UALocComments xmlns="f105ad54-119a-4495-aa55-0e28b6b4ad2f" xsi:nil="true"/>
    <UALocRecommendation xmlns="f105ad54-119a-4495-aa55-0e28b6b4ad2f">Localize</UALocRecommendation>
    <LastModifiedDateTime xmlns="f105ad54-119a-4495-aa55-0e28b6b4ad2f" xsi:nil="true"/>
    <LegacyData xmlns="f105ad54-119a-4495-aa55-0e28b6b4ad2f" xsi:nil="true"/>
    <LocManualTestRequired xmlns="f105ad54-119a-4495-aa55-0e28b6b4ad2f" xsi:nil="true"/>
    <LocMarketGroupTiers2 xmlns="f105ad54-119a-4495-aa55-0e28b6b4ad2f" xsi:nil="true"/>
    <ClipArtFilename xmlns="f105ad54-119a-4495-aa55-0e28b6b4ad2f" xsi:nil="true"/>
    <CSXHash xmlns="f105ad54-119a-4495-aa55-0e28b6b4ad2f" xsi:nil="true"/>
    <DirectSourceMarket xmlns="f105ad54-119a-4495-aa55-0e28b6b4ad2f">english</DirectSourceMarket>
    <PlannedPubDate xmlns="f105ad54-119a-4495-aa55-0e28b6b4ad2f" xsi:nil="true"/>
    <Size xmlns="f105ad54-119a-4495-aa55-0e28b6b4ad2f">100 KB</Size>
    <CSXSubmissionMarket xmlns="f105ad54-119a-4495-aa55-0e28b6b4ad2f" xsi:nil="true"/>
    <Downloads xmlns="f105ad54-119a-4495-aa55-0e28b6b4ad2f">0</Downloads>
    <ArtSampleDocs xmlns="f105ad54-119a-4495-aa55-0e28b6b4ad2f" xsi:nil="true"/>
    <TrustLevel xmlns="f105ad54-119a-4495-aa55-0e28b6b4ad2f">1 Microsoft Managed Content</TrustLevel>
    <BlockPublish xmlns="f105ad54-119a-4495-aa55-0e28b6b4ad2f" xsi:nil="true"/>
    <LocalizationTagsTaxHTField0 xmlns="f105ad54-119a-4495-aa55-0e28b6b4ad2f">
      <Terms xmlns="http://schemas.microsoft.com/office/infopath/2007/PartnerControls"/>
    </LocalizationTagsTaxHTField0>
    <BusinessGroup xmlns="f105ad54-119a-4495-aa55-0e28b6b4ad2f" xsi:nil="true"/>
    <Providers xmlns="f105ad54-119a-4495-aa55-0e28b6b4ad2f" xsi:nil="true"/>
    <TimesCloned xmlns="f105ad54-119a-4495-aa55-0e28b6b4ad2f" xsi:nil="true"/>
    <VoteCount xmlns="f105ad54-119a-4495-aa55-0e28b6b4ad2f" xsi:nil="true"/>
    <AverageRating xmlns="f105ad54-119a-4495-aa55-0e28b6b4ad2f" xsi:nil="true"/>
    <FeatureTagsTaxHTField0 xmlns="f105ad54-119a-4495-aa55-0e28b6b4ad2f">
      <Terms xmlns="http://schemas.microsoft.com/office/infopath/2007/PartnerControls"/>
    </FeatureTagsTaxHTField0>
    <Provider xmlns="f105ad54-119a-4495-aa55-0e28b6b4ad2f" xsi:nil="true"/>
    <UACurrentWords xmlns="f105ad54-119a-4495-aa55-0e28b6b4ad2f" xsi:nil="true"/>
    <Applications xmlns="f105ad54-119a-4495-aa55-0e28b6b4ad2f">
      <Value>1134</Value>
    </Applications>
    <AssetId xmlns="f105ad54-119a-4495-aa55-0e28b6b4ad2f">AF103796129</AssetId>
    <AuthorGroup xmlns="f105ad54-119a-4495-aa55-0e28b6b4ad2f" xsi:nil="true"/>
    <DSATActionTaken xmlns="f105ad54-119a-4495-aa55-0e28b6b4ad2f" xsi:nil="true"/>
    <APEditor xmlns="f105ad54-119a-4495-aa55-0e28b6b4ad2f">
      <UserInfo>
        <DisplayName/>
        <AccountId xsi:nil="true"/>
        <AccountType/>
      </UserInfo>
    </APEditor>
    <OOCacheId xmlns="f105ad54-119a-4495-aa55-0e28b6b4ad2f" xsi:nil="true"/>
    <IsDeleted xmlns="f105ad54-119a-4495-aa55-0e28b6b4ad2f">false</IsDeleted>
    <HiddenCategoryTagsTaxHTField0 xmlns="f105ad54-119a-4495-aa55-0e28b6b4ad2f">
      <Terms xmlns="http://schemas.microsoft.com/office/infopath/2007/PartnerControls"/>
    </HiddenCategoryTagsTaxHTField0>
    <PublishTargets xmlns="f105ad54-119a-4495-aa55-0e28b6b4ad2f">OfficeOnlineVNext</PublishTargets>
    <ApprovalLog xmlns="f105ad54-119a-4495-aa55-0e28b6b4ad2f" xsi:nil="true"/>
    <BugNumber xmlns="f105ad54-119a-4495-aa55-0e28b6b4ad2f" xsi:nil="true"/>
    <CrawlForDependencies xmlns="f105ad54-119a-4495-aa55-0e28b6b4ad2f">false</CrawlForDependencies>
    <InternalTagsTaxHTField0 xmlns="f105ad54-119a-4495-aa55-0e28b6b4ad2f">
      <Terms xmlns="http://schemas.microsoft.com/office/infopath/2007/PartnerControls"/>
    </InternalTagsTaxHTField0>
    <LastHandOff xmlns="f105ad54-119a-4495-aa55-0e28b6b4ad2f" xsi:nil="true"/>
    <Milestone xmlns="f105ad54-119a-4495-aa55-0e28b6b4ad2f" xsi:nil="true"/>
    <OriginalRelease xmlns="f105ad54-119a-4495-aa55-0e28b6b4ad2f">15</OriginalRelease>
    <RecommendationsModifier xmlns="f105ad54-119a-4495-aa55-0e28b6b4ad2f" xsi:nil="true"/>
    <ScenarioTagsTaxHTField0 xmlns="f105ad54-119a-4495-aa55-0e28b6b4ad2f">
      <Terms xmlns="http://schemas.microsoft.com/office/infopath/2007/PartnerControls"/>
    </ScenarioTagsTaxHTField0>
    <UANotes xmlns="f105ad54-119a-4495-aa55-0e28b6b4ad2f" xsi:nil="true"/>
    <Description0 xmlns="af9d3fc6-1d64-4f78-9ebe-e3628237b00e" xsi:nil="true"/>
    <CategoryTagsTaxHTField0 xmlns="f105ad54-119a-4495-aa55-0e28b6b4ad2f">
      <Terms xmlns="http://schemas.microsoft.com/office/infopath/2007/PartnerControls"/>
    </CategoryTag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37696D9D1D95EC45A9440548E782419D020100DCBC7E77AA7F214D869069FCB729D14F" ma:contentTypeVersion="55" ma:contentTypeDescription="Create a new document." ma:contentTypeScope="" ma:versionID="8b47cff1c571cff2cdb3a260cd7b235d">
  <xsd:schema xmlns:xsd="http://www.w3.org/2001/XMLSchema" xmlns:xs="http://www.w3.org/2001/XMLSchema" xmlns:p="http://schemas.microsoft.com/office/2006/metadata/properties" xmlns:ns2="f105ad54-119a-4495-aa55-0e28b6b4ad2f" xmlns:ns3="af9d3fc6-1d64-4f78-9ebe-e3628237b00e" targetNamespace="http://schemas.microsoft.com/office/2006/metadata/properties" ma:root="true" ma:fieldsID="8f537555712c544fc9f5973500a2f023" ns2:_="" ns3:_="">
    <xsd:import namespace="f105ad54-119a-4495-aa55-0e28b6b4ad2f"/>
    <xsd:import namespace="af9d3fc6-1d64-4f78-9ebe-e3628237b00e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A47D36D1-11D6-41AA-A34A-8E2694F64730}" ma:internalName="ApplicationCode" ma:readOnly="true" ma:showField="AppVerCod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A47D36D1-11D6-41AA-A34A-8E2694F64730}" ma:internalName="ApplicationId" ma:readOnly="true" ma:showField="AssetId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A47D36D1-11D6-41AA-A34A-8E2694F64730}" ma:internalName="Applications" ma:readOnly="false" ma:showField="Titl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A47D36D1-11D6-41AA-A34A-8E2694F64730}" ma:internalName="FeedAppVer" ma:readOnly="true" ma:showField="AppVerForLookup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AverageRating" ma:index="17" nillable="true" ma:displayName="Average Rating" ma:internalName="AverageRating" ma:readOnly="false">
      <xsd:simpleType>
        <xsd:restriction base="dms:Text"/>
      </xsd:simpleType>
    </xsd:element>
    <xsd:element name="BlockPublish" ma:index="18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9" nillable="true" ma:displayName="Bug Number" ma:default="" ma:internalName="BugNumber" ma:readOnly="false">
      <xsd:simpleType>
        <xsd:restriction base="dms:Text"/>
      </xsd:simpleType>
    </xsd:element>
    <xsd:element name="CampaignTagsTaxHTField0" ma:index="21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3" nillable="true" ma:taxonomy="true" ma:internalName="CategoryTagsTaxHTField0" ma:taxonomyFieldName="CategoryTags" ma:displayName="Category Tags" ma:readOnly="false" ma:default="" ma:fieldId="{0e67eceb-244d-4339-ace0-1e2ce2b5ac18}" ma:taxonomyMulti="true" ma:sspId="8f79753a-75d3-41f5-8ca3-40b843941b4f" ma:termSetId="07d651a5-79e7-4abd-b3e9-f50360c7c9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4" nillable="true" ma:displayName="Clip Art Name" ma:default="" ma:internalName="ClipArtFilename" ma:readOnly="false">
      <xsd:simpleType>
        <xsd:restriction base="dms:Text"/>
      </xsd:simpleType>
    </xsd:element>
    <xsd:element name="ContentItem" ma:index="25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7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30" nillable="true" ma:displayName="CSX Hash" ma:default="" ma:internalName="CSXHash" ma:readOnly="false">
      <xsd:simpleType>
        <xsd:restriction base="dms:Text"/>
      </xsd:simpleType>
    </xsd:element>
    <xsd:element name="CSXSubmissionMarket" ma:index="31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32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3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4" nillable="true" ma:displayName="Deleted?" ma:default="" ma:internalName="IsDeleted" ma:readOnly="false">
      <xsd:simpleType>
        <xsd:restriction base="dms:Boolean"/>
      </xsd:simpleType>
    </xsd:element>
    <xsd:element name="APDescription" ma:index="35" nillable="true" ma:displayName="Description" ma:default="" ma:internalName="APDescription" ma:readOnly="false">
      <xsd:simpleType>
        <xsd:restriction base="dms:Note"/>
      </xsd:simpleType>
    </xsd:element>
    <xsd:element name="DirectSourceMarket" ma:index="36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7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8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9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40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1" nillable="true" ma:displayName="Editorial Tags" ma:default="" ma:internalName="EditorialTags">
      <xsd:simpleType>
        <xsd:restriction base="dms:Unknown"/>
      </xsd:simpleType>
    </xsd:element>
    <xsd:element name="FeatureTagsTaxHTField0" ma:index="43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4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5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7" nillable="true" ma:taxonomy="true" ma:internalName="HiddenCategoryTagsTaxHTField0" ma:taxonomyFieldName="HiddenCategoryTags" ma:displayName="Hidden Category" ma:readOnly="false" ma:default="" ma:fieldId="{89f59f76-64dc-46bb-866f-f1b10a986511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8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50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1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2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3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4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5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6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7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8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9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60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1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2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3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4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5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6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7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8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9" nillable="true" ma:displayName="Legacy Data" ma:default="" ma:internalName="LegacyData" ma:readOnly="false">
      <xsd:simpleType>
        <xsd:restriction base="dms:Note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riginAsset" ma:index="97" nillable="true" ma:displayName="Origin Asset" ma:default="" ma:internalName="OriginAsset" ma:readOnly="false">
      <xsd:simpleType>
        <xsd:restriction base="dms:Text"/>
      </xsd:simpleType>
    </xsd:element>
    <xsd:element name="OriginalRelease" ma:index="98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9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0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1" nillable="true" ma:displayName="Parent Asset Id" ma:default="" ma:internalName="ParentAssetId" ma:readOnly="false">
      <xsd:simpleType>
        <xsd:restriction base="dms:Text"/>
      </xsd:simpleType>
    </xsd:element>
    <xsd:element name="PlannedPubDate" ma:index="102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3" nillable="true" ma:displayName="Policheck Words" ma:default="" ma:internalName="PolicheckWords" ma:readOnly="false">
      <xsd:simpleType>
        <xsd:restriction base="dms:Text"/>
      </xsd:simpleType>
    </xsd:element>
    <xsd:element name="AppVerPrimary" ma:index="104" nillable="true" ma:displayName="Primary Application Version" ma:default="" ma:indexed="true" ma:list="{A47D36D1-11D6-41AA-A34A-8E2694F64730}" ma:internalName="AppVerPrimary" ma:showField="Title" ma:web="f105ad54-119a-4495-aa55-0e28b6b4ad2f">
      <xsd:simpleType>
        <xsd:restriction base="dms:Lookup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2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3" nillable="true" ma:displayName="Times Cloned" ma:default="" ma:internalName="TimesCloned" ma:readOnly="false">
      <xsd:simpleType>
        <xsd:restriction base="dms:Number"/>
      </xsd:simpleType>
    </xsd:element>
    <xsd:element name="TrustLevel" ma:index="125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6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7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8" nillable="true" ma:displayName="UA Notes" ma:default="" ma:internalName="UANotes" ma:readOnly="false">
      <xsd:simpleType>
        <xsd:restriction base="dms:Note"/>
      </xsd:simpleType>
    </xsd:element>
    <xsd:element name="VoteCount" ma:index="129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3fc6-1d64-4f78-9ebe-e3628237b00e" elementFormDefault="qualified">
    <xsd:import namespace="http://schemas.microsoft.com/office/2006/documentManagement/types"/>
    <xsd:import namespace="http://schemas.microsoft.com/office/infopath/2007/PartnerControls"/>
    <xsd:element name="Description0" ma:index="130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2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8372ECA6-29D1-4725-92FF-AEDF7837B3C9}"/>
</file>

<file path=customXml/itemProps3.xml><?xml version="1.0" encoding="utf-8"?>
<ds:datastoreItem xmlns:ds="http://schemas.openxmlformats.org/officeDocument/2006/customXml" ds:itemID="{BF192DB0-D43F-4771-B5E5-5CCC9459D974}"/>
</file>

<file path=customXml/itemProps4.xml><?xml version="1.0" encoding="utf-8"?>
<ds:datastoreItem xmlns:ds="http://schemas.openxmlformats.org/officeDocument/2006/customXml" ds:itemID="{DD002365-30E5-4F7E-AF4F-9EBD2AB5CF8D}"/>
</file>

<file path=customXml/itemProps5.xml><?xml version="1.0" encoding="utf-8"?>
<ds:datastoreItem xmlns:ds="http://schemas.openxmlformats.org/officeDocument/2006/customXml" ds:itemID="{FD2099FC-46FE-44CF-9AF6-C40ACC7E3C86}"/>
</file>

<file path=customXml/itemProps6.xml><?xml version="1.0" encoding="utf-8"?>
<ds:datastoreItem xmlns:ds="http://schemas.openxmlformats.org/officeDocument/2006/customXml" ds:itemID="{12D4EBB4-0756-48CC-98DF-ABD5CD10AF44}"/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2914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
  </dc:creator>
  <cp:lastModifiedBy>
  </cp:lastModifiedBy>
  <cp:revision>1</cp:revision>
  <dcterms:created xsi:type="dcterms:W3CDTF">2012-11-07T20:08:00Z</dcterms:created>
  <dcterms:modified xsi:type="dcterms:W3CDTF">2013-02-15T11:41:00Z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0x01010037696D9D1D95EC45A9440548E782419D020100DCBC7E77AA7F214D869069FCB729D14F</vt:lpwstr>
  </property>
  <property fmtid="{D5CDD505-2E9C-101B-9397-08002B2CF9AE}" pid="6" name="HiddenCategoryTags">
    <vt:lpwstr/>
  </property>
  <property fmtid="{D5CDD505-2E9C-101B-9397-08002B2CF9AE}" pid="7" name="InternalTags">
    <vt:lpwstr/>
  </property>
  <property fmtid="{D5CDD505-2E9C-101B-9397-08002B2CF9AE}" pid="8" name="FeatureTags">
    <vt:lpwstr/>
  </property>
  <property fmtid="{D5CDD505-2E9C-101B-9397-08002B2CF9AE}" pid="9" name="LocalizationTags">
    <vt:lpwstr/>
  </property>
  <property fmtid="{D5CDD505-2E9C-101B-9397-08002B2CF9AE}" pid="10" name="CategoryTags">
    <vt:lpwstr/>
  </property>
  <property fmtid="{D5CDD505-2E9C-101B-9397-08002B2CF9AE}" pid="11" name="ScenarioTags">
    <vt:lpwstr/>
  </property>
  <property fmtid="{D5CDD505-2E9C-101B-9397-08002B2CF9AE}" pid="12" name="CampaignTags">
    <vt:lpwstr/>
  </property>
</Properties>
</file>