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2C0" w:rsidRPr="00D862C0" w:rsidRDefault="00D862C0" w:rsidP="00D862C0">
      <w:pPr>
        <w:widowControl/>
        <w:shd w:val="clear" w:color="auto" w:fill="FBFBFB"/>
        <w:spacing w:before="100" w:beforeAutospacing="1" w:after="100" w:afterAutospacing="1"/>
        <w:jc w:val="left"/>
        <w:outlineLvl w:val="0"/>
        <w:rPr>
          <w:rFonts w:ascii="宋体" w:eastAsia="宋体" w:hAnsi="宋体" w:cs="宋体"/>
          <w:b/>
          <w:bCs/>
          <w:kern w:val="36"/>
          <w:sz w:val="48"/>
          <w:szCs w:val="48"/>
        </w:rPr>
      </w:pPr>
      <w:r w:rsidRPr="00D862C0">
        <w:rPr>
          <w:rFonts w:ascii="宋体" w:eastAsia="宋体" w:hAnsi="宋体" w:cs="宋体" w:hint="eastAsia"/>
          <w:b/>
          <w:bCs/>
          <w:kern w:val="36"/>
          <w:sz w:val="48"/>
          <w:szCs w:val="48"/>
        </w:rPr>
        <w:t>搜狐公司</w:t>
      </w:r>
    </w:p>
    <w:p w:rsidR="00D862C0" w:rsidRPr="00D862C0" w:rsidRDefault="00D862C0" w:rsidP="00D862C0">
      <w:pPr>
        <w:widowControl/>
        <w:shd w:val="clear" w:color="auto" w:fill="FBFBFB"/>
        <w:spacing w:before="150" w:after="100" w:afterAutospacing="1"/>
        <w:jc w:val="left"/>
        <w:rPr>
          <w:rFonts w:ascii="宋体" w:eastAsia="宋体" w:hAnsi="宋体" w:cs="宋体"/>
          <w:color w:val="0072C6"/>
          <w:kern w:val="0"/>
          <w:szCs w:val="21"/>
        </w:rPr>
      </w:pPr>
      <w:r w:rsidRPr="00D862C0">
        <w:rPr>
          <w:rFonts w:ascii="宋体" w:eastAsia="宋体" w:hAnsi="宋体" w:cs="宋体" w:hint="eastAsia"/>
          <w:color w:val="0072C6"/>
          <w:kern w:val="0"/>
          <w:szCs w:val="21"/>
        </w:rPr>
        <w:t>Microsoft Dynamics CRM 帮助搜狐公司整合业务流程</w:t>
      </w:r>
    </w:p>
    <w:p w:rsidR="00D862C0" w:rsidRPr="00D862C0" w:rsidRDefault="00D862C0" w:rsidP="00D862C0">
      <w:pPr>
        <w:widowControl/>
        <w:shd w:val="clear" w:color="auto" w:fill="FBFBFB"/>
        <w:spacing w:before="375" w:after="100" w:afterAutospacing="1"/>
        <w:jc w:val="left"/>
        <w:rPr>
          <w:rFonts w:ascii="宋体" w:eastAsia="宋体" w:hAnsi="宋体" w:cs="宋体"/>
          <w:color w:val="666666"/>
          <w:kern w:val="0"/>
          <w:sz w:val="18"/>
          <w:szCs w:val="18"/>
        </w:rPr>
      </w:pPr>
      <w:r w:rsidRPr="00D862C0">
        <w:rPr>
          <w:rFonts w:ascii="宋体" w:eastAsia="宋体" w:hAnsi="宋体" w:cs="宋体" w:hint="eastAsia"/>
          <w:color w:val="666666"/>
          <w:kern w:val="0"/>
          <w:sz w:val="18"/>
          <w:szCs w:val="18"/>
        </w:rPr>
        <w:t>“</w:t>
      </w:r>
      <w:bookmarkStart w:id="0" w:name="OLE_LINK2"/>
      <w:bookmarkStart w:id="1" w:name="OLE_LINK3"/>
      <w:r w:rsidRPr="00D862C0">
        <w:rPr>
          <w:rFonts w:ascii="宋体" w:eastAsia="宋体" w:hAnsi="宋体" w:cs="宋体" w:hint="eastAsia"/>
          <w:color w:val="666666"/>
          <w:kern w:val="0"/>
          <w:sz w:val="18"/>
          <w:szCs w:val="18"/>
        </w:rPr>
        <w:t>微软CRM作为搜狐重要的业务系统，帮助公司领导、销售部门、客服部门、财务部门实现广告业务的全过程管理。微软CRM系统帮助搜狐跟踪分析客户行为，发现优质客户，进行差异化定价和服务。</w:t>
      </w:r>
      <w:bookmarkEnd w:id="0"/>
      <w:bookmarkEnd w:id="1"/>
      <w:r w:rsidRPr="00D862C0">
        <w:rPr>
          <w:rFonts w:ascii="宋体" w:eastAsia="宋体" w:hAnsi="宋体" w:cs="宋体" w:hint="eastAsia"/>
          <w:color w:val="666666"/>
          <w:kern w:val="0"/>
          <w:sz w:val="18"/>
          <w:szCs w:val="18"/>
        </w:rPr>
        <w:t xml:space="preserve">” </w:t>
      </w:r>
    </w:p>
    <w:p w:rsidR="00D862C0" w:rsidRPr="00D862C0" w:rsidRDefault="00D862C0" w:rsidP="00D862C0">
      <w:pPr>
        <w:widowControl/>
        <w:shd w:val="clear" w:color="auto" w:fill="FBFBFB"/>
        <w:jc w:val="left"/>
        <w:rPr>
          <w:rFonts w:ascii="宋体" w:eastAsia="宋体" w:hAnsi="宋体" w:cs="宋体"/>
          <w:kern w:val="0"/>
          <w:sz w:val="18"/>
          <w:szCs w:val="18"/>
        </w:rPr>
      </w:pPr>
      <w:proofErr w:type="gramStart"/>
      <w:r w:rsidRPr="00D862C0">
        <w:rPr>
          <w:rFonts w:ascii="宋体" w:eastAsia="宋体" w:hAnsi="宋体" w:cs="宋体" w:hint="eastAsia"/>
          <w:kern w:val="0"/>
          <w:sz w:val="18"/>
          <w:szCs w:val="18"/>
        </w:rPr>
        <w:t>周莹</w:t>
      </w:r>
      <w:proofErr w:type="gramEnd"/>
      <w:r w:rsidRPr="00D862C0">
        <w:rPr>
          <w:rFonts w:ascii="宋体" w:eastAsia="宋体" w:hAnsi="宋体" w:cs="宋体" w:hint="eastAsia"/>
          <w:kern w:val="0"/>
          <w:sz w:val="18"/>
          <w:szCs w:val="18"/>
        </w:rPr>
        <w:t xml:space="preserve"> SOHU 公司 CS 高级经理</w:t>
      </w:r>
    </w:p>
    <w:p w:rsidR="00D862C0" w:rsidRPr="00D862C0" w:rsidRDefault="00D862C0" w:rsidP="00D862C0">
      <w:pPr>
        <w:widowControl/>
        <w:shd w:val="clear" w:color="auto" w:fill="FBFBFB"/>
        <w:spacing w:before="375" w:after="100" w:afterAutospacing="1"/>
        <w:jc w:val="left"/>
        <w:outlineLvl w:val="1"/>
        <w:rPr>
          <w:rFonts w:ascii="宋体" w:eastAsia="宋体" w:hAnsi="宋体" w:cs="宋体"/>
          <w:b/>
          <w:bCs/>
          <w:kern w:val="0"/>
          <w:sz w:val="24"/>
          <w:szCs w:val="24"/>
        </w:rPr>
      </w:pPr>
      <w:r w:rsidRPr="00D862C0">
        <w:rPr>
          <w:rFonts w:ascii="宋体" w:eastAsia="宋体" w:hAnsi="宋体" w:cs="宋体" w:hint="eastAsia"/>
          <w:b/>
          <w:bCs/>
          <w:kern w:val="0"/>
          <w:sz w:val="24"/>
          <w:szCs w:val="24"/>
        </w:rPr>
        <w:t>客户简介</w:t>
      </w:r>
    </w:p>
    <w:p w:rsidR="00D862C0" w:rsidRPr="00D862C0" w:rsidRDefault="00D862C0" w:rsidP="00D862C0">
      <w:pPr>
        <w:widowControl/>
        <w:shd w:val="clear" w:color="auto" w:fill="FBFBFB"/>
        <w:spacing w:before="375" w:after="100" w:afterAutospacing="1"/>
        <w:jc w:val="left"/>
        <w:rPr>
          <w:rFonts w:ascii="宋体" w:eastAsia="宋体" w:hAnsi="宋体" w:cs="宋体"/>
          <w:color w:val="666666"/>
          <w:kern w:val="0"/>
          <w:sz w:val="18"/>
          <w:szCs w:val="18"/>
        </w:rPr>
      </w:pPr>
      <w:bookmarkStart w:id="2" w:name="OLE_LINK1"/>
      <w:r w:rsidRPr="00D862C0">
        <w:rPr>
          <w:rFonts w:ascii="宋体" w:eastAsia="宋体" w:hAnsi="宋体" w:cs="宋体" w:hint="eastAsia"/>
          <w:color w:val="666666"/>
          <w:kern w:val="0"/>
          <w:sz w:val="18"/>
          <w:szCs w:val="18"/>
        </w:rPr>
        <w:t>搜狐公司作为中文世界最大的网络资产，搜狐门户矩阵包括中国最领先的门户网站sohu.com、华人最大的青年社区ChinaRen.com、中国最大的网络游戏信息和社区网站17173.com、北京最具影响力的房地产网站focus.cn、国内领先的手机WAP门户goodfeel.com.cn、具有最领先技术的</w:t>
      </w:r>
      <w:proofErr w:type="gramStart"/>
      <w:r w:rsidRPr="00D862C0">
        <w:rPr>
          <w:rFonts w:ascii="宋体" w:eastAsia="宋体" w:hAnsi="宋体" w:cs="宋体" w:hint="eastAsia"/>
          <w:color w:val="666666"/>
          <w:kern w:val="0"/>
          <w:sz w:val="18"/>
          <w:szCs w:val="18"/>
        </w:rPr>
        <w:t>搜索搜狗</w:t>
      </w:r>
      <w:proofErr w:type="gramEnd"/>
      <w:r w:rsidRPr="00D862C0">
        <w:rPr>
          <w:rFonts w:ascii="宋体" w:eastAsia="宋体" w:hAnsi="宋体" w:cs="宋体" w:hint="eastAsia"/>
          <w:color w:val="666666"/>
          <w:kern w:val="0"/>
          <w:sz w:val="18"/>
          <w:szCs w:val="18"/>
        </w:rPr>
        <w:t>sogou.com及国内领先的地图服务</w:t>
      </w:r>
      <w:proofErr w:type="gramStart"/>
      <w:r w:rsidRPr="00D862C0">
        <w:rPr>
          <w:rFonts w:ascii="宋体" w:eastAsia="宋体" w:hAnsi="宋体" w:cs="宋体" w:hint="eastAsia"/>
          <w:color w:val="666666"/>
          <w:kern w:val="0"/>
          <w:sz w:val="18"/>
          <w:szCs w:val="18"/>
        </w:rPr>
        <w:t>网站图行</w:t>
      </w:r>
      <w:proofErr w:type="gramEnd"/>
      <w:r w:rsidRPr="00D862C0">
        <w:rPr>
          <w:rFonts w:ascii="宋体" w:eastAsia="宋体" w:hAnsi="宋体" w:cs="宋体" w:hint="eastAsia"/>
          <w:color w:val="666666"/>
          <w:kern w:val="0"/>
          <w:sz w:val="18"/>
          <w:szCs w:val="18"/>
        </w:rPr>
        <w:t>天下go2map.com七大网站，日浏览量达7亿。目前，搜</w:t>
      </w:r>
      <w:proofErr w:type="gramStart"/>
      <w:r w:rsidRPr="00D862C0">
        <w:rPr>
          <w:rFonts w:ascii="宋体" w:eastAsia="宋体" w:hAnsi="宋体" w:cs="宋体" w:hint="eastAsia"/>
          <w:color w:val="666666"/>
          <w:kern w:val="0"/>
          <w:sz w:val="18"/>
          <w:szCs w:val="18"/>
        </w:rPr>
        <w:t>狐新闻</w:t>
      </w:r>
      <w:proofErr w:type="gramEnd"/>
      <w:r w:rsidRPr="00D862C0">
        <w:rPr>
          <w:rFonts w:ascii="宋体" w:eastAsia="宋体" w:hAnsi="宋体" w:cs="宋体" w:hint="eastAsia"/>
          <w:color w:val="666666"/>
          <w:kern w:val="0"/>
          <w:sz w:val="18"/>
          <w:szCs w:val="18"/>
        </w:rPr>
        <w:t>和内容频道已成为主流人群获取资讯的最大平台；搜狐庞大的社区体系，包括搜狐社区和</w:t>
      </w:r>
      <w:proofErr w:type="spellStart"/>
      <w:r w:rsidRPr="00D862C0">
        <w:rPr>
          <w:rFonts w:ascii="宋体" w:eastAsia="宋体" w:hAnsi="宋体" w:cs="宋体" w:hint="eastAsia"/>
          <w:color w:val="666666"/>
          <w:kern w:val="0"/>
          <w:sz w:val="18"/>
          <w:szCs w:val="18"/>
        </w:rPr>
        <w:t>ChinaRen</w:t>
      </w:r>
      <w:proofErr w:type="spellEnd"/>
      <w:r w:rsidRPr="00D862C0">
        <w:rPr>
          <w:rFonts w:ascii="宋体" w:eastAsia="宋体" w:hAnsi="宋体" w:cs="宋体" w:hint="eastAsia"/>
          <w:color w:val="666666"/>
          <w:kern w:val="0"/>
          <w:sz w:val="18"/>
          <w:szCs w:val="18"/>
        </w:rPr>
        <w:t>社区，是年轻人休闲娱乐的主要平台；</w:t>
      </w:r>
      <w:proofErr w:type="gramStart"/>
      <w:r w:rsidRPr="00D862C0">
        <w:rPr>
          <w:rFonts w:ascii="宋体" w:eastAsia="宋体" w:hAnsi="宋体" w:cs="宋体" w:hint="eastAsia"/>
          <w:color w:val="666666"/>
          <w:kern w:val="0"/>
          <w:sz w:val="18"/>
          <w:szCs w:val="18"/>
        </w:rPr>
        <w:t>搜狗也</w:t>
      </w:r>
      <w:proofErr w:type="gramEnd"/>
      <w:r w:rsidRPr="00D862C0">
        <w:rPr>
          <w:rFonts w:ascii="宋体" w:eastAsia="宋体" w:hAnsi="宋体" w:cs="宋体" w:hint="eastAsia"/>
          <w:color w:val="666666"/>
          <w:kern w:val="0"/>
          <w:sz w:val="18"/>
          <w:szCs w:val="18"/>
        </w:rPr>
        <w:t>已成为新近崛起的拥有最新技术的搜索引擎。目前，搜</w:t>
      </w:r>
      <w:proofErr w:type="gramStart"/>
      <w:r w:rsidRPr="00D862C0">
        <w:rPr>
          <w:rFonts w:ascii="宋体" w:eastAsia="宋体" w:hAnsi="宋体" w:cs="宋体" w:hint="eastAsia"/>
          <w:color w:val="666666"/>
          <w:kern w:val="0"/>
          <w:sz w:val="18"/>
          <w:szCs w:val="18"/>
        </w:rPr>
        <w:t>狐已经</w:t>
      </w:r>
      <w:proofErr w:type="gramEnd"/>
      <w:r w:rsidRPr="00D862C0">
        <w:rPr>
          <w:rFonts w:ascii="宋体" w:eastAsia="宋体" w:hAnsi="宋体" w:cs="宋体" w:hint="eastAsia"/>
          <w:color w:val="666666"/>
          <w:kern w:val="0"/>
          <w:sz w:val="18"/>
          <w:szCs w:val="18"/>
        </w:rPr>
        <w:t xml:space="preserve">初步实现了从创立伊始确立的“让网络成为中国人民生活中不可缺少的一部分”的理想。 </w:t>
      </w:r>
    </w:p>
    <w:bookmarkEnd w:id="2"/>
    <w:p w:rsidR="00D862C0" w:rsidRPr="00D862C0" w:rsidRDefault="00D862C0" w:rsidP="00D862C0">
      <w:pPr>
        <w:widowControl/>
        <w:shd w:val="clear" w:color="auto" w:fill="FBFBFB"/>
        <w:spacing w:before="375" w:after="100" w:afterAutospacing="1"/>
        <w:jc w:val="left"/>
        <w:outlineLvl w:val="1"/>
        <w:rPr>
          <w:rFonts w:ascii="宋体" w:eastAsia="宋体" w:hAnsi="宋体" w:cs="宋体"/>
          <w:b/>
          <w:bCs/>
          <w:kern w:val="0"/>
          <w:sz w:val="24"/>
          <w:szCs w:val="24"/>
        </w:rPr>
      </w:pPr>
      <w:r w:rsidRPr="00D862C0">
        <w:rPr>
          <w:rFonts w:ascii="宋体" w:eastAsia="宋体" w:hAnsi="宋体" w:cs="宋体" w:hint="eastAsia"/>
          <w:b/>
          <w:bCs/>
          <w:kern w:val="0"/>
          <w:sz w:val="24"/>
          <w:szCs w:val="24"/>
        </w:rPr>
        <w:t>客户状况</w:t>
      </w:r>
    </w:p>
    <w:p w:rsidR="00D862C0" w:rsidRPr="00D862C0" w:rsidRDefault="00D862C0" w:rsidP="00D862C0">
      <w:pPr>
        <w:widowControl/>
        <w:shd w:val="clear" w:color="auto" w:fill="FBFBFB"/>
        <w:spacing w:before="375" w:after="100" w:afterAutospacing="1"/>
        <w:jc w:val="left"/>
        <w:rPr>
          <w:rFonts w:ascii="宋体" w:eastAsia="宋体" w:hAnsi="宋体" w:cs="宋体"/>
          <w:color w:val="666666"/>
          <w:kern w:val="0"/>
          <w:sz w:val="18"/>
          <w:szCs w:val="18"/>
        </w:rPr>
      </w:pPr>
      <w:r w:rsidRPr="00D862C0">
        <w:rPr>
          <w:rFonts w:ascii="宋体" w:eastAsia="宋体" w:hAnsi="宋体" w:cs="宋体" w:hint="eastAsia"/>
          <w:color w:val="666666"/>
          <w:kern w:val="0"/>
          <w:sz w:val="18"/>
          <w:szCs w:val="18"/>
        </w:rPr>
        <w:t>搜狐公司作为中国最领先的新媒体、通信及移动增值服务公司，作为中文世界最强劲的互联网品牌，随着2008年奥运会的临近，</w:t>
      </w:r>
      <w:proofErr w:type="gramStart"/>
      <w:r w:rsidRPr="00D862C0">
        <w:rPr>
          <w:rFonts w:ascii="宋体" w:eastAsia="宋体" w:hAnsi="宋体" w:cs="宋体" w:hint="eastAsia"/>
          <w:color w:val="666666"/>
          <w:kern w:val="0"/>
          <w:sz w:val="18"/>
          <w:szCs w:val="18"/>
        </w:rPr>
        <w:t>搜狐将面临</w:t>
      </w:r>
      <w:proofErr w:type="gramEnd"/>
      <w:r w:rsidRPr="00D862C0">
        <w:rPr>
          <w:rFonts w:ascii="宋体" w:eastAsia="宋体" w:hAnsi="宋体" w:cs="宋体" w:hint="eastAsia"/>
          <w:color w:val="666666"/>
          <w:kern w:val="0"/>
          <w:sz w:val="18"/>
          <w:szCs w:val="18"/>
        </w:rPr>
        <w:t>更为激烈的市场竞争。</w:t>
      </w:r>
    </w:p>
    <w:p w:rsidR="00D862C0" w:rsidRPr="00D862C0" w:rsidRDefault="00D862C0" w:rsidP="00D862C0">
      <w:pPr>
        <w:widowControl/>
        <w:shd w:val="clear" w:color="auto" w:fill="FBFBFB"/>
        <w:spacing w:before="375" w:after="100" w:afterAutospacing="1"/>
        <w:jc w:val="left"/>
        <w:rPr>
          <w:rFonts w:ascii="宋体" w:eastAsia="宋体" w:hAnsi="宋体" w:cs="宋体"/>
          <w:color w:val="666666"/>
          <w:kern w:val="0"/>
          <w:sz w:val="18"/>
          <w:szCs w:val="18"/>
        </w:rPr>
      </w:pPr>
      <w:r w:rsidRPr="00D862C0">
        <w:rPr>
          <w:rFonts w:ascii="宋体" w:eastAsia="宋体" w:hAnsi="宋体" w:cs="宋体" w:hint="eastAsia"/>
          <w:color w:val="666666"/>
          <w:kern w:val="0"/>
          <w:sz w:val="18"/>
          <w:szCs w:val="18"/>
        </w:rPr>
        <w:t>现在</w:t>
      </w:r>
      <w:proofErr w:type="gramStart"/>
      <w:r w:rsidRPr="00D862C0">
        <w:rPr>
          <w:rFonts w:ascii="宋体" w:eastAsia="宋体" w:hAnsi="宋体" w:cs="宋体" w:hint="eastAsia"/>
          <w:color w:val="666666"/>
          <w:kern w:val="0"/>
          <w:sz w:val="18"/>
          <w:szCs w:val="18"/>
        </w:rPr>
        <w:t>搜狐在业务</w:t>
      </w:r>
      <w:proofErr w:type="gramEnd"/>
      <w:r w:rsidRPr="00D862C0">
        <w:rPr>
          <w:rFonts w:ascii="宋体" w:eastAsia="宋体" w:hAnsi="宋体" w:cs="宋体" w:hint="eastAsia"/>
          <w:color w:val="666666"/>
          <w:kern w:val="0"/>
          <w:sz w:val="18"/>
          <w:szCs w:val="18"/>
        </w:rPr>
        <w:t>管理中主要面临以下一些问题：</w:t>
      </w:r>
    </w:p>
    <w:p w:rsidR="00D862C0" w:rsidRPr="00D862C0" w:rsidRDefault="00D862C0" w:rsidP="00D862C0">
      <w:pPr>
        <w:widowControl/>
        <w:numPr>
          <w:ilvl w:val="0"/>
          <w:numId w:val="1"/>
        </w:numPr>
        <w:shd w:val="clear" w:color="auto" w:fill="FBFBFB"/>
        <w:spacing w:before="375" w:after="100" w:afterAutospacing="1"/>
        <w:jc w:val="left"/>
        <w:rPr>
          <w:rFonts w:ascii="宋体" w:eastAsia="宋体" w:hAnsi="宋体" w:cs="宋体"/>
          <w:color w:val="666666"/>
          <w:kern w:val="0"/>
          <w:sz w:val="18"/>
          <w:szCs w:val="18"/>
        </w:rPr>
      </w:pPr>
      <w:r w:rsidRPr="00D862C0">
        <w:rPr>
          <w:rFonts w:ascii="宋体" w:eastAsia="宋体" w:hAnsi="宋体" w:cs="宋体" w:hint="eastAsia"/>
          <w:color w:val="666666"/>
          <w:kern w:val="0"/>
          <w:sz w:val="18"/>
          <w:szCs w:val="18"/>
        </w:rPr>
        <w:t>随着业务增加，销售团队协作基本上依靠人工和EXCEL支持，不能快速、灵活、系统地支持团队协作和销售数据的即时掌握，急需互动的管理系统支持协同销售过程。</w:t>
      </w:r>
    </w:p>
    <w:p w:rsidR="00D862C0" w:rsidRPr="00D862C0" w:rsidRDefault="00D862C0" w:rsidP="00D862C0">
      <w:pPr>
        <w:widowControl/>
        <w:numPr>
          <w:ilvl w:val="0"/>
          <w:numId w:val="1"/>
        </w:numPr>
        <w:shd w:val="clear" w:color="auto" w:fill="FBFBFB"/>
        <w:spacing w:before="375" w:after="100" w:afterAutospacing="1"/>
        <w:jc w:val="left"/>
        <w:rPr>
          <w:rFonts w:ascii="宋体" w:eastAsia="宋体" w:hAnsi="宋体" w:cs="宋体"/>
          <w:color w:val="666666"/>
          <w:kern w:val="0"/>
          <w:sz w:val="18"/>
          <w:szCs w:val="18"/>
        </w:rPr>
      </w:pPr>
      <w:r w:rsidRPr="00D862C0">
        <w:rPr>
          <w:rFonts w:ascii="宋体" w:eastAsia="宋体" w:hAnsi="宋体" w:cs="宋体" w:hint="eastAsia"/>
          <w:color w:val="666666"/>
          <w:kern w:val="0"/>
          <w:sz w:val="18"/>
          <w:szCs w:val="18"/>
        </w:rPr>
        <w:t>随着业务模式的变化，无法满足销售资源全面的快速灵活管理，目前仅依靠EXCEL和无法扩展的用友系统支持，急需灵活的业务系统支持业务快速发展。</w:t>
      </w:r>
    </w:p>
    <w:p w:rsidR="00D862C0" w:rsidRPr="00D862C0" w:rsidRDefault="00D862C0" w:rsidP="00D862C0">
      <w:pPr>
        <w:widowControl/>
        <w:numPr>
          <w:ilvl w:val="0"/>
          <w:numId w:val="1"/>
        </w:numPr>
        <w:shd w:val="clear" w:color="auto" w:fill="FBFBFB"/>
        <w:spacing w:before="375" w:after="100" w:afterAutospacing="1"/>
        <w:jc w:val="left"/>
        <w:rPr>
          <w:rFonts w:ascii="宋体" w:eastAsia="宋体" w:hAnsi="宋体" w:cs="宋体"/>
          <w:color w:val="666666"/>
          <w:kern w:val="0"/>
          <w:sz w:val="18"/>
          <w:szCs w:val="18"/>
        </w:rPr>
      </w:pPr>
      <w:r w:rsidRPr="00D862C0">
        <w:rPr>
          <w:rFonts w:ascii="宋体" w:eastAsia="宋体" w:hAnsi="宋体" w:cs="宋体" w:hint="eastAsia"/>
          <w:color w:val="666666"/>
          <w:kern w:val="0"/>
          <w:sz w:val="18"/>
          <w:szCs w:val="18"/>
        </w:rPr>
        <w:t>公司内部对于销售管理流程只能依靠人工控制，客户资源管理风险高，急需安全有效的管理系统保证公司整体利益最大化。</w:t>
      </w:r>
    </w:p>
    <w:p w:rsidR="00D862C0" w:rsidRPr="00D862C0" w:rsidRDefault="00D862C0" w:rsidP="00D862C0">
      <w:pPr>
        <w:widowControl/>
        <w:numPr>
          <w:ilvl w:val="0"/>
          <w:numId w:val="1"/>
        </w:numPr>
        <w:shd w:val="clear" w:color="auto" w:fill="FBFBFB"/>
        <w:spacing w:before="375" w:after="100" w:afterAutospacing="1"/>
        <w:jc w:val="left"/>
        <w:rPr>
          <w:rFonts w:ascii="宋体" w:eastAsia="宋体" w:hAnsi="宋体" w:cs="宋体"/>
          <w:color w:val="666666"/>
          <w:kern w:val="0"/>
          <w:sz w:val="18"/>
          <w:szCs w:val="18"/>
        </w:rPr>
      </w:pPr>
      <w:r w:rsidRPr="00D862C0">
        <w:rPr>
          <w:rFonts w:ascii="宋体" w:eastAsia="宋体" w:hAnsi="宋体" w:cs="宋体" w:hint="eastAsia"/>
          <w:color w:val="666666"/>
          <w:kern w:val="0"/>
          <w:sz w:val="18"/>
          <w:szCs w:val="18"/>
        </w:rPr>
        <w:t>对于公司销售的完整管理，包括销售团队管理、CS合同执行管理及财务收入确认管理，目前完全依靠EXCEL进行数据连接，容易造成数据不完整、准确性降低和及时性下降，急需一体化的管理系统支持数据及流程整合。</w:t>
      </w:r>
    </w:p>
    <w:p w:rsidR="00D862C0" w:rsidRPr="00D862C0" w:rsidRDefault="00D862C0" w:rsidP="00D862C0">
      <w:pPr>
        <w:widowControl/>
        <w:numPr>
          <w:ilvl w:val="0"/>
          <w:numId w:val="1"/>
        </w:numPr>
        <w:shd w:val="clear" w:color="auto" w:fill="FBFBFB"/>
        <w:spacing w:before="375" w:after="100" w:afterAutospacing="1"/>
        <w:jc w:val="left"/>
        <w:rPr>
          <w:rFonts w:ascii="宋体" w:eastAsia="宋体" w:hAnsi="宋体" w:cs="宋体"/>
          <w:color w:val="666666"/>
          <w:kern w:val="0"/>
          <w:sz w:val="18"/>
          <w:szCs w:val="18"/>
        </w:rPr>
      </w:pPr>
      <w:r w:rsidRPr="00D862C0">
        <w:rPr>
          <w:rFonts w:ascii="宋体" w:eastAsia="宋体" w:hAnsi="宋体" w:cs="宋体" w:hint="eastAsia"/>
          <w:color w:val="666666"/>
          <w:kern w:val="0"/>
          <w:sz w:val="18"/>
          <w:szCs w:val="18"/>
        </w:rPr>
        <w:t>公司不断发展，客户资源不断壮大，目前没有一个统一准确的客户数据中心，应坚持不懈建设以客户为中心的全面企业资源管理系统，真正实现全面的客户管理。随着搜</w:t>
      </w:r>
      <w:proofErr w:type="gramStart"/>
      <w:r w:rsidRPr="00D862C0">
        <w:rPr>
          <w:rFonts w:ascii="宋体" w:eastAsia="宋体" w:hAnsi="宋体" w:cs="宋体" w:hint="eastAsia"/>
          <w:color w:val="666666"/>
          <w:kern w:val="0"/>
          <w:sz w:val="18"/>
          <w:szCs w:val="18"/>
        </w:rPr>
        <w:t>狐业务</w:t>
      </w:r>
      <w:proofErr w:type="gramEnd"/>
      <w:r w:rsidRPr="00D862C0">
        <w:rPr>
          <w:rFonts w:ascii="宋体" w:eastAsia="宋体" w:hAnsi="宋体" w:cs="宋体" w:hint="eastAsia"/>
          <w:color w:val="666666"/>
          <w:kern w:val="0"/>
          <w:sz w:val="18"/>
          <w:szCs w:val="18"/>
        </w:rPr>
        <w:t>的不断发展，外部市场竞争的不断</w:t>
      </w:r>
      <w:r w:rsidRPr="00D862C0">
        <w:rPr>
          <w:rFonts w:ascii="宋体" w:eastAsia="宋体" w:hAnsi="宋体" w:cs="宋体" w:hint="eastAsia"/>
          <w:color w:val="666666"/>
          <w:kern w:val="0"/>
          <w:sz w:val="18"/>
          <w:szCs w:val="18"/>
        </w:rPr>
        <w:lastRenderedPageBreak/>
        <w:t>加剧，销售团队不断膨胀，客户管理内容和形式的不断发展及变化，搜</w:t>
      </w:r>
      <w:proofErr w:type="gramStart"/>
      <w:r w:rsidRPr="00D862C0">
        <w:rPr>
          <w:rFonts w:ascii="宋体" w:eastAsia="宋体" w:hAnsi="宋体" w:cs="宋体" w:hint="eastAsia"/>
          <w:color w:val="666666"/>
          <w:kern w:val="0"/>
          <w:sz w:val="18"/>
          <w:szCs w:val="18"/>
        </w:rPr>
        <w:t>狐现有</w:t>
      </w:r>
      <w:proofErr w:type="gramEnd"/>
      <w:r w:rsidRPr="00D862C0">
        <w:rPr>
          <w:rFonts w:ascii="宋体" w:eastAsia="宋体" w:hAnsi="宋体" w:cs="宋体" w:hint="eastAsia"/>
          <w:color w:val="666666"/>
          <w:kern w:val="0"/>
          <w:sz w:val="18"/>
          <w:szCs w:val="18"/>
        </w:rPr>
        <w:t>的管理手段和工具已不再满足现有的业务管理模式。为了满足企业业务的发展，更好的扩大市场份额，保留客户，吸引客户，建立以客户为中心的商业组织，提升企业管理水平。</w:t>
      </w:r>
    </w:p>
    <w:p w:rsidR="00D862C0" w:rsidRPr="00D862C0" w:rsidRDefault="00D862C0" w:rsidP="00D862C0">
      <w:pPr>
        <w:widowControl/>
        <w:shd w:val="clear" w:color="auto" w:fill="FBFBFB"/>
        <w:spacing w:before="375" w:after="100" w:afterAutospacing="1"/>
        <w:jc w:val="left"/>
        <w:rPr>
          <w:rFonts w:ascii="宋体" w:eastAsia="宋体" w:hAnsi="宋体" w:cs="宋体"/>
          <w:color w:val="666666"/>
          <w:kern w:val="0"/>
          <w:sz w:val="18"/>
          <w:szCs w:val="18"/>
        </w:rPr>
      </w:pPr>
      <w:r w:rsidRPr="00D862C0">
        <w:rPr>
          <w:rFonts w:ascii="宋体" w:eastAsia="宋体" w:hAnsi="宋体" w:cs="宋体" w:hint="eastAsia"/>
          <w:color w:val="666666"/>
          <w:kern w:val="0"/>
          <w:sz w:val="18"/>
          <w:szCs w:val="18"/>
        </w:rPr>
        <w:t>搜</w:t>
      </w:r>
      <w:proofErr w:type="gramStart"/>
      <w:r w:rsidRPr="00D862C0">
        <w:rPr>
          <w:rFonts w:ascii="宋体" w:eastAsia="宋体" w:hAnsi="宋体" w:cs="宋体" w:hint="eastAsia"/>
          <w:color w:val="666666"/>
          <w:kern w:val="0"/>
          <w:sz w:val="18"/>
          <w:szCs w:val="18"/>
        </w:rPr>
        <w:t>狐需要</w:t>
      </w:r>
      <w:proofErr w:type="gramEnd"/>
      <w:r w:rsidRPr="00D862C0">
        <w:rPr>
          <w:rFonts w:ascii="宋体" w:eastAsia="宋体" w:hAnsi="宋体" w:cs="宋体" w:hint="eastAsia"/>
          <w:color w:val="666666"/>
          <w:kern w:val="0"/>
          <w:sz w:val="18"/>
          <w:szCs w:val="18"/>
        </w:rPr>
        <w:t xml:space="preserve">引进新的管理手段和工具，支持高效团队销售，缩短销售周期，提高营销、销售和服务的效能，促进客户忠诚度，改善渠道效力，增加收入并保持合理管理费用来帮助企业实现真正的客户关系管理，最终达到改善边际利润，实现业务流程的规范化，通过提供全面实时的信息资源来降低成本、提高效率，最终提高整体收益。 </w:t>
      </w:r>
    </w:p>
    <w:p w:rsidR="00D862C0" w:rsidRPr="00D862C0" w:rsidRDefault="00D862C0" w:rsidP="00D862C0">
      <w:pPr>
        <w:widowControl/>
        <w:shd w:val="clear" w:color="auto" w:fill="FBFBFB"/>
        <w:spacing w:before="375" w:after="100" w:afterAutospacing="1"/>
        <w:jc w:val="left"/>
        <w:outlineLvl w:val="1"/>
        <w:rPr>
          <w:rFonts w:ascii="宋体" w:eastAsia="宋体" w:hAnsi="宋体" w:cs="宋体"/>
          <w:b/>
          <w:bCs/>
          <w:kern w:val="0"/>
          <w:sz w:val="24"/>
          <w:szCs w:val="24"/>
        </w:rPr>
      </w:pPr>
      <w:r w:rsidRPr="00D862C0">
        <w:rPr>
          <w:rFonts w:ascii="宋体" w:eastAsia="宋体" w:hAnsi="宋体" w:cs="宋体" w:hint="eastAsia"/>
          <w:b/>
          <w:bCs/>
          <w:kern w:val="0"/>
          <w:sz w:val="24"/>
          <w:szCs w:val="24"/>
        </w:rPr>
        <w:t>解决方案</w:t>
      </w:r>
    </w:p>
    <w:p w:rsidR="00D862C0" w:rsidRPr="00D862C0" w:rsidRDefault="00D862C0" w:rsidP="00D862C0">
      <w:pPr>
        <w:widowControl/>
        <w:shd w:val="clear" w:color="auto" w:fill="FBFBFB"/>
        <w:spacing w:before="375" w:after="100" w:afterAutospacing="1"/>
        <w:jc w:val="left"/>
        <w:rPr>
          <w:rFonts w:ascii="宋体" w:eastAsia="宋体" w:hAnsi="宋体" w:cs="宋体"/>
          <w:color w:val="666666"/>
          <w:kern w:val="0"/>
          <w:sz w:val="18"/>
          <w:szCs w:val="18"/>
        </w:rPr>
      </w:pPr>
      <w:r w:rsidRPr="00D862C0">
        <w:rPr>
          <w:rFonts w:ascii="宋体" w:eastAsia="宋体" w:hAnsi="宋体" w:cs="宋体" w:hint="eastAsia"/>
          <w:color w:val="666666"/>
          <w:kern w:val="0"/>
          <w:sz w:val="18"/>
          <w:szCs w:val="18"/>
        </w:rPr>
        <w:t>搜</w:t>
      </w:r>
      <w:proofErr w:type="gramStart"/>
      <w:r w:rsidRPr="00D862C0">
        <w:rPr>
          <w:rFonts w:ascii="宋体" w:eastAsia="宋体" w:hAnsi="宋体" w:cs="宋体" w:hint="eastAsia"/>
          <w:color w:val="666666"/>
          <w:kern w:val="0"/>
          <w:sz w:val="18"/>
          <w:szCs w:val="18"/>
        </w:rPr>
        <w:t>狐对于</w:t>
      </w:r>
      <w:proofErr w:type="gramEnd"/>
      <w:r w:rsidRPr="00D862C0">
        <w:rPr>
          <w:rFonts w:ascii="宋体" w:eastAsia="宋体" w:hAnsi="宋体" w:cs="宋体" w:hint="eastAsia"/>
          <w:color w:val="666666"/>
          <w:kern w:val="0"/>
          <w:sz w:val="18"/>
          <w:szCs w:val="18"/>
        </w:rPr>
        <w:t xml:space="preserve">客户关系管理系统的引进和应用，采取【总体规划、分步实施，层层递进、全面展开】的策略。所谓“总体规划、分步实施”是指：对项目的最终目标和范围有非常明确的定义，对如何实现最终目标有明确的计划；在具体的实施过程中，逐步进入、逐步推广。所谓“层层递进、全面展开”是指：以客户管理、销售管理为中心和基础，围绕客户、销售进行逐步推广、全面展开，最终覆盖和客户、销售、合同、执行相关的所有管理业务，对企业营销流程进行有效的管理控制，达到企业内外部管理目标的统一。 </w:t>
      </w:r>
    </w:p>
    <w:p w:rsidR="00D862C0" w:rsidRPr="00D862C0" w:rsidRDefault="00D862C0" w:rsidP="00D862C0">
      <w:pPr>
        <w:widowControl/>
        <w:shd w:val="clear" w:color="auto" w:fill="FBFBFB"/>
        <w:spacing w:before="375" w:after="100" w:afterAutospacing="1"/>
        <w:jc w:val="left"/>
        <w:rPr>
          <w:rFonts w:ascii="宋体" w:eastAsia="宋体" w:hAnsi="宋体" w:cs="宋体"/>
          <w:color w:val="666666"/>
          <w:kern w:val="0"/>
          <w:sz w:val="18"/>
          <w:szCs w:val="18"/>
        </w:rPr>
      </w:pPr>
      <w:proofErr w:type="spellStart"/>
      <w:r w:rsidRPr="00D862C0">
        <w:rPr>
          <w:rFonts w:ascii="宋体" w:eastAsia="宋体" w:hAnsi="宋体" w:cs="宋体" w:hint="eastAsia"/>
          <w:color w:val="666666"/>
          <w:kern w:val="0"/>
          <w:sz w:val="18"/>
          <w:szCs w:val="18"/>
        </w:rPr>
        <w:t>Sohu</w:t>
      </w:r>
      <w:proofErr w:type="spellEnd"/>
      <w:r w:rsidRPr="00D862C0">
        <w:rPr>
          <w:rFonts w:ascii="宋体" w:eastAsia="宋体" w:hAnsi="宋体" w:cs="宋体" w:hint="eastAsia"/>
          <w:color w:val="666666"/>
          <w:kern w:val="0"/>
          <w:sz w:val="18"/>
          <w:szCs w:val="18"/>
        </w:rPr>
        <w:t xml:space="preserve"> CRM系统的应用可以分为三个层次：具体的业务操作人员，中层管理人员及高层领导。对于这三个层次的人员来说，需求和应用的方式完全不同。系统的生命力在于业务操作人员能够方便地输入信息并且中高层领导能够监控和从系统中方便地获取所需信息。同时，系统应最大限度避免信息冗余，操作流程没有不必要的重复，即所谓的系统实用性。</w:t>
      </w:r>
    </w:p>
    <w:p w:rsidR="00D862C0" w:rsidRPr="00D862C0" w:rsidRDefault="00D862C0" w:rsidP="00D862C0">
      <w:pPr>
        <w:widowControl/>
        <w:shd w:val="clear" w:color="auto" w:fill="FBFBFB"/>
        <w:spacing w:before="375" w:after="100" w:afterAutospacing="1"/>
        <w:jc w:val="left"/>
        <w:rPr>
          <w:rFonts w:ascii="宋体" w:eastAsia="宋体" w:hAnsi="宋体" w:cs="宋体"/>
          <w:color w:val="666666"/>
          <w:kern w:val="0"/>
          <w:sz w:val="18"/>
          <w:szCs w:val="18"/>
        </w:rPr>
      </w:pPr>
      <w:r w:rsidRPr="00D862C0">
        <w:rPr>
          <w:rFonts w:ascii="宋体" w:eastAsia="宋体" w:hAnsi="宋体" w:cs="宋体" w:hint="eastAsia"/>
          <w:color w:val="666666"/>
          <w:kern w:val="0"/>
          <w:sz w:val="18"/>
          <w:szCs w:val="18"/>
        </w:rPr>
        <w:t xml:space="preserve">扩展性也包含二部分的要求：[1]、系统本身可以是升级扩展的，这种升级和扩展，将保留原来系统中的所有历史信息；[2]、系统在不升级的情况下，也是可调整的，以适应新的、更复杂或更大范围的应用。后面一种情况，实际上是要求系统能够有很好的弹性设置能力。可以在系统应用初期设置成较小规模和较简单的控制模式；随企业发展、需求增加，可再转换设置成较大规模和较复杂的控制模式。 </w:t>
      </w:r>
    </w:p>
    <w:p w:rsidR="00D862C0" w:rsidRPr="00D862C0" w:rsidRDefault="00D862C0" w:rsidP="00D862C0">
      <w:pPr>
        <w:widowControl/>
        <w:shd w:val="clear" w:color="auto" w:fill="FBFBFB"/>
        <w:spacing w:before="375" w:after="100" w:afterAutospacing="1"/>
        <w:jc w:val="left"/>
        <w:rPr>
          <w:rFonts w:ascii="宋体" w:eastAsia="宋体" w:hAnsi="宋体" w:cs="宋体"/>
          <w:color w:val="666666"/>
          <w:kern w:val="0"/>
          <w:sz w:val="18"/>
          <w:szCs w:val="18"/>
        </w:rPr>
      </w:pPr>
      <w:r w:rsidRPr="00D862C0">
        <w:rPr>
          <w:rFonts w:ascii="宋体" w:eastAsia="宋体" w:hAnsi="宋体" w:cs="宋体" w:hint="eastAsia"/>
          <w:color w:val="666666"/>
          <w:kern w:val="0"/>
          <w:sz w:val="18"/>
          <w:szCs w:val="18"/>
        </w:rPr>
        <w:t>客户关系管理，最重要的是客户信息，也是企业最机密的信息，尤其在远程访问过程中。系统的安全保密性，不但包括远程操作过程中的数据安全和隐私保护，还包括内部使用过程中的权限管理。权限管理包括：对数据的操作有严格的权限控制，只有获得授权的操作人员才能对数据进行相应的操作，并且可以对“读”、“写”操作分别进行控制。</w:t>
      </w:r>
    </w:p>
    <w:p w:rsidR="00D862C0" w:rsidRPr="00D862C0" w:rsidRDefault="00D862C0" w:rsidP="00D862C0">
      <w:pPr>
        <w:widowControl/>
        <w:shd w:val="clear" w:color="auto" w:fill="FBFBFB"/>
        <w:spacing w:before="375" w:after="100" w:afterAutospacing="1"/>
        <w:jc w:val="left"/>
        <w:rPr>
          <w:rFonts w:ascii="宋体" w:eastAsia="宋体" w:hAnsi="宋体" w:cs="宋体"/>
          <w:color w:val="666666"/>
          <w:kern w:val="0"/>
          <w:sz w:val="18"/>
          <w:szCs w:val="18"/>
        </w:rPr>
      </w:pPr>
      <w:r w:rsidRPr="00D862C0">
        <w:rPr>
          <w:rFonts w:ascii="宋体" w:eastAsia="宋体" w:hAnsi="宋体" w:cs="宋体" w:hint="eastAsia"/>
          <w:color w:val="666666"/>
          <w:kern w:val="0"/>
          <w:sz w:val="18"/>
          <w:szCs w:val="18"/>
        </w:rPr>
        <w:t>在微软CRM实施的过程中，本地的微软合作伙伴在搜</w:t>
      </w:r>
      <w:proofErr w:type="gramStart"/>
      <w:r w:rsidRPr="00D862C0">
        <w:rPr>
          <w:rFonts w:ascii="宋体" w:eastAsia="宋体" w:hAnsi="宋体" w:cs="宋体" w:hint="eastAsia"/>
          <w:color w:val="666666"/>
          <w:kern w:val="0"/>
          <w:sz w:val="18"/>
          <w:szCs w:val="18"/>
        </w:rPr>
        <w:t>狐销售</w:t>
      </w:r>
      <w:proofErr w:type="gramEnd"/>
      <w:r w:rsidRPr="00D862C0">
        <w:rPr>
          <w:rFonts w:ascii="宋体" w:eastAsia="宋体" w:hAnsi="宋体" w:cs="宋体" w:hint="eastAsia"/>
          <w:color w:val="666666"/>
          <w:kern w:val="0"/>
          <w:sz w:val="18"/>
          <w:szCs w:val="18"/>
        </w:rPr>
        <w:t>体制改革过程中也扮演了重要角色。微软金牌认证合作伙伴</w:t>
      </w:r>
      <w:proofErr w:type="gramStart"/>
      <w:r w:rsidRPr="00D862C0">
        <w:rPr>
          <w:rFonts w:ascii="宋体" w:eastAsia="宋体" w:hAnsi="宋体" w:cs="宋体" w:hint="eastAsia"/>
          <w:color w:val="666666"/>
          <w:kern w:val="0"/>
          <w:sz w:val="18"/>
          <w:szCs w:val="18"/>
        </w:rPr>
        <w:t>怡</w:t>
      </w:r>
      <w:proofErr w:type="gramEnd"/>
      <w:r w:rsidRPr="00D862C0">
        <w:rPr>
          <w:rFonts w:ascii="宋体" w:eastAsia="宋体" w:hAnsi="宋体" w:cs="宋体" w:hint="eastAsia"/>
          <w:color w:val="666666"/>
          <w:kern w:val="0"/>
          <w:sz w:val="18"/>
          <w:szCs w:val="18"/>
        </w:rPr>
        <w:t>海</w:t>
      </w:r>
      <w:proofErr w:type="gramStart"/>
      <w:r w:rsidRPr="00D862C0">
        <w:rPr>
          <w:rFonts w:ascii="宋体" w:eastAsia="宋体" w:hAnsi="宋体" w:cs="宋体" w:hint="eastAsia"/>
          <w:color w:val="666666"/>
          <w:kern w:val="0"/>
          <w:sz w:val="18"/>
          <w:szCs w:val="18"/>
        </w:rPr>
        <w:t>公司为搜狐</w:t>
      </w:r>
      <w:proofErr w:type="gramEnd"/>
      <w:r w:rsidRPr="00D862C0">
        <w:rPr>
          <w:rFonts w:ascii="宋体" w:eastAsia="宋体" w:hAnsi="宋体" w:cs="宋体" w:hint="eastAsia"/>
          <w:color w:val="666666"/>
          <w:kern w:val="0"/>
          <w:sz w:val="18"/>
          <w:szCs w:val="18"/>
        </w:rPr>
        <w:t>公司成功实施了Microsoft Dynamics CRM。他们在搜</w:t>
      </w:r>
      <w:proofErr w:type="gramStart"/>
      <w:r w:rsidRPr="00D862C0">
        <w:rPr>
          <w:rFonts w:ascii="宋体" w:eastAsia="宋体" w:hAnsi="宋体" w:cs="宋体" w:hint="eastAsia"/>
          <w:color w:val="666666"/>
          <w:kern w:val="0"/>
          <w:sz w:val="18"/>
          <w:szCs w:val="18"/>
        </w:rPr>
        <w:t>狐销售</w:t>
      </w:r>
      <w:proofErr w:type="gramEnd"/>
      <w:r w:rsidRPr="00D862C0">
        <w:rPr>
          <w:rFonts w:ascii="宋体" w:eastAsia="宋体" w:hAnsi="宋体" w:cs="宋体" w:hint="eastAsia"/>
          <w:color w:val="666666"/>
          <w:kern w:val="0"/>
          <w:sz w:val="18"/>
          <w:szCs w:val="18"/>
        </w:rPr>
        <w:t>部门和IT部门的协助下，</w:t>
      </w:r>
      <w:proofErr w:type="gramStart"/>
      <w:r w:rsidRPr="00D862C0">
        <w:rPr>
          <w:rFonts w:ascii="宋体" w:eastAsia="宋体" w:hAnsi="宋体" w:cs="宋体" w:hint="eastAsia"/>
          <w:color w:val="666666"/>
          <w:kern w:val="0"/>
          <w:sz w:val="18"/>
          <w:szCs w:val="18"/>
        </w:rPr>
        <w:t>对搜狐</w:t>
      </w:r>
      <w:proofErr w:type="gramEnd"/>
      <w:r w:rsidRPr="00D862C0">
        <w:rPr>
          <w:rFonts w:ascii="宋体" w:eastAsia="宋体" w:hAnsi="宋体" w:cs="宋体" w:hint="eastAsia"/>
          <w:color w:val="666666"/>
          <w:kern w:val="0"/>
          <w:sz w:val="18"/>
          <w:szCs w:val="18"/>
        </w:rPr>
        <w:t>的销售现状和目标进行了专业的分析，提出了一套灵活易用的解决方案。该方案既适用于遍布全国的销售人员，又能解决企业各层管理人员的管理需求，并且依托微软技术具备了非常强大的扩展性、兼容性和稳定性，以满足搜</w:t>
      </w:r>
      <w:proofErr w:type="gramStart"/>
      <w:r w:rsidRPr="00D862C0">
        <w:rPr>
          <w:rFonts w:ascii="宋体" w:eastAsia="宋体" w:hAnsi="宋体" w:cs="宋体" w:hint="eastAsia"/>
          <w:color w:val="666666"/>
          <w:kern w:val="0"/>
          <w:sz w:val="18"/>
          <w:szCs w:val="18"/>
        </w:rPr>
        <w:t>狐不断</w:t>
      </w:r>
      <w:proofErr w:type="gramEnd"/>
      <w:r w:rsidRPr="00D862C0">
        <w:rPr>
          <w:rFonts w:ascii="宋体" w:eastAsia="宋体" w:hAnsi="宋体" w:cs="宋体" w:hint="eastAsia"/>
          <w:color w:val="666666"/>
          <w:kern w:val="0"/>
          <w:sz w:val="18"/>
          <w:szCs w:val="18"/>
        </w:rPr>
        <w:t xml:space="preserve">快速发展的要求。 </w:t>
      </w:r>
    </w:p>
    <w:p w:rsidR="00D862C0" w:rsidRPr="00D862C0" w:rsidRDefault="00D862C0" w:rsidP="00D862C0">
      <w:pPr>
        <w:widowControl/>
        <w:shd w:val="clear" w:color="auto" w:fill="FBFBFB"/>
        <w:spacing w:before="375" w:after="100" w:afterAutospacing="1"/>
        <w:jc w:val="left"/>
        <w:outlineLvl w:val="1"/>
        <w:rPr>
          <w:rFonts w:ascii="宋体" w:eastAsia="宋体" w:hAnsi="宋体" w:cs="宋体"/>
          <w:b/>
          <w:bCs/>
          <w:kern w:val="0"/>
          <w:sz w:val="24"/>
          <w:szCs w:val="24"/>
        </w:rPr>
      </w:pPr>
      <w:r w:rsidRPr="00D862C0">
        <w:rPr>
          <w:rFonts w:ascii="宋体" w:eastAsia="宋体" w:hAnsi="宋体" w:cs="宋体" w:hint="eastAsia"/>
          <w:b/>
          <w:bCs/>
          <w:kern w:val="0"/>
          <w:sz w:val="24"/>
          <w:szCs w:val="24"/>
        </w:rPr>
        <w:t>优势与收益</w:t>
      </w:r>
    </w:p>
    <w:p w:rsidR="00D862C0" w:rsidRPr="00D862C0" w:rsidRDefault="00D862C0" w:rsidP="00D862C0">
      <w:pPr>
        <w:widowControl/>
        <w:shd w:val="clear" w:color="auto" w:fill="FBFBFB"/>
        <w:spacing w:before="375" w:after="100" w:afterAutospacing="1"/>
        <w:jc w:val="left"/>
        <w:rPr>
          <w:rFonts w:ascii="宋体" w:eastAsia="宋体" w:hAnsi="宋体" w:cs="宋体"/>
          <w:color w:val="666666"/>
          <w:kern w:val="0"/>
          <w:sz w:val="18"/>
          <w:szCs w:val="18"/>
        </w:rPr>
      </w:pPr>
      <w:r w:rsidRPr="00D862C0">
        <w:rPr>
          <w:rFonts w:ascii="宋体" w:eastAsia="宋体" w:hAnsi="宋体" w:cs="宋体" w:hint="eastAsia"/>
          <w:color w:val="666666"/>
          <w:kern w:val="0"/>
          <w:sz w:val="18"/>
          <w:szCs w:val="18"/>
        </w:rPr>
        <w:t>跻身当今激烈竞争的环境，企业的生存之道就是要不断适应市场的变化。为了适应这种变化，企业自身就需要变化，包括其产品、价格、销售队伍、销售渠道、组织机构和管理流程等，都面临快速变化的需要。因此，为了满足企业的这种需要，系统具备了高度的弹性和灵活度。使企业可以按照自身的情况和管理目标来定义组织机构、管理模式、审批权限和流程、业务活动跟踪的阶段和状态、不同的指标参数、不同的货币，还可以进行指标的转移以适</w:t>
      </w:r>
      <w:r w:rsidRPr="00D862C0">
        <w:rPr>
          <w:rFonts w:ascii="宋体" w:eastAsia="宋体" w:hAnsi="宋体" w:cs="宋体" w:hint="eastAsia"/>
          <w:color w:val="666666"/>
          <w:kern w:val="0"/>
          <w:sz w:val="18"/>
          <w:szCs w:val="18"/>
        </w:rPr>
        <w:lastRenderedPageBreak/>
        <w:t>应企业机构的例外性调整或政策性调整等需要。Microsoft Dynamics CRM系统的高弹性和高灵活度，能够满足企业在不同阶段的不同管理需求，从而满足企业快速变化长期发展的需求。</w:t>
      </w:r>
    </w:p>
    <w:p w:rsidR="00D862C0" w:rsidRPr="00C41CCD" w:rsidRDefault="00D862C0" w:rsidP="00D862C0">
      <w:pPr>
        <w:widowControl/>
        <w:shd w:val="clear" w:color="auto" w:fill="FBFBFB"/>
        <w:spacing w:before="375" w:after="100" w:afterAutospacing="1"/>
        <w:jc w:val="left"/>
        <w:rPr>
          <w:rFonts w:ascii="宋体" w:eastAsia="宋体" w:hAnsi="宋体" w:cs="宋体"/>
          <w:b/>
          <w:color w:val="666666"/>
          <w:kern w:val="0"/>
          <w:sz w:val="18"/>
          <w:szCs w:val="18"/>
        </w:rPr>
      </w:pPr>
      <w:r w:rsidRPr="00C41CCD">
        <w:rPr>
          <w:rFonts w:ascii="宋体" w:eastAsia="宋体" w:hAnsi="宋体" w:cs="宋体" w:hint="eastAsia"/>
          <w:b/>
          <w:color w:val="666666"/>
          <w:kern w:val="0"/>
          <w:sz w:val="18"/>
          <w:szCs w:val="18"/>
        </w:rPr>
        <w:t>信息完全集成，统一信息、统一管理</w:t>
      </w:r>
    </w:p>
    <w:p w:rsidR="00D862C0" w:rsidRPr="00D862C0" w:rsidRDefault="00D862C0" w:rsidP="00D862C0">
      <w:pPr>
        <w:widowControl/>
        <w:shd w:val="clear" w:color="auto" w:fill="FBFBFB"/>
        <w:spacing w:before="375" w:after="100" w:afterAutospacing="1"/>
        <w:jc w:val="left"/>
        <w:rPr>
          <w:rFonts w:ascii="宋体" w:eastAsia="宋体" w:hAnsi="宋体" w:cs="宋体"/>
          <w:color w:val="666666"/>
          <w:kern w:val="0"/>
          <w:sz w:val="18"/>
          <w:szCs w:val="18"/>
        </w:rPr>
      </w:pPr>
      <w:r w:rsidRPr="00D862C0">
        <w:rPr>
          <w:rFonts w:ascii="宋体" w:eastAsia="宋体" w:hAnsi="宋体" w:cs="宋体" w:hint="eastAsia"/>
          <w:color w:val="666666"/>
          <w:kern w:val="0"/>
          <w:sz w:val="18"/>
          <w:szCs w:val="18"/>
        </w:rPr>
        <w:t xml:space="preserve">企业级的营销管理系统平台，要求信息是高度统一和集成的。信息统一和集成，能够减少重复的输入操作、提高信息处理的有效性和准确性，更加能够实现信息的合理共享。系统信息是完全集成和统一的。各个模块之间的信息是关联的，任何一个操作所引起的信息，变化，会即时和自动地更新相关模块和系统的关联信息。这样，不但能够实现较少重复输入和提高信息有效性、及时性、准确性，更能够及时触发预先设置的报警等功能。 </w:t>
      </w:r>
    </w:p>
    <w:p w:rsidR="00D862C0" w:rsidRPr="00C41CCD" w:rsidRDefault="00D862C0" w:rsidP="00D862C0">
      <w:pPr>
        <w:widowControl/>
        <w:shd w:val="clear" w:color="auto" w:fill="FBFBFB"/>
        <w:spacing w:before="375" w:after="100" w:afterAutospacing="1"/>
        <w:jc w:val="left"/>
        <w:rPr>
          <w:rFonts w:ascii="宋体" w:eastAsia="宋体" w:hAnsi="宋体" w:cs="宋体"/>
          <w:b/>
          <w:color w:val="666666"/>
          <w:kern w:val="0"/>
          <w:sz w:val="18"/>
          <w:szCs w:val="18"/>
        </w:rPr>
      </w:pPr>
      <w:r w:rsidRPr="00C41CCD">
        <w:rPr>
          <w:rFonts w:ascii="宋体" w:eastAsia="宋体" w:hAnsi="宋体" w:cs="宋体" w:hint="eastAsia"/>
          <w:b/>
          <w:color w:val="666666"/>
          <w:kern w:val="0"/>
          <w:sz w:val="18"/>
          <w:szCs w:val="18"/>
        </w:rPr>
        <w:t>真正基于Internet的应用（可以远程甚至移动办公）</w:t>
      </w:r>
    </w:p>
    <w:p w:rsidR="00D862C0" w:rsidRPr="00D862C0" w:rsidRDefault="00D862C0" w:rsidP="00D862C0">
      <w:pPr>
        <w:widowControl/>
        <w:shd w:val="clear" w:color="auto" w:fill="FBFBFB"/>
        <w:spacing w:before="375" w:after="100" w:afterAutospacing="1"/>
        <w:jc w:val="left"/>
        <w:rPr>
          <w:rFonts w:ascii="宋体" w:eastAsia="宋体" w:hAnsi="宋体" w:cs="宋体"/>
          <w:color w:val="666666"/>
          <w:kern w:val="0"/>
          <w:sz w:val="18"/>
          <w:szCs w:val="18"/>
        </w:rPr>
      </w:pPr>
      <w:proofErr w:type="gramStart"/>
      <w:r w:rsidRPr="00D862C0">
        <w:rPr>
          <w:rFonts w:ascii="宋体" w:eastAsia="宋体" w:hAnsi="宋体" w:cs="宋体" w:hint="eastAsia"/>
          <w:color w:val="666666"/>
          <w:kern w:val="0"/>
          <w:sz w:val="18"/>
          <w:szCs w:val="18"/>
        </w:rPr>
        <w:t>怡</w:t>
      </w:r>
      <w:proofErr w:type="gramEnd"/>
      <w:r w:rsidRPr="00D862C0">
        <w:rPr>
          <w:rFonts w:ascii="宋体" w:eastAsia="宋体" w:hAnsi="宋体" w:cs="宋体" w:hint="eastAsia"/>
          <w:color w:val="666666"/>
          <w:kern w:val="0"/>
          <w:sz w:val="18"/>
          <w:szCs w:val="18"/>
        </w:rPr>
        <w:t>海科技针对</w:t>
      </w:r>
      <w:proofErr w:type="spellStart"/>
      <w:r w:rsidRPr="00D862C0">
        <w:rPr>
          <w:rFonts w:ascii="宋体" w:eastAsia="宋体" w:hAnsi="宋体" w:cs="宋体" w:hint="eastAsia"/>
          <w:color w:val="666666"/>
          <w:kern w:val="0"/>
          <w:sz w:val="18"/>
          <w:szCs w:val="18"/>
        </w:rPr>
        <w:t>Sohu</w:t>
      </w:r>
      <w:proofErr w:type="spellEnd"/>
      <w:r w:rsidRPr="00D862C0">
        <w:rPr>
          <w:rFonts w:ascii="宋体" w:eastAsia="宋体" w:hAnsi="宋体" w:cs="宋体" w:hint="eastAsia"/>
          <w:color w:val="666666"/>
          <w:kern w:val="0"/>
          <w:sz w:val="18"/>
          <w:szCs w:val="18"/>
        </w:rPr>
        <w:t xml:space="preserve"> 部署微软系统是完全基于Internet的应用方式，不论企业的组织机构分布如何，企业的销售人员身处何方，始终可以按照管理的要求来登陆系统进行应用。对于远程的事务处理，系统是即时地反应，并即时准确地提供各类信息贡献和分析反馈。同时还包括PDA的系统和短消息的支持，使用户可以在任何地点离线或在线使用系统。</w:t>
      </w:r>
    </w:p>
    <w:p w:rsidR="00D862C0" w:rsidRPr="00C41CCD" w:rsidRDefault="00D862C0" w:rsidP="00D862C0">
      <w:pPr>
        <w:widowControl/>
        <w:shd w:val="clear" w:color="auto" w:fill="FBFBFB"/>
        <w:spacing w:before="375" w:after="100" w:afterAutospacing="1"/>
        <w:jc w:val="left"/>
        <w:rPr>
          <w:rFonts w:ascii="宋体" w:eastAsia="宋体" w:hAnsi="宋体" w:cs="宋体"/>
          <w:b/>
          <w:color w:val="666666"/>
          <w:kern w:val="0"/>
          <w:sz w:val="18"/>
          <w:szCs w:val="18"/>
        </w:rPr>
      </w:pPr>
      <w:r w:rsidRPr="00C41CCD">
        <w:rPr>
          <w:rFonts w:ascii="宋体" w:eastAsia="宋体" w:hAnsi="宋体" w:cs="宋体" w:hint="eastAsia"/>
          <w:b/>
          <w:color w:val="666666"/>
          <w:kern w:val="0"/>
          <w:sz w:val="18"/>
          <w:szCs w:val="18"/>
        </w:rPr>
        <w:t>严密的权限控制和业务规则控制</w:t>
      </w:r>
    </w:p>
    <w:p w:rsidR="00D862C0" w:rsidRPr="00D862C0" w:rsidRDefault="00D862C0" w:rsidP="00D862C0">
      <w:pPr>
        <w:widowControl/>
        <w:shd w:val="clear" w:color="auto" w:fill="FBFBFB"/>
        <w:spacing w:before="375" w:after="100" w:afterAutospacing="1"/>
        <w:jc w:val="left"/>
        <w:rPr>
          <w:rFonts w:ascii="宋体" w:eastAsia="宋体" w:hAnsi="宋体" w:cs="宋体"/>
          <w:color w:val="666666"/>
          <w:kern w:val="0"/>
          <w:sz w:val="18"/>
          <w:szCs w:val="18"/>
        </w:rPr>
      </w:pPr>
      <w:r w:rsidRPr="00D862C0">
        <w:rPr>
          <w:rFonts w:ascii="宋体" w:eastAsia="宋体" w:hAnsi="宋体" w:cs="宋体" w:hint="eastAsia"/>
          <w:color w:val="666666"/>
          <w:kern w:val="0"/>
          <w:sz w:val="18"/>
          <w:szCs w:val="18"/>
        </w:rPr>
        <w:t xml:space="preserve">在设计上系统具备严密的应用权限控制和数据权限控制。权限控制可以限定操作者能否操作某一项功能，也能控制操作者在可以操作某项功能的前提下，可否操作某个数据系统还提供业务的规则控制，企业可以自定义业务规则，可以让系统自动按照业务的进展或业务的阶段状态来决定应该进行怎样的操作控制。 </w:t>
      </w:r>
    </w:p>
    <w:p w:rsidR="00D862C0" w:rsidRPr="00C41CCD" w:rsidRDefault="00D862C0" w:rsidP="00D862C0">
      <w:pPr>
        <w:widowControl/>
        <w:shd w:val="clear" w:color="auto" w:fill="FBFBFB"/>
        <w:spacing w:before="375" w:after="100" w:afterAutospacing="1"/>
        <w:jc w:val="left"/>
        <w:rPr>
          <w:rFonts w:ascii="宋体" w:eastAsia="宋体" w:hAnsi="宋体" w:cs="宋体"/>
          <w:b/>
          <w:color w:val="666666"/>
          <w:kern w:val="0"/>
          <w:sz w:val="18"/>
          <w:szCs w:val="18"/>
        </w:rPr>
      </w:pPr>
      <w:r w:rsidRPr="00C41CCD">
        <w:rPr>
          <w:rFonts w:ascii="宋体" w:eastAsia="宋体" w:hAnsi="宋体" w:cs="宋体" w:hint="eastAsia"/>
          <w:b/>
          <w:color w:val="666666"/>
          <w:kern w:val="0"/>
          <w:sz w:val="18"/>
          <w:szCs w:val="18"/>
        </w:rPr>
        <w:t>多种信息登陆平台</w:t>
      </w:r>
    </w:p>
    <w:p w:rsidR="00D862C0" w:rsidRPr="00D862C0" w:rsidRDefault="00D862C0" w:rsidP="00D862C0">
      <w:pPr>
        <w:widowControl/>
        <w:shd w:val="clear" w:color="auto" w:fill="FBFBFB"/>
        <w:spacing w:before="375" w:after="100" w:afterAutospacing="1"/>
        <w:jc w:val="left"/>
        <w:rPr>
          <w:rFonts w:ascii="宋体" w:eastAsia="宋体" w:hAnsi="宋体" w:cs="宋体"/>
          <w:color w:val="666666"/>
          <w:kern w:val="0"/>
          <w:sz w:val="18"/>
          <w:szCs w:val="18"/>
        </w:rPr>
      </w:pPr>
      <w:r w:rsidRPr="00D862C0">
        <w:rPr>
          <w:rFonts w:ascii="宋体" w:eastAsia="宋体" w:hAnsi="宋体" w:cs="宋体" w:hint="eastAsia"/>
          <w:color w:val="666666"/>
          <w:kern w:val="0"/>
          <w:sz w:val="18"/>
          <w:szCs w:val="18"/>
        </w:rPr>
        <w:t>系统若干种信息登陆的平台。除了固有的系统以外，还可以通过</w:t>
      </w:r>
      <w:proofErr w:type="spellStart"/>
      <w:r w:rsidRPr="00D862C0">
        <w:rPr>
          <w:rFonts w:ascii="宋体" w:eastAsia="宋体" w:hAnsi="宋体" w:cs="宋体" w:hint="eastAsia"/>
          <w:color w:val="666666"/>
          <w:kern w:val="0"/>
          <w:sz w:val="18"/>
          <w:szCs w:val="18"/>
        </w:rPr>
        <w:t>Office,PDA</w:t>
      </w:r>
      <w:proofErr w:type="spellEnd"/>
      <w:proofErr w:type="gramStart"/>
      <w:r w:rsidRPr="00D862C0">
        <w:rPr>
          <w:rFonts w:ascii="宋体" w:eastAsia="宋体" w:hAnsi="宋体" w:cs="宋体" w:hint="eastAsia"/>
          <w:color w:val="666666"/>
          <w:kern w:val="0"/>
          <w:sz w:val="18"/>
          <w:szCs w:val="18"/>
        </w:rPr>
        <w:t>给于</w:t>
      </w:r>
      <w:proofErr w:type="gramEnd"/>
      <w:r w:rsidRPr="00D862C0">
        <w:rPr>
          <w:rFonts w:ascii="宋体" w:eastAsia="宋体" w:hAnsi="宋体" w:cs="宋体" w:hint="eastAsia"/>
          <w:color w:val="666666"/>
          <w:kern w:val="0"/>
          <w:sz w:val="18"/>
          <w:szCs w:val="18"/>
        </w:rPr>
        <w:t>销售人员查询和收集各种信息数据，方便携带和使用。这将为企业进行营销活动的跟踪、控制提供极大的便利性和灵活性。</w:t>
      </w:r>
    </w:p>
    <w:p w:rsidR="00D862C0" w:rsidRPr="00C41CCD" w:rsidRDefault="00D862C0" w:rsidP="00D862C0">
      <w:pPr>
        <w:widowControl/>
        <w:shd w:val="clear" w:color="auto" w:fill="FBFBFB"/>
        <w:spacing w:before="375" w:after="100" w:afterAutospacing="1"/>
        <w:jc w:val="left"/>
        <w:rPr>
          <w:rFonts w:ascii="宋体" w:eastAsia="宋体" w:hAnsi="宋体" w:cs="宋体"/>
          <w:b/>
          <w:color w:val="666666"/>
          <w:kern w:val="0"/>
          <w:sz w:val="18"/>
          <w:szCs w:val="18"/>
        </w:rPr>
      </w:pPr>
      <w:bookmarkStart w:id="3" w:name="_GoBack"/>
      <w:r w:rsidRPr="00C41CCD">
        <w:rPr>
          <w:rFonts w:ascii="宋体" w:eastAsia="宋体" w:hAnsi="宋体" w:cs="宋体" w:hint="eastAsia"/>
          <w:b/>
          <w:color w:val="666666"/>
          <w:kern w:val="0"/>
          <w:sz w:val="18"/>
          <w:szCs w:val="18"/>
        </w:rPr>
        <w:t>微软CRM在实施应用中的优势体现</w:t>
      </w:r>
    </w:p>
    <w:bookmarkEnd w:id="3"/>
    <w:p w:rsidR="00D862C0" w:rsidRPr="00D862C0" w:rsidRDefault="00D862C0" w:rsidP="00D862C0">
      <w:pPr>
        <w:widowControl/>
        <w:shd w:val="clear" w:color="auto" w:fill="FBFBFB"/>
        <w:spacing w:before="375" w:after="100" w:afterAutospacing="1"/>
        <w:jc w:val="left"/>
        <w:rPr>
          <w:rFonts w:ascii="宋体" w:eastAsia="宋体" w:hAnsi="宋体" w:cs="宋体"/>
          <w:color w:val="666666"/>
          <w:kern w:val="0"/>
          <w:sz w:val="18"/>
          <w:szCs w:val="18"/>
        </w:rPr>
      </w:pPr>
      <w:r w:rsidRPr="00D862C0">
        <w:rPr>
          <w:rFonts w:ascii="宋体" w:eastAsia="宋体" w:hAnsi="宋体" w:cs="宋体" w:hint="eastAsia"/>
          <w:color w:val="666666"/>
          <w:kern w:val="0"/>
          <w:sz w:val="18"/>
          <w:szCs w:val="18"/>
        </w:rPr>
        <w:t>用户界面友好，功能强大，易于操作：系统不能被销售人员接受，项目可以说是失败的。</w:t>
      </w:r>
      <w:proofErr w:type="spellStart"/>
      <w:r w:rsidRPr="00D862C0">
        <w:rPr>
          <w:rFonts w:ascii="宋体" w:eastAsia="宋体" w:hAnsi="宋体" w:cs="宋体" w:hint="eastAsia"/>
          <w:color w:val="666666"/>
          <w:kern w:val="0"/>
          <w:sz w:val="18"/>
          <w:szCs w:val="18"/>
        </w:rPr>
        <w:t>Micrisoft</w:t>
      </w:r>
      <w:proofErr w:type="spellEnd"/>
      <w:r w:rsidRPr="00D862C0">
        <w:rPr>
          <w:rFonts w:ascii="宋体" w:eastAsia="宋体" w:hAnsi="宋体" w:cs="宋体" w:hint="eastAsia"/>
          <w:color w:val="666666"/>
          <w:kern w:val="0"/>
          <w:sz w:val="18"/>
          <w:szCs w:val="18"/>
        </w:rPr>
        <w:t xml:space="preserve"> Dynamics CRM操作简单，outlook界面友好，销售人员易于使用；支持多种销售方式；自动化的销售管理，集中式信息管理；多币种多税制</w:t>
      </w:r>
    </w:p>
    <w:p w:rsidR="00D862C0" w:rsidRPr="00D862C0" w:rsidRDefault="00D862C0" w:rsidP="00D862C0">
      <w:pPr>
        <w:widowControl/>
        <w:shd w:val="clear" w:color="auto" w:fill="FBFBFB"/>
        <w:spacing w:before="375" w:after="100" w:afterAutospacing="1"/>
        <w:jc w:val="left"/>
        <w:rPr>
          <w:rFonts w:ascii="宋体" w:eastAsia="宋体" w:hAnsi="宋体" w:cs="宋体"/>
          <w:color w:val="666666"/>
          <w:kern w:val="0"/>
          <w:sz w:val="18"/>
          <w:szCs w:val="18"/>
        </w:rPr>
      </w:pPr>
      <w:r w:rsidRPr="00D862C0">
        <w:rPr>
          <w:rFonts w:ascii="宋体" w:eastAsia="宋体" w:hAnsi="宋体" w:cs="宋体" w:hint="eastAsia"/>
          <w:color w:val="666666"/>
          <w:kern w:val="0"/>
          <w:sz w:val="18"/>
          <w:szCs w:val="18"/>
        </w:rPr>
        <w:t>快速实施，易定制：整个实施周期</w:t>
      </w:r>
      <w:proofErr w:type="gramStart"/>
      <w:r w:rsidRPr="00D862C0">
        <w:rPr>
          <w:rFonts w:ascii="宋体" w:eastAsia="宋体" w:hAnsi="宋体" w:cs="宋体" w:hint="eastAsia"/>
          <w:color w:val="666666"/>
          <w:kern w:val="0"/>
          <w:sz w:val="18"/>
          <w:szCs w:val="18"/>
        </w:rPr>
        <w:t>非常</w:t>
      </w:r>
      <w:proofErr w:type="gramEnd"/>
      <w:r w:rsidRPr="00D862C0">
        <w:rPr>
          <w:rFonts w:ascii="宋体" w:eastAsia="宋体" w:hAnsi="宋体" w:cs="宋体" w:hint="eastAsia"/>
          <w:color w:val="666666"/>
          <w:kern w:val="0"/>
          <w:sz w:val="18"/>
          <w:szCs w:val="18"/>
        </w:rPr>
        <w:t>快速；节约用户长期投资，实现快速的投资回报率；基于.net平台客户化定制满足不同商务需求；支持大规模用户使用，适应企业不断发展。</w:t>
      </w:r>
    </w:p>
    <w:p w:rsidR="00D862C0" w:rsidRPr="00D862C0" w:rsidRDefault="00D862C0" w:rsidP="00D862C0">
      <w:pPr>
        <w:widowControl/>
        <w:shd w:val="clear" w:color="auto" w:fill="FBFBFB"/>
        <w:spacing w:before="375" w:after="100" w:afterAutospacing="1"/>
        <w:jc w:val="left"/>
        <w:rPr>
          <w:rFonts w:ascii="宋体" w:eastAsia="宋体" w:hAnsi="宋体" w:cs="宋体"/>
          <w:color w:val="666666"/>
          <w:kern w:val="0"/>
          <w:sz w:val="18"/>
          <w:szCs w:val="18"/>
        </w:rPr>
      </w:pPr>
      <w:r w:rsidRPr="00D862C0">
        <w:rPr>
          <w:rFonts w:ascii="宋体" w:eastAsia="宋体" w:hAnsi="宋体" w:cs="宋体" w:hint="eastAsia"/>
          <w:color w:val="666666"/>
          <w:kern w:val="0"/>
          <w:sz w:val="18"/>
          <w:szCs w:val="18"/>
        </w:rPr>
        <w:t>低TCO，快速的ROI：总投资成本低＋解决资源（IT资源、培训和顾问费用）=低TCO；快速实施＋强大销售功能=快速的ROI</w:t>
      </w:r>
    </w:p>
    <w:p w:rsidR="00D862C0" w:rsidRPr="00D862C0" w:rsidRDefault="00D862C0" w:rsidP="00D862C0">
      <w:pPr>
        <w:widowControl/>
        <w:shd w:val="clear" w:color="auto" w:fill="FBFBFB"/>
        <w:spacing w:before="375" w:after="100" w:afterAutospacing="1"/>
        <w:jc w:val="left"/>
        <w:rPr>
          <w:rFonts w:ascii="宋体" w:eastAsia="宋体" w:hAnsi="宋体" w:cs="宋体"/>
          <w:color w:val="666666"/>
          <w:kern w:val="0"/>
          <w:sz w:val="18"/>
          <w:szCs w:val="18"/>
        </w:rPr>
      </w:pPr>
      <w:r w:rsidRPr="00D862C0">
        <w:rPr>
          <w:rFonts w:ascii="宋体" w:eastAsia="宋体" w:hAnsi="宋体" w:cs="宋体" w:hint="eastAsia"/>
          <w:color w:val="666666"/>
          <w:kern w:val="0"/>
          <w:sz w:val="18"/>
          <w:szCs w:val="18"/>
        </w:rPr>
        <w:t>与Back Office完美集成：提供完整解决方案，更容易升级更减少费用；完全集成Office，销售人员更乐意使用。</w:t>
      </w:r>
    </w:p>
    <w:p w:rsidR="00C6607A" w:rsidRDefault="00D862C0" w:rsidP="00D862C0">
      <w:r w:rsidRPr="00D862C0">
        <w:rPr>
          <w:rFonts w:ascii="宋体" w:eastAsia="宋体" w:hAnsi="宋体" w:cs="宋体" w:hint="eastAsia"/>
          <w:color w:val="666666"/>
          <w:kern w:val="0"/>
          <w:sz w:val="18"/>
          <w:szCs w:val="18"/>
        </w:rPr>
        <w:lastRenderedPageBreak/>
        <w:t>支持Internet、Mobile和离线应用：同时支持web接入与基于Outlook的离线操作，采用同步技术与主数据库保持数据一致；Web Client方式，终端用户可用浏览器随时随地接入CRM系统；提供移动商务应用。</w:t>
      </w:r>
    </w:p>
    <w:sectPr w:rsidR="00C6607A">
      <w:pgSz w:w="11906" w:h="16838"/>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B3475E"/>
    <w:multiLevelType w:val="multilevel"/>
    <w:tmpl w:val="39DAA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2C0"/>
    <w:rsid w:val="00C41CCD"/>
    <w:rsid w:val="00C6607A"/>
    <w:rsid w:val="00D86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6D4FB-D7D4-4EC9-8A8D-C011792F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D862C0"/>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D862C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862C0"/>
    <w:rPr>
      <w:rFonts w:ascii="宋体" w:eastAsia="宋体" w:hAnsi="宋体" w:cs="宋体"/>
      <w:b/>
      <w:bCs/>
      <w:kern w:val="36"/>
      <w:sz w:val="48"/>
      <w:szCs w:val="48"/>
    </w:rPr>
  </w:style>
  <w:style w:type="character" w:customStyle="1" w:styleId="2Char">
    <w:name w:val="标题 2 Char"/>
    <w:basedOn w:val="a0"/>
    <w:link w:val="2"/>
    <w:uiPriority w:val="9"/>
    <w:rsid w:val="00D862C0"/>
    <w:rPr>
      <w:rFonts w:ascii="宋体" w:eastAsia="宋体" w:hAnsi="宋体" w:cs="宋体"/>
      <w:b/>
      <w:bCs/>
      <w:kern w:val="0"/>
      <w:sz w:val="36"/>
      <w:szCs w:val="36"/>
    </w:rPr>
  </w:style>
  <w:style w:type="character" w:customStyle="1" w:styleId="author">
    <w:name w:val="author"/>
    <w:basedOn w:val="a0"/>
    <w:rsid w:val="00D862C0"/>
    <w:rPr>
      <w:vanish w:val="0"/>
      <w:webHidden w:val="0"/>
      <w:sz w:val="18"/>
      <w:szCs w:val="18"/>
      <w:specVanish w:val="0"/>
    </w:rPr>
  </w:style>
  <w:style w:type="paragraph" w:customStyle="1" w:styleId="extract2">
    <w:name w:val="extract2"/>
    <w:basedOn w:val="a"/>
    <w:rsid w:val="00D862C0"/>
    <w:pPr>
      <w:widowControl/>
      <w:spacing w:before="375" w:after="100" w:afterAutospacing="1"/>
      <w:jc w:val="left"/>
    </w:pPr>
    <w:rPr>
      <w:rFonts w:ascii="宋体" w:eastAsia="宋体" w:hAnsi="宋体" w:cs="宋体"/>
      <w:color w:val="666666"/>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091226">
      <w:bodyDiv w:val="1"/>
      <w:marLeft w:val="0"/>
      <w:marRight w:val="0"/>
      <w:marTop w:val="0"/>
      <w:marBottom w:val="0"/>
      <w:divBdr>
        <w:top w:val="none" w:sz="0" w:space="0" w:color="auto"/>
        <w:left w:val="none" w:sz="0" w:space="0" w:color="auto"/>
        <w:bottom w:val="none" w:sz="0" w:space="0" w:color="auto"/>
        <w:right w:val="none" w:sz="0" w:space="0" w:color="auto"/>
      </w:divBdr>
      <w:divsChild>
        <w:div w:id="831869654">
          <w:marLeft w:val="0"/>
          <w:marRight w:val="0"/>
          <w:marTop w:val="0"/>
          <w:marBottom w:val="0"/>
          <w:divBdr>
            <w:top w:val="none" w:sz="0" w:space="0" w:color="auto"/>
            <w:left w:val="none" w:sz="0" w:space="0" w:color="auto"/>
            <w:bottom w:val="none" w:sz="0" w:space="0" w:color="auto"/>
            <w:right w:val="none" w:sz="0" w:space="0" w:color="auto"/>
          </w:divBdr>
          <w:divsChild>
            <w:div w:id="1989556563">
              <w:marLeft w:val="0"/>
              <w:marRight w:val="0"/>
              <w:marTop w:val="300"/>
              <w:marBottom w:val="0"/>
              <w:divBdr>
                <w:top w:val="none" w:sz="0" w:space="0" w:color="auto"/>
                <w:left w:val="none" w:sz="0" w:space="0" w:color="auto"/>
                <w:bottom w:val="none" w:sz="0" w:space="0" w:color="auto"/>
                <w:right w:val="none" w:sz="0" w:space="0" w:color="auto"/>
              </w:divBdr>
              <w:divsChild>
                <w:div w:id="486016951">
                  <w:marLeft w:val="0"/>
                  <w:marRight w:val="0"/>
                  <w:marTop w:val="0"/>
                  <w:marBottom w:val="0"/>
                  <w:divBdr>
                    <w:top w:val="none" w:sz="0" w:space="0" w:color="auto"/>
                    <w:left w:val="none" w:sz="0" w:space="0" w:color="auto"/>
                    <w:bottom w:val="none" w:sz="0" w:space="0" w:color="auto"/>
                    <w:right w:val="none" w:sz="0" w:space="0" w:color="auto"/>
                  </w:divBdr>
                  <w:divsChild>
                    <w:div w:id="402528727">
                      <w:marLeft w:val="0"/>
                      <w:marRight w:val="0"/>
                      <w:marTop w:val="0"/>
                      <w:marBottom w:val="0"/>
                      <w:divBdr>
                        <w:top w:val="none" w:sz="0" w:space="0" w:color="auto"/>
                        <w:left w:val="none" w:sz="0" w:space="0" w:color="auto"/>
                        <w:bottom w:val="none" w:sz="0" w:space="0" w:color="auto"/>
                        <w:right w:val="none" w:sz="0" w:space="0" w:color="auto"/>
                      </w:divBdr>
                      <w:divsChild>
                        <w:div w:id="11426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540</Words>
  <Characters>3080</Characters>
  <Application>Microsoft Office Word</Application>
  <DocSecurity>0</DocSecurity>
  <Lines>25</Lines>
  <Paragraphs>7</Paragraphs>
  <ScaleCrop>false</ScaleCrop>
  <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Sun (COMMTT)</dc:creator>
  <cp:keywords/>
  <dc:description/>
  <cp:lastModifiedBy>Amy Sun (COMMTT)</cp:lastModifiedBy>
  <cp:revision>2</cp:revision>
  <cp:lastPrinted>2013-12-31T07:22:00Z</cp:lastPrinted>
  <dcterms:created xsi:type="dcterms:W3CDTF">2013-12-27T10:06:00Z</dcterms:created>
  <dcterms:modified xsi:type="dcterms:W3CDTF">2013-12-31T07:29:00Z</dcterms:modified>
</cp:coreProperties>
</file>